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Полотно" color2="black" type="tile"/>
    </v:background>
  </w:background>
  <w:body>
    <w:p w:rsidR="008437D0" w:rsidRPr="008437D0" w:rsidRDefault="008437D0" w:rsidP="008437D0"/>
    <w:p w:rsidR="00DF1A8F" w:rsidRDefault="00987DC4" w:rsidP="008437D0">
      <w:pPr>
        <w:jc w:val="center"/>
      </w:pPr>
      <w:r w:rsidRPr="00987DC4">
        <w:rPr>
          <w:noProof/>
          <w:lang w:eastAsia="ru-RU"/>
        </w:rPr>
        <w:drawing>
          <wp:inline distT="0" distB="0" distL="0" distR="0">
            <wp:extent cx="1197191" cy="1598283"/>
            <wp:effectExtent l="19050" t="0" r="2959" b="0"/>
            <wp:docPr id="3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9" cstate="print"/>
                    <a:srcRect/>
                    <a:stretch>
                      <a:fillRect/>
                    </a:stretch>
                  </pic:blipFill>
                  <pic:spPr bwMode="auto">
                    <a:xfrm>
                      <a:off x="0" y="0"/>
                      <a:ext cx="1207201" cy="1611647"/>
                    </a:xfrm>
                    <a:prstGeom prst="rect">
                      <a:avLst/>
                    </a:prstGeom>
                    <a:noFill/>
                    <a:ln w="9525">
                      <a:noFill/>
                      <a:miter lim="800000"/>
                      <a:headEnd/>
                      <a:tailEnd/>
                    </a:ln>
                  </pic:spPr>
                </pic:pic>
              </a:graphicData>
            </a:graphic>
          </wp:inline>
        </w:drawing>
      </w:r>
    </w:p>
    <w:p w:rsidR="00547985" w:rsidRPr="00051FAD" w:rsidRDefault="00547985" w:rsidP="008437D0">
      <w:pPr>
        <w:ind w:firstLine="0"/>
        <w:jc w:val="center"/>
        <w:rPr>
          <w:rFonts w:ascii="Monotype Corsiva" w:hAnsi="Monotype Corsiva"/>
          <w:b/>
          <w:noProof/>
          <w:sz w:val="72"/>
          <w:szCs w:val="72"/>
          <w:lang w:eastAsia="ru-RU"/>
        </w:rPr>
      </w:pPr>
      <w:r w:rsidRPr="00547985">
        <w:rPr>
          <w:rFonts w:ascii="Monotype Corsiva" w:hAnsi="Monotype Corsiva"/>
          <w:b/>
          <w:noProof/>
          <w:sz w:val="72"/>
          <w:szCs w:val="72"/>
          <w:lang w:eastAsia="ru-RU"/>
        </w:rPr>
        <w:t xml:space="preserve">Бюджет для граждан </w:t>
      </w:r>
      <w:r w:rsidR="00051FAD">
        <w:rPr>
          <w:rFonts w:ascii="Monotype Corsiva" w:hAnsi="Monotype Corsiva"/>
          <w:b/>
          <w:noProof/>
          <w:sz w:val="72"/>
          <w:szCs w:val="72"/>
          <w:lang w:eastAsia="ru-RU"/>
        </w:rPr>
        <w:t>на 2018 год и на плановый период 2019 и 2020 годов</w:t>
      </w:r>
    </w:p>
    <w:p w:rsidR="00547985" w:rsidRDefault="00547985" w:rsidP="008437D0">
      <w:pPr>
        <w:ind w:firstLine="0"/>
        <w:jc w:val="center"/>
        <w:rPr>
          <w:noProof/>
          <w:lang w:eastAsia="ru-RU"/>
        </w:rPr>
      </w:pPr>
    </w:p>
    <w:p w:rsidR="006C2FB5" w:rsidRDefault="00547985" w:rsidP="006C2FB5">
      <w:pPr>
        <w:ind w:firstLine="0"/>
        <w:jc w:val="center"/>
        <w:rPr>
          <w:rFonts w:ascii="Monotype Corsiva" w:hAnsi="Monotype Corsiva"/>
          <w:sz w:val="56"/>
          <w:szCs w:val="56"/>
        </w:rPr>
      </w:pPr>
      <w:r w:rsidRPr="00547985">
        <w:rPr>
          <w:rFonts w:ascii="Monotype Corsiva" w:hAnsi="Monotype Corsiva"/>
          <w:sz w:val="56"/>
          <w:szCs w:val="56"/>
        </w:rPr>
        <w:t>На основании Решения Собрания Пугачевского муниципального района от 25.12.2017 № 112 « О бюджете Пугачевского муниципального района на 2018 год и на плановый период 2018 и 2019 годов»</w:t>
      </w:r>
      <w:bookmarkStart w:id="0" w:name="bookmark1"/>
    </w:p>
    <w:p w:rsidR="00E52EC8" w:rsidRPr="006C2FB5" w:rsidRDefault="00E52EC8" w:rsidP="006C2FB5">
      <w:pPr>
        <w:ind w:firstLine="0"/>
        <w:jc w:val="center"/>
        <w:rPr>
          <w:rFonts w:ascii="Monotype Corsiva" w:hAnsi="Monotype Corsiva"/>
          <w:sz w:val="56"/>
          <w:szCs w:val="56"/>
        </w:rPr>
      </w:pPr>
      <w:r w:rsidRPr="005177B7">
        <w:rPr>
          <w:sz w:val="40"/>
          <w:szCs w:val="40"/>
        </w:rPr>
        <w:lastRenderedPageBreak/>
        <w:t>Ответственный исполнитель:</w:t>
      </w:r>
    </w:p>
    <w:p w:rsidR="00E52EC8" w:rsidRPr="00B21551" w:rsidRDefault="00E52EC8" w:rsidP="00196BAC">
      <w:pPr>
        <w:pStyle w:val="1"/>
        <w:spacing w:after="0" w:line="240" w:lineRule="auto"/>
        <w:rPr>
          <w:rFonts w:ascii="Times New Roman" w:hAnsi="Times New Roman"/>
          <w:sz w:val="40"/>
          <w:szCs w:val="40"/>
        </w:rPr>
      </w:pPr>
      <w:r>
        <w:rPr>
          <w:rFonts w:ascii="Times New Roman" w:hAnsi="Times New Roman"/>
          <w:sz w:val="40"/>
          <w:szCs w:val="40"/>
        </w:rPr>
        <w:t xml:space="preserve">     Ф</w:t>
      </w:r>
      <w:r w:rsidRPr="00B21551">
        <w:rPr>
          <w:rFonts w:ascii="Times New Roman" w:hAnsi="Times New Roman"/>
          <w:sz w:val="40"/>
          <w:szCs w:val="40"/>
        </w:rPr>
        <w:t>инанс</w:t>
      </w:r>
      <w:r>
        <w:rPr>
          <w:rFonts w:ascii="Times New Roman" w:hAnsi="Times New Roman"/>
          <w:sz w:val="40"/>
          <w:szCs w:val="40"/>
        </w:rPr>
        <w:t xml:space="preserve">овое  управление </w:t>
      </w:r>
      <w:r w:rsidRPr="00B21551">
        <w:rPr>
          <w:rFonts w:ascii="Times New Roman" w:hAnsi="Times New Roman"/>
          <w:sz w:val="40"/>
          <w:szCs w:val="40"/>
        </w:rPr>
        <w:t xml:space="preserve"> </w:t>
      </w:r>
      <w:r w:rsidR="005458D6">
        <w:rPr>
          <w:rFonts w:ascii="Times New Roman" w:hAnsi="Times New Roman"/>
          <w:sz w:val="40"/>
          <w:szCs w:val="40"/>
        </w:rPr>
        <w:t>а</w:t>
      </w:r>
      <w:r w:rsidRPr="00B21551">
        <w:rPr>
          <w:rFonts w:ascii="Times New Roman" w:hAnsi="Times New Roman"/>
          <w:sz w:val="40"/>
          <w:szCs w:val="40"/>
        </w:rPr>
        <w:t xml:space="preserve">дминистрации </w:t>
      </w:r>
      <w:r>
        <w:rPr>
          <w:rFonts w:ascii="Times New Roman" w:hAnsi="Times New Roman"/>
          <w:sz w:val="40"/>
          <w:szCs w:val="40"/>
        </w:rPr>
        <w:t xml:space="preserve">    Пугачевс</w:t>
      </w:r>
      <w:r w:rsidRPr="00B21551">
        <w:rPr>
          <w:rFonts w:ascii="Times New Roman" w:hAnsi="Times New Roman"/>
          <w:sz w:val="40"/>
          <w:szCs w:val="40"/>
        </w:rPr>
        <w:t>кого муниципального района</w:t>
      </w:r>
    </w:p>
    <w:p w:rsidR="00196BAC" w:rsidRDefault="00196BAC" w:rsidP="00196BAC">
      <w:pPr>
        <w:spacing w:after="0"/>
        <w:jc w:val="left"/>
        <w:rPr>
          <w:sz w:val="40"/>
          <w:szCs w:val="40"/>
        </w:rPr>
      </w:pPr>
    </w:p>
    <w:p w:rsidR="00CE679D" w:rsidRDefault="00E52EC8" w:rsidP="00196BAC">
      <w:pPr>
        <w:spacing w:after="0" w:line="240" w:lineRule="auto"/>
        <w:jc w:val="left"/>
        <w:rPr>
          <w:sz w:val="40"/>
          <w:szCs w:val="40"/>
        </w:rPr>
      </w:pPr>
      <w:r w:rsidRPr="005177B7">
        <w:rPr>
          <w:sz w:val="40"/>
          <w:szCs w:val="40"/>
        </w:rPr>
        <w:t xml:space="preserve">Адрес: </w:t>
      </w:r>
      <w:r>
        <w:rPr>
          <w:sz w:val="40"/>
          <w:szCs w:val="40"/>
        </w:rPr>
        <w:t xml:space="preserve">  </w:t>
      </w:r>
      <w:r w:rsidRPr="005177B7">
        <w:rPr>
          <w:sz w:val="40"/>
          <w:szCs w:val="40"/>
        </w:rPr>
        <w:t>41</w:t>
      </w:r>
      <w:r>
        <w:rPr>
          <w:sz w:val="40"/>
          <w:szCs w:val="40"/>
        </w:rPr>
        <w:t>37</w:t>
      </w:r>
      <w:r w:rsidRPr="005177B7">
        <w:rPr>
          <w:sz w:val="40"/>
          <w:szCs w:val="40"/>
        </w:rPr>
        <w:t>00,</w:t>
      </w:r>
      <w:r>
        <w:rPr>
          <w:sz w:val="40"/>
          <w:szCs w:val="40"/>
        </w:rPr>
        <w:t xml:space="preserve">  </w:t>
      </w:r>
      <w:r w:rsidRPr="005177B7">
        <w:rPr>
          <w:sz w:val="40"/>
          <w:szCs w:val="40"/>
        </w:rPr>
        <w:t xml:space="preserve"> </w:t>
      </w:r>
      <w:r w:rsidR="005458D6">
        <w:rPr>
          <w:sz w:val="40"/>
          <w:szCs w:val="40"/>
        </w:rPr>
        <w:t xml:space="preserve"> </w:t>
      </w:r>
      <w:r w:rsidRPr="005177B7">
        <w:rPr>
          <w:sz w:val="40"/>
          <w:szCs w:val="40"/>
        </w:rPr>
        <w:t xml:space="preserve">Саратовская область, </w:t>
      </w:r>
    </w:p>
    <w:p w:rsidR="00E52EC8" w:rsidRDefault="00E52EC8" w:rsidP="00196BAC">
      <w:pPr>
        <w:spacing w:line="240" w:lineRule="auto"/>
        <w:jc w:val="left"/>
        <w:rPr>
          <w:sz w:val="40"/>
          <w:szCs w:val="40"/>
        </w:rPr>
      </w:pPr>
      <w:r>
        <w:rPr>
          <w:sz w:val="40"/>
          <w:szCs w:val="40"/>
        </w:rPr>
        <w:t xml:space="preserve">                                </w:t>
      </w:r>
      <w:r w:rsidRPr="005177B7">
        <w:rPr>
          <w:sz w:val="40"/>
          <w:szCs w:val="40"/>
        </w:rPr>
        <w:t xml:space="preserve">г. </w:t>
      </w:r>
      <w:r>
        <w:rPr>
          <w:sz w:val="40"/>
          <w:szCs w:val="40"/>
        </w:rPr>
        <w:t>Пугачев</w:t>
      </w:r>
      <w:r w:rsidRPr="005177B7">
        <w:rPr>
          <w:sz w:val="40"/>
          <w:szCs w:val="40"/>
        </w:rPr>
        <w:t xml:space="preserve">, </w:t>
      </w:r>
      <w:r w:rsidR="00657360">
        <w:rPr>
          <w:sz w:val="40"/>
          <w:szCs w:val="40"/>
        </w:rPr>
        <w:t xml:space="preserve"> </w:t>
      </w:r>
      <w:r w:rsidRPr="005177B7">
        <w:rPr>
          <w:sz w:val="40"/>
          <w:szCs w:val="40"/>
        </w:rPr>
        <w:t>ул.</w:t>
      </w:r>
      <w:r>
        <w:rPr>
          <w:sz w:val="40"/>
          <w:szCs w:val="40"/>
        </w:rPr>
        <w:t>Топорковская</w:t>
      </w:r>
      <w:r w:rsidR="00657360">
        <w:rPr>
          <w:sz w:val="40"/>
          <w:szCs w:val="40"/>
        </w:rPr>
        <w:t>,</w:t>
      </w:r>
      <w:r w:rsidRPr="005177B7">
        <w:rPr>
          <w:sz w:val="40"/>
          <w:szCs w:val="40"/>
        </w:rPr>
        <w:t xml:space="preserve"> </w:t>
      </w:r>
      <w:r>
        <w:rPr>
          <w:sz w:val="40"/>
          <w:szCs w:val="40"/>
        </w:rPr>
        <w:t>17</w:t>
      </w:r>
      <w:r w:rsidRPr="005177B7">
        <w:rPr>
          <w:sz w:val="40"/>
          <w:szCs w:val="40"/>
        </w:rPr>
        <w:t xml:space="preserve"> </w:t>
      </w:r>
      <w:r w:rsidRPr="005177B7">
        <w:rPr>
          <w:sz w:val="40"/>
          <w:szCs w:val="40"/>
        </w:rPr>
        <w:br/>
      </w:r>
      <w:r>
        <w:rPr>
          <w:sz w:val="40"/>
          <w:szCs w:val="40"/>
        </w:rPr>
        <w:t xml:space="preserve">                                       </w:t>
      </w:r>
      <w:r w:rsidRPr="005177B7">
        <w:rPr>
          <w:sz w:val="40"/>
          <w:szCs w:val="40"/>
        </w:rPr>
        <w:t xml:space="preserve">Электронная почта: </w:t>
      </w:r>
      <w:hyperlink r:id="rId10" w:history="1">
        <w:r w:rsidR="00165644" w:rsidRPr="00F26154">
          <w:rPr>
            <w:rStyle w:val="ac"/>
            <w:sz w:val="40"/>
            <w:szCs w:val="40"/>
            <w:lang w:val="en-US"/>
          </w:rPr>
          <w:t>fo</w:t>
        </w:r>
        <w:r w:rsidR="00165644" w:rsidRPr="00F26154">
          <w:rPr>
            <w:rStyle w:val="ac"/>
            <w:sz w:val="40"/>
            <w:szCs w:val="40"/>
          </w:rPr>
          <w:t>35</w:t>
        </w:r>
        <w:r w:rsidR="00165644" w:rsidRPr="00F26154">
          <w:rPr>
            <w:rStyle w:val="ac"/>
            <w:sz w:val="40"/>
            <w:szCs w:val="40"/>
            <w:lang w:val="en-US"/>
          </w:rPr>
          <w:t>pugach</w:t>
        </w:r>
        <w:r w:rsidR="00165644" w:rsidRPr="00F26154">
          <w:rPr>
            <w:rStyle w:val="ac"/>
            <w:sz w:val="40"/>
            <w:szCs w:val="40"/>
          </w:rPr>
          <w:t>@</w:t>
        </w:r>
        <w:r w:rsidR="00165644" w:rsidRPr="00F26154">
          <w:rPr>
            <w:rStyle w:val="ac"/>
            <w:sz w:val="40"/>
            <w:szCs w:val="40"/>
            <w:lang w:val="en-US"/>
          </w:rPr>
          <w:t>mail</w:t>
        </w:r>
        <w:r w:rsidR="00165644" w:rsidRPr="00F26154">
          <w:rPr>
            <w:rStyle w:val="ac"/>
            <w:sz w:val="40"/>
            <w:szCs w:val="40"/>
          </w:rPr>
          <w:t>.ru</w:t>
        </w:r>
      </w:hyperlink>
      <w:r w:rsidRPr="005177B7">
        <w:rPr>
          <w:sz w:val="40"/>
          <w:szCs w:val="40"/>
        </w:rPr>
        <w:t xml:space="preserve">  </w:t>
      </w:r>
    </w:p>
    <w:p w:rsidR="00E52EC8" w:rsidRDefault="00E52EC8" w:rsidP="00E52EC8">
      <w:pPr>
        <w:rPr>
          <w:sz w:val="40"/>
          <w:szCs w:val="40"/>
        </w:rPr>
      </w:pPr>
      <w:r w:rsidRPr="005177B7">
        <w:rPr>
          <w:rStyle w:val="a6"/>
          <w:sz w:val="40"/>
          <w:szCs w:val="40"/>
        </w:rPr>
        <w:t xml:space="preserve">График работы </w:t>
      </w:r>
      <w:r>
        <w:rPr>
          <w:rStyle w:val="a6"/>
          <w:sz w:val="40"/>
          <w:szCs w:val="40"/>
        </w:rPr>
        <w:t>фин</w:t>
      </w:r>
      <w:r w:rsidR="003072CB">
        <w:rPr>
          <w:rStyle w:val="a6"/>
          <w:sz w:val="40"/>
          <w:szCs w:val="40"/>
        </w:rPr>
        <w:t>ансового</w:t>
      </w:r>
      <w:r>
        <w:rPr>
          <w:rStyle w:val="a6"/>
          <w:b w:val="0"/>
          <w:sz w:val="40"/>
          <w:szCs w:val="40"/>
        </w:rPr>
        <w:t xml:space="preserve"> </w:t>
      </w:r>
      <w:r>
        <w:rPr>
          <w:rStyle w:val="a6"/>
          <w:sz w:val="40"/>
          <w:szCs w:val="40"/>
        </w:rPr>
        <w:t>управления</w:t>
      </w:r>
      <w:r w:rsidRPr="005177B7">
        <w:rPr>
          <w:rStyle w:val="a6"/>
          <w:sz w:val="40"/>
          <w:szCs w:val="40"/>
        </w:rPr>
        <w:t>:</w:t>
      </w:r>
      <w:r w:rsidRPr="005177B7">
        <w:rPr>
          <w:sz w:val="40"/>
          <w:szCs w:val="40"/>
        </w:rPr>
        <w:t xml:space="preserve"> </w:t>
      </w:r>
    </w:p>
    <w:p w:rsidR="00E52EC8" w:rsidRPr="005177B7" w:rsidRDefault="00E52EC8" w:rsidP="00E52EC8">
      <w:pPr>
        <w:rPr>
          <w:sz w:val="40"/>
          <w:szCs w:val="40"/>
        </w:rPr>
      </w:pPr>
      <w:r>
        <w:rPr>
          <w:sz w:val="40"/>
          <w:szCs w:val="40"/>
        </w:rPr>
        <w:t xml:space="preserve">       </w:t>
      </w:r>
      <w:r w:rsidRPr="005177B7">
        <w:rPr>
          <w:sz w:val="40"/>
          <w:szCs w:val="40"/>
        </w:rPr>
        <w:t>с 08.00 до 17.00 (обед с 12.00 до 13.00)</w:t>
      </w:r>
    </w:p>
    <w:p w:rsidR="00E52EC8" w:rsidRPr="005177B7" w:rsidRDefault="00E52EC8" w:rsidP="00E52EC8">
      <w:pPr>
        <w:rPr>
          <w:sz w:val="40"/>
          <w:szCs w:val="40"/>
        </w:rPr>
      </w:pPr>
      <w:r w:rsidRPr="005177B7">
        <w:rPr>
          <w:sz w:val="40"/>
          <w:szCs w:val="40"/>
        </w:rPr>
        <w:t>Ответственные за формирование бюджет</w:t>
      </w:r>
      <w:r w:rsidR="00C93862">
        <w:rPr>
          <w:sz w:val="40"/>
          <w:szCs w:val="40"/>
        </w:rPr>
        <w:t>а</w:t>
      </w:r>
      <w:r w:rsidRPr="005177B7">
        <w:rPr>
          <w:sz w:val="40"/>
          <w:szCs w:val="40"/>
        </w:rPr>
        <w:t xml:space="preserve"> для граждан:</w:t>
      </w:r>
    </w:p>
    <w:p w:rsidR="00BF2BAB" w:rsidRDefault="00BF2BAB" w:rsidP="00A859A8">
      <w:pPr>
        <w:numPr>
          <w:ilvl w:val="0"/>
          <w:numId w:val="8"/>
        </w:numPr>
        <w:tabs>
          <w:tab w:val="clear" w:pos="720"/>
        </w:tabs>
        <w:spacing w:after="0" w:line="375" w:lineRule="atLeast"/>
        <w:ind w:left="1418" w:hanging="709"/>
        <w:rPr>
          <w:sz w:val="40"/>
          <w:szCs w:val="40"/>
        </w:rPr>
      </w:pPr>
      <w:r>
        <w:rPr>
          <w:sz w:val="40"/>
          <w:szCs w:val="40"/>
        </w:rPr>
        <w:t>Н</w:t>
      </w:r>
      <w:r w:rsidR="00E52EC8" w:rsidRPr="00A859A8">
        <w:rPr>
          <w:sz w:val="40"/>
          <w:szCs w:val="40"/>
        </w:rPr>
        <w:t xml:space="preserve">ачальник финансового управления – </w:t>
      </w:r>
      <w:r>
        <w:rPr>
          <w:sz w:val="40"/>
          <w:szCs w:val="40"/>
        </w:rPr>
        <w:t>Путина Ольга Михайловна</w:t>
      </w:r>
      <w:r w:rsidR="00E52EC8" w:rsidRPr="00A859A8">
        <w:rPr>
          <w:sz w:val="40"/>
          <w:szCs w:val="40"/>
        </w:rPr>
        <w:t xml:space="preserve">, </w:t>
      </w:r>
    </w:p>
    <w:p w:rsidR="00E52EC8" w:rsidRPr="00A859A8" w:rsidRDefault="00E52EC8" w:rsidP="00BF2BAB">
      <w:pPr>
        <w:spacing w:after="0" w:line="375" w:lineRule="atLeast"/>
        <w:ind w:left="1418" w:firstLine="0"/>
        <w:rPr>
          <w:sz w:val="40"/>
          <w:szCs w:val="40"/>
        </w:rPr>
      </w:pPr>
      <w:r w:rsidRPr="00A859A8">
        <w:rPr>
          <w:sz w:val="40"/>
          <w:szCs w:val="40"/>
        </w:rPr>
        <w:t>тел. 2-28-1</w:t>
      </w:r>
      <w:r w:rsidR="00BF2BAB">
        <w:rPr>
          <w:sz w:val="40"/>
          <w:szCs w:val="40"/>
        </w:rPr>
        <w:t>0</w:t>
      </w:r>
    </w:p>
    <w:p w:rsidR="00E52EC8" w:rsidRPr="00A859A8" w:rsidRDefault="00493466" w:rsidP="00A859A8">
      <w:pPr>
        <w:pStyle w:val="a8"/>
        <w:numPr>
          <w:ilvl w:val="0"/>
          <w:numId w:val="8"/>
        </w:numPr>
        <w:spacing w:after="0" w:line="375" w:lineRule="atLeast"/>
        <w:ind w:hanging="11"/>
        <w:rPr>
          <w:sz w:val="40"/>
          <w:szCs w:val="40"/>
        </w:rPr>
      </w:pPr>
      <w:r w:rsidRPr="00A859A8">
        <w:rPr>
          <w:sz w:val="40"/>
          <w:szCs w:val="40"/>
        </w:rPr>
        <w:t>Н</w:t>
      </w:r>
      <w:r w:rsidR="00E52EC8" w:rsidRPr="00A859A8">
        <w:rPr>
          <w:sz w:val="40"/>
          <w:szCs w:val="40"/>
        </w:rPr>
        <w:t xml:space="preserve">ачальник бюджетного отдела – </w:t>
      </w:r>
      <w:r w:rsidR="00521377" w:rsidRPr="00A859A8">
        <w:rPr>
          <w:sz w:val="40"/>
          <w:szCs w:val="40"/>
        </w:rPr>
        <w:t>Панкратова Марина Борисовна</w:t>
      </w:r>
      <w:r w:rsidR="00E52EC8" w:rsidRPr="00A859A8">
        <w:rPr>
          <w:sz w:val="40"/>
          <w:szCs w:val="40"/>
        </w:rPr>
        <w:t>, тел. 2-28-19</w:t>
      </w:r>
    </w:p>
    <w:p w:rsidR="00BF69C8" w:rsidRPr="00A859A8" w:rsidRDefault="00493466" w:rsidP="00A859A8">
      <w:pPr>
        <w:numPr>
          <w:ilvl w:val="0"/>
          <w:numId w:val="8"/>
        </w:numPr>
        <w:tabs>
          <w:tab w:val="clear" w:pos="720"/>
          <w:tab w:val="num" w:pos="1418"/>
        </w:tabs>
        <w:spacing w:after="0" w:line="375" w:lineRule="atLeast"/>
        <w:ind w:left="1418" w:hanging="709"/>
        <w:rPr>
          <w:sz w:val="40"/>
          <w:szCs w:val="40"/>
        </w:rPr>
      </w:pPr>
      <w:r w:rsidRPr="00A859A8">
        <w:rPr>
          <w:sz w:val="40"/>
          <w:szCs w:val="40"/>
        </w:rPr>
        <w:t>Н</w:t>
      </w:r>
      <w:r w:rsidR="00E52EC8" w:rsidRPr="00A859A8">
        <w:rPr>
          <w:sz w:val="40"/>
          <w:szCs w:val="40"/>
        </w:rPr>
        <w:t>ачальник отдела бюджетного учета и отчетности – Дементьева Ирина Ивановна, тел. 2-28-11</w:t>
      </w:r>
    </w:p>
    <w:p w:rsidR="009A7A7A" w:rsidRDefault="009A7A7A" w:rsidP="000A16EC">
      <w:pPr>
        <w:tabs>
          <w:tab w:val="left" w:pos="1633"/>
        </w:tabs>
        <w:spacing w:line="240" w:lineRule="auto"/>
        <w:ind w:firstLine="0"/>
        <w:jc w:val="center"/>
        <w:rPr>
          <w:b/>
          <w:bCs/>
          <w:sz w:val="52"/>
          <w:szCs w:val="52"/>
        </w:rPr>
      </w:pPr>
    </w:p>
    <w:p w:rsidR="006C2FB5" w:rsidRDefault="006C2FB5" w:rsidP="000A16EC">
      <w:pPr>
        <w:tabs>
          <w:tab w:val="left" w:pos="1633"/>
        </w:tabs>
        <w:spacing w:line="240" w:lineRule="auto"/>
        <w:ind w:firstLine="0"/>
        <w:jc w:val="center"/>
        <w:rPr>
          <w:b/>
          <w:bCs/>
          <w:sz w:val="52"/>
          <w:szCs w:val="52"/>
        </w:rPr>
      </w:pPr>
    </w:p>
    <w:p w:rsidR="00F2373B" w:rsidRPr="00BF69C8" w:rsidRDefault="00F2373B" w:rsidP="000A16EC">
      <w:pPr>
        <w:tabs>
          <w:tab w:val="left" w:pos="1633"/>
        </w:tabs>
        <w:spacing w:line="240" w:lineRule="auto"/>
        <w:ind w:firstLine="0"/>
        <w:jc w:val="center"/>
        <w:rPr>
          <w:b/>
          <w:bCs/>
          <w:sz w:val="52"/>
          <w:szCs w:val="52"/>
        </w:rPr>
      </w:pPr>
      <w:r w:rsidRPr="00BF69C8">
        <w:rPr>
          <w:b/>
          <w:bCs/>
          <w:sz w:val="52"/>
          <w:szCs w:val="52"/>
        </w:rPr>
        <w:lastRenderedPageBreak/>
        <w:t xml:space="preserve">Обращение к жителям </w:t>
      </w:r>
      <w:r w:rsidR="005560C0">
        <w:rPr>
          <w:b/>
          <w:bCs/>
          <w:sz w:val="52"/>
          <w:szCs w:val="52"/>
        </w:rPr>
        <w:t>Пугаче</w:t>
      </w:r>
      <w:r w:rsidRPr="00BF69C8">
        <w:rPr>
          <w:b/>
          <w:bCs/>
          <w:sz w:val="52"/>
          <w:szCs w:val="52"/>
        </w:rPr>
        <w:t>вского района</w:t>
      </w:r>
    </w:p>
    <w:p w:rsidR="00F2373B" w:rsidRDefault="00F2373B" w:rsidP="000A16EC">
      <w:pPr>
        <w:tabs>
          <w:tab w:val="left" w:pos="1633"/>
        </w:tabs>
        <w:ind w:firstLine="567"/>
        <w:jc w:val="center"/>
        <w:rPr>
          <w:b/>
          <w:bCs/>
          <w:sz w:val="40"/>
          <w:szCs w:val="40"/>
        </w:rPr>
      </w:pPr>
      <w:r w:rsidRPr="00BF69C8">
        <w:rPr>
          <w:b/>
          <w:bCs/>
          <w:sz w:val="40"/>
          <w:szCs w:val="40"/>
        </w:rPr>
        <w:t xml:space="preserve">Уважаемые жители и гости </w:t>
      </w:r>
      <w:r w:rsidR="005560C0">
        <w:rPr>
          <w:b/>
          <w:bCs/>
          <w:sz w:val="40"/>
          <w:szCs w:val="40"/>
        </w:rPr>
        <w:t>Пугаче</w:t>
      </w:r>
      <w:r w:rsidRPr="00BF69C8">
        <w:rPr>
          <w:b/>
          <w:bCs/>
          <w:sz w:val="40"/>
          <w:szCs w:val="40"/>
        </w:rPr>
        <w:t>вского района!</w:t>
      </w:r>
    </w:p>
    <w:p w:rsidR="001D5AD3" w:rsidRDefault="001D5AD3" w:rsidP="00317DBC">
      <w:pPr>
        <w:tabs>
          <w:tab w:val="left" w:pos="1633"/>
        </w:tabs>
        <w:ind w:firstLine="0"/>
        <w:rPr>
          <w:bCs/>
          <w:sz w:val="40"/>
          <w:szCs w:val="40"/>
        </w:rPr>
      </w:pPr>
    </w:p>
    <w:p w:rsidR="001D5AD3" w:rsidRDefault="001D5AD3" w:rsidP="00317DBC">
      <w:pPr>
        <w:tabs>
          <w:tab w:val="left" w:pos="1633"/>
        </w:tabs>
        <w:ind w:firstLine="0"/>
        <w:rPr>
          <w:bCs/>
          <w:sz w:val="40"/>
          <w:szCs w:val="40"/>
        </w:rPr>
        <w:sectPr w:rsidR="001D5AD3" w:rsidSect="006C2FB5">
          <w:headerReference w:type="default" r:id="rId11"/>
          <w:pgSz w:w="16838" w:h="11906" w:orient="landscape" w:code="9"/>
          <w:pgMar w:top="568" w:right="964" w:bottom="709" w:left="1134" w:header="0" w:footer="0" w:gutter="0"/>
          <w:cols w:space="708"/>
          <w:titlePg/>
          <w:docGrid w:linePitch="381"/>
        </w:sectPr>
      </w:pPr>
      <w:r>
        <w:rPr>
          <w:noProof/>
          <w:lang w:eastAsia="ru-RU"/>
        </w:rPr>
        <w:drawing>
          <wp:inline distT="0" distB="0" distL="0" distR="0">
            <wp:extent cx="3348107" cy="2645228"/>
            <wp:effectExtent l="19050" t="0" r="4693" b="0"/>
            <wp:docPr id="16" name="Рисунок 4" descr="http://pugachev-adm.ru/wp-content/uploads/2015/03/Sadch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gachev-adm.ru/wp-content/uploads/2015/03/Sadchikov.jpg"/>
                    <pic:cNvPicPr>
                      <a:picLocks noChangeAspect="1" noChangeArrowheads="1"/>
                    </pic:cNvPicPr>
                  </pic:nvPicPr>
                  <pic:blipFill>
                    <a:blip r:embed="rId12" cstate="print"/>
                    <a:srcRect/>
                    <a:stretch>
                      <a:fillRect/>
                    </a:stretch>
                  </pic:blipFill>
                  <pic:spPr bwMode="auto">
                    <a:xfrm>
                      <a:off x="0" y="0"/>
                      <a:ext cx="3351295" cy="2647747"/>
                    </a:xfrm>
                    <a:prstGeom prst="rect">
                      <a:avLst/>
                    </a:prstGeom>
                    <a:noFill/>
                    <a:ln w="9525">
                      <a:noFill/>
                      <a:miter lim="800000"/>
                      <a:headEnd/>
                      <a:tailEnd/>
                    </a:ln>
                  </pic:spPr>
                </pic:pic>
              </a:graphicData>
            </a:graphic>
          </wp:inline>
        </w:drawing>
      </w:r>
    </w:p>
    <w:p w:rsidR="00063D7B" w:rsidRPr="00063D7B" w:rsidRDefault="001D5AD3" w:rsidP="00987DC4">
      <w:pPr>
        <w:tabs>
          <w:tab w:val="left" w:pos="1134"/>
        </w:tabs>
        <w:ind w:right="283" w:firstLine="0"/>
        <w:rPr>
          <w:sz w:val="40"/>
          <w:szCs w:val="40"/>
        </w:rPr>
      </w:pPr>
      <w:r>
        <w:rPr>
          <w:bCs/>
          <w:sz w:val="40"/>
          <w:szCs w:val="40"/>
        </w:rPr>
        <w:lastRenderedPageBreak/>
        <w:tab/>
        <w:t>О</w:t>
      </w:r>
      <w:r w:rsidR="00A72F53" w:rsidRPr="00A72F53">
        <w:rPr>
          <w:bCs/>
          <w:sz w:val="40"/>
          <w:szCs w:val="40"/>
        </w:rPr>
        <w:t>бращаем Ваше внимание на то, что бюджет для граждан на 201</w:t>
      </w:r>
      <w:r w:rsidR="0058694B">
        <w:rPr>
          <w:bCs/>
          <w:sz w:val="40"/>
          <w:szCs w:val="40"/>
        </w:rPr>
        <w:t>8</w:t>
      </w:r>
      <w:r w:rsidR="00A72F53" w:rsidRPr="00A72F53">
        <w:rPr>
          <w:bCs/>
          <w:sz w:val="40"/>
          <w:szCs w:val="40"/>
        </w:rPr>
        <w:t xml:space="preserve"> год</w:t>
      </w:r>
      <w:r w:rsidR="00D91F8C">
        <w:rPr>
          <w:bCs/>
          <w:sz w:val="40"/>
          <w:szCs w:val="40"/>
        </w:rPr>
        <w:t xml:space="preserve"> </w:t>
      </w:r>
      <w:r w:rsidR="0058694B">
        <w:rPr>
          <w:bCs/>
          <w:sz w:val="40"/>
          <w:szCs w:val="40"/>
        </w:rPr>
        <w:t xml:space="preserve">и на плановый период 2019 и 2020 годов </w:t>
      </w:r>
      <w:r w:rsidR="00A72F53" w:rsidRPr="00A72F53">
        <w:rPr>
          <w:bCs/>
          <w:sz w:val="40"/>
          <w:szCs w:val="40"/>
        </w:rPr>
        <w:t xml:space="preserve">составлен  на  основании  </w:t>
      </w:r>
      <w:r w:rsidR="003E2F5C">
        <w:rPr>
          <w:bCs/>
          <w:sz w:val="40"/>
          <w:szCs w:val="40"/>
        </w:rPr>
        <w:t>р</w:t>
      </w:r>
      <w:r w:rsidR="0058694B">
        <w:rPr>
          <w:bCs/>
          <w:sz w:val="40"/>
          <w:szCs w:val="40"/>
        </w:rPr>
        <w:t xml:space="preserve">ешения  Собрания </w:t>
      </w:r>
      <w:r w:rsidR="00A72F53" w:rsidRPr="00A72F53">
        <w:rPr>
          <w:bCs/>
          <w:sz w:val="40"/>
          <w:szCs w:val="40"/>
        </w:rPr>
        <w:t>Пугачевского муниципального  района от 2</w:t>
      </w:r>
      <w:r w:rsidR="0058694B">
        <w:rPr>
          <w:bCs/>
          <w:sz w:val="40"/>
          <w:szCs w:val="40"/>
        </w:rPr>
        <w:t>5</w:t>
      </w:r>
      <w:r w:rsidR="00A72F53" w:rsidRPr="00A72F53">
        <w:rPr>
          <w:bCs/>
          <w:sz w:val="40"/>
          <w:szCs w:val="40"/>
        </w:rPr>
        <w:t xml:space="preserve"> декабря 201</w:t>
      </w:r>
      <w:r w:rsidR="0058694B">
        <w:rPr>
          <w:bCs/>
          <w:sz w:val="40"/>
          <w:szCs w:val="40"/>
        </w:rPr>
        <w:t>7</w:t>
      </w:r>
      <w:r w:rsidR="00A72F53" w:rsidRPr="00A72F53">
        <w:rPr>
          <w:bCs/>
          <w:sz w:val="40"/>
          <w:szCs w:val="40"/>
        </w:rPr>
        <w:t xml:space="preserve">  года  </w:t>
      </w:r>
      <w:r w:rsidR="00051FAD">
        <w:rPr>
          <w:bCs/>
          <w:sz w:val="40"/>
          <w:szCs w:val="40"/>
        </w:rPr>
        <w:t xml:space="preserve">         </w:t>
      </w:r>
      <w:r w:rsidR="00A72F53" w:rsidRPr="00A72F53">
        <w:rPr>
          <w:bCs/>
          <w:sz w:val="40"/>
          <w:szCs w:val="40"/>
        </w:rPr>
        <w:t xml:space="preserve">№  </w:t>
      </w:r>
      <w:r w:rsidR="0058694B">
        <w:rPr>
          <w:bCs/>
          <w:sz w:val="40"/>
          <w:szCs w:val="40"/>
        </w:rPr>
        <w:t>112</w:t>
      </w:r>
      <w:r w:rsidR="00A72F53" w:rsidRPr="00A72F53">
        <w:rPr>
          <w:bCs/>
          <w:sz w:val="40"/>
          <w:szCs w:val="40"/>
        </w:rPr>
        <w:t xml:space="preserve">   «О бюджете  Пугачевского муниципального района  на  201</w:t>
      </w:r>
      <w:r w:rsidR="0058694B">
        <w:rPr>
          <w:bCs/>
          <w:sz w:val="40"/>
          <w:szCs w:val="40"/>
        </w:rPr>
        <w:t>8</w:t>
      </w:r>
      <w:r w:rsidR="00D95E00">
        <w:rPr>
          <w:bCs/>
          <w:sz w:val="40"/>
          <w:szCs w:val="40"/>
        </w:rPr>
        <w:t xml:space="preserve"> год</w:t>
      </w:r>
      <w:r w:rsidR="0058694B">
        <w:rPr>
          <w:bCs/>
          <w:sz w:val="40"/>
          <w:szCs w:val="40"/>
        </w:rPr>
        <w:t xml:space="preserve"> и на плановый период 2019 и 2020 годов»</w:t>
      </w:r>
      <w:r w:rsidR="00987DC4">
        <w:rPr>
          <w:bCs/>
          <w:sz w:val="40"/>
          <w:szCs w:val="40"/>
        </w:rPr>
        <w:t>.  С</w:t>
      </w:r>
      <w:r w:rsidR="00D95E00">
        <w:rPr>
          <w:bCs/>
          <w:sz w:val="40"/>
          <w:szCs w:val="40"/>
        </w:rPr>
        <w:t xml:space="preserve"> данным решением </w:t>
      </w:r>
      <w:r w:rsidR="003E2F5C">
        <w:rPr>
          <w:bCs/>
          <w:sz w:val="40"/>
          <w:szCs w:val="40"/>
        </w:rPr>
        <w:t>можно ознакомиться</w:t>
      </w:r>
      <w:r w:rsidR="00063D7B" w:rsidRPr="00A72F53">
        <w:rPr>
          <w:sz w:val="40"/>
          <w:szCs w:val="40"/>
        </w:rPr>
        <w:t xml:space="preserve"> </w:t>
      </w:r>
      <w:r w:rsidR="00063D7B" w:rsidRPr="00A72F53">
        <w:rPr>
          <w:sz w:val="40"/>
          <w:szCs w:val="40"/>
        </w:rPr>
        <w:lastRenderedPageBreak/>
        <w:t>на</w:t>
      </w:r>
      <w:r w:rsidR="003E2F5C">
        <w:rPr>
          <w:sz w:val="40"/>
          <w:szCs w:val="40"/>
        </w:rPr>
        <w:t xml:space="preserve"> официальном</w:t>
      </w:r>
      <w:r w:rsidR="00063D7B" w:rsidRPr="00A72F53">
        <w:rPr>
          <w:sz w:val="40"/>
          <w:szCs w:val="40"/>
        </w:rPr>
        <w:t xml:space="preserve"> сайте </w:t>
      </w:r>
      <w:r w:rsidR="00A10546" w:rsidRPr="00A72F53">
        <w:rPr>
          <w:sz w:val="40"/>
          <w:szCs w:val="40"/>
        </w:rPr>
        <w:t>Администрации</w:t>
      </w:r>
      <w:r w:rsidR="00A10546">
        <w:rPr>
          <w:sz w:val="40"/>
          <w:szCs w:val="40"/>
        </w:rPr>
        <w:t xml:space="preserve"> Пугачевского муниципального района</w:t>
      </w:r>
      <w:r w:rsidR="00063D7B" w:rsidRPr="00063D7B">
        <w:rPr>
          <w:sz w:val="40"/>
          <w:szCs w:val="40"/>
        </w:rPr>
        <w:t xml:space="preserve"> Саратовской области (</w:t>
      </w:r>
      <w:r w:rsidR="006F5FEB">
        <w:rPr>
          <w:sz w:val="40"/>
          <w:szCs w:val="40"/>
        </w:rPr>
        <w:t>http://pugachev-adm.ru</w:t>
      </w:r>
      <w:r w:rsidR="00063D7B" w:rsidRPr="00063D7B">
        <w:rPr>
          <w:sz w:val="40"/>
          <w:szCs w:val="40"/>
        </w:rPr>
        <w:t>).</w:t>
      </w:r>
    </w:p>
    <w:p w:rsidR="00063D7B" w:rsidRPr="00063D7B" w:rsidRDefault="000771C3" w:rsidP="000771C3">
      <w:pPr>
        <w:tabs>
          <w:tab w:val="left" w:pos="4820"/>
        </w:tabs>
        <w:autoSpaceDE w:val="0"/>
        <w:autoSpaceDN w:val="0"/>
        <w:adjustRightInd w:val="0"/>
        <w:ind w:left="142" w:right="140" w:firstLine="0"/>
        <w:rPr>
          <w:sz w:val="40"/>
          <w:szCs w:val="40"/>
        </w:rPr>
      </w:pPr>
      <w:r>
        <w:rPr>
          <w:sz w:val="40"/>
          <w:szCs w:val="40"/>
        </w:rPr>
        <w:t xml:space="preserve">        </w:t>
      </w:r>
      <w:r w:rsidR="00063D7B" w:rsidRPr="00063D7B">
        <w:rPr>
          <w:sz w:val="40"/>
          <w:szCs w:val="40"/>
        </w:rPr>
        <w:t xml:space="preserve">Данная брошюра познакомит Вас с ключевыми положениями основного финансового документа </w:t>
      </w:r>
      <w:r>
        <w:rPr>
          <w:sz w:val="40"/>
          <w:szCs w:val="40"/>
        </w:rPr>
        <w:t>района</w:t>
      </w:r>
      <w:r w:rsidR="00063D7B" w:rsidRPr="00063D7B">
        <w:rPr>
          <w:sz w:val="40"/>
          <w:szCs w:val="40"/>
        </w:rPr>
        <w:t>. В ней в понятной   форме   представлена   информация  о</w:t>
      </w:r>
      <w:r>
        <w:rPr>
          <w:sz w:val="40"/>
          <w:szCs w:val="40"/>
        </w:rPr>
        <w:t xml:space="preserve"> </w:t>
      </w:r>
      <w:r w:rsidR="00063D7B" w:rsidRPr="00063D7B">
        <w:rPr>
          <w:sz w:val="40"/>
          <w:szCs w:val="40"/>
        </w:rPr>
        <w:t xml:space="preserve">приоритетных направлениях бюджетной политики </w:t>
      </w:r>
      <w:r w:rsidR="00C77C2D">
        <w:rPr>
          <w:sz w:val="40"/>
          <w:szCs w:val="40"/>
        </w:rPr>
        <w:t>района</w:t>
      </w:r>
      <w:r w:rsidR="00063D7B" w:rsidRPr="00063D7B">
        <w:rPr>
          <w:sz w:val="40"/>
          <w:szCs w:val="40"/>
        </w:rPr>
        <w:t xml:space="preserve">, условиях формирования и параметрах </w:t>
      </w:r>
      <w:r w:rsidR="00C77C2D">
        <w:rPr>
          <w:sz w:val="40"/>
          <w:szCs w:val="40"/>
        </w:rPr>
        <w:t>район</w:t>
      </w:r>
      <w:r w:rsidR="00063D7B" w:rsidRPr="00063D7B">
        <w:rPr>
          <w:sz w:val="40"/>
          <w:szCs w:val="40"/>
        </w:rPr>
        <w:t>ного бюджета, планируемых результатах использования бюджетных средств.</w:t>
      </w:r>
    </w:p>
    <w:p w:rsidR="00063D7B" w:rsidRPr="00063D7B" w:rsidRDefault="00063D7B" w:rsidP="00375D2A">
      <w:pPr>
        <w:autoSpaceDE w:val="0"/>
        <w:autoSpaceDN w:val="0"/>
        <w:adjustRightInd w:val="0"/>
        <w:ind w:right="140"/>
        <w:rPr>
          <w:sz w:val="40"/>
          <w:szCs w:val="40"/>
        </w:rPr>
      </w:pPr>
      <w:r w:rsidRPr="00063D7B">
        <w:rPr>
          <w:sz w:val="40"/>
          <w:szCs w:val="40"/>
        </w:rPr>
        <w:t xml:space="preserve">Важнейшими целями бюджетной политики </w:t>
      </w:r>
      <w:r w:rsidR="00C77C2D">
        <w:rPr>
          <w:sz w:val="40"/>
          <w:szCs w:val="40"/>
        </w:rPr>
        <w:t>района</w:t>
      </w:r>
      <w:r w:rsidRPr="00063D7B">
        <w:rPr>
          <w:sz w:val="40"/>
          <w:szCs w:val="40"/>
        </w:rPr>
        <w:t xml:space="preserve"> остаются исполнение принятых обязательств, решение наиболее значимых для жителей социальных вопросов в условиях ограниченных финансовых ресурсов, обеспечение стабильности бюджетной системы </w:t>
      </w:r>
      <w:r w:rsidR="00C77C2D">
        <w:rPr>
          <w:sz w:val="40"/>
          <w:szCs w:val="40"/>
        </w:rPr>
        <w:t>района</w:t>
      </w:r>
      <w:r w:rsidRPr="00063D7B">
        <w:rPr>
          <w:sz w:val="40"/>
          <w:szCs w:val="40"/>
        </w:rPr>
        <w:t>.</w:t>
      </w:r>
    </w:p>
    <w:p w:rsidR="003A02C7" w:rsidRDefault="003A02C7" w:rsidP="00D91F8C">
      <w:pPr>
        <w:pStyle w:val="af2"/>
        <w:spacing w:line="360" w:lineRule="auto"/>
        <w:rPr>
          <w:rStyle w:val="5"/>
          <w:color w:val="000000"/>
        </w:rPr>
      </w:pPr>
      <w:r w:rsidRPr="003A02C7">
        <w:rPr>
          <w:sz w:val="40"/>
          <w:szCs w:val="40"/>
        </w:rPr>
        <w:t xml:space="preserve">Представленная информация предназначена для широкого круга пользователей и будет интересна и полезна как студентам, педагогам, врачам, молодым семьям, так и гражданским служащим, пенсионерам и другим </w:t>
      </w:r>
      <w:r w:rsidRPr="003A02C7">
        <w:rPr>
          <w:sz w:val="40"/>
          <w:szCs w:val="40"/>
        </w:rPr>
        <w:lastRenderedPageBreak/>
        <w:t>категориям населения, так как районный бюджет затрагивает интересы каждого жителя Пугачевского района. Мы постарались в доступной и понятной форме для граждан, показать основные показатели районного бюджета.</w:t>
      </w:r>
      <w:bookmarkEnd w:id="0"/>
    </w:p>
    <w:p w:rsidR="003A02C7" w:rsidRDefault="003A02C7" w:rsidP="00E66013">
      <w:pPr>
        <w:tabs>
          <w:tab w:val="left" w:pos="3310"/>
        </w:tabs>
        <w:ind w:firstLine="0"/>
        <w:jc w:val="center"/>
        <w:rPr>
          <w:b/>
          <w:sz w:val="36"/>
          <w:szCs w:val="36"/>
        </w:rPr>
      </w:pPr>
    </w:p>
    <w:p w:rsidR="00DC2E58" w:rsidRDefault="00AD5EAC" w:rsidP="00E66013">
      <w:pPr>
        <w:tabs>
          <w:tab w:val="left" w:pos="3310"/>
        </w:tabs>
        <w:ind w:firstLine="0"/>
        <w:jc w:val="center"/>
        <w:rPr>
          <w:b/>
          <w:sz w:val="36"/>
          <w:szCs w:val="36"/>
        </w:rPr>
      </w:pPr>
      <w:r>
        <w:rPr>
          <w:noProof/>
          <w:lang w:eastAsia="ru-RU"/>
        </w:rPr>
        <w:drawing>
          <wp:anchor distT="0" distB="0" distL="63500" distR="63500" simplePos="0" relativeHeight="251641344" behindDoc="1" locked="0" layoutInCell="1" allowOverlap="1">
            <wp:simplePos x="0" y="0"/>
            <wp:positionH relativeFrom="margin">
              <wp:posOffset>272415</wp:posOffset>
            </wp:positionH>
            <wp:positionV relativeFrom="paragraph">
              <wp:posOffset>151765</wp:posOffset>
            </wp:positionV>
            <wp:extent cx="3034030" cy="2123440"/>
            <wp:effectExtent l="19050" t="0" r="0" b="0"/>
            <wp:wrapTight wrapText="bothSides">
              <wp:wrapPolygon edited="0">
                <wp:start x="-136" y="0"/>
                <wp:lineTo x="-136" y="21316"/>
                <wp:lineTo x="21564" y="21316"/>
                <wp:lineTo x="21564" y="0"/>
                <wp:lineTo x="-136" y="0"/>
              </wp:wrapPolygon>
            </wp:wrapTight>
            <wp:docPr id="92"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pic:cNvPicPr>
                      <a:picLocks noChangeAspect="1" noChangeArrowheads="1"/>
                    </pic:cNvPicPr>
                  </pic:nvPicPr>
                  <pic:blipFill>
                    <a:blip r:embed="rId13" cstate="print"/>
                    <a:srcRect/>
                    <a:stretch>
                      <a:fillRect/>
                    </a:stretch>
                  </pic:blipFill>
                  <pic:spPr bwMode="auto">
                    <a:xfrm>
                      <a:off x="0" y="0"/>
                      <a:ext cx="3034030" cy="2123440"/>
                    </a:xfrm>
                    <a:prstGeom prst="rect">
                      <a:avLst/>
                    </a:prstGeom>
                    <a:noFill/>
                    <a:ln w="9525">
                      <a:noFill/>
                      <a:miter lim="800000"/>
                      <a:headEnd/>
                      <a:tailEnd/>
                    </a:ln>
                  </pic:spPr>
                </pic:pic>
              </a:graphicData>
            </a:graphic>
          </wp:anchor>
        </w:drawing>
      </w:r>
      <w:r w:rsidR="001F071B" w:rsidRPr="001F071B">
        <w:rPr>
          <w:noProof/>
        </w:rPr>
        <w:pict>
          <v:rect id="Прямоугольник 700" o:spid="_x0000_s1117" style="position:absolute;left:0;text-align:left;margin-left:407.55pt;margin-top:19.6pt;width:317.95pt;height:153.65pt;z-index:251644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" stroked="f" strokeweight="2pt">
            <v:textbox style="mso-next-textbox:#Прямоугольник 700">
              <w:txbxContent>
                <w:p w:rsidR="00E9271C" w:rsidRPr="001076CC" w:rsidRDefault="00E9271C" w:rsidP="00537EBD">
                  <w:pPr>
                    <w:pStyle w:val="af2"/>
                    <w:ind w:firstLine="0"/>
                    <w:jc w:val="center"/>
                    <w:rPr>
                      <w:sz w:val="32"/>
                      <w:szCs w:val="32"/>
                    </w:rPr>
                  </w:pPr>
                  <w:r w:rsidRPr="001076CC">
                    <w:rPr>
                      <w:sz w:val="32"/>
                      <w:szCs w:val="32"/>
                    </w:rPr>
                    <w:t>Закон</w:t>
                  </w:r>
                </w:p>
                <w:p w:rsidR="00E9271C" w:rsidRPr="001076CC" w:rsidRDefault="00E9271C" w:rsidP="00537EBD">
                  <w:pPr>
                    <w:pStyle w:val="af2"/>
                    <w:ind w:firstLine="0"/>
                    <w:jc w:val="center"/>
                    <w:rPr>
                      <w:sz w:val="32"/>
                      <w:szCs w:val="32"/>
                    </w:rPr>
                  </w:pPr>
                  <w:r w:rsidRPr="001076CC">
                    <w:rPr>
                      <w:sz w:val="32"/>
                      <w:szCs w:val="32"/>
                    </w:rPr>
                    <w:t>Программы Народ Компании</w:t>
                  </w:r>
                </w:p>
                <w:p w:rsidR="00E9271C" w:rsidRPr="001076CC" w:rsidRDefault="00E9271C" w:rsidP="00537EBD">
                  <w:pPr>
                    <w:pStyle w:val="af2"/>
                    <w:ind w:firstLine="0"/>
                    <w:jc w:val="center"/>
                    <w:rPr>
                      <w:sz w:val="32"/>
                      <w:szCs w:val="32"/>
                    </w:rPr>
                  </w:pPr>
                  <w:r w:rsidRPr="001076CC">
                    <w:rPr>
                      <w:sz w:val="32"/>
                      <w:szCs w:val="32"/>
                    </w:rPr>
                    <w:t xml:space="preserve">Проекты  </w:t>
                  </w:r>
                  <w:r>
                    <w:rPr>
                      <w:sz w:val="32"/>
                      <w:szCs w:val="32"/>
                    </w:rPr>
                    <w:t xml:space="preserve">  </w:t>
                  </w:r>
                  <w:r w:rsidRPr="001076CC">
                    <w:rPr>
                      <w:sz w:val="32"/>
                      <w:szCs w:val="32"/>
                    </w:rPr>
                    <w:t>БЮДЖЕТ      Будущее</w:t>
                  </w:r>
                </w:p>
                <w:p w:rsidR="00E9271C" w:rsidRDefault="00E9271C" w:rsidP="00537EBD">
                  <w:pPr>
                    <w:pStyle w:val="af2"/>
                    <w:ind w:firstLine="0"/>
                    <w:jc w:val="center"/>
                    <w:rPr>
                      <w:sz w:val="32"/>
                      <w:szCs w:val="32"/>
                    </w:rPr>
                  </w:pPr>
                  <w:r w:rsidRPr="001076CC">
                    <w:rPr>
                      <w:sz w:val="32"/>
                      <w:szCs w:val="32"/>
                    </w:rPr>
                    <w:t xml:space="preserve">Президент Правительство  </w:t>
                  </w:r>
                  <w:r>
                    <w:rPr>
                      <w:sz w:val="32"/>
                      <w:szCs w:val="32"/>
                    </w:rPr>
                    <w:t>Губернатор</w:t>
                  </w:r>
                </w:p>
                <w:p w:rsidR="00E9271C" w:rsidRPr="001076CC" w:rsidRDefault="00E9271C" w:rsidP="00537EBD">
                  <w:pPr>
                    <w:pStyle w:val="af2"/>
                    <w:ind w:firstLine="0"/>
                    <w:jc w:val="center"/>
                    <w:rPr>
                      <w:sz w:val="32"/>
                      <w:szCs w:val="32"/>
                    </w:rPr>
                  </w:pPr>
                  <w:r w:rsidRPr="001076CC">
                    <w:rPr>
                      <w:sz w:val="32"/>
                      <w:szCs w:val="32"/>
                    </w:rPr>
                    <w:t>Глава</w:t>
                  </w:r>
                  <w:r>
                    <w:rPr>
                      <w:sz w:val="32"/>
                      <w:szCs w:val="32"/>
                    </w:rPr>
                    <w:t xml:space="preserve"> района</w:t>
                  </w:r>
                </w:p>
              </w:txbxContent>
            </v:textbox>
          </v:rect>
        </w:pict>
      </w:r>
    </w:p>
    <w:p w:rsidR="00DC2E58" w:rsidRDefault="001F071B" w:rsidP="00E66013">
      <w:pPr>
        <w:tabs>
          <w:tab w:val="left" w:pos="3310"/>
        </w:tabs>
        <w:ind w:firstLine="0"/>
        <w:jc w:val="center"/>
        <w:rPr>
          <w:b/>
          <w:sz w:val="36"/>
          <w:szCs w:val="36"/>
        </w:rPr>
      </w:pPr>
      <w:r w:rsidRPr="001F071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99" o:spid="_x0000_s1115" type="#_x0000_t13" style="position:absolute;left:0;text-align:left;margin-left:288.25pt;margin-top:34.1pt;width:85.95pt;height:29pt;flip:y;z-index:251643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" adj="17955" fillcolor="#4f81bd" strokecolor="#385d8a" strokeweight="2pt"/>
        </w:pict>
      </w:r>
    </w:p>
    <w:p w:rsidR="00DC2E58" w:rsidRDefault="00DC2E58" w:rsidP="00E66013">
      <w:pPr>
        <w:tabs>
          <w:tab w:val="left" w:pos="3310"/>
        </w:tabs>
        <w:ind w:firstLine="0"/>
        <w:jc w:val="center"/>
        <w:rPr>
          <w:b/>
          <w:sz w:val="36"/>
          <w:szCs w:val="36"/>
        </w:rPr>
      </w:pPr>
    </w:p>
    <w:p w:rsidR="00DC2E58" w:rsidRDefault="00DC2E58" w:rsidP="00E66013">
      <w:pPr>
        <w:tabs>
          <w:tab w:val="left" w:pos="3310"/>
        </w:tabs>
        <w:ind w:firstLine="0"/>
        <w:jc w:val="center"/>
        <w:rPr>
          <w:b/>
          <w:sz w:val="36"/>
          <w:szCs w:val="36"/>
        </w:rPr>
      </w:pPr>
    </w:p>
    <w:p w:rsidR="00DC2E58" w:rsidRDefault="00DC2E58" w:rsidP="00E66013">
      <w:pPr>
        <w:tabs>
          <w:tab w:val="left" w:pos="3310"/>
        </w:tabs>
        <w:ind w:firstLine="0"/>
        <w:jc w:val="center"/>
        <w:rPr>
          <w:b/>
          <w:sz w:val="36"/>
          <w:szCs w:val="36"/>
        </w:rPr>
      </w:pPr>
    </w:p>
    <w:p w:rsidR="00A50112" w:rsidRDefault="001F071B" w:rsidP="00E66013">
      <w:pPr>
        <w:tabs>
          <w:tab w:val="left" w:pos="3310"/>
        </w:tabs>
        <w:ind w:firstLine="0"/>
        <w:jc w:val="center"/>
        <w:rPr>
          <w:b/>
          <w:sz w:val="36"/>
          <w:szCs w:val="36"/>
        </w:rPr>
      </w:pPr>
      <w:r w:rsidRPr="001F071B">
        <w:rPr>
          <w:noProof/>
        </w:rPr>
        <w:pict>
          <v:rect id="Прямоугольник 299" o:spid="_x0000_s1114" style="position:absolute;left:0;text-align:left;margin-left:12.05pt;margin-top:7.35pt;width:713.5pt;height:80.6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" fillcolor="#dbeef4" strokecolor="#385d8a" strokeweight="2pt">
            <v:textbox style="mso-next-textbox:#Прямоугольник 299">
              <w:txbxContent>
                <w:p w:rsidR="00E9271C" w:rsidRPr="00FB3CE4" w:rsidRDefault="00E9271C" w:rsidP="00FB3CE4">
                  <w:pPr>
                    <w:spacing w:line="240" w:lineRule="auto"/>
                    <w:rPr>
                      <w:sz w:val="32"/>
                      <w:szCs w:val="32"/>
                    </w:rPr>
                  </w:pPr>
                  <w:r w:rsidRPr="00FB3CE4">
                    <w:rPr>
                      <w:color w:val="000000"/>
                      <w:sz w:val="32"/>
                      <w:szCs w:val="32"/>
                    </w:rPr>
                    <w:t xml:space="preserve">«Бюджет для граждан» нацелен на получение обратной связи от граждан, которым интересны современные проблемы государственных финансов Российской Федерации, а так же муниципальных финансов </w:t>
                  </w:r>
                  <w:r>
                    <w:rPr>
                      <w:color w:val="000000"/>
                      <w:sz w:val="32"/>
                      <w:szCs w:val="32"/>
                    </w:rPr>
                    <w:t>Пугачев</w:t>
                  </w:r>
                  <w:r w:rsidRPr="00FB3CE4">
                    <w:rPr>
                      <w:color w:val="000000"/>
                      <w:sz w:val="32"/>
                      <w:szCs w:val="32"/>
                    </w:rPr>
                    <w:t>ского района</w:t>
                  </w:r>
                  <w:r>
                    <w:rPr>
                      <w:color w:val="000000"/>
                      <w:sz w:val="32"/>
                      <w:szCs w:val="32"/>
                    </w:rPr>
                    <w:t>.</w:t>
                  </w:r>
                </w:p>
              </w:txbxContent>
            </v:textbox>
          </v:rect>
        </w:pict>
      </w:r>
    </w:p>
    <w:p w:rsidR="00DC2E58" w:rsidRDefault="00DC2E58" w:rsidP="00E66013">
      <w:pPr>
        <w:tabs>
          <w:tab w:val="left" w:pos="3310"/>
        </w:tabs>
        <w:ind w:firstLine="0"/>
        <w:jc w:val="center"/>
        <w:rPr>
          <w:b/>
          <w:sz w:val="36"/>
          <w:szCs w:val="36"/>
        </w:rPr>
      </w:pPr>
    </w:p>
    <w:p w:rsidR="00AD5EAC" w:rsidRDefault="00AD5EAC" w:rsidP="009458FC">
      <w:pPr>
        <w:tabs>
          <w:tab w:val="left" w:pos="5481"/>
        </w:tabs>
        <w:spacing w:line="240" w:lineRule="auto"/>
        <w:rPr>
          <w:bCs/>
          <w:sz w:val="40"/>
          <w:szCs w:val="40"/>
        </w:rPr>
      </w:pPr>
    </w:p>
    <w:p w:rsidR="00D91F8C" w:rsidRDefault="00D91F8C" w:rsidP="009458FC">
      <w:pPr>
        <w:tabs>
          <w:tab w:val="left" w:pos="5481"/>
        </w:tabs>
        <w:spacing w:line="240" w:lineRule="auto"/>
        <w:rPr>
          <w:bCs/>
          <w:sz w:val="40"/>
          <w:szCs w:val="40"/>
        </w:rPr>
      </w:pPr>
    </w:p>
    <w:p w:rsidR="006C2FB5" w:rsidRDefault="006C2FB5" w:rsidP="009458FC">
      <w:pPr>
        <w:tabs>
          <w:tab w:val="left" w:pos="5481"/>
        </w:tabs>
        <w:spacing w:line="240" w:lineRule="auto"/>
        <w:rPr>
          <w:bCs/>
          <w:sz w:val="40"/>
          <w:szCs w:val="40"/>
        </w:rPr>
      </w:pPr>
    </w:p>
    <w:p w:rsidR="009458FC" w:rsidRPr="009458FC" w:rsidRDefault="009458FC" w:rsidP="009458FC">
      <w:pPr>
        <w:tabs>
          <w:tab w:val="left" w:pos="5481"/>
        </w:tabs>
        <w:spacing w:line="240" w:lineRule="auto"/>
        <w:rPr>
          <w:sz w:val="40"/>
          <w:szCs w:val="40"/>
        </w:rPr>
      </w:pPr>
      <w:r w:rsidRPr="009458FC">
        <w:rPr>
          <w:bCs/>
          <w:sz w:val="40"/>
          <w:szCs w:val="40"/>
        </w:rPr>
        <w:lastRenderedPageBreak/>
        <w:t xml:space="preserve">Бюджет играет центральную роль в экономике </w:t>
      </w:r>
      <w:r>
        <w:rPr>
          <w:bCs/>
          <w:sz w:val="40"/>
          <w:szCs w:val="40"/>
        </w:rPr>
        <w:t>района</w:t>
      </w:r>
      <w:r w:rsidRPr="009458FC">
        <w:rPr>
          <w:bCs/>
          <w:sz w:val="40"/>
          <w:szCs w:val="40"/>
        </w:rPr>
        <w:t xml:space="preserve"> и решении различных проблем в его развитии. Внимательное изучение бюджета дает представление о намерениях власти, ее политике, распределении ею финансовых ресурсов. Благодаря анализу бюджета можно установить, как распределяются денежные средства, расходуются ли они по назначению. Контроль за местным бюджетом особенно уместен, если иметь в виду, что он формируется за счет граждан и организаций. Эти средства изымаются в виде налогов, различных сборов и пошлин у физических и юридических лиц для проведения значимой для общества деятельности. Проверка фактического использования бюджетных средств </w:t>
      </w:r>
      <w:r w:rsidR="00933D6D">
        <w:rPr>
          <w:bCs/>
          <w:sz w:val="40"/>
          <w:szCs w:val="40"/>
        </w:rPr>
        <w:t xml:space="preserve">- </w:t>
      </w:r>
      <w:r w:rsidRPr="009458FC">
        <w:rPr>
          <w:bCs/>
          <w:sz w:val="40"/>
          <w:szCs w:val="40"/>
        </w:rPr>
        <w:t>закономерный и обязательный процесс, особенно в условия</w:t>
      </w:r>
      <w:r>
        <w:rPr>
          <w:bCs/>
          <w:sz w:val="40"/>
          <w:szCs w:val="40"/>
        </w:rPr>
        <w:t>х</w:t>
      </w:r>
      <w:r w:rsidRPr="009458FC">
        <w:rPr>
          <w:bCs/>
          <w:sz w:val="40"/>
          <w:szCs w:val="40"/>
        </w:rPr>
        <w:t xml:space="preserve"> недостатка имеющихся резервов. Именно поэтому пришло время для опубликования простого и доступного для каждого гражданина анализа бюджета и бюджетных процессов. И мы надеемся</w:t>
      </w:r>
      <w:r>
        <w:rPr>
          <w:bCs/>
          <w:sz w:val="40"/>
          <w:szCs w:val="40"/>
        </w:rPr>
        <w:t>,</w:t>
      </w:r>
      <w:r w:rsidRPr="009458FC">
        <w:rPr>
          <w:bCs/>
          <w:sz w:val="40"/>
          <w:szCs w:val="40"/>
        </w:rPr>
        <w:t xml:space="preserve"> что данная </w:t>
      </w:r>
      <w:r w:rsidR="00AD5EAC">
        <w:rPr>
          <w:bCs/>
          <w:sz w:val="40"/>
          <w:szCs w:val="40"/>
        </w:rPr>
        <w:t>брошюра</w:t>
      </w:r>
      <w:r w:rsidRPr="009458FC">
        <w:rPr>
          <w:bCs/>
          <w:sz w:val="40"/>
          <w:szCs w:val="40"/>
        </w:rPr>
        <w:t xml:space="preserve"> послужит обеспечению роста интереса граждан к вопросам использования бюджета. Ведь только при наличии у граждан чувства собственной причастности к бюджетному процессу и возможности высказать свое мнение можно рассчитывать на то, что население будет добросовестно участвовать как в формировании бюджета, так и его исполнении.</w:t>
      </w:r>
    </w:p>
    <w:p w:rsidR="000F19CD" w:rsidRDefault="000F19CD" w:rsidP="00BD5AA1">
      <w:pPr>
        <w:tabs>
          <w:tab w:val="left" w:pos="5481"/>
        </w:tabs>
        <w:jc w:val="center"/>
        <w:rPr>
          <w:b/>
          <w:sz w:val="40"/>
          <w:szCs w:val="40"/>
        </w:rPr>
      </w:pPr>
    </w:p>
    <w:p w:rsidR="00547985" w:rsidRDefault="00547985" w:rsidP="00547985">
      <w:pPr>
        <w:tabs>
          <w:tab w:val="left" w:pos="5481"/>
        </w:tabs>
        <w:ind w:firstLine="0"/>
        <w:rPr>
          <w:b/>
          <w:sz w:val="40"/>
          <w:szCs w:val="40"/>
        </w:rPr>
      </w:pPr>
    </w:p>
    <w:p w:rsidR="006C2FB5" w:rsidRDefault="006C2FB5" w:rsidP="00547985">
      <w:pPr>
        <w:tabs>
          <w:tab w:val="left" w:pos="5481"/>
        </w:tabs>
        <w:ind w:firstLine="0"/>
        <w:rPr>
          <w:b/>
          <w:sz w:val="40"/>
          <w:szCs w:val="40"/>
        </w:rPr>
      </w:pPr>
    </w:p>
    <w:p w:rsidR="00F65765" w:rsidRDefault="00547985" w:rsidP="00547985">
      <w:pPr>
        <w:tabs>
          <w:tab w:val="left" w:pos="5481"/>
        </w:tabs>
        <w:ind w:firstLine="0"/>
        <w:jc w:val="center"/>
      </w:pPr>
      <w:r>
        <w:rPr>
          <w:b/>
          <w:sz w:val="40"/>
          <w:szCs w:val="40"/>
        </w:rPr>
        <w:lastRenderedPageBreak/>
        <w:t>Ч</w:t>
      </w:r>
      <w:r w:rsidR="00BD5AA1" w:rsidRPr="00F33F17">
        <w:rPr>
          <w:b/>
          <w:sz w:val="40"/>
          <w:szCs w:val="40"/>
        </w:rPr>
        <w:t>то такое бюджет?</w:t>
      </w:r>
    </w:p>
    <w:p w:rsidR="006076D3" w:rsidRDefault="001F071B" w:rsidP="00BD5AA1">
      <w:pPr>
        <w:tabs>
          <w:tab w:val="left" w:pos="3826"/>
        </w:tabs>
        <w:rPr>
          <w:sz w:val="40"/>
          <w:szCs w:val="40"/>
        </w:rPr>
      </w:pPr>
      <w:r w:rsidRPr="001F071B">
        <w:rPr>
          <w:noProof/>
        </w:rPr>
        <w:pict>
          <v:rect id="Прямоугольник 301" o:spid="_x0000_s1113" style="position:absolute;left:0;text-align:left;margin-left:36.8pt;margin-top:30.55pt;width:685.6pt;height:61.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" fillcolor="#9eeaff" strokecolor="#46aac5">
            <v:fill color2="#e4f9ff" rotate="t" angle="180" colors="0 #9eeaff;22938f #bbefff;1 #e4f9ff" focus="100%" type="gradient"/>
            <v:shadow on="t" color="black" opacity="24903f" origin=",.5" offset="0,.55556mm"/>
            <v:textbox style="mso-next-textbox:#Прямоугольник 301">
              <w:txbxContent>
                <w:p w:rsidR="00E9271C" w:rsidRPr="006076D3" w:rsidRDefault="00E9271C" w:rsidP="006076D3">
                  <w:pPr>
                    <w:ind w:firstLine="0"/>
                    <w:jc w:val="center"/>
                    <w:rPr>
                      <w:b/>
                      <w:sz w:val="48"/>
                      <w:szCs w:val="48"/>
                    </w:rPr>
                  </w:pPr>
                  <w:r w:rsidRPr="006076D3">
                    <w:rPr>
                      <w:b/>
                      <w:sz w:val="48"/>
                      <w:szCs w:val="48"/>
                    </w:rPr>
                    <w:t>БЮДЖЕТ –</w:t>
                  </w:r>
                  <w:r>
                    <w:rPr>
                      <w:b/>
                      <w:sz w:val="48"/>
                      <w:szCs w:val="48"/>
                    </w:rPr>
                    <w:t xml:space="preserve"> </w:t>
                  </w:r>
                  <w:r w:rsidRPr="006076D3">
                    <w:rPr>
                      <w:b/>
                      <w:sz w:val="48"/>
                      <w:szCs w:val="48"/>
                    </w:rPr>
                    <w:t>ЭТО  ПЛАН ДОХОДОВ И РАСХОДОВ</w:t>
                  </w:r>
                </w:p>
              </w:txbxContent>
            </v:textbox>
          </v:rect>
        </w:pict>
      </w:r>
    </w:p>
    <w:p w:rsidR="006076D3" w:rsidRDefault="006076D3" w:rsidP="00BD5AA1">
      <w:pPr>
        <w:tabs>
          <w:tab w:val="left" w:pos="3826"/>
        </w:tabs>
        <w:rPr>
          <w:sz w:val="40"/>
          <w:szCs w:val="40"/>
        </w:rPr>
      </w:pPr>
    </w:p>
    <w:p w:rsidR="006076D3" w:rsidRDefault="001F071B" w:rsidP="00BD5AA1">
      <w:pPr>
        <w:tabs>
          <w:tab w:val="left" w:pos="3826"/>
        </w:tabs>
        <w:rPr>
          <w:sz w:val="40"/>
          <w:szCs w:val="40"/>
        </w:rPr>
      </w:pPr>
      <w:r w:rsidRPr="001F071B">
        <w:rPr>
          <w:noProof/>
        </w:rPr>
        <w:pict>
          <v:rect id="Прямоугольник 302" o:spid="_x0000_s1112" style="position:absolute;left:0;text-align:left;margin-left:29.25pt;margin-top:30.1pt;width:693.1pt;height:163.9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" fillcolor="#dbeef4" strokeweight="2pt">
            <v:textbox style="mso-next-textbox:#Прямоугольник 302">
              <w:txbxContent>
                <w:p w:rsidR="00E9271C" w:rsidRPr="00CC2682" w:rsidRDefault="00E9271C" w:rsidP="00CC2682">
                  <w:pPr>
                    <w:pStyle w:val="af2"/>
                    <w:rPr>
                      <w:sz w:val="36"/>
                      <w:szCs w:val="36"/>
                    </w:rPr>
                  </w:pPr>
                  <w:r w:rsidRPr="00CC2682">
                    <w:rPr>
                      <w:sz w:val="36"/>
                      <w:szCs w:val="36"/>
                    </w:rPr>
                    <w:t xml:space="preserve">Каждый житель </w:t>
                  </w:r>
                  <w:r>
                    <w:rPr>
                      <w:sz w:val="36"/>
                      <w:szCs w:val="36"/>
                    </w:rPr>
                    <w:t>Пугаче</w:t>
                  </w:r>
                  <w:r w:rsidRPr="00CC2682">
                    <w:rPr>
                      <w:sz w:val="36"/>
                      <w:szCs w:val="36"/>
                    </w:rPr>
                    <w:t>вского района является участником формирования этого плана с одной стороны как налогоплательщик, наполняя доходы бюджета, с другой – он получает часть расходов как потребитель</w:t>
                  </w:r>
                  <w:r>
                    <w:rPr>
                      <w:sz w:val="36"/>
                      <w:szCs w:val="36"/>
                    </w:rPr>
                    <w:t xml:space="preserve"> общественных услуг. Муниципальный район</w:t>
                  </w:r>
                  <w:r w:rsidRPr="00CC2682">
                    <w:rPr>
                      <w:sz w:val="36"/>
                      <w:szCs w:val="36"/>
                    </w:rPr>
                    <w:t xml:space="preserve"> расходует поступи</w:t>
                  </w:r>
                  <w:r>
                    <w:rPr>
                      <w:sz w:val="36"/>
                      <w:szCs w:val="36"/>
                    </w:rPr>
                    <w:t>вшие доходы для выполнения</w:t>
                  </w:r>
                  <w:r w:rsidRPr="00CC2682">
                    <w:rPr>
                      <w:sz w:val="36"/>
                      <w:szCs w:val="36"/>
                    </w:rPr>
                    <w:t xml:space="preserve"> функций </w:t>
                  </w:r>
                  <w:r>
                    <w:rPr>
                      <w:sz w:val="36"/>
                      <w:szCs w:val="36"/>
                    </w:rPr>
                    <w:t>в сфере образования, культуры</w:t>
                  </w:r>
                  <w:r w:rsidRPr="00CC2682">
                    <w:rPr>
                      <w:sz w:val="36"/>
                      <w:szCs w:val="36"/>
                    </w:rPr>
                    <w:t>, спорт</w:t>
                  </w:r>
                  <w:r>
                    <w:rPr>
                      <w:sz w:val="36"/>
                      <w:szCs w:val="36"/>
                    </w:rPr>
                    <w:t>а, социального обеспечения, поддержки экономики, гарантий</w:t>
                  </w:r>
                  <w:r w:rsidRPr="00CC2682">
                    <w:rPr>
                      <w:sz w:val="36"/>
                      <w:szCs w:val="36"/>
                    </w:rPr>
                    <w:t xml:space="preserve"> безопасности и правоп</w:t>
                  </w:r>
                  <w:r>
                    <w:rPr>
                      <w:sz w:val="36"/>
                      <w:szCs w:val="36"/>
                    </w:rPr>
                    <w:t>орядка</w:t>
                  </w:r>
                  <w:r w:rsidRPr="00CC2682">
                    <w:rPr>
                      <w:sz w:val="36"/>
                      <w:szCs w:val="36"/>
                    </w:rPr>
                    <w:t xml:space="preserve"> и др.</w:t>
                  </w:r>
                </w:p>
              </w:txbxContent>
            </v:textbox>
          </v:rect>
        </w:pict>
      </w:r>
    </w:p>
    <w:p w:rsidR="00F65765" w:rsidRDefault="00F65765"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F65765" w:rsidRDefault="001F071B" w:rsidP="008B1261">
      <w:pPr>
        <w:tabs>
          <w:tab w:val="left" w:pos="5481"/>
        </w:tabs>
      </w:pPr>
      <w:r>
        <w:rPr>
          <w:noProof/>
        </w:rPr>
        <w:pict>
          <v:roundrect id="Скругленный прямоугольник 303" o:spid="_x0000_s1111" style="position:absolute;left:0;text-align:left;margin-left:29.25pt;margin-top:5.45pt;width:693.05pt;height:138.65pt;z-index:25164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" fillcolor="#b7dee8" strokeweight="2pt">
            <v:textbox style="mso-next-textbox:#Скругленный прямоугольник 303">
              <w:txbxContent>
                <w:p w:rsidR="00E9271C" w:rsidRPr="00CC2682" w:rsidRDefault="00E9271C" w:rsidP="00CC2682">
                  <w:pPr>
                    <w:pStyle w:val="af2"/>
                    <w:rPr>
                      <w:sz w:val="40"/>
                      <w:szCs w:val="40"/>
                    </w:rPr>
                  </w:pPr>
                  <w:r w:rsidRPr="00CC2682">
                    <w:rPr>
                      <w:sz w:val="40"/>
                      <w:szCs w:val="40"/>
                    </w:rPr>
                    <w:t>Граждане – и как налогоплательщики, и как потребители общественных услуг – должны быть уверены в том, что передаваемы</w:t>
                  </w:r>
                  <w:r>
                    <w:rPr>
                      <w:sz w:val="40"/>
                      <w:szCs w:val="40"/>
                    </w:rPr>
                    <w:t>е ими в распоряжение района</w:t>
                  </w:r>
                  <w:r w:rsidRPr="00CC2682">
                    <w:rPr>
                      <w:sz w:val="40"/>
                      <w:szCs w:val="40"/>
                    </w:rPr>
                    <w:t xml:space="preserve"> средства используются прозрачно и эффективно, приносят конкретные результаты как для общества в целом, так и для каждой семьи, для каждого человека.</w:t>
                  </w:r>
                </w:p>
              </w:txbxContent>
            </v:textbox>
          </v:roundrect>
        </w:pict>
      </w:r>
    </w:p>
    <w:p w:rsidR="00F65765" w:rsidRDefault="00F65765" w:rsidP="008B1261">
      <w:pPr>
        <w:tabs>
          <w:tab w:val="left" w:pos="5481"/>
        </w:tabs>
        <w:rPr>
          <w:sz w:val="40"/>
          <w:szCs w:val="40"/>
        </w:rPr>
      </w:pPr>
    </w:p>
    <w:p w:rsidR="00C072AF" w:rsidRDefault="00C072AF" w:rsidP="008B1261">
      <w:pPr>
        <w:tabs>
          <w:tab w:val="left" w:pos="5481"/>
        </w:tabs>
        <w:rPr>
          <w:sz w:val="40"/>
          <w:szCs w:val="40"/>
        </w:rPr>
      </w:pPr>
    </w:p>
    <w:p w:rsidR="00F33F17" w:rsidRPr="00BD5AA1" w:rsidRDefault="00F33F17" w:rsidP="00F33F17">
      <w:pPr>
        <w:tabs>
          <w:tab w:val="left" w:pos="5481"/>
        </w:tabs>
        <w:jc w:val="center"/>
        <w:rPr>
          <w:sz w:val="40"/>
          <w:szCs w:val="40"/>
        </w:rPr>
      </w:pPr>
    </w:p>
    <w:p w:rsidR="006C2FB5" w:rsidRDefault="006C2FB5" w:rsidP="006809E7">
      <w:pPr>
        <w:tabs>
          <w:tab w:val="left" w:pos="5481"/>
        </w:tabs>
        <w:jc w:val="center"/>
        <w:rPr>
          <w:b/>
          <w:sz w:val="40"/>
          <w:szCs w:val="40"/>
        </w:rPr>
      </w:pPr>
    </w:p>
    <w:p w:rsidR="00FF27D2" w:rsidRDefault="001F071B" w:rsidP="006809E7">
      <w:pPr>
        <w:tabs>
          <w:tab w:val="left" w:pos="5481"/>
        </w:tabs>
        <w:jc w:val="center"/>
        <w:rPr>
          <w:b/>
          <w:sz w:val="33"/>
          <w:szCs w:val="33"/>
        </w:rPr>
      </w:pPr>
      <w:r w:rsidRPr="001F071B">
        <w:rPr>
          <w:noProof/>
          <w:sz w:val="36"/>
          <w:szCs w:val="36"/>
        </w:rPr>
        <w:lastRenderedPageBreak/>
        <w:pict>
          <v:line id="Прямая соединительная линия 17" o:spid="_x0000_s1110" style="position:absolute;left:0;text-align:left;z-index:251614720;visibility:visible;mso-width-relative:margin" from="372.05pt,14pt" to="37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sidRPr="001F071B">
        <w:rPr>
          <w:noProof/>
        </w:rPr>
        <w:pict>
          <v:rect id="Прямоугольник 7" o:spid="_x0000_s1107" style="position:absolute;left:0;text-align:left;margin-left:208.75pt;margin-top:-21.45pt;width:355.7pt;height:35.45pt;z-index:25160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" fillcolor="#9eeaff" strokecolor="#46aac5">
            <v:fill color2="#e4f9ff" rotate="t" angle="180" colors="0 #9eeaff;22938f #bbefff;1 #e4f9ff" focus="100%" type="gradient"/>
            <v:shadow on="t" color="black" opacity="24903f" origin=",.5" offset="0,.55556mm"/>
            <v:textbox style="mso-next-textbox:#Прямоугольник 7">
              <w:txbxContent>
                <w:p w:rsidR="00E9271C" w:rsidRPr="00254D5A" w:rsidRDefault="00E9271C" w:rsidP="00FF27D2">
                  <w:pPr>
                    <w:ind w:firstLine="0"/>
                    <w:jc w:val="center"/>
                    <w:rPr>
                      <w:b/>
                      <w:sz w:val="40"/>
                      <w:szCs w:val="40"/>
                    </w:rPr>
                  </w:pPr>
                  <w:r w:rsidRPr="00254D5A">
                    <w:rPr>
                      <w:b/>
                      <w:sz w:val="40"/>
                      <w:szCs w:val="40"/>
                    </w:rPr>
                    <w:t>Какие бывают бюджеты?</w:t>
                  </w:r>
                </w:p>
              </w:txbxContent>
            </v:textbox>
          </v:rect>
        </w:pict>
      </w:r>
      <w:r w:rsidR="00CD2312">
        <w:rPr>
          <w:b/>
          <w:sz w:val="40"/>
          <w:szCs w:val="40"/>
        </w:rPr>
        <w:t xml:space="preserve">   </w:t>
      </w:r>
    </w:p>
    <w:p w:rsidR="006B33B7" w:rsidRDefault="006B33B7" w:rsidP="00CD2312">
      <w:pPr>
        <w:rPr>
          <w:sz w:val="33"/>
          <w:szCs w:val="33"/>
        </w:rPr>
      </w:pPr>
    </w:p>
    <w:p w:rsidR="006B33B7" w:rsidRDefault="006B33B7" w:rsidP="00CD2312">
      <w:pPr>
        <w:rPr>
          <w:sz w:val="33"/>
          <w:szCs w:val="33"/>
        </w:rPr>
      </w:pPr>
    </w:p>
    <w:p w:rsidR="006B33B7" w:rsidRDefault="001F071B" w:rsidP="00CD2312">
      <w:pPr>
        <w:rPr>
          <w:sz w:val="33"/>
          <w:szCs w:val="33"/>
        </w:rPr>
      </w:pPr>
      <w:r>
        <w:rPr>
          <w:noProof/>
          <w:sz w:val="33"/>
          <w:szCs w:val="33"/>
          <w:lang w:eastAsia="ru-RU"/>
        </w:rPr>
        <w:pict>
          <v:line id="_x0000_s1132" style="position:absolute;left:0;text-align:left;z-index:251715072;visibility:visible;mso-width-relative:margin" from="124.35pt,1.6pt" to="65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6" style="position:absolute;left:0;text-align:left;z-index:251708928;visibility:visible;mso-width-relative:margin" from="372.05pt,1.6pt" to="372.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5" style="position:absolute;left:0;text-align:left;flip:x;z-index:251707904;visibility:visible;mso-width-relative:margin" from="124.35pt,1.6pt" to="124.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7" style="position:absolute;left:0;text-align:left;z-index:251709952;visibility:visible;mso-width-relative:margin" from="654pt,1.6pt" to="65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p>
    <w:p w:rsidR="00CD2312" w:rsidRDefault="001F071B" w:rsidP="00CD2312">
      <w:pPr>
        <w:rPr>
          <w:sz w:val="33"/>
          <w:szCs w:val="33"/>
        </w:rPr>
      </w:pPr>
      <w:r w:rsidRPr="001F071B">
        <w:rPr>
          <w:noProof/>
        </w:rPr>
        <w:pict>
          <v:rect id="Прямоугольник 697" o:spid="_x0000_s1099" style="position:absolute;left:0;text-align:left;margin-left:28.45pt;margin-top:10.5pt;width:188.95pt;height:122.5pt;z-index:251678208;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" strokecolor="#4f81bd" strokeweight="2pt">
            <v:textbox style="mso-next-textbox:#Прямоугольник 697">
              <w:txbxContent>
                <w:p w:rsidR="00E9271C" w:rsidRDefault="00E9271C" w:rsidP="008C0597">
                  <w:pPr>
                    <w:ind w:firstLine="0"/>
                    <w:jc w:val="center"/>
                  </w:pPr>
                  <w:r>
                    <w:rPr>
                      <w:noProof/>
                      <w:sz w:val="33"/>
                      <w:szCs w:val="33"/>
                      <w:lang w:eastAsia="ru-RU"/>
                    </w:rPr>
                    <w:drawing>
                      <wp:inline distT="0" distB="0" distL="0" distR="0">
                        <wp:extent cx="2314246" cy="1379591"/>
                        <wp:effectExtent l="19050" t="19050" r="9854" b="11059"/>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324668" cy="1385804"/>
                                </a:xfrm>
                                <a:prstGeom prst="rect">
                                  <a:avLst/>
                                </a:prstGeom>
                                <a:noFill/>
                                <a:ln w="9525" cmpd="sng">
                                  <a:solidFill>
                                    <a:schemeClr val="bg1"/>
                                  </a:solidFill>
                                  <a:miter lim="800000"/>
                                  <a:headEnd/>
                                  <a:tailEnd/>
                                </a:ln>
                                <a:effectLst/>
                              </pic:spPr>
                            </pic:pic>
                          </a:graphicData>
                        </a:graphic>
                      </wp:inline>
                    </w:drawing>
                  </w:r>
                </w:p>
              </w:txbxContent>
            </v:textbox>
          </v:rect>
        </w:pict>
      </w:r>
      <w:r w:rsidRPr="001F071B">
        <w:rPr>
          <w:noProof/>
        </w:rPr>
        <w:pict>
          <v:rect id="Прямоугольник 37889" o:spid="_x0000_s1097" style="position:absolute;left:0;text-align:left;margin-left:552.6pt;margin-top:15.55pt;width:177.3pt;height:112.85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" strokecolor="#4f81bd" strokeweight="2pt">
            <v:textbox style="mso-next-textbox:#Прямоугольник 37889">
              <w:txbxContent>
                <w:p w:rsidR="00E9271C" w:rsidRDefault="00E9271C" w:rsidP="008F02D3">
                  <w:pPr>
                    <w:ind w:firstLine="0"/>
                    <w:jc w:val="center"/>
                  </w:pPr>
                  <w:r w:rsidRPr="00F23A67">
                    <w:rPr>
                      <w:noProof/>
                      <w:color w:val="FF0000"/>
                      <w:lang w:eastAsia="ru-RU"/>
                    </w:rPr>
                    <w:drawing>
                      <wp:inline distT="0" distB="0" distL="0" distR="0">
                        <wp:extent cx="2047240" cy="1200785"/>
                        <wp:effectExtent l="1905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047240" cy="1200785"/>
                                </a:xfrm>
                                <a:prstGeom prst="rect">
                                  <a:avLst/>
                                </a:prstGeom>
                                <a:noFill/>
                                <a:ln w="9525">
                                  <a:noFill/>
                                  <a:miter lim="800000"/>
                                  <a:headEnd/>
                                  <a:tailEnd/>
                                </a:ln>
                              </pic:spPr>
                            </pic:pic>
                          </a:graphicData>
                        </a:graphic>
                      </wp:inline>
                    </w:drawing>
                  </w:r>
                </w:p>
              </w:txbxContent>
            </v:textbox>
          </v:rect>
        </w:pict>
      </w:r>
      <w:r w:rsidRPr="001F071B">
        <w:rPr>
          <w:noProof/>
        </w:rPr>
        <w:pict>
          <v:roundrect id="Скругленный прямоугольник 8" o:spid="_x0000_s1105" style="position:absolute;left:0;text-align:left;margin-left:40pt;margin-top:16.1pt;width:175.15pt;height:30.1pt;z-index:251610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" fillcolor="#c9b5e8" strokecolor="#7d60a0">
            <v:fill color2="#f0eaf9" rotate="t" angle="180" colors="0 #c9b5e8;22938f #d9cbee;1 #f0eaf9" focus="100%" type="gradient"/>
            <v:shadow on="t" color="black" opacity="24903f" origin=",.5" offset="0,.55556mm"/>
            <v:textbox style="mso-next-textbox:#Скругленный прямоугольник 8">
              <w:txbxContent>
                <w:p w:rsidR="00E9271C" w:rsidRPr="00AF1359" w:rsidRDefault="00E9271C" w:rsidP="00AF1359">
                  <w:pPr>
                    <w:rPr>
                      <w:szCs w:val="32"/>
                    </w:rPr>
                  </w:pPr>
                </w:p>
              </w:txbxContent>
            </v:textbox>
          </v:roundrect>
        </w:pict>
      </w:r>
      <w:r w:rsidRPr="001F071B">
        <w:rPr>
          <w:noProof/>
        </w:rPr>
        <w:pict>
          <v:rect id="Прямоугольник 37888" o:spid="_x0000_s1098" style="position:absolute;left:0;text-align:left;margin-left:271.05pt;margin-top:15.55pt;width:231.05pt;height:111.75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" strokecolor="#4f81bd" strokeweight="2pt">
            <v:textbox style="mso-next-textbox:#Прямоугольник 37888">
              <w:txbxContent>
                <w:p w:rsidR="00E9271C" w:rsidRDefault="00E9271C" w:rsidP="008F02D3">
                  <w:pPr>
                    <w:ind w:firstLine="0"/>
                    <w:jc w:val="center"/>
                  </w:pPr>
                  <w:r>
                    <w:rPr>
                      <w:noProof/>
                      <w:lang w:eastAsia="ru-RU"/>
                    </w:rPr>
                    <w:drawing>
                      <wp:inline distT="0" distB="0" distL="0" distR="0">
                        <wp:extent cx="2729865" cy="13785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729865" cy="1378585"/>
                                </a:xfrm>
                                <a:prstGeom prst="rect">
                                  <a:avLst/>
                                </a:prstGeom>
                                <a:noFill/>
                                <a:ln w="9525">
                                  <a:noFill/>
                                  <a:miter lim="800000"/>
                                  <a:headEnd/>
                                  <a:tailEnd/>
                                </a:ln>
                              </pic:spPr>
                            </pic:pic>
                          </a:graphicData>
                        </a:graphic>
                      </wp:inline>
                    </w:drawing>
                  </w:r>
                </w:p>
              </w:txbxContent>
            </v:textbox>
          </v:rect>
        </w:pict>
      </w:r>
    </w:p>
    <w:p w:rsidR="00803462" w:rsidRDefault="00CD2312" w:rsidP="006809E7">
      <w:pPr>
        <w:tabs>
          <w:tab w:val="left" w:pos="567"/>
        </w:tabs>
        <w:ind w:firstLine="284"/>
        <w:rPr>
          <w:sz w:val="33"/>
          <w:szCs w:val="33"/>
        </w:rPr>
      </w:pPr>
      <w:r>
        <w:rPr>
          <w:sz w:val="33"/>
          <w:szCs w:val="33"/>
        </w:rPr>
        <w:tab/>
      </w:r>
      <w:r w:rsidR="00254D5A">
        <w:rPr>
          <w:sz w:val="33"/>
          <w:szCs w:val="33"/>
        </w:rPr>
        <w:tab/>
      </w:r>
    </w:p>
    <w:p w:rsidR="00A76A77" w:rsidRDefault="00803462" w:rsidP="00803462">
      <w:pPr>
        <w:tabs>
          <w:tab w:val="left" w:pos="11584"/>
        </w:tabs>
        <w:rPr>
          <w:sz w:val="33"/>
          <w:szCs w:val="33"/>
        </w:rPr>
      </w:pPr>
      <w:r>
        <w:rPr>
          <w:sz w:val="33"/>
          <w:szCs w:val="33"/>
        </w:rPr>
        <w:tab/>
      </w:r>
    </w:p>
    <w:p w:rsidR="00A76A77" w:rsidRDefault="001F071B" w:rsidP="00A76A77">
      <w:pPr>
        <w:rPr>
          <w:sz w:val="33"/>
          <w:szCs w:val="33"/>
        </w:rPr>
      </w:pPr>
      <w:r>
        <w:rPr>
          <w:noProof/>
          <w:sz w:val="33"/>
          <w:szCs w:val="33"/>
          <w:lang w:eastAsia="ru-RU"/>
        </w:rPr>
        <w:pict>
          <v:line id="_x0000_s1131" style="position:absolute;left:0;text-align:left;z-index:251714048;visibility:visible;mso-width-relative:margin" from="645.7pt,25.05pt" to="645.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9" style="position:absolute;left:0;text-align:left;z-index:251712000;visibility:visible;mso-width-relative:margin" from="372.05pt,25.05pt" to="37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8" style="position:absolute;left:0;text-align:left;z-index:251710976;visibility:visible;mso-width-relative:margin" from="120.2pt,29.65pt" to="12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p>
    <w:p w:rsidR="006B33B7" w:rsidRDefault="006B33B7" w:rsidP="00A76A77">
      <w:pPr>
        <w:rPr>
          <w:sz w:val="33"/>
          <w:szCs w:val="33"/>
        </w:rPr>
      </w:pPr>
    </w:p>
    <w:p w:rsidR="006B33B7" w:rsidRDefault="006B33B7" w:rsidP="00A76A77">
      <w:pPr>
        <w:rPr>
          <w:sz w:val="33"/>
          <w:szCs w:val="33"/>
        </w:rPr>
      </w:pPr>
    </w:p>
    <w:p w:rsidR="006B33B7" w:rsidRPr="00A76A77" w:rsidRDefault="001F071B" w:rsidP="00A76A77">
      <w:pPr>
        <w:rPr>
          <w:sz w:val="33"/>
          <w:szCs w:val="33"/>
        </w:rPr>
      </w:pPr>
      <w:r w:rsidRPr="001F071B">
        <w:rPr>
          <w:noProof/>
        </w:rPr>
        <w:pict>
          <v:roundrect id="Скругленный прямоугольник 21" o:spid="_x0000_s1095" style="position:absolute;left:0;text-align:left;margin-left:538.95pt;margin-top:13.95pt;width:184.45pt;height:119.2pt;z-index:2516177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" fillcolor="#c9b5e8" strokecolor="#7d60a0">
            <v:fill color2="#f0eaf9" rotate="t" angle="180" colors="0 #c9b5e8;22938f #d9cbee;1 #f0eaf9" focus="100%" type="gradient"/>
            <v:shadow on="t" color="black" opacity="24903f" origin=",.5" offset="0,.55556mm"/>
            <v:textbox style="mso-next-textbox:#Скругленный прямоугольник 21">
              <w:txbxContent>
                <w:p w:rsidR="00E9271C" w:rsidRDefault="00E9271C" w:rsidP="00D91F8C">
                  <w:pPr>
                    <w:pStyle w:val="af2"/>
                    <w:ind w:firstLine="0"/>
                    <w:jc w:val="center"/>
                    <w:rPr>
                      <w:b/>
                      <w:sz w:val="32"/>
                      <w:szCs w:val="32"/>
                    </w:rPr>
                  </w:pPr>
                  <w:r w:rsidRPr="00803462">
                    <w:rPr>
                      <w:b/>
                      <w:sz w:val="32"/>
                      <w:szCs w:val="32"/>
                    </w:rPr>
                    <w:t>Муниципальных образований</w:t>
                  </w:r>
                </w:p>
                <w:p w:rsidR="00E9271C" w:rsidRPr="00803462" w:rsidRDefault="00E9271C" w:rsidP="00D91F8C">
                  <w:pPr>
                    <w:pStyle w:val="af2"/>
                    <w:ind w:firstLine="0"/>
                    <w:jc w:val="center"/>
                  </w:pPr>
                  <w:r w:rsidRPr="00803462">
                    <w:t>(местные бюджеты)</w:t>
                  </w:r>
                </w:p>
              </w:txbxContent>
            </v:textbox>
          </v:roundrect>
        </w:pict>
      </w:r>
      <w:r w:rsidRPr="001F071B">
        <w:rPr>
          <w:noProof/>
        </w:rPr>
        <w:pict>
          <v:roundrect id="Скругленный прямоугольник 18" o:spid="_x0000_s1096" style="position:absolute;left:0;text-align:left;margin-left:19.55pt;margin-top:20.6pt;width:195.5pt;height:118.3pt;z-index:251615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" fillcolor="#c9b5e8" strokecolor="#7d60a0">
            <v:fill color2="#f0eaf9" rotate="t" angle="180" colors="0 #c9b5e8;22938f #d9cbee;1 #f0eaf9" focus="100%" type="gradient"/>
            <v:shadow on="t" color="black" opacity="24903f" origin=",.5" offset="0,.55556mm"/>
            <v:textbox style="mso-next-textbox:#Скругленный прямоугольник 18">
              <w:txbxContent>
                <w:p w:rsidR="00E9271C" w:rsidRPr="0055570F" w:rsidRDefault="00E9271C" w:rsidP="00D91F8C">
                  <w:pPr>
                    <w:pStyle w:val="af2"/>
                    <w:ind w:firstLine="0"/>
                    <w:jc w:val="center"/>
                    <w:rPr>
                      <w:sz w:val="30"/>
                      <w:szCs w:val="30"/>
                    </w:rPr>
                  </w:pPr>
                  <w:r w:rsidRPr="00D91F8C">
                    <w:rPr>
                      <w:b/>
                      <w:sz w:val="32"/>
                      <w:szCs w:val="32"/>
                    </w:rPr>
                    <w:t>Российской Федерации</w:t>
                  </w:r>
                  <w:r w:rsidRPr="0055570F">
                    <w:rPr>
                      <w:sz w:val="30"/>
                      <w:szCs w:val="30"/>
                    </w:rPr>
                    <w:t xml:space="preserve"> (федеральный бюджет, бюджет государственных внебюджетных фондов Российской Федерации)</w:t>
                  </w:r>
                </w:p>
                <w:p w:rsidR="00E9271C" w:rsidRDefault="00E9271C" w:rsidP="00CD2312">
                  <w:pPr>
                    <w:ind w:firstLine="0"/>
                    <w:jc w:val="center"/>
                  </w:pPr>
                </w:p>
              </w:txbxContent>
            </v:textbox>
          </v:roundrect>
        </w:pict>
      </w:r>
      <w:r w:rsidRPr="001F071B">
        <w:rPr>
          <w:noProof/>
        </w:rPr>
        <w:pict>
          <v:roundrect id="Скругленный прямоугольник 20" o:spid="_x0000_s1094" style="position:absolute;left:0;text-align:left;margin-left:248.5pt;margin-top:20.6pt;width:246.1pt;height:118.3pt;z-index:251616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" fillcolor="#c9b5e8" strokecolor="#7d60a0">
            <v:fill color2="#f0eaf9" rotate="t" angle="180" colors="0 #c9b5e8;22938f #d9cbee;1 #f0eaf9" focus="100%" type="gradient"/>
            <v:shadow on="t" color="black" opacity="24903f" origin=",.5" offset="0,.55556mm"/>
            <v:textbox style="mso-next-textbox:#Скругленный прямоугольник 20">
              <w:txbxContent>
                <w:p w:rsidR="00E9271C" w:rsidRDefault="00E9271C" w:rsidP="00D91F8C">
                  <w:pPr>
                    <w:pStyle w:val="af2"/>
                    <w:ind w:firstLine="0"/>
                    <w:jc w:val="center"/>
                  </w:pPr>
                  <w:r w:rsidRPr="00803462">
                    <w:rPr>
                      <w:b/>
                      <w:sz w:val="32"/>
                      <w:szCs w:val="32"/>
                    </w:rPr>
                    <w:t>Субъектов Российской Федерации</w:t>
                  </w:r>
                </w:p>
                <w:p w:rsidR="00E9271C" w:rsidRDefault="00E9271C" w:rsidP="00D91F8C">
                  <w:pPr>
                    <w:pStyle w:val="af2"/>
                    <w:ind w:firstLine="0"/>
                    <w:jc w:val="center"/>
                  </w:pPr>
                  <w:r w:rsidRPr="00D33F8F">
                    <w:t>(региональные бюджеты, бюджеты территориальных</w:t>
                  </w:r>
                  <w:r>
                    <w:t xml:space="preserve"> фондов обязательного медицинского страхования)</w:t>
                  </w:r>
                </w:p>
              </w:txbxContent>
            </v:textbox>
          </v:roundrect>
        </w:pict>
      </w:r>
    </w:p>
    <w:p w:rsidR="00F33F17" w:rsidRDefault="00F33F17" w:rsidP="00A76A77">
      <w:pPr>
        <w:rPr>
          <w:sz w:val="33"/>
          <w:szCs w:val="33"/>
        </w:rPr>
      </w:pPr>
    </w:p>
    <w:p w:rsidR="00BD5AA1" w:rsidRDefault="00BD5AA1" w:rsidP="00A76A77">
      <w:pPr>
        <w:rPr>
          <w:sz w:val="33"/>
          <w:szCs w:val="33"/>
        </w:rPr>
      </w:pPr>
    </w:p>
    <w:p w:rsidR="00685E5F" w:rsidRDefault="00A76A77" w:rsidP="00D91F8C">
      <w:pPr>
        <w:tabs>
          <w:tab w:val="left" w:pos="5481"/>
        </w:tabs>
        <w:jc w:val="center"/>
        <w:rPr>
          <w:b/>
          <w:sz w:val="40"/>
          <w:szCs w:val="40"/>
        </w:rPr>
      </w:pPr>
      <w:r>
        <w:rPr>
          <w:b/>
          <w:sz w:val="40"/>
          <w:szCs w:val="40"/>
        </w:rPr>
        <w:t xml:space="preserve">          </w:t>
      </w:r>
      <w:r w:rsidR="00685E5F">
        <w:rPr>
          <w:b/>
          <w:sz w:val="40"/>
          <w:szCs w:val="40"/>
        </w:rPr>
        <w:t xml:space="preserve">          </w:t>
      </w:r>
    </w:p>
    <w:p w:rsidR="006C2FB5" w:rsidRDefault="006C2FB5" w:rsidP="00685E5F">
      <w:pPr>
        <w:tabs>
          <w:tab w:val="left" w:pos="5481"/>
        </w:tabs>
        <w:jc w:val="center"/>
        <w:rPr>
          <w:sz w:val="33"/>
          <w:szCs w:val="33"/>
        </w:rPr>
      </w:pPr>
    </w:p>
    <w:p w:rsidR="00685E5F" w:rsidRDefault="001F071B" w:rsidP="00685E5F">
      <w:pPr>
        <w:tabs>
          <w:tab w:val="left" w:pos="5481"/>
        </w:tabs>
        <w:jc w:val="center"/>
        <w:rPr>
          <w:sz w:val="33"/>
          <w:szCs w:val="33"/>
        </w:rPr>
      </w:pPr>
      <w:r w:rsidRPr="001F071B">
        <w:rPr>
          <w:noProof/>
        </w:rPr>
        <w:lastRenderedPageBreak/>
        <w:pict>
          <v:roundrect id="Скругленный прямоугольник 682" o:spid="_x0000_s1093" style="position:absolute;left:0;text-align:left;margin-left:110.95pt;margin-top:26.55pt;width:546.95pt;height:94.55pt;z-index:251624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" fillcolor="#c9b5e8" strokecolor="#7d60a0">
            <v:fill color2="#f0eaf9" rotate="t" angle="180" colors="0 #c9b5e8;22938f #d9cbee;1 #f0eaf9" focus="100%" type="gradient"/>
            <v:shadow on="t" color="black" opacity="24903f" origin=",.5" offset="0,.55556mm"/>
            <v:textbox style="mso-next-textbox:#Скругленный прямоугольник 682">
              <w:txbxContent>
                <w:p w:rsidR="00E9271C" w:rsidRPr="00BE3F9F" w:rsidRDefault="00E9271C" w:rsidP="00685E5F">
                  <w:pPr>
                    <w:jc w:val="center"/>
                    <w:rPr>
                      <w:b/>
                      <w:color w:val="000000"/>
                      <w:sz w:val="40"/>
                      <w:szCs w:val="40"/>
                    </w:rPr>
                  </w:pPr>
                  <w:r w:rsidRPr="00BE3F9F">
                    <w:rPr>
                      <w:b/>
                      <w:color w:val="000000"/>
                      <w:sz w:val="40"/>
                      <w:szCs w:val="40"/>
                    </w:rPr>
                    <w:t xml:space="preserve">Консолидированный бюджет </w:t>
                  </w:r>
                  <w:r>
                    <w:rPr>
                      <w:b/>
                      <w:color w:val="000000"/>
                      <w:sz w:val="40"/>
                      <w:szCs w:val="40"/>
                    </w:rPr>
                    <w:t>Пугаче</w:t>
                  </w:r>
                  <w:r w:rsidRPr="00BE3F9F">
                    <w:rPr>
                      <w:b/>
                      <w:color w:val="000000"/>
                      <w:sz w:val="40"/>
                      <w:szCs w:val="40"/>
                    </w:rPr>
                    <w:t>вского муниципального района Саратовской области</w:t>
                  </w:r>
                </w:p>
              </w:txbxContent>
            </v:textbox>
          </v:roundrect>
        </w:pict>
      </w:r>
      <w:r w:rsidR="00685E5F">
        <w:rPr>
          <w:sz w:val="33"/>
          <w:szCs w:val="33"/>
        </w:rPr>
        <w:tab/>
      </w:r>
    </w:p>
    <w:p w:rsidR="006C2FB5" w:rsidRDefault="006C2FB5" w:rsidP="00685E5F">
      <w:pPr>
        <w:tabs>
          <w:tab w:val="left" w:pos="5481"/>
        </w:tabs>
        <w:jc w:val="center"/>
        <w:rPr>
          <w:sz w:val="33"/>
          <w:szCs w:val="33"/>
        </w:rPr>
      </w:pPr>
    </w:p>
    <w:p w:rsidR="006C2FB5" w:rsidRDefault="006C2FB5" w:rsidP="00685E5F">
      <w:pPr>
        <w:tabs>
          <w:tab w:val="left" w:pos="5481"/>
        </w:tabs>
        <w:jc w:val="center"/>
        <w:rPr>
          <w:sz w:val="33"/>
          <w:szCs w:val="33"/>
        </w:rPr>
      </w:pPr>
    </w:p>
    <w:p w:rsidR="006C2FB5" w:rsidRDefault="006C2FB5" w:rsidP="006B33B7">
      <w:pPr>
        <w:tabs>
          <w:tab w:val="left" w:pos="2901"/>
          <w:tab w:val="left" w:pos="10467"/>
        </w:tabs>
        <w:rPr>
          <w:sz w:val="33"/>
          <w:szCs w:val="33"/>
        </w:rPr>
      </w:pPr>
    </w:p>
    <w:p w:rsidR="002A4422" w:rsidRDefault="001F071B" w:rsidP="006B33B7">
      <w:pPr>
        <w:tabs>
          <w:tab w:val="left" w:pos="2901"/>
          <w:tab w:val="left" w:pos="10467"/>
        </w:tabs>
        <w:rPr>
          <w:sz w:val="33"/>
          <w:szCs w:val="33"/>
        </w:rPr>
      </w:pPr>
      <w:r w:rsidRPr="001F071B">
        <w:rPr>
          <w:noProof/>
        </w:rPr>
        <w:pict>
          <v:line id="Прямая соединительная линия 685" o:spid="_x0000_s1091" style="position:absolute;left:0;text-align:left;z-index:251627008;visibility:visible" from="458.2pt,17.65pt" to="635.3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" strokecolor="#8064a2" strokeweight="3pt">
            <v:shadow on="t" color="black" opacity="22937f" origin=",.5" offset="0,.63889mm"/>
          </v:line>
        </w:pict>
      </w:r>
      <w:r w:rsidRPr="001F071B">
        <w:rPr>
          <w:noProof/>
        </w:rPr>
        <w:pict>
          <v:line id="Прямая соединительная линия 684" o:spid="_x0000_s1092" style="position:absolute;left:0;text-align:left;flip:x;z-index:251625984;visibility:visible;mso-width-relative:margin;mso-height-relative:margin" from="139.6pt,17.7pt" to="314.2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" strokecolor="#8064a2" strokeweight="3pt">
            <v:shadow on="t" color="black" opacity="22937f" origin=",.5" offset="0,.63889mm"/>
          </v:line>
        </w:pict>
      </w:r>
      <w:r>
        <w:rPr>
          <w:noProof/>
          <w:sz w:val="33"/>
          <w:szCs w:val="33"/>
          <w:lang w:eastAsia="ru-RU"/>
        </w:rPr>
        <w:pict>
          <v:polyline id="_x0000_s1134" style="position:absolute;left:0;text-align:left;z-index:251718144;visibility:visible;mso-width-relative:margin;mso-height-relative:margin" points="375.3pt,19.2pt,365.5pt,205.75pt" coordsize="196,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" strokecolor="#8064a2" strokeweight="3pt">
            <v:shadow on="t" color="black" opacity="22937f" origin=",.5" offset="0,.63889mm"/>
            <v:path arrowok="t"/>
          </v:polyline>
        </w:pict>
      </w:r>
    </w:p>
    <w:p w:rsidR="002A4422" w:rsidRDefault="002A4422" w:rsidP="006B33B7">
      <w:pPr>
        <w:tabs>
          <w:tab w:val="left" w:pos="2901"/>
          <w:tab w:val="left" w:pos="10467"/>
        </w:tabs>
        <w:rPr>
          <w:sz w:val="33"/>
          <w:szCs w:val="33"/>
        </w:rPr>
      </w:pPr>
    </w:p>
    <w:p w:rsidR="002A4422" w:rsidRDefault="002A4422" w:rsidP="006B33B7">
      <w:pPr>
        <w:tabs>
          <w:tab w:val="left" w:pos="2901"/>
          <w:tab w:val="left" w:pos="10467"/>
        </w:tabs>
        <w:rPr>
          <w:sz w:val="33"/>
          <w:szCs w:val="33"/>
        </w:rPr>
      </w:pPr>
    </w:p>
    <w:p w:rsidR="002A4422" w:rsidRDefault="002A4422" w:rsidP="006B33B7">
      <w:pPr>
        <w:tabs>
          <w:tab w:val="left" w:pos="2901"/>
          <w:tab w:val="left" w:pos="10467"/>
        </w:tabs>
        <w:rPr>
          <w:sz w:val="33"/>
          <w:szCs w:val="33"/>
        </w:rPr>
      </w:pPr>
    </w:p>
    <w:p w:rsidR="00685E5F" w:rsidRDefault="001F071B" w:rsidP="006B33B7">
      <w:pPr>
        <w:tabs>
          <w:tab w:val="left" w:pos="2901"/>
          <w:tab w:val="left" w:pos="10467"/>
        </w:tabs>
        <w:rPr>
          <w:sz w:val="33"/>
          <w:szCs w:val="33"/>
        </w:rPr>
      </w:pPr>
      <w:r w:rsidRPr="001F071B">
        <w:rPr>
          <w:noProof/>
        </w:rPr>
        <w:pict>
          <v:roundrect id="Скругленный прямоугольник 686" o:spid="_x0000_s1089" style="position:absolute;left:0;text-align:left;margin-left:25.7pt;margin-top:29.8pt;width:206.7pt;height:152.6pt;z-index:251622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" fillcolor="#c9b5e8" strokecolor="#7d60a0">
            <v:fill color2="#f0eaf9" rotate="t" focusposition="1" focussize="" colors="0 #c9b5e8;22938f #d9cbee;1 #f0eaf9" focus="100%" type="gradientRadial"/>
            <v:shadow on="t" color="black" opacity="24903f" origin=",.5" offset="0,.55556mm"/>
            <v:textbox style="mso-next-textbox:#Скругленный прямоугольник 686">
              <w:txbxContent>
                <w:p w:rsidR="00E9271C" w:rsidRPr="00EA159A" w:rsidRDefault="00E9271C" w:rsidP="000F19CD">
                  <w:pPr>
                    <w:pStyle w:val="af2"/>
                    <w:ind w:firstLine="0"/>
                    <w:jc w:val="center"/>
                    <w:rPr>
                      <w:b/>
                      <w:sz w:val="44"/>
                      <w:szCs w:val="44"/>
                    </w:rPr>
                  </w:pPr>
                  <w:r w:rsidRPr="00EA159A">
                    <w:rPr>
                      <w:b/>
                      <w:sz w:val="44"/>
                      <w:szCs w:val="44"/>
                    </w:rPr>
                    <w:t xml:space="preserve">Бюджеты  сельских муниципальных образований </w:t>
                  </w:r>
                </w:p>
                <w:p w:rsidR="00E9271C" w:rsidRPr="00EA159A" w:rsidRDefault="00E9271C">
                  <w:pPr>
                    <w:rPr>
                      <w:sz w:val="44"/>
                      <w:szCs w:val="44"/>
                    </w:rPr>
                  </w:pPr>
                  <w:r w:rsidRPr="00EA159A">
                    <w:rPr>
                      <w:b/>
                      <w:sz w:val="44"/>
                      <w:szCs w:val="44"/>
                    </w:rPr>
                    <w:t xml:space="preserve">       (8)</w:t>
                  </w:r>
                </w:p>
              </w:txbxContent>
            </v:textbox>
          </v:roundrect>
        </w:pict>
      </w:r>
      <w:r w:rsidRPr="001F071B">
        <w:rPr>
          <w:noProof/>
        </w:rPr>
        <w:pict>
          <v:roundrect id="Скругленный прямоугольник 688" o:spid="_x0000_s1090" style="position:absolute;left:0;text-align:left;margin-left:490.3pt;margin-top:29.85pt;width:208.3pt;height:152.55pt;z-index:251623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" fillcolor="#c9b5e8" strokecolor="#7d60a0">
            <v:fill color2="#f0eaf9" rotate="t" colors="0 #c9b5e8;22938f #d9cbee;1 #f0eaf9" focus="100%" type="gradientRadial"/>
            <v:shadow on="t" color="black" opacity="24903f" origin=",.5" offset="0,.55556mm"/>
            <v:textbox style="mso-next-textbox:#Скругленный прямоугольник 688">
              <w:txbxContent>
                <w:p w:rsidR="00E9271C" w:rsidRPr="00EA159A" w:rsidRDefault="00E9271C" w:rsidP="00685E5F">
                  <w:pPr>
                    <w:pStyle w:val="af2"/>
                    <w:ind w:firstLine="0"/>
                    <w:jc w:val="center"/>
                    <w:rPr>
                      <w:b/>
                      <w:sz w:val="44"/>
                      <w:szCs w:val="44"/>
                    </w:rPr>
                  </w:pPr>
                  <w:r w:rsidRPr="00EA159A">
                    <w:rPr>
                      <w:b/>
                      <w:sz w:val="44"/>
                      <w:szCs w:val="44"/>
                    </w:rPr>
                    <w:t xml:space="preserve">Бюджет </w:t>
                  </w:r>
                </w:p>
                <w:p w:rsidR="00E9271C" w:rsidRPr="00EA159A" w:rsidRDefault="00E9271C" w:rsidP="00685E5F">
                  <w:pPr>
                    <w:pStyle w:val="af2"/>
                    <w:ind w:firstLine="0"/>
                    <w:jc w:val="center"/>
                    <w:rPr>
                      <w:b/>
                      <w:sz w:val="44"/>
                      <w:szCs w:val="44"/>
                    </w:rPr>
                  </w:pPr>
                  <w:r w:rsidRPr="00EA159A">
                    <w:rPr>
                      <w:b/>
                      <w:sz w:val="44"/>
                      <w:szCs w:val="44"/>
                    </w:rPr>
                    <w:t xml:space="preserve">городского муниципального образования </w:t>
                  </w:r>
                </w:p>
                <w:p w:rsidR="00E9271C" w:rsidRPr="00BE3F9F" w:rsidRDefault="00E9271C" w:rsidP="00685E5F">
                  <w:pPr>
                    <w:pStyle w:val="af2"/>
                    <w:ind w:firstLine="0"/>
                    <w:jc w:val="center"/>
                    <w:rPr>
                      <w:b/>
                      <w:color w:val="000000"/>
                      <w:sz w:val="40"/>
                      <w:szCs w:val="40"/>
                    </w:rPr>
                  </w:pPr>
                </w:p>
                <w:p w:rsidR="00E9271C" w:rsidRPr="00803462" w:rsidRDefault="00E9271C" w:rsidP="00685E5F">
                  <w:pPr>
                    <w:pStyle w:val="af2"/>
                    <w:ind w:firstLine="0"/>
                  </w:pPr>
                </w:p>
              </w:txbxContent>
            </v:textbox>
          </v:roundrect>
        </w:pict>
      </w:r>
    </w:p>
    <w:p w:rsidR="00685E5F" w:rsidRDefault="00685E5F" w:rsidP="00685E5F">
      <w:pPr>
        <w:tabs>
          <w:tab w:val="left" w:pos="2687"/>
          <w:tab w:val="left" w:pos="7114"/>
        </w:tabs>
        <w:rPr>
          <w:sz w:val="33"/>
          <w:szCs w:val="33"/>
        </w:rPr>
      </w:pPr>
      <w:r>
        <w:rPr>
          <w:sz w:val="33"/>
          <w:szCs w:val="33"/>
        </w:rPr>
        <w:tab/>
      </w:r>
      <w:r>
        <w:rPr>
          <w:sz w:val="33"/>
          <w:szCs w:val="33"/>
        </w:rPr>
        <w:tab/>
      </w:r>
    </w:p>
    <w:p w:rsidR="004F094E" w:rsidRDefault="000F19CD" w:rsidP="004F094E">
      <w:pPr>
        <w:ind w:firstLine="0"/>
        <w:jc w:val="center"/>
      </w:pPr>
      <w:r>
        <w:rPr>
          <w:b/>
          <w:noProof/>
          <w:sz w:val="44"/>
          <w:szCs w:val="44"/>
          <w:lang w:eastAsia="ru-RU"/>
        </w:rPr>
        <w:drawing>
          <wp:inline distT="0" distB="0" distL="0" distR="0">
            <wp:extent cx="2095500" cy="1796143"/>
            <wp:effectExtent l="19050" t="0" r="0" b="0"/>
            <wp:docPr id="67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100695" cy="1800596"/>
                    </a:xfrm>
                    <a:prstGeom prst="rect">
                      <a:avLst/>
                    </a:prstGeom>
                    <a:noFill/>
                    <a:ln w="9525">
                      <a:noFill/>
                      <a:miter lim="800000"/>
                      <a:headEnd/>
                      <a:tailEnd/>
                    </a:ln>
                  </pic:spPr>
                </pic:pic>
              </a:graphicData>
            </a:graphic>
          </wp:inline>
        </w:drawing>
      </w:r>
    </w:p>
    <w:p w:rsidR="00EA159A" w:rsidRDefault="004F094E" w:rsidP="004F094E">
      <w:pPr>
        <w:ind w:firstLine="0"/>
        <w:jc w:val="center"/>
      </w:pPr>
      <w:r>
        <w:t xml:space="preserve">            </w:t>
      </w:r>
    </w:p>
    <w:p w:rsidR="007965B6" w:rsidRPr="004F094E" w:rsidRDefault="007965B6" w:rsidP="004F094E">
      <w:pPr>
        <w:ind w:firstLine="0"/>
        <w:jc w:val="center"/>
      </w:pPr>
      <w:r>
        <w:rPr>
          <w:b/>
          <w:sz w:val="40"/>
          <w:szCs w:val="40"/>
        </w:rPr>
        <w:lastRenderedPageBreak/>
        <w:t>На чем основывается бюджет</w:t>
      </w:r>
      <w:r w:rsidR="00867F58">
        <w:rPr>
          <w:b/>
          <w:sz w:val="40"/>
          <w:szCs w:val="40"/>
        </w:rPr>
        <w:t xml:space="preserve"> </w:t>
      </w:r>
      <w:r w:rsidR="00D04A36">
        <w:rPr>
          <w:b/>
          <w:sz w:val="40"/>
          <w:szCs w:val="40"/>
        </w:rPr>
        <w:t>Пугаче</w:t>
      </w:r>
      <w:r w:rsidR="00DB6C27">
        <w:rPr>
          <w:b/>
          <w:sz w:val="40"/>
          <w:szCs w:val="40"/>
        </w:rPr>
        <w:t>вского муниципального района</w:t>
      </w:r>
      <w:r>
        <w:rPr>
          <w:b/>
          <w:sz w:val="40"/>
          <w:szCs w:val="40"/>
        </w:rPr>
        <w:t>?</w:t>
      </w:r>
    </w:p>
    <w:p w:rsidR="007965B6" w:rsidRDefault="001F071B" w:rsidP="007D5E23">
      <w:pPr>
        <w:tabs>
          <w:tab w:val="left" w:pos="5481"/>
        </w:tabs>
        <w:spacing w:line="240" w:lineRule="auto"/>
        <w:ind w:firstLine="0"/>
        <w:jc w:val="center"/>
        <w:rPr>
          <w:b/>
          <w:sz w:val="40"/>
          <w:szCs w:val="40"/>
        </w:rPr>
      </w:pPr>
      <w:r w:rsidRPr="001F071B">
        <w:rPr>
          <w:noProof/>
        </w:rPr>
        <w:pict>
          <v:rect id="Прямоугольник 304" o:spid="_x0000_s1088" style="position:absolute;left:0;text-align:left;margin-left:42.15pt;margin-top:18.4pt;width:671.65pt;height:60.2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" fillcolor="#dbeef4" strokeweight="1.5pt">
            <v:shadow on="t" color="black" opacity="26214f" origin=",.5" offset="0,-3pt"/>
            <v:textbox style="mso-next-textbox:#Прямоугольник 304">
              <w:txbxContent>
                <w:p w:rsidR="00E9271C" w:rsidRPr="0069633B" w:rsidRDefault="00E9271C" w:rsidP="004F094E">
                  <w:pPr>
                    <w:spacing w:line="240" w:lineRule="auto"/>
                    <w:ind w:firstLine="0"/>
                    <w:jc w:val="center"/>
                    <w:rPr>
                      <w:sz w:val="40"/>
                      <w:szCs w:val="40"/>
                    </w:rPr>
                  </w:pPr>
                  <w:r>
                    <w:rPr>
                      <w:sz w:val="40"/>
                      <w:szCs w:val="40"/>
                    </w:rPr>
                    <w:t>Б</w:t>
                  </w:r>
                  <w:r w:rsidRPr="0069633B">
                    <w:rPr>
                      <w:sz w:val="40"/>
                      <w:szCs w:val="40"/>
                    </w:rPr>
                    <w:t>юджет</w:t>
                  </w:r>
                  <w:r>
                    <w:rPr>
                      <w:sz w:val="40"/>
                      <w:szCs w:val="40"/>
                    </w:rPr>
                    <w:t xml:space="preserve"> </w:t>
                  </w:r>
                  <w:r w:rsidRPr="0069633B">
                    <w:rPr>
                      <w:sz w:val="40"/>
                      <w:szCs w:val="40"/>
                    </w:rPr>
                    <w:t xml:space="preserve"> составляется и утверждается сроком на </w:t>
                  </w:r>
                  <w:r>
                    <w:rPr>
                      <w:sz w:val="40"/>
                      <w:szCs w:val="40"/>
                    </w:rPr>
                    <w:t>три</w:t>
                  </w:r>
                  <w:r w:rsidRPr="0069633B">
                    <w:rPr>
                      <w:sz w:val="40"/>
                      <w:szCs w:val="40"/>
                    </w:rPr>
                    <w:t xml:space="preserve"> год</w:t>
                  </w:r>
                  <w:r>
                    <w:rPr>
                      <w:sz w:val="40"/>
                      <w:szCs w:val="40"/>
                    </w:rPr>
                    <w:t>а</w:t>
                  </w:r>
                  <w:r w:rsidRPr="0069633B">
                    <w:rPr>
                      <w:sz w:val="40"/>
                      <w:szCs w:val="40"/>
                    </w:rPr>
                    <w:t xml:space="preserve"> – очередной финансовый год</w:t>
                  </w:r>
                  <w:r>
                    <w:rPr>
                      <w:sz w:val="40"/>
                      <w:szCs w:val="40"/>
                    </w:rPr>
                    <w:t xml:space="preserve"> и плановый период</w:t>
                  </w:r>
                  <w:r w:rsidRPr="0069633B">
                    <w:rPr>
                      <w:sz w:val="40"/>
                      <w:szCs w:val="40"/>
                    </w:rPr>
                    <w:t>.</w:t>
                  </w:r>
                </w:p>
                <w:p w:rsidR="00E9271C" w:rsidRPr="004F094E" w:rsidRDefault="00E9271C" w:rsidP="004F094E">
                  <w:pPr>
                    <w:rPr>
                      <w:szCs w:val="40"/>
                    </w:rPr>
                  </w:pPr>
                </w:p>
              </w:txbxContent>
            </v:textbox>
          </v:rect>
        </w:pict>
      </w:r>
      <w:r w:rsidR="007D5E23">
        <w:rPr>
          <w:b/>
          <w:sz w:val="40"/>
          <w:szCs w:val="40"/>
        </w:rPr>
        <w:t xml:space="preserve">            </w: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F027C0" w:rsidRDefault="00F027C0" w:rsidP="007D5E23">
      <w:pPr>
        <w:tabs>
          <w:tab w:val="left" w:pos="5481"/>
        </w:tabs>
        <w:spacing w:line="240" w:lineRule="auto"/>
        <w:ind w:firstLine="0"/>
        <w:jc w:val="center"/>
        <w:rPr>
          <w:b/>
          <w:sz w:val="40"/>
          <w:szCs w:val="40"/>
        </w:rPr>
      </w:pPr>
    </w:p>
    <w:p w:rsidR="007965B6" w:rsidRDefault="001F071B" w:rsidP="007D5E23">
      <w:pPr>
        <w:tabs>
          <w:tab w:val="left" w:pos="5481"/>
        </w:tabs>
        <w:spacing w:line="240" w:lineRule="auto"/>
        <w:ind w:firstLine="0"/>
        <w:jc w:val="center"/>
        <w:rPr>
          <w:b/>
          <w:sz w:val="40"/>
          <w:szCs w:val="40"/>
        </w:rPr>
      </w:pPr>
      <w:r w:rsidRPr="001F071B">
        <w:rPr>
          <w:noProof/>
        </w:rPr>
        <w:pict>
          <v:roundrect id="Скругленный прямоугольник 305" o:spid="_x0000_s1087" style="position:absolute;left:0;text-align:left;margin-left:90.5pt;margin-top:6.6pt;width:586.75pt;height:62.35pt;z-index:25165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" fillcolor="#9eeaff" strokecolor="#46aac5">
            <v:fill color2="#e4f9ff" rotate="t" angle="180" colors="0 #9eeaff;22938f #bbefff;1 #e4f9ff" focus="100%" type="gradient"/>
            <v:shadow on="t" color="black" opacity="24903f" origin=",.5" offset="0,.55556mm"/>
            <v:textbox style="mso-next-textbox:#Скругленный прямоугольник 305">
              <w:txbxContent>
                <w:p w:rsidR="00E9271C" w:rsidRPr="0069633B" w:rsidRDefault="00E9271C" w:rsidP="007965B6">
                  <w:pPr>
                    <w:ind w:firstLine="0"/>
                    <w:jc w:val="center"/>
                    <w:rPr>
                      <w:b/>
                      <w:sz w:val="40"/>
                      <w:szCs w:val="40"/>
                    </w:rPr>
                  </w:pPr>
                  <w:r w:rsidRPr="0069633B">
                    <w:rPr>
                      <w:b/>
                      <w:sz w:val="40"/>
                      <w:szCs w:val="40"/>
                    </w:rPr>
                    <w:t xml:space="preserve">Составление </w:t>
                  </w:r>
                  <w:r>
                    <w:rPr>
                      <w:b/>
                      <w:sz w:val="40"/>
                      <w:szCs w:val="40"/>
                    </w:rPr>
                    <w:t>бюд</w:t>
                  </w:r>
                  <w:r w:rsidRPr="0069633B">
                    <w:rPr>
                      <w:b/>
                      <w:sz w:val="40"/>
                      <w:szCs w:val="40"/>
                    </w:rPr>
                    <w:t xml:space="preserve">жета </w:t>
                  </w:r>
                  <w:r>
                    <w:rPr>
                      <w:b/>
                      <w:sz w:val="40"/>
                      <w:szCs w:val="40"/>
                    </w:rPr>
                    <w:t xml:space="preserve">района  </w:t>
                  </w:r>
                  <w:r w:rsidRPr="0069633B">
                    <w:rPr>
                      <w:b/>
                      <w:sz w:val="40"/>
                      <w:szCs w:val="40"/>
                    </w:rPr>
                    <w:t>основывается</w:t>
                  </w:r>
                  <w:r>
                    <w:rPr>
                      <w:b/>
                      <w:sz w:val="40"/>
                      <w:szCs w:val="40"/>
                    </w:rPr>
                    <w:t xml:space="preserve"> </w:t>
                  </w:r>
                  <w:r w:rsidRPr="0069633B">
                    <w:rPr>
                      <w:b/>
                      <w:sz w:val="40"/>
                      <w:szCs w:val="40"/>
                    </w:rPr>
                    <w:t>на</w:t>
                  </w:r>
                  <w:r>
                    <w:rPr>
                      <w:b/>
                      <w:sz w:val="40"/>
                      <w:szCs w:val="40"/>
                    </w:rPr>
                    <w:t>:</w:t>
                  </w:r>
                </w:p>
              </w:txbxContent>
            </v:textbox>
          </v:roundrect>
        </w:pic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7965B6" w:rsidRDefault="001F071B" w:rsidP="007D5E23">
      <w:pPr>
        <w:tabs>
          <w:tab w:val="left" w:pos="5481"/>
        </w:tabs>
        <w:spacing w:line="240" w:lineRule="auto"/>
        <w:ind w:firstLine="0"/>
        <w:jc w:val="center"/>
        <w:rPr>
          <w:b/>
          <w:sz w:val="40"/>
          <w:szCs w:val="40"/>
        </w:rPr>
      </w:pPr>
      <w:r w:rsidRPr="001F071B">
        <w:rPr>
          <w:noProof/>
        </w:rPr>
        <w:pict>
          <v:rect id="Прямоугольник 37890" o:spid="_x0000_s1086" style="position:absolute;left:0;text-align:left;margin-left:491.35pt;margin-top:10.9pt;width:176.25pt;height:216.8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" fillcolor="#9eeaff" strokecolor="#46aac5">
            <v:fill color2="#e4f9ff" rotate="t" angle="180" colors="0 #9eeaff;22938f #bbefff;1 #e4f9ff" focus="100%" type="gradient"/>
            <v:shadow on="t" color="black" opacity="24903f" origin=",.5" offset="0,.55556mm"/>
            <v:textbox style="mso-next-textbox:#Прямоугольник 37890">
              <w:txbxContent>
                <w:p w:rsidR="00E9271C" w:rsidRPr="00B7560A" w:rsidRDefault="00E9271C" w:rsidP="00B7560A">
                  <w:pPr>
                    <w:spacing w:line="240" w:lineRule="auto"/>
                    <w:ind w:firstLine="0"/>
                    <w:jc w:val="center"/>
                    <w:rPr>
                      <w:sz w:val="72"/>
                      <w:szCs w:val="72"/>
                    </w:rPr>
                  </w:pPr>
                  <w:r>
                    <w:rPr>
                      <w:sz w:val="72"/>
                      <w:szCs w:val="72"/>
                    </w:rPr>
                    <w:t>3</w:t>
                  </w:r>
                </w:p>
                <w:p w:rsidR="00E9271C" w:rsidRPr="00B7560A" w:rsidRDefault="00E9271C" w:rsidP="00B7560A">
                  <w:pPr>
                    <w:pStyle w:val="af2"/>
                    <w:ind w:firstLine="0"/>
                    <w:jc w:val="center"/>
                    <w:rPr>
                      <w:sz w:val="36"/>
                      <w:szCs w:val="36"/>
                    </w:rPr>
                  </w:pPr>
                  <w:r w:rsidRPr="00B7560A">
                    <w:rPr>
                      <w:sz w:val="36"/>
                      <w:szCs w:val="36"/>
                    </w:rPr>
                    <w:t xml:space="preserve">Основных направлениях бюджетной </w:t>
                  </w:r>
                  <w:r>
                    <w:rPr>
                      <w:sz w:val="36"/>
                      <w:szCs w:val="36"/>
                    </w:rPr>
                    <w:t xml:space="preserve">политики </w:t>
                  </w:r>
                  <w:r w:rsidRPr="00B7560A">
                    <w:rPr>
                      <w:sz w:val="36"/>
                      <w:szCs w:val="36"/>
                    </w:rPr>
                    <w:t>и налоговой</w:t>
                  </w:r>
                </w:p>
                <w:p w:rsidR="00E9271C" w:rsidRPr="00B7560A" w:rsidRDefault="00E9271C" w:rsidP="00B7560A">
                  <w:pPr>
                    <w:pStyle w:val="af2"/>
                    <w:ind w:firstLine="0"/>
                    <w:jc w:val="center"/>
                    <w:rPr>
                      <w:sz w:val="36"/>
                      <w:szCs w:val="36"/>
                    </w:rPr>
                  </w:pPr>
                  <w:r w:rsidRPr="00B7560A">
                    <w:rPr>
                      <w:sz w:val="36"/>
                      <w:szCs w:val="36"/>
                    </w:rPr>
                    <w:t>политики</w:t>
                  </w:r>
                </w:p>
                <w:p w:rsidR="00E9271C" w:rsidRDefault="00E9271C" w:rsidP="00B7560A">
                  <w:pPr>
                    <w:ind w:firstLine="0"/>
                    <w:jc w:val="center"/>
                  </w:pPr>
                </w:p>
              </w:txbxContent>
            </v:textbox>
          </v:rect>
        </w:pict>
      </w:r>
      <w:r w:rsidRPr="001F071B">
        <w:rPr>
          <w:noProof/>
        </w:rPr>
        <w:pict>
          <v:rect id="Прямоугольник 306" o:spid="_x0000_s1084" style="position:absolute;left:0;text-align:left;margin-left:42.15pt;margin-top:10.9pt;width:187pt;height:222.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" fillcolor="#9eeaff" strokecolor="#46aac5">
            <v:fill color2="#e4f9ff" rotate="t" angle="180" colors="0 #9eeaff;22938f #bbefff;1 #e4f9ff" focus="100%" type="gradient"/>
            <v:shadow on="t" color="black" opacity="24903f" origin=",.5" offset="0,.55556mm"/>
            <v:textbox style="mso-next-textbox:#Прямоугольник 306">
              <w:txbxContent>
                <w:p w:rsidR="00E9271C" w:rsidRDefault="00E9271C" w:rsidP="0069633B">
                  <w:pPr>
                    <w:spacing w:line="240" w:lineRule="auto"/>
                    <w:ind w:firstLine="0"/>
                    <w:jc w:val="center"/>
                    <w:rPr>
                      <w:sz w:val="72"/>
                      <w:szCs w:val="72"/>
                    </w:rPr>
                  </w:pPr>
                  <w:r w:rsidRPr="00B7560A">
                    <w:rPr>
                      <w:sz w:val="72"/>
                      <w:szCs w:val="72"/>
                    </w:rPr>
                    <w:t>1</w:t>
                  </w:r>
                </w:p>
                <w:p w:rsidR="00E9271C" w:rsidRPr="00B7560A" w:rsidRDefault="00E9271C" w:rsidP="0069633B">
                  <w:pPr>
                    <w:pStyle w:val="af2"/>
                    <w:ind w:firstLine="0"/>
                    <w:jc w:val="center"/>
                    <w:rPr>
                      <w:sz w:val="40"/>
                      <w:szCs w:val="40"/>
                    </w:rPr>
                  </w:pPr>
                  <w:r w:rsidRPr="00B7560A">
                    <w:rPr>
                      <w:sz w:val="40"/>
                      <w:szCs w:val="40"/>
                    </w:rPr>
                    <w:t xml:space="preserve">Бюджетном </w:t>
                  </w:r>
                </w:p>
                <w:p w:rsidR="00E9271C" w:rsidRPr="00B7560A" w:rsidRDefault="00E9271C" w:rsidP="0069633B">
                  <w:pPr>
                    <w:pStyle w:val="af2"/>
                    <w:ind w:firstLine="0"/>
                    <w:jc w:val="center"/>
                    <w:rPr>
                      <w:sz w:val="40"/>
                      <w:szCs w:val="40"/>
                    </w:rPr>
                  </w:pPr>
                  <w:r>
                    <w:rPr>
                      <w:sz w:val="40"/>
                      <w:szCs w:val="40"/>
                    </w:rPr>
                    <w:t>п</w:t>
                  </w:r>
                  <w:r w:rsidRPr="00B7560A">
                    <w:rPr>
                      <w:sz w:val="40"/>
                      <w:szCs w:val="40"/>
                    </w:rPr>
                    <w:t xml:space="preserve">ослании </w:t>
                  </w:r>
                </w:p>
                <w:p w:rsidR="00E9271C" w:rsidRPr="00B7560A" w:rsidRDefault="00E9271C" w:rsidP="0069633B">
                  <w:pPr>
                    <w:pStyle w:val="af2"/>
                    <w:ind w:firstLine="0"/>
                    <w:jc w:val="center"/>
                    <w:rPr>
                      <w:sz w:val="40"/>
                      <w:szCs w:val="40"/>
                    </w:rPr>
                  </w:pPr>
                  <w:r w:rsidRPr="00B7560A">
                    <w:rPr>
                      <w:sz w:val="40"/>
                      <w:szCs w:val="40"/>
                    </w:rPr>
                    <w:t>Президента</w:t>
                  </w:r>
                </w:p>
                <w:p w:rsidR="00E9271C" w:rsidRPr="00B7560A" w:rsidRDefault="00E9271C" w:rsidP="0069633B">
                  <w:pPr>
                    <w:pStyle w:val="af2"/>
                    <w:ind w:firstLine="0"/>
                    <w:jc w:val="center"/>
                    <w:rPr>
                      <w:sz w:val="40"/>
                      <w:szCs w:val="40"/>
                    </w:rPr>
                  </w:pPr>
                  <w:r w:rsidRPr="00B7560A">
                    <w:rPr>
                      <w:sz w:val="40"/>
                      <w:szCs w:val="40"/>
                    </w:rPr>
                    <w:t>Российской</w:t>
                  </w:r>
                </w:p>
                <w:p w:rsidR="00E9271C" w:rsidRDefault="00E9271C" w:rsidP="0069633B">
                  <w:pPr>
                    <w:pStyle w:val="af2"/>
                    <w:ind w:firstLine="0"/>
                    <w:jc w:val="center"/>
                    <w:rPr>
                      <w:sz w:val="40"/>
                      <w:szCs w:val="40"/>
                    </w:rPr>
                  </w:pPr>
                  <w:r w:rsidRPr="00B7560A">
                    <w:rPr>
                      <w:sz w:val="40"/>
                      <w:szCs w:val="40"/>
                    </w:rPr>
                    <w:t>Федерации</w:t>
                  </w:r>
                </w:p>
                <w:p w:rsidR="00E9271C" w:rsidRDefault="00E9271C" w:rsidP="0069633B">
                  <w:pPr>
                    <w:pStyle w:val="af2"/>
                    <w:ind w:firstLine="0"/>
                    <w:jc w:val="center"/>
                    <w:rPr>
                      <w:sz w:val="40"/>
                      <w:szCs w:val="40"/>
                    </w:rPr>
                  </w:pPr>
                </w:p>
                <w:p w:rsidR="00E9271C" w:rsidRPr="00B7560A" w:rsidRDefault="00E9271C" w:rsidP="0069633B">
                  <w:pPr>
                    <w:pStyle w:val="af2"/>
                    <w:ind w:firstLine="0"/>
                    <w:jc w:val="center"/>
                    <w:rPr>
                      <w:sz w:val="40"/>
                      <w:szCs w:val="40"/>
                    </w:rPr>
                  </w:pPr>
                </w:p>
              </w:txbxContent>
            </v:textbox>
          </v:rect>
        </w:pict>
      </w:r>
      <w:r w:rsidRPr="001F071B">
        <w:rPr>
          <w:noProof/>
        </w:rPr>
        <w:pict>
          <v:rect id="Прямоугольник 308" o:spid="_x0000_s1085" style="position:absolute;left:0;text-align:left;margin-left:270pt;margin-top:10.9pt;width:181.6pt;height:222.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" fillcolor="#9eeaff" strokecolor="#46aac5">
            <v:fill color2="#e4f9ff" rotate="t" angle="180" colors="0 #9eeaff;22938f #bbefff;1 #e4f9ff" focus="100%" type="gradient"/>
            <v:shadow on="t" color="black" opacity="24903f" origin=",.5" offset="0,.55556mm"/>
            <v:textbox style="mso-next-textbox:#Прямоугольник 308">
              <w:txbxContent>
                <w:p w:rsidR="00E9271C" w:rsidRPr="00B7560A" w:rsidRDefault="00E9271C" w:rsidP="0069633B">
                  <w:pPr>
                    <w:spacing w:line="240" w:lineRule="auto"/>
                    <w:ind w:firstLine="0"/>
                    <w:jc w:val="center"/>
                    <w:rPr>
                      <w:sz w:val="72"/>
                      <w:szCs w:val="72"/>
                    </w:rPr>
                  </w:pPr>
                  <w:r w:rsidRPr="00B7560A">
                    <w:rPr>
                      <w:sz w:val="72"/>
                      <w:szCs w:val="72"/>
                    </w:rPr>
                    <w:t>2</w:t>
                  </w:r>
                </w:p>
                <w:p w:rsidR="00E9271C" w:rsidRDefault="00E9271C" w:rsidP="0069633B">
                  <w:pPr>
                    <w:spacing w:line="240" w:lineRule="auto"/>
                    <w:ind w:firstLine="0"/>
                    <w:jc w:val="center"/>
                    <w:rPr>
                      <w:sz w:val="36"/>
                      <w:szCs w:val="36"/>
                    </w:rPr>
                  </w:pPr>
                  <w:r w:rsidRPr="00B7560A">
                    <w:rPr>
                      <w:sz w:val="36"/>
                      <w:szCs w:val="36"/>
                    </w:rPr>
                    <w:t xml:space="preserve">Прогнозе </w:t>
                  </w:r>
                </w:p>
                <w:p w:rsidR="00E9271C" w:rsidRPr="00B7560A" w:rsidRDefault="00E9271C" w:rsidP="0069633B">
                  <w:pPr>
                    <w:spacing w:line="240" w:lineRule="auto"/>
                    <w:ind w:firstLine="0"/>
                    <w:jc w:val="center"/>
                    <w:rPr>
                      <w:sz w:val="36"/>
                      <w:szCs w:val="36"/>
                    </w:rPr>
                  </w:pPr>
                  <w:r w:rsidRPr="00B7560A">
                    <w:rPr>
                      <w:sz w:val="36"/>
                      <w:szCs w:val="36"/>
                    </w:rPr>
                    <w:t xml:space="preserve">социально-экономического развития </w:t>
                  </w:r>
                  <w:r>
                    <w:rPr>
                      <w:sz w:val="36"/>
                      <w:szCs w:val="36"/>
                    </w:rPr>
                    <w:t>Пугаче</w:t>
                  </w:r>
                  <w:r w:rsidRPr="00B7560A">
                    <w:rPr>
                      <w:sz w:val="36"/>
                      <w:szCs w:val="36"/>
                    </w:rPr>
                    <w:t>вского муниципального района</w:t>
                  </w:r>
                </w:p>
              </w:txbxContent>
            </v:textbox>
          </v:rect>
        </w:pic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D04A36" w:rsidRDefault="002B1E44" w:rsidP="007D5E23">
      <w:pPr>
        <w:tabs>
          <w:tab w:val="left" w:pos="5481"/>
        </w:tabs>
        <w:spacing w:line="240" w:lineRule="auto"/>
        <w:ind w:firstLine="0"/>
        <w:jc w:val="center"/>
        <w:rPr>
          <w:b/>
          <w:sz w:val="40"/>
          <w:szCs w:val="40"/>
        </w:rPr>
      </w:pPr>
      <w:r>
        <w:rPr>
          <w:b/>
          <w:sz w:val="40"/>
          <w:szCs w:val="40"/>
        </w:rPr>
        <w:t xml:space="preserve">е этапы проходит </w:t>
      </w:r>
    </w:p>
    <w:p w:rsidR="00D04A36" w:rsidRDefault="00D04A36" w:rsidP="007D5E23">
      <w:pPr>
        <w:tabs>
          <w:tab w:val="left" w:pos="5481"/>
        </w:tabs>
        <w:spacing w:line="240" w:lineRule="auto"/>
        <w:ind w:firstLine="0"/>
        <w:jc w:val="center"/>
        <w:rPr>
          <w:b/>
          <w:sz w:val="40"/>
          <w:szCs w:val="40"/>
        </w:rPr>
      </w:pPr>
    </w:p>
    <w:p w:rsidR="00D04A36" w:rsidRDefault="00D04A36" w:rsidP="007D5E23">
      <w:pPr>
        <w:tabs>
          <w:tab w:val="left" w:pos="5481"/>
        </w:tabs>
        <w:spacing w:line="240" w:lineRule="auto"/>
        <w:ind w:firstLine="0"/>
        <w:jc w:val="center"/>
        <w:rPr>
          <w:b/>
          <w:sz w:val="40"/>
          <w:szCs w:val="40"/>
        </w:rPr>
      </w:pPr>
    </w:p>
    <w:p w:rsidR="007965B6" w:rsidRDefault="007965B6" w:rsidP="0000426B">
      <w:pPr>
        <w:tabs>
          <w:tab w:val="left" w:pos="5481"/>
        </w:tabs>
        <w:spacing w:line="240" w:lineRule="auto"/>
        <w:ind w:firstLine="0"/>
        <w:rPr>
          <w:b/>
          <w:sz w:val="40"/>
          <w:szCs w:val="40"/>
        </w:rPr>
      </w:pPr>
    </w:p>
    <w:p w:rsidR="0000426B" w:rsidRDefault="0000426B" w:rsidP="007D5E23">
      <w:pPr>
        <w:tabs>
          <w:tab w:val="left" w:pos="5481"/>
        </w:tabs>
        <w:spacing w:line="240" w:lineRule="auto"/>
        <w:ind w:firstLine="0"/>
        <w:jc w:val="center"/>
        <w:rPr>
          <w:b/>
          <w:sz w:val="40"/>
          <w:szCs w:val="40"/>
        </w:rPr>
      </w:pPr>
    </w:p>
    <w:p w:rsidR="00B66916" w:rsidRPr="00B66916" w:rsidRDefault="00B66916" w:rsidP="00B66916">
      <w:pPr>
        <w:pStyle w:val="af2"/>
        <w:ind w:left="709" w:firstLine="0"/>
        <w:rPr>
          <w:sz w:val="36"/>
          <w:szCs w:val="36"/>
        </w:rPr>
      </w:pPr>
      <w:r w:rsidRPr="00B66916">
        <w:rPr>
          <w:sz w:val="36"/>
          <w:szCs w:val="36"/>
        </w:rPr>
        <w:lastRenderedPageBreak/>
        <w:t>Составление проекта районного бюджета – сложный и многоуровневый процесс, основанный на правовых нормах. Формирование, рассмотрение проекта рай</w:t>
      </w:r>
      <w:r w:rsidR="00211EB1">
        <w:rPr>
          <w:sz w:val="36"/>
          <w:szCs w:val="36"/>
        </w:rPr>
        <w:t xml:space="preserve">онного бюджета происходят  </w:t>
      </w:r>
      <w:r w:rsidRPr="00B66916">
        <w:rPr>
          <w:sz w:val="36"/>
          <w:szCs w:val="36"/>
        </w:rPr>
        <w:t xml:space="preserve">ежегодно. </w:t>
      </w:r>
    </w:p>
    <w:p w:rsidR="00B66916" w:rsidRPr="00B66916" w:rsidRDefault="00B66916" w:rsidP="00B66916">
      <w:pPr>
        <w:pStyle w:val="af2"/>
        <w:ind w:left="709" w:firstLine="0"/>
        <w:rPr>
          <w:sz w:val="36"/>
          <w:szCs w:val="36"/>
        </w:rPr>
      </w:pPr>
    </w:p>
    <w:p w:rsidR="00B66916" w:rsidRPr="00B66916" w:rsidRDefault="00B66916" w:rsidP="00B66916">
      <w:pPr>
        <w:pStyle w:val="a8"/>
        <w:numPr>
          <w:ilvl w:val="0"/>
          <w:numId w:val="7"/>
        </w:numPr>
        <w:spacing w:line="240" w:lineRule="auto"/>
        <w:rPr>
          <w:sz w:val="36"/>
          <w:szCs w:val="36"/>
        </w:rPr>
      </w:pPr>
      <w:r w:rsidRPr="00B66916">
        <w:rPr>
          <w:b/>
          <w:sz w:val="36"/>
          <w:szCs w:val="36"/>
        </w:rPr>
        <w:t>Составление проекта бюджета</w:t>
      </w:r>
      <w:r w:rsidRPr="00B66916">
        <w:rPr>
          <w:sz w:val="36"/>
          <w:szCs w:val="36"/>
        </w:rPr>
        <w:t>: До начала составления проекта районного бюджета администрацией Пугачевского муниципального района принимается нормативно-правовой акт, в котором определяются ответственные исполнители, порядок и сроки работы над документами и материалами, необходимыми для составления проекта районного бюджета. Непосредственное составление свода районного бюджета осуществляется финансовым управлением администрации Пугачевского муниципального района. Составленный проект районного бюджета финансовое управлением администрации Пугачевского муниципального района представляет на рассмотрение главе Пугачевского муниципального района. Глава ПМР представляет на рассмотрение в Собрание Пугачевского муниципального района проект решения о районном бюджете.</w:t>
      </w:r>
    </w:p>
    <w:p w:rsidR="00B66916" w:rsidRPr="00B66916" w:rsidRDefault="00B66916" w:rsidP="00B66916">
      <w:pPr>
        <w:pStyle w:val="a8"/>
        <w:numPr>
          <w:ilvl w:val="0"/>
          <w:numId w:val="7"/>
        </w:numPr>
        <w:spacing w:line="240" w:lineRule="auto"/>
        <w:rPr>
          <w:sz w:val="36"/>
          <w:szCs w:val="36"/>
        </w:rPr>
      </w:pPr>
      <w:r w:rsidRPr="00B66916">
        <w:rPr>
          <w:b/>
          <w:sz w:val="36"/>
          <w:szCs w:val="36"/>
        </w:rPr>
        <w:t>Рассмотрение проекта бюджета</w:t>
      </w:r>
      <w:r w:rsidRPr="00B66916">
        <w:rPr>
          <w:sz w:val="36"/>
          <w:szCs w:val="36"/>
        </w:rPr>
        <w:t>: Проект районного бюджета рассматривается на публичных слушаниях, депутатами на бюджетной комиссии и заседаниях.</w:t>
      </w:r>
    </w:p>
    <w:p w:rsidR="00B66916" w:rsidRPr="00B66916" w:rsidRDefault="00B66916" w:rsidP="00B66916">
      <w:pPr>
        <w:pStyle w:val="a8"/>
        <w:numPr>
          <w:ilvl w:val="0"/>
          <w:numId w:val="7"/>
        </w:numPr>
        <w:spacing w:line="240" w:lineRule="auto"/>
        <w:rPr>
          <w:sz w:val="36"/>
          <w:szCs w:val="36"/>
        </w:rPr>
      </w:pPr>
      <w:r w:rsidRPr="00B66916">
        <w:rPr>
          <w:b/>
          <w:sz w:val="36"/>
          <w:szCs w:val="36"/>
        </w:rPr>
        <w:t>Утверждение бюджета</w:t>
      </w:r>
      <w:r w:rsidRPr="00B66916">
        <w:rPr>
          <w:sz w:val="36"/>
          <w:szCs w:val="36"/>
        </w:rPr>
        <w:t>: Решение о районном бюджете на очередной финансовый год утверждается Собранием  Пугачевского  муниципального района.</w:t>
      </w:r>
    </w:p>
    <w:p w:rsidR="007917F5" w:rsidRDefault="007917F5" w:rsidP="007D5E23">
      <w:pPr>
        <w:tabs>
          <w:tab w:val="left" w:pos="5481"/>
        </w:tabs>
        <w:spacing w:line="240" w:lineRule="auto"/>
        <w:ind w:firstLine="0"/>
        <w:jc w:val="center"/>
        <w:rPr>
          <w:b/>
          <w:sz w:val="36"/>
          <w:szCs w:val="36"/>
        </w:rPr>
      </w:pPr>
    </w:p>
    <w:p w:rsidR="0052369C" w:rsidRPr="00B66916" w:rsidRDefault="0052369C" w:rsidP="007D5E23">
      <w:pPr>
        <w:tabs>
          <w:tab w:val="left" w:pos="5481"/>
        </w:tabs>
        <w:spacing w:line="240" w:lineRule="auto"/>
        <w:ind w:firstLine="0"/>
        <w:jc w:val="center"/>
        <w:rPr>
          <w:b/>
          <w:sz w:val="36"/>
          <w:szCs w:val="36"/>
        </w:rPr>
      </w:pPr>
    </w:p>
    <w:p w:rsidR="00B66916" w:rsidRPr="00B66916" w:rsidRDefault="00B66916" w:rsidP="007D5E23">
      <w:pPr>
        <w:tabs>
          <w:tab w:val="left" w:pos="5481"/>
        </w:tabs>
        <w:spacing w:line="240" w:lineRule="auto"/>
        <w:ind w:firstLine="0"/>
        <w:jc w:val="center"/>
        <w:rPr>
          <w:b/>
          <w:sz w:val="36"/>
          <w:szCs w:val="36"/>
        </w:rPr>
      </w:pPr>
    </w:p>
    <w:p w:rsidR="00211EB1" w:rsidRDefault="001F071B" w:rsidP="007D5E23">
      <w:pPr>
        <w:tabs>
          <w:tab w:val="left" w:pos="5481"/>
        </w:tabs>
        <w:spacing w:line="240" w:lineRule="auto"/>
        <w:ind w:firstLine="0"/>
        <w:jc w:val="center"/>
        <w:rPr>
          <w:b/>
          <w:sz w:val="40"/>
          <w:szCs w:val="40"/>
        </w:rPr>
      </w:pPr>
      <w:r w:rsidRPr="001F071B">
        <w:rPr>
          <w:noProof/>
          <w:sz w:val="36"/>
          <w:szCs w:val="36"/>
        </w:rPr>
        <w:pict>
          <v:rect id="Прямоугольник 4" o:spid="_x0000_s1082" style="position:absolute;left:0;text-align:left;margin-left:649.6pt;margin-top:66.85pt;width:18.1pt;height:55.4pt;flip:x;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" fillcolor="#b7dee8" stroked="f" strokeweight="2pt">
            <v:textbox style="mso-next-textbox:#Прямоугольник 4">
              <w:txbxContent>
                <w:p w:rsidR="00E9271C" w:rsidRPr="00211EB1" w:rsidRDefault="00E9271C" w:rsidP="00211EB1">
                  <w:pPr>
                    <w:rPr>
                      <w:szCs w:val="32"/>
                    </w:rPr>
                  </w:pPr>
                </w:p>
              </w:txbxContent>
            </v:textbox>
          </v:rect>
        </w:pict>
      </w:r>
    </w:p>
    <w:p w:rsidR="007D5E23" w:rsidRDefault="007D5E23" w:rsidP="007D5E23">
      <w:pPr>
        <w:tabs>
          <w:tab w:val="left" w:pos="5481"/>
        </w:tabs>
        <w:spacing w:line="240" w:lineRule="auto"/>
        <w:ind w:firstLine="0"/>
        <w:jc w:val="center"/>
        <w:rPr>
          <w:b/>
          <w:sz w:val="40"/>
          <w:szCs w:val="40"/>
        </w:rPr>
      </w:pPr>
      <w:r>
        <w:rPr>
          <w:b/>
          <w:sz w:val="40"/>
          <w:szCs w:val="40"/>
        </w:rPr>
        <w:lastRenderedPageBreak/>
        <w:t>О</w:t>
      </w:r>
      <w:r w:rsidR="00422D5B">
        <w:rPr>
          <w:b/>
          <w:sz w:val="40"/>
          <w:szCs w:val="40"/>
        </w:rPr>
        <w:t>бщие</w:t>
      </w:r>
      <w:r>
        <w:rPr>
          <w:b/>
          <w:sz w:val="40"/>
          <w:szCs w:val="40"/>
        </w:rPr>
        <w:t xml:space="preserve"> характеристики бюджетов</w:t>
      </w:r>
    </w:p>
    <w:p w:rsidR="007D5E23" w:rsidRDefault="00B07009" w:rsidP="007D5E23">
      <w:pPr>
        <w:tabs>
          <w:tab w:val="left" w:pos="5481"/>
        </w:tabs>
        <w:spacing w:line="240" w:lineRule="auto"/>
        <w:ind w:firstLine="0"/>
        <w:jc w:val="center"/>
        <w:rPr>
          <w:b/>
          <w:sz w:val="40"/>
          <w:szCs w:val="40"/>
        </w:rPr>
      </w:pPr>
      <w:r>
        <w:rPr>
          <w:b/>
          <w:sz w:val="40"/>
          <w:szCs w:val="40"/>
        </w:rPr>
        <w:t>Доходы – Расходы = Дефицит (Профицит)</w:t>
      </w:r>
      <w:r w:rsidR="007D5E23">
        <w:rPr>
          <w:b/>
          <w:sz w:val="40"/>
          <w:szCs w:val="40"/>
        </w:rPr>
        <w:t xml:space="preserve"> </w:t>
      </w:r>
    </w:p>
    <w:p w:rsidR="00BD4D62" w:rsidRDefault="001F071B" w:rsidP="007D5E23">
      <w:pPr>
        <w:tabs>
          <w:tab w:val="left" w:pos="5481"/>
        </w:tabs>
        <w:spacing w:line="240" w:lineRule="auto"/>
        <w:ind w:firstLine="0"/>
        <w:jc w:val="center"/>
        <w:rPr>
          <w:b/>
          <w:sz w:val="40"/>
          <w:szCs w:val="40"/>
        </w:rPr>
      </w:pPr>
      <w:r w:rsidRPr="001F071B">
        <w:rPr>
          <w:noProof/>
        </w:rPr>
        <w:pict>
          <v:shape id="Стрелка углом 28" o:spid="_x0000_s1081" style="position:absolute;left:0;text-align:left;margin-left:257.1pt;margin-top:15.2pt;width:47.25pt;height:63.4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80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" path="m,805142l,337542c,192549,117540,75009,262533,75009r187523,l450056,,600075,150019,450056,300038r,-75010l262533,225028v-62140,,-112514,50374,-112514,112514l150019,805142,,805142xe" fillcolor="#4f81bd" strokecolor="#385d8a" strokeweight="2pt">
            <v:path arrowok="t" o:connecttype="custom" o:connectlocs="0,805142;0,337542;262533,75009;450056,75009;450056,0;600075,150019;450056,300038;450056,225028;262533,225028;150019,337542;150019,805142;0,805142" o:connectangles="0,0,0,0,0,0,0,0,0,0,0,0"/>
          </v:shape>
        </w:pict>
      </w:r>
      <w:r w:rsidRPr="001F071B">
        <w:rPr>
          <w:noProof/>
        </w:rPr>
        <w:pict>
          <v:shape id="Стрелка углом 29" o:spid="_x0000_s1080" style="position:absolute;left:0;text-align:left;margin-left:597.75pt;margin-top:15.2pt;width:42.9pt;height:5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4830,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" path="m,695960l,313288c,181644,106719,74925,238363,74925r170260,l408623,,544830,143029,408623,286058r,-74925l238363,211133v-56419,,-102156,45737,-102156,102156c136207,440846,136208,568403,136208,695960l,695960xe" fillcolor="#4f81bd" strokecolor="#385d8a" strokeweight="2pt">
            <v:path arrowok="t" o:connecttype="custom" o:connectlocs="0,695960;0,313288;238363,74925;408623,74925;408623,0;544830,143029;408623,286058;408623,211133;238363,211133;136207,313289;136208,695960;0,695960" o:connectangles="0,0,0,0,0,0,0,0,0,0,0,0"/>
          </v:shape>
        </w:pict>
      </w:r>
      <w:r w:rsidRPr="001F071B">
        <w:rPr>
          <w:noProof/>
        </w:rPr>
        <w:pict>
          <v:shape id="Развернутая стрелка 27" o:spid="_x0000_s1079" style="position:absolute;left:0;text-align:left;margin-left:430.1pt;margin-top:10.85pt;width:30.05pt;height:78.4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1635,99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" path="m,995680l,166965c,74753,74753,,166965,r,c259177,,333930,74753,333930,166965v,161462,1,322924,1,484386l381635,651351r-95409,95409l190818,651351r47704,l238522,166965v,-39520,-32037,-71557,-71557,-71557l166965,95409v-39520,,-71557,32037,-71557,71557c95408,443204,95409,719442,95409,995680l,995680xe" fillcolor="#4f81bd" strokecolor="#385d8a" strokeweight="2pt">
            <v:path arrowok="t" o:connecttype="custom" o:connectlocs="0,995680;0,166965;166965,0;166965,0;333930,166965;333931,651351;381635,651351;286226,746760;190818,651351;238522,651351;238522,166965;166965,95408;166965,95409;95408,166966;95409,995680;0,995680" o:connectangles="0,0,0,0,0,0,0,0,0,0,0,0,0,0,0,0"/>
          </v:shape>
        </w:pict>
      </w:r>
      <w:r w:rsidRPr="001F071B">
        <w:rPr>
          <w:noProof/>
        </w:rPr>
        <w:pict>
          <v:shape id="Развернутая стрелка 24" o:spid="_x0000_s1078" style="position:absolute;left:0;text-align:left;margin-left:58.25pt;margin-top:5.4pt;width:32.2pt;height:73.05pt;z-index:251630080;visibility:visible;mso-wrap-style:square;mso-wrap-distance-left:9pt;mso-wrap-distance-top:0;mso-wrap-distance-right:9pt;mso-wrap-distance-bottom:0;mso-position-horizontal:absolute;mso-position-horizontal-relative:text;mso-position-vertical:absolute;mso-position-vertical-relative:text;v-text-anchor:middle" coordsize="408940,92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" path="m,927735l,178911c,80101,80101,,178911,r,c277721,,357822,80101,357822,178911v,138218,1,276437,1,414655l408940,593566,306705,695801,204470,593566r51118,l255588,178911v,-42347,-34329,-76676,-76676,-76676l178911,102235v-42347,,-76676,34329,-76676,76676l102235,927735,,927735xe" fillcolor="#4f81bd" strokecolor="#385d8a" strokeweight="2pt">
            <v:path arrowok="t" o:connecttype="custom" o:connectlocs="0,927735;0,178911;178911,0;178911,0;357822,178911;357823,593566;408940,593566;306705,695801;204470,593566;255588,593566;255588,178911;178912,102235;178911,102235;102235,178911;102235,927735;0,927735" o:connectangles="0,0,0,0,0,0,0,0,0,0,0,0,0,0,0,0"/>
          </v:shape>
        </w:pic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3627"/>
        <w:gridCol w:w="3638"/>
        <w:gridCol w:w="3628"/>
      </w:tblGrid>
      <w:tr w:rsidR="00BD4D62">
        <w:trPr>
          <w:trHeight w:val="4251"/>
        </w:trPr>
        <w:tc>
          <w:tcPr>
            <w:tcW w:w="3696" w:type="dxa"/>
            <w:tcBorders>
              <w:top w:val="nil"/>
              <w:left w:val="nil"/>
              <w:bottom w:val="nil"/>
              <w:right w:val="nil"/>
            </w:tcBorders>
            <w:shd w:val="clear" w:color="auto" w:fill="auto"/>
          </w:tcPr>
          <w:p w:rsidR="00F33D35" w:rsidRPr="00BE3F9F" w:rsidRDefault="008152D7" w:rsidP="00BE3F9F">
            <w:pPr>
              <w:tabs>
                <w:tab w:val="left" w:pos="5481"/>
              </w:tabs>
              <w:spacing w:after="0" w:line="240" w:lineRule="auto"/>
              <w:ind w:firstLine="0"/>
              <w:jc w:val="center"/>
              <w:rPr>
                <w:b/>
                <w:sz w:val="40"/>
                <w:szCs w:val="40"/>
              </w:rPr>
            </w:pPr>
            <w:r>
              <w:rPr>
                <w:noProof/>
                <w:lang w:eastAsia="ru-RU"/>
              </w:rPr>
              <w:drawing>
                <wp:anchor distT="0" distB="0" distL="114300" distR="114300" simplePos="0" relativeHeight="251628032" behindDoc="0" locked="0" layoutInCell="1" allowOverlap="1">
                  <wp:simplePos x="0" y="0"/>
                  <wp:positionH relativeFrom="column">
                    <wp:posOffset>316738</wp:posOffset>
                  </wp:positionH>
                  <wp:positionV relativeFrom="paragraph">
                    <wp:posOffset>-1397</wp:posOffset>
                  </wp:positionV>
                  <wp:extent cx="1637411" cy="1705610"/>
                  <wp:effectExtent l="57150" t="19050" r="19939" b="0"/>
                  <wp:wrapSquare wrapText="bothSides"/>
                  <wp:docPr id="53" name="Рисунок 10"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im2-tub-ru.yandex.net/i?id=420006276-11-72&amp;n=21"/>
                          <pic:cNvPicPr>
                            <a:picLocks noChangeAspect="1" noChangeArrowheads="1"/>
                          </pic:cNvPicPr>
                        </pic:nvPicPr>
                        <pic:blipFill>
                          <a:blip r:embed="rId18"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637411" cy="1705610"/>
                          </a:xfrm>
                          <a:prstGeom prst="rect">
                            <a:avLst/>
                          </a:prstGeom>
                          <a:noFill/>
                          <a:ln>
                            <a:noFill/>
                          </a:ln>
                          <a:scene3d>
                            <a:camera prst="orthographicFront"/>
                            <a:lightRig rig="threePt" dir="t"/>
                          </a:scene3d>
                          <a:sp3d>
                            <a:bevelT w="152400" h="50800" prst="softRound"/>
                          </a:sp3d>
                        </pic:spPr>
                      </pic:pic>
                    </a:graphicData>
                  </a:graphic>
                </wp:anchor>
              </w:drawing>
            </w:r>
          </w:p>
          <w:p w:rsidR="00BD4D62" w:rsidRPr="00BE3F9F" w:rsidRDefault="00BD4D62" w:rsidP="00BE3F9F">
            <w:pPr>
              <w:spacing w:after="0" w:line="240" w:lineRule="auto"/>
              <w:rPr>
                <w:sz w:val="40"/>
                <w:szCs w:val="40"/>
              </w:rPr>
            </w:pPr>
          </w:p>
        </w:tc>
        <w:tc>
          <w:tcPr>
            <w:tcW w:w="3696"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inline distT="0" distB="0" distL="0" distR="0">
                  <wp:extent cx="1637665" cy="2488690"/>
                  <wp:effectExtent l="0" t="95250" r="0" b="6860"/>
                  <wp:docPr id="2" name="Рисунок 11"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ttp://im2-tub-ru.yandex.net/i?id=420006276-11-72&amp;n=21"/>
                          <pic:cNvPicPr>
                            <a:picLocks noChangeAspect="1" noChangeArrowheads="1"/>
                          </pic:cNvPicPr>
                        </pic:nvPicPr>
                        <pic:blipFill>
                          <a:blip r:embed="rId19"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637665" cy="2488690"/>
                          </a:xfrm>
                          <a:prstGeom prst="rect">
                            <a:avLst/>
                          </a:prstGeom>
                          <a:noFill/>
                          <a:ln>
                            <a:noFill/>
                          </a:ln>
                          <a:scene3d>
                            <a:camera prst="isometricOffAxis2Left"/>
                            <a:lightRig rig="threePt" dir="t"/>
                          </a:scene3d>
                          <a:sp3d>
                            <a:bevelT w="114300" prst="artDeco"/>
                          </a:sp3d>
                        </pic:spPr>
                      </pic:pic>
                    </a:graphicData>
                  </a:graphic>
                </wp:inline>
              </w:drawing>
            </w:r>
          </w:p>
        </w:tc>
        <w:tc>
          <w:tcPr>
            <w:tcW w:w="3697"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inline distT="0" distB="0" distL="0" distR="0">
                  <wp:extent cx="1632431" cy="2483365"/>
                  <wp:effectExtent l="57150" t="19050" r="24919" b="0"/>
                  <wp:docPr id="3" name="Рисунок 13"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im2-tub-ru.yandex.net/i?id=420006276-11-72&amp;n=21"/>
                          <pic:cNvPicPr>
                            <a:picLocks noChangeAspect="1" noChangeArrowheads="1"/>
                          </pic:cNvPicPr>
                        </pic:nvPicPr>
                        <pic:blipFill>
                          <a:blip r:embed="rId20"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632431" cy="2483365"/>
                          </a:xfrm>
                          <a:prstGeom prst="rect">
                            <a:avLst/>
                          </a:prstGeom>
                          <a:noFill/>
                          <a:ln>
                            <a:noFill/>
                          </a:ln>
                          <a:scene3d>
                            <a:camera prst="orthographicFront"/>
                            <a:lightRig rig="threePt" dir="t"/>
                          </a:scene3d>
                          <a:sp3d>
                            <a:bevelT w="114300" prst="artDeco"/>
                          </a:sp3d>
                        </pic:spPr>
                      </pic:pic>
                    </a:graphicData>
                  </a:graphic>
                </wp:inline>
              </w:drawing>
            </w:r>
            <w:r w:rsidR="000C0761" w:rsidRPr="00BE3F9F">
              <w:rPr>
                <w:b/>
                <w:sz w:val="40"/>
                <w:szCs w:val="40"/>
              </w:rPr>
              <w:t xml:space="preserve">      </w:t>
            </w:r>
          </w:p>
        </w:tc>
        <w:tc>
          <w:tcPr>
            <w:tcW w:w="3697"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anchor distT="0" distB="0" distL="114300" distR="114300" simplePos="0" relativeHeight="251629056" behindDoc="0" locked="0" layoutInCell="1" allowOverlap="1">
                  <wp:simplePos x="0" y="0"/>
                  <wp:positionH relativeFrom="column">
                    <wp:posOffset>-64770</wp:posOffset>
                  </wp:positionH>
                  <wp:positionV relativeFrom="paragraph">
                    <wp:posOffset>-1524</wp:posOffset>
                  </wp:positionV>
                  <wp:extent cx="1637665" cy="1705356"/>
                  <wp:effectExtent l="0" t="95250" r="0" b="28194"/>
                  <wp:wrapSquare wrapText="bothSides"/>
                  <wp:docPr id="52" name="Рисунок 12"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http://im2-tub-ru.yandex.net/i?id=420006276-11-72&amp;n=21"/>
                          <pic:cNvPicPr>
                            <a:picLocks noChangeAspect="1" noChangeArrowheads="1"/>
                          </pic:cNvPicPr>
                        </pic:nvPicPr>
                        <pic:blipFill>
                          <a:blip r:embed="rId20"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637665" cy="1705356"/>
                          </a:xfrm>
                          <a:prstGeom prst="rect">
                            <a:avLst/>
                          </a:prstGeom>
                          <a:noFill/>
                          <a:ln>
                            <a:noFill/>
                          </a:ln>
                          <a:scene3d>
                            <a:camera prst="isometricOffAxis2Left"/>
                            <a:lightRig rig="threePt" dir="t"/>
                          </a:scene3d>
                          <a:sp3d>
                            <a:bevelT w="152400" h="50800" prst="softRound"/>
                          </a:sp3d>
                        </pic:spPr>
                      </pic:pic>
                    </a:graphicData>
                  </a:graphic>
                </wp:anchor>
              </w:drawing>
            </w:r>
          </w:p>
        </w:tc>
      </w:tr>
    </w:tbl>
    <w:p w:rsidR="004E0C73" w:rsidRPr="000C0761" w:rsidRDefault="001F071B" w:rsidP="004E0C73">
      <w:pPr>
        <w:rPr>
          <w:sz w:val="33"/>
          <w:szCs w:val="33"/>
        </w:rPr>
      </w:pPr>
      <w:r w:rsidRPr="001F071B">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674" o:spid="_x0000_s1075" type="#_x0000_t61" style="position:absolute;left:0;text-align:left;margin-left:46.45pt;margin-top:241.9pt;width:274pt;height:45pt;z-index:251635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" adj="6429,31405" fillcolor="#e6e0ec" strokecolor="#385d8a" strokeweight="2pt">
            <v:textbox style="mso-next-textbox:#Прямоугольная выноска 674">
              <w:txbxContent>
                <w:p w:rsidR="00E9271C" w:rsidRPr="00BE3F9F" w:rsidRDefault="00E9271C" w:rsidP="000C0761">
                  <w:pPr>
                    <w:pStyle w:val="af2"/>
                    <w:ind w:firstLine="0"/>
                    <w:jc w:val="center"/>
                    <w:rPr>
                      <w:b/>
                      <w:color w:val="000000"/>
                      <w:sz w:val="32"/>
                      <w:szCs w:val="32"/>
                    </w:rPr>
                  </w:pPr>
                  <w:r w:rsidRPr="00BE3F9F">
                    <w:rPr>
                      <w:b/>
                      <w:color w:val="000000"/>
                      <w:sz w:val="32"/>
                      <w:szCs w:val="32"/>
                    </w:rPr>
                    <w:t>Дефицит</w:t>
                  </w:r>
                </w:p>
                <w:p w:rsidR="00E9271C" w:rsidRPr="00BE3F9F" w:rsidRDefault="00E9271C" w:rsidP="000C0761">
                  <w:pPr>
                    <w:pStyle w:val="af2"/>
                    <w:ind w:firstLine="0"/>
                    <w:jc w:val="center"/>
                    <w:rPr>
                      <w:b/>
                      <w:color w:val="000000"/>
                      <w:sz w:val="32"/>
                      <w:szCs w:val="32"/>
                    </w:rPr>
                  </w:pPr>
                  <w:r w:rsidRPr="00BE3F9F">
                    <w:rPr>
                      <w:b/>
                      <w:color w:val="000000"/>
                      <w:sz w:val="32"/>
                      <w:szCs w:val="32"/>
                    </w:rPr>
                    <w:t>(расходы больше доходов)</w:t>
                  </w:r>
                </w:p>
              </w:txbxContent>
            </v:textbox>
          </v:shape>
        </w:pict>
      </w:r>
      <w:r w:rsidRPr="001F071B">
        <w:rPr>
          <w:noProof/>
        </w:rPr>
        <w:pict>
          <v:shape id="Прямоугольная выноска 683" o:spid="_x0000_s1074" type="#_x0000_t61" style="position:absolute;left:0;text-align:left;margin-left:392.45pt;margin-top:241.9pt;width:292.25pt;height:45pt;z-index:251637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" adj="6300,31522" fillcolor="#e6e0ec" strokecolor="#385d8a" strokeweight="2pt">
            <v:textbox style="mso-next-textbox:#Прямоугольная выноска 683">
              <w:txbxContent>
                <w:p w:rsidR="00E9271C" w:rsidRPr="00BE3F9F" w:rsidRDefault="00E9271C" w:rsidP="007C7A26">
                  <w:pPr>
                    <w:pStyle w:val="af2"/>
                    <w:ind w:firstLine="0"/>
                    <w:jc w:val="center"/>
                    <w:rPr>
                      <w:b/>
                      <w:color w:val="000000"/>
                      <w:sz w:val="32"/>
                      <w:szCs w:val="32"/>
                    </w:rPr>
                  </w:pPr>
                  <w:r w:rsidRPr="00BE3F9F">
                    <w:rPr>
                      <w:b/>
                      <w:color w:val="000000"/>
                      <w:sz w:val="32"/>
                      <w:szCs w:val="32"/>
                    </w:rPr>
                    <w:t>Профицит</w:t>
                  </w:r>
                </w:p>
                <w:p w:rsidR="00E9271C" w:rsidRPr="00BE3F9F" w:rsidRDefault="00E9271C" w:rsidP="007C7A26">
                  <w:pPr>
                    <w:pStyle w:val="af2"/>
                    <w:ind w:firstLine="0"/>
                    <w:jc w:val="center"/>
                    <w:rPr>
                      <w:b/>
                      <w:color w:val="000000"/>
                      <w:sz w:val="32"/>
                      <w:szCs w:val="32"/>
                    </w:rPr>
                  </w:pPr>
                  <w:r w:rsidRPr="00BE3F9F">
                    <w:rPr>
                      <w:b/>
                      <w:color w:val="000000"/>
                      <w:sz w:val="32"/>
                      <w:szCs w:val="32"/>
                    </w:rPr>
                    <w:t>(доходы больше расходов)</w:t>
                  </w:r>
                </w:p>
                <w:p w:rsidR="00E9271C" w:rsidRDefault="00E9271C" w:rsidP="002E16C2">
                  <w:pPr>
                    <w:ind w:firstLine="0"/>
                    <w:jc w:val="center"/>
                  </w:pPr>
                </w:p>
              </w:txbxContent>
            </v:textbox>
          </v:shape>
        </w:pict>
      </w:r>
      <w:r w:rsidR="00B95DAC" w:rsidRPr="000C0761">
        <w:rPr>
          <w:sz w:val="33"/>
          <w:szCs w:val="33"/>
        </w:rPr>
        <w:t xml:space="preserve">    </w:t>
      </w:r>
      <w:r w:rsidR="00B80F84">
        <w:rPr>
          <w:sz w:val="40"/>
          <w:szCs w:val="40"/>
        </w:rPr>
        <w:t>Доходы</w:t>
      </w:r>
      <w:r w:rsidR="00B95DAC" w:rsidRPr="000C0761">
        <w:rPr>
          <w:sz w:val="33"/>
          <w:szCs w:val="33"/>
        </w:rPr>
        <w:t xml:space="preserve">                  </w:t>
      </w:r>
      <w:r w:rsidR="00B80F84">
        <w:rPr>
          <w:sz w:val="33"/>
          <w:szCs w:val="33"/>
        </w:rPr>
        <w:tab/>
      </w:r>
      <w:r w:rsidR="00B95DAC" w:rsidRPr="000C0761">
        <w:rPr>
          <w:sz w:val="40"/>
          <w:szCs w:val="40"/>
        </w:rPr>
        <w:t>Расходы</w:t>
      </w:r>
      <w:r w:rsidR="000C0761" w:rsidRPr="000C0761">
        <w:rPr>
          <w:sz w:val="40"/>
          <w:szCs w:val="40"/>
        </w:rPr>
        <w:t xml:space="preserve">                     Доходы             </w:t>
      </w:r>
      <w:r w:rsidR="00B80F84">
        <w:rPr>
          <w:sz w:val="40"/>
          <w:szCs w:val="40"/>
        </w:rPr>
        <w:t xml:space="preserve">  </w:t>
      </w:r>
      <w:r w:rsidR="000C0761" w:rsidRPr="000C0761">
        <w:rPr>
          <w:sz w:val="40"/>
          <w:szCs w:val="40"/>
        </w:rPr>
        <w:t xml:space="preserve">  Расходы</w:t>
      </w:r>
    </w:p>
    <w:p w:rsidR="00BD4D62" w:rsidRDefault="000C0761" w:rsidP="000C0761">
      <w:pPr>
        <w:tabs>
          <w:tab w:val="left" w:pos="8361"/>
        </w:tabs>
        <w:rPr>
          <w:b/>
          <w:sz w:val="40"/>
          <w:szCs w:val="40"/>
        </w:rPr>
      </w:pPr>
      <w:r>
        <w:rPr>
          <w:b/>
          <w:sz w:val="40"/>
          <w:szCs w:val="40"/>
        </w:rPr>
        <w:tab/>
      </w:r>
    </w:p>
    <w:p w:rsidR="00BD4D62" w:rsidRDefault="001F071B" w:rsidP="007D5E23">
      <w:pPr>
        <w:tabs>
          <w:tab w:val="left" w:pos="5481"/>
        </w:tabs>
        <w:spacing w:line="240" w:lineRule="auto"/>
        <w:ind w:firstLine="0"/>
        <w:jc w:val="center"/>
        <w:rPr>
          <w:b/>
          <w:sz w:val="40"/>
          <w:szCs w:val="40"/>
        </w:rPr>
      </w:pPr>
      <w:r w:rsidRPr="001F071B">
        <w:rPr>
          <w:noProof/>
        </w:rPr>
        <w:pict>
          <v:rect id="Прямоугольник 672" o:spid="_x0000_s1073" style="position:absolute;left:0;text-align:left;margin-left:18.5pt;margin-top:6.2pt;width:318.1pt;height:81.65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" fillcolor="#d7e4bd" strokecolor="#4f81bd" strokeweight="2pt">
            <v:textbox style="mso-next-textbox:#Прямоугольник 672">
              <w:txbxContent>
                <w:p w:rsidR="00E9271C" w:rsidRPr="00471090" w:rsidRDefault="00E9271C" w:rsidP="004E0C73">
                  <w:pPr>
                    <w:pStyle w:val="af2"/>
                    <w:ind w:firstLine="0"/>
                    <w:rPr>
                      <w:sz w:val="30"/>
                      <w:szCs w:val="30"/>
                    </w:rPr>
                  </w:pPr>
                  <w:r w:rsidRPr="00471090">
                    <w:rPr>
                      <w:sz w:val="30"/>
                      <w:szCs w:val="30"/>
                    </w:rPr>
                    <w:t xml:space="preserve">При превышении расходов над доходами принимается решение об источниках покрытия дефицита (например, использовать остатки средств на счете, взять кредит) </w:t>
                  </w:r>
                </w:p>
              </w:txbxContent>
            </v:textbox>
          </v:rect>
        </w:pict>
      </w:r>
      <w:r w:rsidRPr="001F071B">
        <w:rPr>
          <w:noProof/>
        </w:rPr>
        <w:pict>
          <v:rect id="Прямоугольник 687" o:spid="_x0000_s1072" style="position:absolute;left:0;text-align:left;margin-left:387.1pt;margin-top:6.2pt;width:319.15pt;height:81.6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" fillcolor="#d7e4bd" strokecolor="#385d8a" strokeweight="2pt">
            <v:textbox style="mso-next-textbox:#Прямоугольник 687">
              <w:txbxContent>
                <w:p w:rsidR="00E9271C" w:rsidRPr="00BE3F9F" w:rsidRDefault="00E9271C" w:rsidP="007C7A26">
                  <w:pPr>
                    <w:pStyle w:val="af2"/>
                    <w:ind w:firstLine="0"/>
                    <w:rPr>
                      <w:color w:val="000000"/>
                      <w:sz w:val="30"/>
                      <w:szCs w:val="30"/>
                    </w:rPr>
                  </w:pPr>
                  <w:r w:rsidRPr="00BE3F9F">
                    <w:rPr>
                      <w:color w:val="000000"/>
                      <w:sz w:val="30"/>
                      <w:szCs w:val="30"/>
                    </w:rPr>
                    <w:t>При превышении доходов над расходами принимается решение, как их использовать (например, накапливать резервы, остатки, погашать ранее взятые кредиты)</w:t>
                  </w:r>
                </w:p>
              </w:txbxContent>
            </v:textbox>
          </v:rect>
        </w:pict>
      </w:r>
    </w:p>
    <w:p w:rsidR="00BD4D62" w:rsidRDefault="00BD4D62" w:rsidP="007D5E23">
      <w:pPr>
        <w:tabs>
          <w:tab w:val="left" w:pos="5481"/>
        </w:tabs>
        <w:spacing w:line="240" w:lineRule="auto"/>
        <w:ind w:firstLine="0"/>
        <w:jc w:val="center"/>
        <w:rPr>
          <w:b/>
          <w:sz w:val="40"/>
          <w:szCs w:val="40"/>
        </w:rPr>
      </w:pPr>
    </w:p>
    <w:p w:rsidR="00BD4D62" w:rsidRDefault="00BD4D62" w:rsidP="007D5E23">
      <w:pPr>
        <w:tabs>
          <w:tab w:val="left" w:pos="5481"/>
        </w:tabs>
        <w:spacing w:line="240" w:lineRule="auto"/>
        <w:ind w:firstLine="0"/>
        <w:jc w:val="center"/>
        <w:rPr>
          <w:b/>
          <w:sz w:val="40"/>
          <w:szCs w:val="40"/>
        </w:rPr>
      </w:pPr>
    </w:p>
    <w:p w:rsidR="0052369C" w:rsidRDefault="0052369C" w:rsidP="00422D5B">
      <w:pPr>
        <w:spacing w:line="240" w:lineRule="auto"/>
        <w:ind w:firstLine="0"/>
        <w:jc w:val="center"/>
        <w:rPr>
          <w:b/>
          <w:sz w:val="48"/>
          <w:szCs w:val="48"/>
        </w:rPr>
      </w:pPr>
    </w:p>
    <w:p w:rsidR="00422D5B" w:rsidRDefault="006A0AAA" w:rsidP="00422D5B">
      <w:pPr>
        <w:spacing w:line="240" w:lineRule="auto"/>
        <w:ind w:firstLine="0"/>
        <w:jc w:val="center"/>
        <w:rPr>
          <w:b/>
          <w:sz w:val="48"/>
          <w:szCs w:val="48"/>
        </w:rPr>
      </w:pPr>
      <w:r w:rsidRPr="00A879B5">
        <w:rPr>
          <w:b/>
          <w:sz w:val="48"/>
          <w:szCs w:val="48"/>
        </w:rPr>
        <w:lastRenderedPageBreak/>
        <w:t>Доходы бюджета</w:t>
      </w:r>
    </w:p>
    <w:p w:rsidR="0049350F" w:rsidRDefault="001F071B" w:rsidP="00422D5B">
      <w:pPr>
        <w:spacing w:line="240" w:lineRule="auto"/>
        <w:ind w:firstLine="0"/>
        <w:jc w:val="center"/>
        <w:rPr>
          <w:b/>
          <w:sz w:val="48"/>
          <w:szCs w:val="48"/>
        </w:rPr>
      </w:pPr>
      <w:r w:rsidRPr="001F071B">
        <w:rPr>
          <w:noProof/>
        </w:rPr>
        <w:pict>
          <v:rect id="Прямоугольник 26" o:spid="_x0000_s1071" style="position:absolute;left:0;text-align:left;margin-left:23.9pt;margin-top:12.7pt;width:692.05pt;height:56.9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" fillcolor="#f99" strokeweight="2pt">
            <v:textbox style="mso-next-textbox:#Прямоугольник 26">
              <w:txbxContent>
                <w:p w:rsidR="00E9271C" w:rsidRPr="00177F40" w:rsidRDefault="00E9271C" w:rsidP="0049350F">
                  <w:pPr>
                    <w:spacing w:line="240" w:lineRule="auto"/>
                    <w:ind w:firstLine="0"/>
                    <w:rPr>
                      <w:sz w:val="40"/>
                      <w:szCs w:val="40"/>
                    </w:rPr>
                  </w:pPr>
                  <w:r w:rsidRPr="005C742B">
                    <w:rPr>
                      <w:b/>
                      <w:sz w:val="44"/>
                      <w:szCs w:val="44"/>
                    </w:rPr>
                    <w:t>Доходы бюджета</w:t>
                  </w:r>
                  <w:r w:rsidRPr="00177F40">
                    <w:rPr>
                      <w:sz w:val="40"/>
                      <w:szCs w:val="40"/>
                    </w:rPr>
                    <w:t xml:space="preserve"> </w:t>
                  </w:r>
                  <w:r>
                    <w:rPr>
                      <w:sz w:val="40"/>
                      <w:szCs w:val="40"/>
                    </w:rPr>
                    <w:t>–</w:t>
                  </w:r>
                  <w:r w:rsidRPr="00177F40">
                    <w:rPr>
                      <w:sz w:val="40"/>
                      <w:szCs w:val="40"/>
                    </w:rPr>
                    <w:t xml:space="preserve"> </w:t>
                  </w:r>
                  <w:r>
                    <w:rPr>
                      <w:sz w:val="40"/>
                      <w:szCs w:val="40"/>
                    </w:rPr>
                    <w:t xml:space="preserve">доходы, полученные в виде налоговых, неналоговых поступлений, </w:t>
                  </w:r>
                  <w:r w:rsidRPr="00177F40">
                    <w:rPr>
                      <w:sz w:val="40"/>
                      <w:szCs w:val="40"/>
                    </w:rPr>
                    <w:t>безвозмездные и безвозвратные поступления денежных средств в бюджет.</w:t>
                  </w:r>
                  <w:r w:rsidRPr="00177F40">
                    <w:rPr>
                      <w:b/>
                      <w:sz w:val="40"/>
                      <w:szCs w:val="40"/>
                    </w:rPr>
                    <w:t xml:space="preserve"> </w:t>
                  </w:r>
                </w:p>
                <w:p w:rsidR="00E9271C" w:rsidRDefault="00E9271C" w:rsidP="0049350F">
                  <w:pPr>
                    <w:ind w:firstLine="0"/>
                    <w:jc w:val="center"/>
                  </w:pPr>
                </w:p>
              </w:txbxContent>
            </v:textbox>
          </v:rect>
        </w:pict>
      </w:r>
    </w:p>
    <w:p w:rsidR="0049350F" w:rsidRDefault="00016D2C" w:rsidP="00016D2C">
      <w:pPr>
        <w:spacing w:line="240" w:lineRule="auto"/>
        <w:ind w:firstLine="0"/>
        <w:rPr>
          <w:b/>
          <w:sz w:val="32"/>
          <w:szCs w:val="32"/>
        </w:rPr>
      </w:pPr>
      <w:r w:rsidRPr="0049350F">
        <w:rPr>
          <w:b/>
          <w:sz w:val="32"/>
          <w:szCs w:val="32"/>
        </w:rPr>
        <w:tab/>
      </w:r>
    </w:p>
    <w:p w:rsidR="0049350F" w:rsidRDefault="001F071B" w:rsidP="00016D2C">
      <w:pPr>
        <w:spacing w:line="240" w:lineRule="auto"/>
        <w:ind w:firstLine="0"/>
        <w:rPr>
          <w:b/>
          <w:sz w:val="32"/>
          <w:szCs w:val="32"/>
        </w:rPr>
      </w:pPr>
      <w:r w:rsidRPr="001F071B">
        <w:rPr>
          <w:noProof/>
        </w:rPr>
        <w:pict>
          <v:line id="Прямая соединительная линия 675" o:spid="_x0000_s1070" style="position:absolute;left:0;text-align:left;z-index:251660800;visibility:visible;mso-height-relative:margin" from="122.75pt,19.15pt" to="122.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" strokecolor="#4a7ebb" strokeweight="3pt"/>
        </w:pict>
      </w:r>
      <w:r w:rsidRPr="001F071B">
        <w:rPr>
          <w:noProof/>
        </w:rPr>
        <w:pict>
          <v:line id="Прямая соединительная линия 676" o:spid="_x0000_s1069" style="position:absolute;left:0;text-align:left;z-index:251661824;visibility:visible" from="355.95pt,19.1pt" to="355.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" strokecolor="#4a7ebb" strokeweight="3pt"/>
        </w:pict>
      </w:r>
      <w:r w:rsidRPr="001F071B">
        <w:rPr>
          <w:noProof/>
        </w:rPr>
        <w:pict>
          <v:line id="Прямая соединительная линия 677" o:spid="_x0000_s1068" style="position:absolute;left:0;text-align:left;z-index:251662848;visibility:visible" from="594.5pt,19.2pt" to="594.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" strokecolor="#4a7ebb" strokeweight="3pt"/>
        </w:pict>
      </w:r>
      <w:r w:rsidRPr="001F071B">
        <w:rPr>
          <w:noProof/>
        </w:rPr>
        <w:pict>
          <v:line id="Прямая соединительная линия 673" o:spid="_x0000_s1067" style="position:absolute;left:0;text-align:left;z-index:251659776;visibility:visible;mso-width-relative:margin" from="122.75pt,19.2pt" to="5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" strokecolor="#4a7ebb" strokeweight="3pt"/>
        </w:pict>
      </w:r>
    </w:p>
    <w:p w:rsidR="0049350F" w:rsidRDefault="0049350F" w:rsidP="00016D2C">
      <w:pPr>
        <w:spacing w:line="240" w:lineRule="auto"/>
        <w:ind w:firstLine="0"/>
        <w:rPr>
          <w:b/>
          <w:sz w:val="32"/>
          <w:szCs w:val="32"/>
        </w:rPr>
      </w:pPr>
    </w:p>
    <w:p w:rsidR="00C668B3" w:rsidRDefault="001F071B" w:rsidP="00C43FD3">
      <w:pPr>
        <w:tabs>
          <w:tab w:val="left" w:pos="6620"/>
          <w:tab w:val="left" w:pos="11133"/>
        </w:tabs>
        <w:rPr>
          <w:sz w:val="33"/>
          <w:szCs w:val="33"/>
        </w:rPr>
      </w:pPr>
      <w:r w:rsidRPr="001F071B">
        <w:rPr>
          <w:noProof/>
        </w:rPr>
        <w:pict>
          <v:rect id="Прямоугольник 292" o:spid="_x0000_s1066" style="position:absolute;left:0;text-align:left;margin-left:23.85pt;margin-top:1.05pt;width:220.25pt;height:338.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" fillcolor="#fcc" strokecolor="#385d8a" strokeweight="2pt">
            <v:textbox style="mso-next-textbox:#Прямоугольник 292">
              <w:txbxContent>
                <w:p w:rsidR="00E9271C" w:rsidRPr="00BE3F9F" w:rsidRDefault="00E9271C" w:rsidP="00FF319D">
                  <w:pPr>
                    <w:pStyle w:val="af2"/>
                    <w:ind w:firstLine="0"/>
                    <w:jc w:val="center"/>
                    <w:rPr>
                      <w:b/>
                      <w:color w:val="000000"/>
                      <w:sz w:val="30"/>
                      <w:szCs w:val="30"/>
                    </w:rPr>
                  </w:pPr>
                  <w:r w:rsidRPr="00BE3F9F">
                    <w:rPr>
                      <w:b/>
                      <w:color w:val="000000"/>
                      <w:sz w:val="30"/>
                      <w:szCs w:val="30"/>
                    </w:rPr>
                    <w:t>НАЛОГОВЫЕ ДОХОДЫ</w:t>
                  </w:r>
                </w:p>
                <w:p w:rsidR="00E9271C" w:rsidRDefault="00E9271C" w:rsidP="00647D47">
                  <w:pPr>
                    <w:pStyle w:val="af2"/>
                    <w:ind w:firstLine="0"/>
                    <w:rPr>
                      <w:color w:val="000000"/>
                      <w:sz w:val="30"/>
                      <w:szCs w:val="30"/>
                    </w:rPr>
                  </w:pPr>
                  <w:r w:rsidRPr="00BE3F9F">
                    <w:rPr>
                      <w:color w:val="000000"/>
                      <w:sz w:val="30"/>
                      <w:szCs w:val="30"/>
                    </w:rPr>
                    <w:tab/>
                  </w:r>
                </w:p>
                <w:p w:rsidR="00E9271C" w:rsidRPr="00BE3F9F" w:rsidRDefault="00E9271C" w:rsidP="00647D47">
                  <w:pPr>
                    <w:pStyle w:val="af2"/>
                    <w:ind w:firstLine="0"/>
                    <w:rPr>
                      <w:color w:val="000000"/>
                      <w:sz w:val="30"/>
                      <w:szCs w:val="30"/>
                    </w:rPr>
                  </w:pPr>
                  <w:r w:rsidRPr="00BE3F9F">
                    <w:rPr>
                      <w:color w:val="000000"/>
                      <w:sz w:val="30"/>
                      <w:szCs w:val="30"/>
                    </w:rPr>
                    <w:t>Поступления от уплаты налогов, установленных Налоговым кодексом Российской Федерации, например:</w:t>
                  </w:r>
                </w:p>
                <w:p w:rsidR="00E9271C" w:rsidRPr="00BE3F9F" w:rsidRDefault="00E9271C" w:rsidP="00647D47">
                  <w:pPr>
                    <w:pStyle w:val="af2"/>
                    <w:numPr>
                      <w:ilvl w:val="0"/>
                      <w:numId w:val="4"/>
                    </w:numPr>
                    <w:ind w:left="0" w:firstLine="0"/>
                    <w:rPr>
                      <w:color w:val="000000"/>
                      <w:sz w:val="30"/>
                      <w:szCs w:val="30"/>
                    </w:rPr>
                  </w:pPr>
                  <w:r w:rsidRPr="00BE3F9F">
                    <w:rPr>
                      <w:color w:val="000000"/>
                      <w:sz w:val="30"/>
                      <w:szCs w:val="30"/>
                    </w:rPr>
                    <w:t>Налог на доходы физических лиц;</w:t>
                  </w:r>
                </w:p>
                <w:p w:rsidR="00E9271C" w:rsidRPr="00BE3F9F" w:rsidRDefault="00E9271C" w:rsidP="00647D47">
                  <w:pPr>
                    <w:pStyle w:val="af2"/>
                    <w:numPr>
                      <w:ilvl w:val="0"/>
                      <w:numId w:val="4"/>
                    </w:numPr>
                    <w:ind w:left="0" w:firstLine="0"/>
                    <w:rPr>
                      <w:color w:val="000000"/>
                      <w:sz w:val="30"/>
                      <w:szCs w:val="30"/>
                    </w:rPr>
                  </w:pPr>
                  <w:r w:rsidRPr="00BE3F9F">
                    <w:rPr>
                      <w:color w:val="000000"/>
                      <w:sz w:val="30"/>
                      <w:szCs w:val="30"/>
                    </w:rPr>
                    <w:t>Единый налог на вмененный доход;</w:t>
                  </w:r>
                </w:p>
                <w:p w:rsidR="00E9271C" w:rsidRPr="00BE3F9F" w:rsidRDefault="00E9271C" w:rsidP="00647D47">
                  <w:pPr>
                    <w:pStyle w:val="af2"/>
                    <w:numPr>
                      <w:ilvl w:val="0"/>
                      <w:numId w:val="4"/>
                    </w:numPr>
                    <w:ind w:left="0" w:firstLine="0"/>
                    <w:rPr>
                      <w:color w:val="000000"/>
                      <w:sz w:val="30"/>
                      <w:szCs w:val="30"/>
                    </w:rPr>
                  </w:pPr>
                  <w:r w:rsidRPr="00BE3F9F">
                    <w:rPr>
                      <w:color w:val="000000"/>
                      <w:sz w:val="30"/>
                      <w:szCs w:val="30"/>
                    </w:rPr>
                    <w:t>Единый сельскохозяйственный налог;</w:t>
                  </w:r>
                </w:p>
                <w:p w:rsidR="00E9271C" w:rsidRPr="00BE3F9F" w:rsidRDefault="00E9271C" w:rsidP="00647D47">
                  <w:pPr>
                    <w:pStyle w:val="af2"/>
                    <w:numPr>
                      <w:ilvl w:val="0"/>
                      <w:numId w:val="4"/>
                    </w:numPr>
                    <w:ind w:left="0" w:firstLine="0"/>
                    <w:rPr>
                      <w:color w:val="000000"/>
                      <w:sz w:val="30"/>
                      <w:szCs w:val="30"/>
                    </w:rPr>
                  </w:pPr>
                  <w:r w:rsidRPr="00BE3F9F">
                    <w:rPr>
                      <w:color w:val="000000"/>
                      <w:sz w:val="30"/>
                      <w:szCs w:val="30"/>
                    </w:rPr>
                    <w:t>Государственная пошлина.</w:t>
                  </w:r>
                </w:p>
                <w:p w:rsidR="00E9271C" w:rsidRPr="00BE3F9F" w:rsidRDefault="00E9271C" w:rsidP="00647D47">
                  <w:pPr>
                    <w:pStyle w:val="af2"/>
                    <w:rPr>
                      <w:color w:val="000000"/>
                    </w:rPr>
                  </w:pPr>
                </w:p>
                <w:p w:rsidR="00E9271C" w:rsidRDefault="00E9271C" w:rsidP="00C43FD3">
                  <w:pPr>
                    <w:ind w:firstLine="0"/>
                    <w:jc w:val="center"/>
                  </w:pPr>
                </w:p>
              </w:txbxContent>
            </v:textbox>
          </v:rect>
        </w:pict>
      </w:r>
      <w:r w:rsidRPr="001F071B">
        <w:rPr>
          <w:noProof/>
        </w:rPr>
        <w:pict>
          <v:rect id="Прямоугольник 294" o:spid="_x0000_s1065" style="position:absolute;left:0;text-align:left;margin-left:491.35pt;margin-top:1.05pt;width:231pt;height:338.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" fillcolor="#fcc" strokecolor="#385d8a" strokeweight="2pt">
            <v:textbox style="mso-next-textbox:#Прямоугольник 294">
              <w:txbxContent>
                <w:p w:rsidR="00E9271C" w:rsidRPr="00BE3F9F" w:rsidRDefault="00E9271C" w:rsidP="00FF319D">
                  <w:pPr>
                    <w:pStyle w:val="af2"/>
                    <w:ind w:firstLine="0"/>
                    <w:jc w:val="center"/>
                    <w:rPr>
                      <w:b/>
                      <w:color w:val="000000"/>
                      <w:sz w:val="30"/>
                      <w:szCs w:val="30"/>
                    </w:rPr>
                  </w:pPr>
                  <w:r w:rsidRPr="00BE3F9F">
                    <w:rPr>
                      <w:b/>
                      <w:color w:val="000000"/>
                      <w:sz w:val="30"/>
                      <w:szCs w:val="30"/>
                    </w:rPr>
                    <w:t>БЕЗВОЗМЕЗДНЫЕ ПОСТУПЛЕНИЯ</w:t>
                  </w:r>
                </w:p>
                <w:p w:rsidR="00E9271C" w:rsidRDefault="00E9271C" w:rsidP="00BD2F09">
                  <w:pPr>
                    <w:pStyle w:val="af2"/>
                    <w:rPr>
                      <w:color w:val="000000"/>
                      <w:sz w:val="30"/>
                      <w:szCs w:val="30"/>
                    </w:rPr>
                  </w:pPr>
                </w:p>
                <w:p w:rsidR="00E9271C" w:rsidRPr="00BE3F9F" w:rsidRDefault="00E9271C" w:rsidP="00BD2F09">
                  <w:pPr>
                    <w:pStyle w:val="af2"/>
                    <w:rPr>
                      <w:color w:val="000000"/>
                      <w:sz w:val="30"/>
                      <w:szCs w:val="30"/>
                    </w:rPr>
                  </w:pPr>
                  <w:r w:rsidRPr="00BE3F9F">
                    <w:rPr>
                      <w:color w:val="000000"/>
                      <w:sz w:val="30"/>
                      <w:szCs w:val="30"/>
                    </w:rPr>
                    <w:t>Поступления от других бюджетов (межбюджетные трансферты), организаций, граждан (кроме налоговых и неналоговых доходов):</w:t>
                  </w:r>
                </w:p>
                <w:p w:rsidR="00E9271C" w:rsidRPr="00BE3F9F" w:rsidRDefault="00E9271C" w:rsidP="00BD2F09">
                  <w:pPr>
                    <w:pStyle w:val="af2"/>
                    <w:numPr>
                      <w:ilvl w:val="0"/>
                      <w:numId w:val="6"/>
                    </w:numPr>
                    <w:ind w:left="709" w:hanging="709"/>
                    <w:rPr>
                      <w:color w:val="000000"/>
                      <w:sz w:val="30"/>
                      <w:szCs w:val="30"/>
                    </w:rPr>
                  </w:pPr>
                  <w:r w:rsidRPr="00BE3F9F">
                    <w:rPr>
                      <w:color w:val="000000"/>
                      <w:sz w:val="30"/>
                      <w:szCs w:val="30"/>
                    </w:rPr>
                    <w:t>Дотации;</w:t>
                  </w:r>
                </w:p>
                <w:p w:rsidR="00E9271C" w:rsidRPr="00BE3F9F" w:rsidRDefault="00E9271C" w:rsidP="00BD2F09">
                  <w:pPr>
                    <w:pStyle w:val="af2"/>
                    <w:numPr>
                      <w:ilvl w:val="0"/>
                      <w:numId w:val="6"/>
                    </w:numPr>
                    <w:ind w:left="709" w:hanging="709"/>
                    <w:rPr>
                      <w:color w:val="000000"/>
                      <w:sz w:val="30"/>
                      <w:szCs w:val="30"/>
                    </w:rPr>
                  </w:pPr>
                  <w:r w:rsidRPr="00BE3F9F">
                    <w:rPr>
                      <w:color w:val="000000"/>
                      <w:sz w:val="30"/>
                      <w:szCs w:val="30"/>
                    </w:rPr>
                    <w:t>Субсидии;</w:t>
                  </w:r>
                </w:p>
                <w:p w:rsidR="00E9271C" w:rsidRPr="00BE3F9F" w:rsidRDefault="00E9271C" w:rsidP="00BD2F09">
                  <w:pPr>
                    <w:pStyle w:val="af2"/>
                    <w:numPr>
                      <w:ilvl w:val="0"/>
                      <w:numId w:val="6"/>
                    </w:numPr>
                    <w:ind w:left="709" w:hanging="709"/>
                    <w:rPr>
                      <w:color w:val="000000"/>
                      <w:sz w:val="30"/>
                      <w:szCs w:val="30"/>
                    </w:rPr>
                  </w:pPr>
                  <w:r w:rsidRPr="00BE3F9F">
                    <w:rPr>
                      <w:color w:val="000000"/>
                      <w:sz w:val="30"/>
                      <w:szCs w:val="30"/>
                    </w:rPr>
                    <w:t>Субвенции;</w:t>
                  </w:r>
                </w:p>
                <w:p w:rsidR="00E9271C" w:rsidRPr="00BE3F9F" w:rsidRDefault="00E9271C" w:rsidP="00BD2F09">
                  <w:pPr>
                    <w:pStyle w:val="af2"/>
                    <w:numPr>
                      <w:ilvl w:val="0"/>
                      <w:numId w:val="6"/>
                    </w:numPr>
                    <w:ind w:left="709" w:hanging="709"/>
                    <w:rPr>
                      <w:color w:val="000000"/>
                      <w:sz w:val="30"/>
                      <w:szCs w:val="30"/>
                    </w:rPr>
                  </w:pPr>
                  <w:r w:rsidRPr="00BE3F9F">
                    <w:rPr>
                      <w:color w:val="000000"/>
                      <w:sz w:val="30"/>
                      <w:szCs w:val="30"/>
                    </w:rPr>
                    <w:t>Иные межбюджетные трансферты.</w:t>
                  </w:r>
                </w:p>
                <w:p w:rsidR="00E9271C" w:rsidRPr="00BE3F9F" w:rsidRDefault="00E9271C" w:rsidP="00016D2C">
                  <w:pPr>
                    <w:pStyle w:val="af2"/>
                    <w:rPr>
                      <w:color w:val="000000"/>
                      <w:sz w:val="30"/>
                      <w:szCs w:val="30"/>
                    </w:rPr>
                  </w:pPr>
                </w:p>
                <w:p w:rsidR="00E9271C" w:rsidRPr="00BE3F9F" w:rsidRDefault="00E9271C" w:rsidP="00016D2C">
                  <w:pPr>
                    <w:pStyle w:val="af2"/>
                    <w:rPr>
                      <w:color w:val="000000"/>
                      <w:sz w:val="30"/>
                      <w:szCs w:val="30"/>
                    </w:rPr>
                  </w:pPr>
                </w:p>
                <w:p w:rsidR="00E9271C" w:rsidRPr="00BE3F9F" w:rsidRDefault="00E9271C" w:rsidP="00016D2C">
                  <w:pPr>
                    <w:pStyle w:val="af2"/>
                    <w:rPr>
                      <w:color w:val="000000"/>
                      <w:sz w:val="30"/>
                      <w:szCs w:val="30"/>
                    </w:rPr>
                  </w:pPr>
                </w:p>
                <w:p w:rsidR="00E9271C" w:rsidRPr="00BE3F9F" w:rsidRDefault="00E9271C" w:rsidP="00016D2C">
                  <w:pPr>
                    <w:pStyle w:val="af2"/>
                    <w:rPr>
                      <w:color w:val="000000"/>
                      <w:sz w:val="30"/>
                      <w:szCs w:val="30"/>
                    </w:rPr>
                  </w:pPr>
                </w:p>
                <w:p w:rsidR="00E9271C" w:rsidRPr="00BE3F9F" w:rsidRDefault="00E9271C" w:rsidP="00016D2C">
                  <w:pPr>
                    <w:pStyle w:val="af2"/>
                    <w:rPr>
                      <w:color w:val="000000"/>
                      <w:sz w:val="30"/>
                      <w:szCs w:val="30"/>
                    </w:rPr>
                  </w:pPr>
                </w:p>
              </w:txbxContent>
            </v:textbox>
          </v:rect>
        </w:pict>
      </w:r>
      <w:r w:rsidRPr="001F071B">
        <w:rPr>
          <w:noProof/>
        </w:rPr>
        <w:pict>
          <v:rect id="Прямоугольник 293" o:spid="_x0000_s1064" style="position:absolute;left:0;text-align:left;margin-left:260.3pt;margin-top:1.05pt;width:215.95pt;height:33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" fillcolor="#fcc" strokecolor="#385d8a" strokeweight="2pt">
            <v:textbox style="mso-next-textbox:#Прямоугольник 293">
              <w:txbxContent>
                <w:p w:rsidR="00E9271C" w:rsidRPr="00BE3F9F" w:rsidRDefault="00E9271C" w:rsidP="00647D47">
                  <w:pPr>
                    <w:pStyle w:val="af2"/>
                    <w:ind w:firstLine="0"/>
                    <w:rPr>
                      <w:b/>
                      <w:color w:val="000000"/>
                      <w:sz w:val="30"/>
                      <w:szCs w:val="30"/>
                    </w:rPr>
                  </w:pPr>
                  <w:r w:rsidRPr="00BE3F9F">
                    <w:rPr>
                      <w:b/>
                      <w:color w:val="000000"/>
                      <w:sz w:val="30"/>
                      <w:szCs w:val="30"/>
                    </w:rPr>
                    <w:t>НЕНАЛОГОВЫЕ ДОХОДЫ</w:t>
                  </w:r>
                </w:p>
                <w:p w:rsidR="00E9271C" w:rsidRDefault="00E9271C" w:rsidP="00A73C99">
                  <w:pPr>
                    <w:pStyle w:val="af2"/>
                    <w:ind w:firstLine="0"/>
                    <w:jc w:val="left"/>
                    <w:rPr>
                      <w:color w:val="000000"/>
                      <w:sz w:val="30"/>
                      <w:szCs w:val="30"/>
                    </w:rPr>
                  </w:pPr>
                </w:p>
                <w:p w:rsidR="00E9271C" w:rsidRPr="00BE3F9F" w:rsidRDefault="00E9271C" w:rsidP="00A73C99">
                  <w:pPr>
                    <w:pStyle w:val="af2"/>
                    <w:ind w:firstLine="0"/>
                    <w:jc w:val="left"/>
                    <w:rPr>
                      <w:color w:val="000000"/>
                      <w:sz w:val="30"/>
                      <w:szCs w:val="30"/>
                    </w:rPr>
                  </w:pPr>
                  <w:r w:rsidRPr="00BE3F9F">
                    <w:rPr>
                      <w:color w:val="000000"/>
                      <w:sz w:val="30"/>
                      <w:szCs w:val="30"/>
                    </w:rPr>
                    <w:t xml:space="preserve">Поступления от уплаты других платежей и сборов, установленных  Бюджетным Кодексом  Российской Федерации, </w:t>
                  </w:r>
                  <w:r>
                    <w:rPr>
                      <w:color w:val="000000"/>
                      <w:sz w:val="30"/>
                      <w:szCs w:val="30"/>
                    </w:rPr>
                    <w:t xml:space="preserve"> </w:t>
                  </w:r>
                  <w:r w:rsidRPr="00BE3F9F">
                    <w:rPr>
                      <w:color w:val="000000"/>
                      <w:sz w:val="30"/>
                      <w:szCs w:val="30"/>
                    </w:rPr>
                    <w:t>законодательством РФ, например:</w:t>
                  </w:r>
                </w:p>
                <w:p w:rsidR="00E9271C" w:rsidRPr="00BE3F9F" w:rsidRDefault="00E9271C" w:rsidP="00A73C99">
                  <w:pPr>
                    <w:pStyle w:val="af2"/>
                    <w:numPr>
                      <w:ilvl w:val="0"/>
                      <w:numId w:val="5"/>
                    </w:numPr>
                    <w:ind w:left="0" w:firstLine="0"/>
                    <w:jc w:val="left"/>
                    <w:rPr>
                      <w:color w:val="000000"/>
                      <w:sz w:val="30"/>
                      <w:szCs w:val="30"/>
                    </w:rPr>
                  </w:pPr>
                  <w:r w:rsidRPr="00BE3F9F">
                    <w:rPr>
                      <w:color w:val="000000"/>
                      <w:sz w:val="30"/>
                      <w:szCs w:val="30"/>
                    </w:rPr>
                    <w:t>Доходы от использования муниципального имущества;</w:t>
                  </w:r>
                </w:p>
                <w:p w:rsidR="00E9271C" w:rsidRPr="00BE3F9F" w:rsidRDefault="00E9271C" w:rsidP="00A73C99">
                  <w:pPr>
                    <w:pStyle w:val="af2"/>
                    <w:numPr>
                      <w:ilvl w:val="0"/>
                      <w:numId w:val="5"/>
                    </w:numPr>
                    <w:ind w:left="0" w:firstLine="0"/>
                    <w:jc w:val="left"/>
                    <w:rPr>
                      <w:color w:val="000000"/>
                      <w:sz w:val="30"/>
                      <w:szCs w:val="30"/>
                    </w:rPr>
                  </w:pPr>
                  <w:r w:rsidRPr="00BE3F9F">
                    <w:rPr>
                      <w:color w:val="000000"/>
                      <w:sz w:val="30"/>
                      <w:szCs w:val="30"/>
                    </w:rPr>
                    <w:t>Доходы от продажи муниципального имущества;</w:t>
                  </w:r>
                </w:p>
                <w:p w:rsidR="00E9271C" w:rsidRPr="00BE3F9F" w:rsidRDefault="00E9271C" w:rsidP="00A73C99">
                  <w:pPr>
                    <w:pStyle w:val="af2"/>
                    <w:numPr>
                      <w:ilvl w:val="0"/>
                      <w:numId w:val="5"/>
                    </w:numPr>
                    <w:ind w:left="0" w:firstLine="0"/>
                    <w:jc w:val="left"/>
                    <w:rPr>
                      <w:color w:val="000000"/>
                      <w:sz w:val="30"/>
                      <w:szCs w:val="30"/>
                    </w:rPr>
                  </w:pPr>
                  <w:r w:rsidRPr="00BE3F9F">
                    <w:rPr>
                      <w:color w:val="000000"/>
                      <w:sz w:val="30"/>
                      <w:szCs w:val="30"/>
                    </w:rPr>
                    <w:t>Плата за негативное воздействие на окружающую среду;</w:t>
                  </w:r>
                </w:p>
                <w:p w:rsidR="00E9271C" w:rsidRPr="00BE3F9F" w:rsidRDefault="00E9271C" w:rsidP="00A73C99">
                  <w:pPr>
                    <w:pStyle w:val="af2"/>
                    <w:numPr>
                      <w:ilvl w:val="0"/>
                      <w:numId w:val="5"/>
                    </w:numPr>
                    <w:ind w:left="0" w:firstLine="0"/>
                    <w:jc w:val="left"/>
                    <w:rPr>
                      <w:color w:val="000000"/>
                      <w:sz w:val="30"/>
                      <w:szCs w:val="30"/>
                    </w:rPr>
                  </w:pPr>
                  <w:r w:rsidRPr="00BE3F9F">
                    <w:rPr>
                      <w:color w:val="000000"/>
                      <w:sz w:val="30"/>
                      <w:szCs w:val="30"/>
                    </w:rPr>
                    <w:t>Штрафы.</w:t>
                  </w:r>
                </w:p>
                <w:p w:rsidR="00E9271C" w:rsidRPr="00BE3F9F" w:rsidRDefault="00E9271C" w:rsidP="00A73C99">
                  <w:pPr>
                    <w:pStyle w:val="af2"/>
                    <w:ind w:firstLine="0"/>
                    <w:jc w:val="left"/>
                    <w:rPr>
                      <w:color w:val="000000"/>
                    </w:rPr>
                  </w:pPr>
                </w:p>
              </w:txbxContent>
            </v:textbox>
          </v:rect>
        </w:pict>
      </w:r>
      <w:r w:rsidR="00C43FD3">
        <w:rPr>
          <w:sz w:val="33"/>
          <w:szCs w:val="33"/>
        </w:rPr>
        <w:tab/>
      </w:r>
      <w:r w:rsidR="00C43FD3">
        <w:rPr>
          <w:sz w:val="33"/>
          <w:szCs w:val="33"/>
        </w:rPr>
        <w:tab/>
      </w: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62620F" w:rsidRDefault="0062620F" w:rsidP="00C424B9">
      <w:pPr>
        <w:spacing w:line="240" w:lineRule="auto"/>
        <w:rPr>
          <w:sz w:val="32"/>
          <w:szCs w:val="32"/>
        </w:rPr>
      </w:pPr>
    </w:p>
    <w:p w:rsidR="0052369C" w:rsidRDefault="0052369C" w:rsidP="00232F8A">
      <w:pPr>
        <w:spacing w:line="240" w:lineRule="auto"/>
        <w:jc w:val="center"/>
        <w:rPr>
          <w:b/>
          <w:sz w:val="48"/>
          <w:szCs w:val="48"/>
        </w:rPr>
      </w:pPr>
    </w:p>
    <w:p w:rsidR="00553BDA" w:rsidRPr="00383F8C" w:rsidRDefault="005F4C6B" w:rsidP="00232F8A">
      <w:pPr>
        <w:spacing w:line="240" w:lineRule="auto"/>
        <w:jc w:val="center"/>
        <w:rPr>
          <w:b/>
          <w:sz w:val="48"/>
          <w:szCs w:val="48"/>
        </w:rPr>
      </w:pPr>
      <w:r w:rsidRPr="00383F8C">
        <w:rPr>
          <w:b/>
          <w:sz w:val="48"/>
          <w:szCs w:val="48"/>
        </w:rPr>
        <w:lastRenderedPageBreak/>
        <w:t xml:space="preserve">Межбюджетные трансферты - основной вид безвозмездных </w:t>
      </w:r>
    </w:p>
    <w:p w:rsidR="0062620F" w:rsidRDefault="00EA159A" w:rsidP="00232F8A">
      <w:pPr>
        <w:spacing w:line="240" w:lineRule="auto"/>
        <w:jc w:val="center"/>
        <w:rPr>
          <w:b/>
          <w:sz w:val="48"/>
          <w:szCs w:val="48"/>
        </w:rPr>
      </w:pPr>
      <w:r>
        <w:rPr>
          <w:b/>
          <w:sz w:val="48"/>
          <w:szCs w:val="48"/>
        </w:rPr>
        <w:t>п</w:t>
      </w:r>
      <w:r w:rsidR="005F4C6B" w:rsidRPr="00383F8C">
        <w:rPr>
          <w:b/>
          <w:sz w:val="48"/>
          <w:szCs w:val="48"/>
        </w:rPr>
        <w:t>еречислений</w:t>
      </w:r>
    </w:p>
    <w:p w:rsidR="00EA4BB1" w:rsidRPr="00553BDA" w:rsidRDefault="00EA4BB1" w:rsidP="00232F8A">
      <w:pPr>
        <w:spacing w:line="240" w:lineRule="auto"/>
        <w:jc w:val="center"/>
        <w:rPr>
          <w:b/>
          <w:sz w:val="44"/>
          <w:szCs w:val="44"/>
        </w:rPr>
      </w:pPr>
    </w:p>
    <w:p w:rsidR="005F4C6B" w:rsidRDefault="001F071B" w:rsidP="005F4C6B">
      <w:pPr>
        <w:spacing w:line="240" w:lineRule="auto"/>
        <w:jc w:val="center"/>
        <w:rPr>
          <w:sz w:val="32"/>
          <w:szCs w:val="32"/>
        </w:rPr>
      </w:pPr>
      <w:r w:rsidRPr="001F071B">
        <w:rPr>
          <w:noProof/>
        </w:rPr>
        <w:pict>
          <v:rect id="Прямоугольник 678" o:spid="_x0000_s1063" style="position:absolute;left:0;text-align:left;margin-left:-2.15pt;margin-top:.85pt;width:724.5pt;height:67.55pt;rotation:180;flip:y;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" fillcolor="#a3c4ff" strokecolor="#4a7ebb">
            <v:fill color2="#e5eeff" rotate="t" angle="180" colors="0 #a3c4ff;22938f #bfd5ff;1 #e5eeff" focus="100%" type="gradient"/>
            <v:shadow on="t" color="black" opacity="24903f" origin=",.5" offset="0,.55556mm"/>
            <v:textbox style="mso-next-textbox:#Прямоугольник 678">
              <w:txbxContent>
                <w:p w:rsidR="00E9271C" w:rsidRPr="009A3423" w:rsidRDefault="00E9271C" w:rsidP="009A3423">
                  <w:pPr>
                    <w:spacing w:line="240" w:lineRule="auto"/>
                    <w:ind w:firstLine="0"/>
                    <w:rPr>
                      <w:b/>
                      <w:sz w:val="36"/>
                      <w:szCs w:val="36"/>
                    </w:rPr>
                  </w:pPr>
                  <w:r w:rsidRPr="005C742B">
                    <w:rPr>
                      <w:b/>
                      <w:sz w:val="44"/>
                      <w:szCs w:val="44"/>
                    </w:rPr>
                    <w:t>Межбюджетные трансферты</w:t>
                  </w:r>
                  <w:r w:rsidRPr="009A3423">
                    <w:rPr>
                      <w:b/>
                      <w:sz w:val="36"/>
                      <w:szCs w:val="36"/>
                    </w:rPr>
                    <w:t xml:space="preserve"> – денежные средства, перечисляемые из одного бюджета бюджетной системы Российской Федерации другому</w:t>
                  </w:r>
                  <w:r>
                    <w:rPr>
                      <w:b/>
                      <w:sz w:val="36"/>
                      <w:szCs w:val="36"/>
                    </w:rPr>
                    <w:t xml:space="preserve"> бюджету</w:t>
                  </w:r>
                  <w:r w:rsidRPr="009A3423">
                    <w:rPr>
                      <w:b/>
                      <w:sz w:val="36"/>
                      <w:szCs w:val="36"/>
                    </w:rPr>
                    <w:t>.</w:t>
                  </w:r>
                </w:p>
              </w:txbxContent>
            </v:textbox>
          </v:rect>
        </w:pict>
      </w:r>
    </w:p>
    <w:p w:rsidR="0049350F" w:rsidRDefault="0049350F" w:rsidP="00C424B9">
      <w:pPr>
        <w:spacing w:line="240" w:lineRule="auto"/>
        <w:rPr>
          <w:sz w:val="32"/>
          <w:szCs w:val="32"/>
        </w:rPr>
      </w:pPr>
    </w:p>
    <w:p w:rsidR="0049350F" w:rsidRDefault="0049350F" w:rsidP="00C424B9">
      <w:pPr>
        <w:spacing w:line="240" w:lineRule="auto"/>
        <w:rPr>
          <w:sz w:val="32"/>
          <w:szCs w:val="32"/>
        </w:rPr>
      </w:pPr>
    </w:p>
    <w:p w:rsidR="003E1969" w:rsidRDefault="003E1969" w:rsidP="00C424B9">
      <w:pPr>
        <w:spacing w:line="240" w:lineRule="auto"/>
        <w:rPr>
          <w:sz w:val="32"/>
          <w:szCs w:val="32"/>
        </w:rPr>
      </w:pPr>
    </w:p>
    <w:tbl>
      <w:tblPr>
        <w:tblW w:w="1502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920"/>
        <w:gridCol w:w="8789"/>
        <w:gridCol w:w="311"/>
      </w:tblGrid>
      <w:tr w:rsidR="003F4DD3" w:rsidRPr="003F4DD3" w:rsidTr="00084E6A">
        <w:trPr>
          <w:trHeight w:val="379"/>
        </w:trPr>
        <w:tc>
          <w:tcPr>
            <w:tcW w:w="5920" w:type="dxa"/>
            <w:tcBorders>
              <w:top w:val="nil"/>
              <w:left w:val="nil"/>
              <w:bottom w:val="nil"/>
              <w:right w:val="nil"/>
            </w:tcBorders>
            <w:shd w:val="clear" w:color="auto" w:fill="FFFFFF"/>
          </w:tcPr>
          <w:p w:rsidR="009A3423" w:rsidRPr="006C4F48" w:rsidRDefault="009A3423" w:rsidP="00BE3F9F">
            <w:pPr>
              <w:spacing w:after="0" w:line="240" w:lineRule="auto"/>
              <w:ind w:firstLine="0"/>
              <w:jc w:val="center"/>
              <w:rPr>
                <w:b/>
                <w:bCs/>
                <w:sz w:val="32"/>
                <w:szCs w:val="32"/>
              </w:rPr>
            </w:pPr>
            <w:r w:rsidRPr="006C4F48">
              <w:rPr>
                <w:b/>
                <w:bCs/>
                <w:sz w:val="32"/>
                <w:szCs w:val="32"/>
              </w:rPr>
              <w:t>Виды межбюджетных трансфертов</w:t>
            </w:r>
          </w:p>
        </w:tc>
        <w:tc>
          <w:tcPr>
            <w:tcW w:w="8789" w:type="dxa"/>
            <w:tcBorders>
              <w:top w:val="nil"/>
              <w:left w:val="nil"/>
              <w:bottom w:val="nil"/>
              <w:right w:val="nil"/>
            </w:tcBorders>
            <w:shd w:val="clear" w:color="auto" w:fill="FFFFFF"/>
          </w:tcPr>
          <w:p w:rsidR="009A3423" w:rsidRPr="006C4F48" w:rsidRDefault="009A3423" w:rsidP="00BE3F9F">
            <w:pPr>
              <w:spacing w:after="0" w:line="240" w:lineRule="auto"/>
              <w:ind w:firstLine="0"/>
              <w:jc w:val="center"/>
              <w:rPr>
                <w:b/>
                <w:bCs/>
                <w:sz w:val="32"/>
                <w:szCs w:val="32"/>
              </w:rPr>
            </w:pPr>
            <w:r w:rsidRPr="006C4F48">
              <w:rPr>
                <w:b/>
                <w:bCs/>
                <w:sz w:val="32"/>
                <w:szCs w:val="32"/>
              </w:rPr>
              <w:t>Определение</w:t>
            </w:r>
          </w:p>
        </w:tc>
        <w:tc>
          <w:tcPr>
            <w:tcW w:w="311" w:type="dxa"/>
            <w:tcBorders>
              <w:top w:val="nil"/>
              <w:left w:val="nil"/>
              <w:bottom w:val="nil"/>
              <w:right w:val="nil"/>
            </w:tcBorders>
            <w:shd w:val="clear" w:color="auto" w:fill="FFFFFF"/>
          </w:tcPr>
          <w:p w:rsidR="009A3423" w:rsidRPr="00BE3F9F" w:rsidRDefault="009A3423" w:rsidP="00BE3F9F">
            <w:pPr>
              <w:spacing w:after="0" w:line="240" w:lineRule="auto"/>
              <w:ind w:firstLine="0"/>
              <w:jc w:val="center"/>
              <w:rPr>
                <w:b/>
                <w:bCs/>
                <w:sz w:val="32"/>
                <w:szCs w:val="32"/>
              </w:rPr>
            </w:pPr>
          </w:p>
        </w:tc>
      </w:tr>
      <w:tr w:rsidR="00084E6A" w:rsidRPr="003F4DD3" w:rsidTr="00084E6A">
        <w:trPr>
          <w:gridAfter w:val="1"/>
          <w:wAfter w:w="311" w:type="dxa"/>
          <w:trHeight w:val="1486"/>
        </w:trPr>
        <w:tc>
          <w:tcPr>
            <w:tcW w:w="5920" w:type="dxa"/>
            <w:tcBorders>
              <w:top w:val="nil"/>
            </w:tcBorders>
            <w:shd w:val="clear" w:color="auto" w:fill="A7BFD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Дотации </w:t>
            </w:r>
          </w:p>
        </w:tc>
        <w:tc>
          <w:tcPr>
            <w:tcW w:w="8789" w:type="dxa"/>
            <w:tcBorders>
              <w:top w:val="nil"/>
            </w:tcBorders>
            <w:shd w:val="clear" w:color="auto" w:fill="A7BFDE"/>
          </w:tcPr>
          <w:p w:rsidR="00084E6A" w:rsidRPr="00BE3F9F" w:rsidRDefault="00084E6A" w:rsidP="00011FCE">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 xml:space="preserve">на безвозмездной  основе </w:t>
            </w:r>
            <w:r w:rsidRPr="00BE3F9F">
              <w:rPr>
                <w:sz w:val="36"/>
                <w:szCs w:val="36"/>
              </w:rPr>
              <w:t>без определения конкретной цели их использования</w:t>
            </w:r>
          </w:p>
        </w:tc>
      </w:tr>
      <w:tr w:rsidR="00084E6A" w:rsidRPr="003F4DD3" w:rsidTr="00084E6A">
        <w:trPr>
          <w:gridAfter w:val="1"/>
          <w:wAfter w:w="311" w:type="dxa"/>
          <w:trHeight w:val="2024"/>
        </w:trPr>
        <w:tc>
          <w:tcPr>
            <w:tcW w:w="5920" w:type="dxa"/>
            <w:shd w:val="clear" w:color="auto" w:fill="D3DFE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Субвенции </w:t>
            </w:r>
          </w:p>
        </w:tc>
        <w:tc>
          <w:tcPr>
            <w:tcW w:w="8789" w:type="dxa"/>
            <w:shd w:val="clear" w:color="auto" w:fill="D3DFEE"/>
          </w:tcPr>
          <w:p w:rsidR="00084E6A" w:rsidRPr="00BE3F9F" w:rsidRDefault="00084E6A" w:rsidP="006C4F48">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 xml:space="preserve">бюджету другого уровня </w:t>
            </w:r>
            <w:r w:rsidRPr="00BE3F9F">
              <w:rPr>
                <w:sz w:val="36"/>
                <w:szCs w:val="36"/>
              </w:rPr>
              <w:t xml:space="preserve">на </w:t>
            </w:r>
            <w:r>
              <w:rPr>
                <w:sz w:val="36"/>
                <w:szCs w:val="36"/>
              </w:rPr>
              <w:t>безвозмездной и безвозвратной  основе  на осуществление определенных целевых расходов</w:t>
            </w:r>
          </w:p>
        </w:tc>
      </w:tr>
      <w:tr w:rsidR="00084E6A" w:rsidRPr="003F4DD3" w:rsidTr="00084E6A">
        <w:trPr>
          <w:gridAfter w:val="1"/>
          <w:wAfter w:w="311" w:type="dxa"/>
          <w:trHeight w:val="894"/>
        </w:trPr>
        <w:tc>
          <w:tcPr>
            <w:tcW w:w="5920" w:type="dxa"/>
            <w:shd w:val="clear" w:color="auto" w:fill="A7BFD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Субсидии </w:t>
            </w:r>
          </w:p>
        </w:tc>
        <w:tc>
          <w:tcPr>
            <w:tcW w:w="8789" w:type="dxa"/>
            <w:shd w:val="clear" w:color="auto" w:fill="A7BFDE"/>
          </w:tcPr>
          <w:p w:rsidR="00084E6A" w:rsidRPr="00BE3F9F" w:rsidRDefault="00084E6A" w:rsidP="00042F03">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бюджету другого уровня, физическому или юридическому лицу на условиях долевого софинансирования целевых  расходов</w:t>
            </w:r>
          </w:p>
        </w:tc>
      </w:tr>
    </w:tbl>
    <w:p w:rsidR="0052369C" w:rsidRDefault="0052369C" w:rsidP="0062620F">
      <w:pPr>
        <w:spacing w:line="240" w:lineRule="auto"/>
        <w:ind w:firstLine="0"/>
        <w:jc w:val="center"/>
        <w:rPr>
          <w:b/>
          <w:sz w:val="48"/>
          <w:szCs w:val="48"/>
        </w:rPr>
      </w:pPr>
    </w:p>
    <w:p w:rsidR="0023110D" w:rsidRDefault="0023110D" w:rsidP="0062620F">
      <w:pPr>
        <w:spacing w:line="240" w:lineRule="auto"/>
        <w:ind w:firstLine="0"/>
        <w:jc w:val="center"/>
        <w:rPr>
          <w:b/>
          <w:sz w:val="48"/>
          <w:szCs w:val="48"/>
        </w:rPr>
      </w:pPr>
      <w:r>
        <w:rPr>
          <w:b/>
          <w:sz w:val="48"/>
          <w:szCs w:val="48"/>
        </w:rPr>
        <w:lastRenderedPageBreak/>
        <w:t>Расходы бюджета</w:t>
      </w:r>
    </w:p>
    <w:p w:rsidR="0023110D" w:rsidRDefault="001F071B" w:rsidP="0023110D">
      <w:pPr>
        <w:spacing w:line="240" w:lineRule="auto"/>
        <w:ind w:firstLine="0"/>
        <w:jc w:val="center"/>
        <w:rPr>
          <w:b/>
          <w:sz w:val="48"/>
          <w:szCs w:val="48"/>
        </w:rPr>
      </w:pPr>
      <w:r w:rsidRPr="001F071B">
        <w:rPr>
          <w:noProof/>
        </w:rPr>
        <w:pict>
          <v:rect id="Прямоугольник 681" o:spid="_x0000_s1062" style="position:absolute;left:0;text-align:left;margin-left:29.25pt;margin-top:2.95pt;width:692.05pt;height:53.7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" fillcolor="#9fc" strokecolor="#f69240">
            <v:shadow on="t" color="black" opacity="24903f" origin=",.5" offset="0,.55556mm"/>
            <v:textbox style="mso-next-textbox:#Прямоугольник 681">
              <w:txbxContent>
                <w:p w:rsidR="00E9271C" w:rsidRDefault="00E9271C" w:rsidP="00FF1891">
                  <w:pPr>
                    <w:spacing w:line="240" w:lineRule="auto"/>
                    <w:ind w:firstLine="0"/>
                    <w:jc w:val="center"/>
                  </w:pPr>
                  <w:r w:rsidRPr="00383F8C">
                    <w:rPr>
                      <w:b/>
                      <w:sz w:val="44"/>
                      <w:szCs w:val="44"/>
                    </w:rPr>
                    <w:t>Расходы бюджета</w:t>
                  </w:r>
                  <w:r w:rsidRPr="0023110D">
                    <w:rPr>
                      <w:sz w:val="48"/>
                      <w:szCs w:val="48"/>
                    </w:rPr>
                    <w:t xml:space="preserve"> – </w:t>
                  </w:r>
                  <w:r w:rsidRPr="00FF1891">
                    <w:rPr>
                      <w:b/>
                      <w:bCs/>
                      <w:sz w:val="32"/>
                      <w:szCs w:val="32"/>
                    </w:rPr>
                    <w:t>денежные средства, направляемые на финансовое обеспечен</w:t>
                  </w:r>
                  <w:r>
                    <w:rPr>
                      <w:b/>
                      <w:bCs/>
                      <w:sz w:val="32"/>
                      <w:szCs w:val="32"/>
                    </w:rPr>
                    <w:t>ие задач и функций</w:t>
                  </w:r>
                  <w:r w:rsidRPr="00FF1891">
                    <w:rPr>
                      <w:b/>
                      <w:bCs/>
                      <w:sz w:val="32"/>
                      <w:szCs w:val="32"/>
                    </w:rPr>
                    <w:t xml:space="preserve"> местного самоуправления.</w:t>
                  </w:r>
                </w:p>
              </w:txbxContent>
            </v:textbox>
          </v:rect>
        </w:pict>
      </w:r>
    </w:p>
    <w:p w:rsidR="0023110D" w:rsidRDefault="0023110D" w:rsidP="0023110D">
      <w:pPr>
        <w:spacing w:line="240" w:lineRule="auto"/>
        <w:ind w:firstLine="0"/>
        <w:rPr>
          <w:b/>
          <w:sz w:val="32"/>
          <w:szCs w:val="32"/>
        </w:rPr>
      </w:pPr>
      <w:r w:rsidRPr="0049350F">
        <w:rPr>
          <w:b/>
          <w:sz w:val="32"/>
          <w:szCs w:val="32"/>
        </w:rPr>
        <w:tab/>
      </w:r>
    </w:p>
    <w:p w:rsidR="0030620B" w:rsidRDefault="001F071B" w:rsidP="0023110D">
      <w:pPr>
        <w:spacing w:line="240" w:lineRule="auto"/>
        <w:ind w:firstLine="0"/>
        <w:rPr>
          <w:b/>
          <w:sz w:val="32"/>
          <w:szCs w:val="32"/>
        </w:rPr>
      </w:pPr>
      <w:r w:rsidRPr="001F071B">
        <w:rPr>
          <w:noProof/>
        </w:rPr>
        <w:pict>
          <v:roundrect id="Скругленный прямоугольник 703" o:spid="_x0000_s1061" style="position:absolute;left:0;text-align:left;margin-left:172.2pt;margin-top:20.2pt;width:361.05pt;height:37.6pt;z-index:25167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" fillcolor="#cfc" strokecolor="#4f81bd" strokeweight="2pt">
            <v:textbox style="mso-next-textbox:#Скругленный прямоугольник 703">
              <w:txbxContent>
                <w:p w:rsidR="00E9271C" w:rsidRPr="00BE3F9F" w:rsidRDefault="00E9271C" w:rsidP="00EE5E45">
                  <w:pPr>
                    <w:ind w:firstLine="0"/>
                    <w:jc w:val="center"/>
                    <w:rPr>
                      <w:b/>
                      <w:color w:val="000000"/>
                      <w:sz w:val="40"/>
                      <w:szCs w:val="40"/>
                    </w:rPr>
                  </w:pPr>
                  <w:r w:rsidRPr="00BE3F9F">
                    <w:rPr>
                      <w:b/>
                      <w:color w:val="000000"/>
                      <w:sz w:val="40"/>
                      <w:szCs w:val="40"/>
                    </w:rPr>
                    <w:t>Принципы формирования расходов</w:t>
                  </w:r>
                </w:p>
              </w:txbxContent>
            </v:textbox>
          </v:roundrect>
        </w:pict>
      </w:r>
    </w:p>
    <w:p w:rsidR="0023255B" w:rsidRDefault="0023255B" w:rsidP="0023110D">
      <w:pPr>
        <w:spacing w:line="240" w:lineRule="auto"/>
        <w:ind w:firstLine="0"/>
        <w:rPr>
          <w:b/>
          <w:sz w:val="32"/>
          <w:szCs w:val="32"/>
        </w:rPr>
      </w:pPr>
    </w:p>
    <w:p w:rsidR="0023255B" w:rsidRDefault="001F071B" w:rsidP="0023110D">
      <w:pPr>
        <w:spacing w:line="240" w:lineRule="auto"/>
        <w:ind w:firstLine="0"/>
        <w:rPr>
          <w:b/>
          <w:sz w:val="32"/>
          <w:szCs w:val="32"/>
        </w:rPr>
      </w:pPr>
      <w:r w:rsidRPr="001F071B">
        <w:rPr>
          <w:noProof/>
        </w:rPr>
        <w:pict>
          <v:line id="Прямая соединительная линия 691" o:spid="_x0000_s1060" style="position:absolute;left:0;text-align:left;z-index:251672064;visibility:visible;mso-height-relative:margin" from="597.7pt,17.6pt" to="597.7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" strokecolor="#4a7ebb" strokeweight="3pt"/>
        </w:pict>
      </w:r>
      <w:r w:rsidRPr="001F071B">
        <w:rPr>
          <w:noProof/>
        </w:rPr>
        <w:pict>
          <v:line id="Прямая соединительная линия 37910" o:spid="_x0000_s1059" style="position:absolute;left:0;text-align:left;z-index:251690496;visibility:visible;mso-height-relative:margin" from="358.1pt,17.6pt" to="358.1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" strokecolor="#4f81bd" strokeweight="2pt">
            <v:shadow on="t" color="black" opacity="24903f" origin=",.5" offset="0,.55556mm"/>
          </v:line>
        </w:pict>
      </w:r>
      <w:r w:rsidRPr="001F071B">
        <w:rPr>
          <w:noProof/>
        </w:rPr>
        <w:pict>
          <v:line id="Прямая соединительная линия 692" o:spid="_x0000_s1058" style="position:absolute;left:0;text-align:left;z-index:251670016;visibility:visible;mso-width-relative:margin;mso-height-relative:margin" from="120.6pt,17.6pt" to="59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" strokecolor="#4a7ebb" strokeweight="3pt"/>
        </w:pict>
      </w:r>
      <w:r w:rsidRPr="001F071B">
        <w:rPr>
          <w:noProof/>
        </w:rPr>
        <w:pict>
          <v:line id="Прямая соединительная линия 689" o:spid="_x0000_s1057" style="position:absolute;left:0;text-align:left;z-index:251671040;visibility:visible;mso-height-relative:margin" from="120.6pt,17.6pt" to="12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" strokecolor="#4a7ebb" strokeweight="3pt"/>
        </w:pict>
      </w:r>
    </w:p>
    <w:p w:rsidR="0023110D" w:rsidRDefault="0023110D" w:rsidP="0023110D">
      <w:pPr>
        <w:spacing w:line="240" w:lineRule="auto"/>
        <w:ind w:firstLine="0"/>
        <w:rPr>
          <w:b/>
          <w:sz w:val="32"/>
          <w:szCs w:val="32"/>
        </w:rPr>
      </w:pPr>
    </w:p>
    <w:p w:rsidR="0023110D" w:rsidRDefault="001F071B" w:rsidP="0023110D">
      <w:pPr>
        <w:tabs>
          <w:tab w:val="left" w:pos="6620"/>
          <w:tab w:val="left" w:pos="11133"/>
        </w:tabs>
        <w:rPr>
          <w:sz w:val="33"/>
          <w:szCs w:val="33"/>
        </w:rPr>
      </w:pPr>
      <w:r w:rsidRPr="001F071B">
        <w:rPr>
          <w:noProof/>
        </w:rPr>
        <w:pict>
          <v:rect id="Прямоугольник 37909" o:spid="_x0000_s1056" style="position:absolute;left:0;text-align:left;margin-left:491.35pt;margin-top:10.75pt;width:246.05pt;height:196.6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" fillcolor="#6fc" strokecolor="#4f81bd" strokeweight="2pt">
            <v:textbox style="mso-next-textbox:#Прямоугольник 37909">
              <w:txbxContent>
                <w:p w:rsidR="00E9271C" w:rsidRPr="00334647" w:rsidRDefault="00E9271C" w:rsidP="000155FE">
                  <w:pPr>
                    <w:spacing w:line="240" w:lineRule="auto"/>
                    <w:ind w:firstLine="0"/>
                    <w:jc w:val="center"/>
                    <w:rPr>
                      <w:sz w:val="32"/>
                      <w:szCs w:val="32"/>
                    </w:rPr>
                  </w:pPr>
                  <w:r w:rsidRPr="00334647">
                    <w:rPr>
                      <w:b/>
                      <w:bCs/>
                      <w:sz w:val="32"/>
                      <w:szCs w:val="32"/>
                    </w:rPr>
                    <w:t>Экономическая</w:t>
                  </w:r>
                  <w:r w:rsidRPr="00334647">
                    <w:rPr>
                      <w:sz w:val="32"/>
                      <w:szCs w:val="32"/>
                    </w:rPr>
                    <w:t xml:space="preserve"> </w:t>
                  </w:r>
                </w:p>
                <w:p w:rsidR="00E9271C" w:rsidRPr="00334647" w:rsidRDefault="00E9271C" w:rsidP="000155FE">
                  <w:pPr>
                    <w:spacing w:line="240" w:lineRule="auto"/>
                    <w:ind w:firstLine="0"/>
                    <w:jc w:val="center"/>
                    <w:rPr>
                      <w:sz w:val="32"/>
                      <w:szCs w:val="32"/>
                    </w:rPr>
                  </w:pPr>
                  <w:r w:rsidRPr="00334647">
                    <w:rPr>
                      <w:sz w:val="32"/>
                      <w:szCs w:val="32"/>
                    </w:rPr>
                    <w:t xml:space="preserve">классификация показывает деление расходов </w:t>
                  </w:r>
                  <w:r>
                    <w:rPr>
                      <w:sz w:val="32"/>
                      <w:szCs w:val="32"/>
                    </w:rPr>
                    <w:t>района</w:t>
                  </w:r>
                  <w:r w:rsidRPr="00334647">
                    <w:rPr>
                      <w:sz w:val="32"/>
                      <w:szCs w:val="32"/>
                    </w:rPr>
                    <w:t xml:space="preserve"> на текущие и капитальные, а также на выплату заработной платы, на материальные затраты, на приобретение товаров и услуг (категория расходов→ группы→ предметные статьи→ подстатьи)</w:t>
                  </w:r>
                </w:p>
                <w:p w:rsidR="00E9271C" w:rsidRPr="000155FE" w:rsidRDefault="00E9271C" w:rsidP="000155FE">
                  <w:pPr>
                    <w:spacing w:line="240" w:lineRule="auto"/>
                    <w:ind w:firstLine="0"/>
                    <w:jc w:val="center"/>
                    <w:rPr>
                      <w:sz w:val="22"/>
                      <w:szCs w:val="22"/>
                    </w:rPr>
                  </w:pPr>
                </w:p>
              </w:txbxContent>
            </v:textbox>
          </v:rect>
        </w:pict>
      </w:r>
      <w:r w:rsidRPr="001F071B">
        <w:rPr>
          <w:noProof/>
        </w:rPr>
        <w:pict>
          <v:rect id="Прямоугольник 694" o:spid="_x0000_s1055" style="position:absolute;left:0;text-align:left;margin-left:253.85pt;margin-top:10.7pt;width:219.2pt;height:196.6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" fillcolor="#6fc" strokecolor="#385d8a" strokeweight="2pt">
            <v:textbox style="mso-next-textbox:#Прямоугольник 694">
              <w:txbxContent>
                <w:p w:rsidR="00E9271C" w:rsidRPr="00BE3F9F" w:rsidRDefault="00E9271C" w:rsidP="007E36D7">
                  <w:pPr>
                    <w:pStyle w:val="af2"/>
                    <w:ind w:firstLine="0"/>
                    <w:jc w:val="center"/>
                    <w:rPr>
                      <w:b/>
                      <w:bCs/>
                      <w:color w:val="000000"/>
                      <w:sz w:val="32"/>
                      <w:szCs w:val="32"/>
                    </w:rPr>
                  </w:pPr>
                  <w:r w:rsidRPr="00BE3F9F">
                    <w:rPr>
                      <w:b/>
                      <w:bCs/>
                      <w:color w:val="000000"/>
                      <w:sz w:val="32"/>
                      <w:szCs w:val="32"/>
                    </w:rPr>
                    <w:t xml:space="preserve">Ведомственная </w:t>
                  </w:r>
                </w:p>
                <w:p w:rsidR="00E9271C" w:rsidRPr="00BE3F9F" w:rsidRDefault="00E9271C" w:rsidP="007E36D7">
                  <w:pPr>
                    <w:pStyle w:val="af2"/>
                    <w:ind w:firstLine="0"/>
                    <w:jc w:val="center"/>
                    <w:rPr>
                      <w:color w:val="000000"/>
                      <w:sz w:val="32"/>
                      <w:szCs w:val="32"/>
                    </w:rPr>
                  </w:pPr>
                  <w:r w:rsidRPr="00BE3F9F">
                    <w:rPr>
                      <w:color w:val="000000"/>
                      <w:sz w:val="32"/>
                      <w:szCs w:val="32"/>
                    </w:rPr>
                    <w:t>классификация расходов бюджета непосредственно связана со структурой управления, она отображает группировку юридических лиц, получающих бюджетные средства (главные распорядители средств бюджета)</w:t>
                  </w:r>
                </w:p>
                <w:p w:rsidR="00E9271C" w:rsidRPr="00BE3F9F" w:rsidRDefault="00E9271C" w:rsidP="0023110D">
                  <w:pPr>
                    <w:pStyle w:val="af2"/>
                    <w:rPr>
                      <w:color w:val="000000"/>
                      <w:sz w:val="30"/>
                      <w:szCs w:val="30"/>
                    </w:rPr>
                  </w:pPr>
                </w:p>
                <w:p w:rsidR="00E9271C" w:rsidRPr="00BE3F9F" w:rsidRDefault="00E9271C" w:rsidP="0023110D">
                  <w:pPr>
                    <w:pStyle w:val="af2"/>
                    <w:rPr>
                      <w:color w:val="000000"/>
                      <w:sz w:val="30"/>
                      <w:szCs w:val="30"/>
                    </w:rPr>
                  </w:pPr>
                </w:p>
                <w:p w:rsidR="00E9271C" w:rsidRPr="00BE3F9F" w:rsidRDefault="00E9271C" w:rsidP="0023110D">
                  <w:pPr>
                    <w:pStyle w:val="af2"/>
                    <w:rPr>
                      <w:color w:val="000000"/>
                      <w:sz w:val="30"/>
                      <w:szCs w:val="30"/>
                    </w:rPr>
                  </w:pPr>
                </w:p>
              </w:txbxContent>
            </v:textbox>
          </v:rect>
        </w:pict>
      </w:r>
      <w:r w:rsidRPr="001F071B">
        <w:rPr>
          <w:noProof/>
        </w:rPr>
        <w:pict>
          <v:rect id="Прямоугольник 693" o:spid="_x0000_s1054" style="position:absolute;left:0;text-align:left;margin-left:29.25pt;margin-top:10.75pt;width:202pt;height:196.6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" fillcolor="#6fc" strokecolor="#385d8a" strokeweight="2pt">
            <v:textbox style="mso-next-textbox:#Прямоугольник 693">
              <w:txbxContent>
                <w:p w:rsidR="00E9271C" w:rsidRPr="00BE3F9F" w:rsidRDefault="00E9271C" w:rsidP="000155FE">
                  <w:pPr>
                    <w:spacing w:line="240" w:lineRule="auto"/>
                    <w:ind w:firstLine="0"/>
                    <w:jc w:val="center"/>
                    <w:rPr>
                      <w:color w:val="000000"/>
                      <w:sz w:val="32"/>
                      <w:szCs w:val="32"/>
                    </w:rPr>
                  </w:pPr>
                  <w:r w:rsidRPr="00BE3F9F">
                    <w:rPr>
                      <w:b/>
                      <w:bCs/>
                      <w:color w:val="000000"/>
                      <w:sz w:val="32"/>
                      <w:szCs w:val="32"/>
                    </w:rPr>
                    <w:t>Функциональная</w:t>
                  </w:r>
                  <w:r w:rsidRPr="00BE3F9F">
                    <w:rPr>
                      <w:color w:val="000000"/>
                      <w:sz w:val="32"/>
                      <w:szCs w:val="32"/>
                    </w:rPr>
                    <w:t xml:space="preserve"> классификация отражает направление средств бюджета на выполнение основных функций государства (раздел→ подраздел→ целевые статьи→ виды расходов)</w:t>
                  </w:r>
                </w:p>
                <w:p w:rsidR="00E9271C" w:rsidRDefault="00E9271C" w:rsidP="0023110D">
                  <w:pPr>
                    <w:ind w:firstLine="0"/>
                    <w:jc w:val="center"/>
                  </w:pPr>
                </w:p>
              </w:txbxContent>
            </v:textbox>
          </v:rect>
        </w:pict>
      </w:r>
      <w:r w:rsidR="0023110D">
        <w:rPr>
          <w:sz w:val="33"/>
          <w:szCs w:val="33"/>
        </w:rPr>
        <w:tab/>
      </w:r>
      <w:r w:rsidR="0023110D">
        <w:rPr>
          <w:sz w:val="33"/>
          <w:szCs w:val="33"/>
        </w:rPr>
        <w:tab/>
      </w:r>
    </w:p>
    <w:p w:rsidR="0023110D" w:rsidRPr="00C668B3" w:rsidRDefault="0023110D" w:rsidP="0023110D">
      <w:pPr>
        <w:rPr>
          <w:sz w:val="33"/>
          <w:szCs w:val="33"/>
        </w:rPr>
      </w:pPr>
    </w:p>
    <w:p w:rsidR="0023110D" w:rsidRPr="00C668B3" w:rsidRDefault="0023110D" w:rsidP="0023110D">
      <w:pPr>
        <w:rPr>
          <w:sz w:val="33"/>
          <w:szCs w:val="33"/>
        </w:rPr>
      </w:pPr>
    </w:p>
    <w:p w:rsidR="0023110D" w:rsidRDefault="0023110D" w:rsidP="0062620F">
      <w:pPr>
        <w:spacing w:line="240" w:lineRule="auto"/>
        <w:ind w:firstLine="0"/>
        <w:jc w:val="center"/>
        <w:rPr>
          <w:b/>
          <w:sz w:val="48"/>
          <w:szCs w:val="48"/>
        </w:rPr>
      </w:pPr>
    </w:p>
    <w:p w:rsidR="0023110D" w:rsidRDefault="0023110D" w:rsidP="0062620F">
      <w:pPr>
        <w:spacing w:line="240" w:lineRule="auto"/>
        <w:ind w:firstLine="0"/>
        <w:jc w:val="center"/>
        <w:rPr>
          <w:b/>
          <w:sz w:val="40"/>
          <w:szCs w:val="40"/>
        </w:rPr>
      </w:pPr>
    </w:p>
    <w:p w:rsidR="00334647" w:rsidRDefault="00334647" w:rsidP="0030620B">
      <w:pPr>
        <w:spacing w:line="240" w:lineRule="auto"/>
        <w:ind w:firstLine="0"/>
        <w:jc w:val="left"/>
        <w:rPr>
          <w:b/>
          <w:sz w:val="40"/>
          <w:szCs w:val="40"/>
        </w:rPr>
      </w:pPr>
    </w:p>
    <w:p w:rsidR="008F5137" w:rsidRDefault="008F5137" w:rsidP="008F5137">
      <w:pPr>
        <w:spacing w:line="240" w:lineRule="auto"/>
        <w:ind w:firstLine="0"/>
        <w:jc w:val="left"/>
        <w:rPr>
          <w:b/>
          <w:sz w:val="40"/>
          <w:szCs w:val="40"/>
        </w:rPr>
      </w:pPr>
    </w:p>
    <w:p w:rsidR="0030620B" w:rsidRPr="00211EB1" w:rsidRDefault="0030620B" w:rsidP="00211EB1">
      <w:pPr>
        <w:spacing w:line="240" w:lineRule="auto"/>
        <w:ind w:firstLine="567"/>
        <w:rPr>
          <w:sz w:val="32"/>
          <w:szCs w:val="32"/>
        </w:rPr>
      </w:pPr>
      <w:r w:rsidRPr="00211EB1">
        <w:rPr>
          <w:b/>
          <w:sz w:val="32"/>
          <w:szCs w:val="32"/>
        </w:rPr>
        <w:t xml:space="preserve">Формирование расходов </w:t>
      </w:r>
      <w:r w:rsidRPr="00211EB1">
        <w:rPr>
          <w:sz w:val="32"/>
          <w:szCs w:val="32"/>
        </w:rPr>
        <w:t>осуществляется в соответствии с расходными обязательствами, обусловленными установленным законодательством разграничением полномочий, исполнение которых должно происходить в очередном финансовом году за счет средств соответствующих бюджетов.</w:t>
      </w:r>
    </w:p>
    <w:p w:rsidR="0052369C" w:rsidRDefault="0052369C" w:rsidP="0062620F">
      <w:pPr>
        <w:spacing w:line="240" w:lineRule="auto"/>
        <w:ind w:firstLine="0"/>
        <w:jc w:val="center"/>
        <w:rPr>
          <w:b/>
          <w:sz w:val="48"/>
          <w:szCs w:val="48"/>
        </w:rPr>
      </w:pPr>
    </w:p>
    <w:p w:rsidR="00EA6C00" w:rsidRDefault="00EA6C00" w:rsidP="0062620F">
      <w:pPr>
        <w:spacing w:line="240" w:lineRule="auto"/>
        <w:ind w:firstLine="0"/>
        <w:jc w:val="center"/>
        <w:rPr>
          <w:b/>
          <w:sz w:val="48"/>
          <w:szCs w:val="48"/>
        </w:rPr>
      </w:pPr>
      <w:r>
        <w:rPr>
          <w:b/>
          <w:sz w:val="48"/>
          <w:szCs w:val="48"/>
        </w:rPr>
        <w:lastRenderedPageBreak/>
        <w:t>Понятия и принципы расходных обязательств</w:t>
      </w:r>
    </w:p>
    <w:p w:rsidR="00EA6C00" w:rsidRDefault="001F071B" w:rsidP="0062620F">
      <w:pPr>
        <w:spacing w:line="240" w:lineRule="auto"/>
        <w:ind w:firstLine="0"/>
        <w:jc w:val="center"/>
        <w:rPr>
          <w:b/>
          <w:sz w:val="48"/>
          <w:szCs w:val="48"/>
        </w:rPr>
      </w:pPr>
      <w:r w:rsidRPr="001F071B">
        <w:rPr>
          <w:noProof/>
        </w:rPr>
        <w:pict>
          <v:rect id="Прямоугольник 288" o:spid="_x0000_s1053" style="position:absolute;left:0;text-align:left;margin-left:26.05pt;margin-top:14.8pt;width:678.1pt;height:5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" fillcolor="#ffbe86" strokecolor="#f69240">
            <v:fill color2="#ffebdb" rotate="t" angle="180" colors="0 #ffbe86;22938f #ffd0aa;1 #ffebdb" focus="100%" type="gradient"/>
            <v:shadow on="t" color="black" opacity="24903f" origin=",.5" offset="0,.55556mm"/>
            <v:textbox style="mso-next-textbox:#Прямоугольник 288">
              <w:txbxContent>
                <w:p w:rsidR="00E9271C" w:rsidRPr="00EA6C00" w:rsidRDefault="00E9271C" w:rsidP="00EA6C00">
                  <w:pPr>
                    <w:spacing w:line="240" w:lineRule="auto"/>
                    <w:jc w:val="center"/>
                    <w:rPr>
                      <w:sz w:val="44"/>
                      <w:szCs w:val="44"/>
                    </w:rPr>
                  </w:pPr>
                  <w:r w:rsidRPr="00EA6C00">
                    <w:rPr>
                      <w:b/>
                      <w:sz w:val="44"/>
                      <w:szCs w:val="44"/>
                    </w:rPr>
                    <w:t>Расходное обязательство</w:t>
                  </w:r>
                  <w:r>
                    <w:rPr>
                      <w:sz w:val="44"/>
                      <w:szCs w:val="44"/>
                    </w:rPr>
                    <w:t xml:space="preserve"> – </w:t>
                  </w:r>
                  <w:r w:rsidRPr="00EA6C00">
                    <w:rPr>
                      <w:sz w:val="36"/>
                      <w:szCs w:val="36"/>
                    </w:rPr>
                    <w:t>обязанность выплатить денежные средства из соответствующих бюджетов</w:t>
                  </w:r>
                </w:p>
              </w:txbxContent>
            </v:textbox>
          </v:rect>
        </w:pict>
      </w:r>
    </w:p>
    <w:p w:rsidR="0023110D" w:rsidRDefault="0023110D" w:rsidP="00211EB1">
      <w:pPr>
        <w:spacing w:line="240" w:lineRule="auto"/>
        <w:ind w:firstLine="0"/>
        <w:jc w:val="right"/>
        <w:rPr>
          <w:b/>
          <w:sz w:val="48"/>
          <w:szCs w:val="48"/>
        </w:rPr>
      </w:pPr>
    </w:p>
    <w:p w:rsidR="00211EB1" w:rsidRDefault="00211EB1" w:rsidP="00211EB1">
      <w:pPr>
        <w:spacing w:line="240" w:lineRule="auto"/>
        <w:ind w:firstLine="0"/>
        <w:jc w:val="right"/>
        <w:rPr>
          <w:b/>
          <w:sz w:val="48"/>
          <w:szCs w:val="48"/>
        </w:rPr>
      </w:pPr>
    </w:p>
    <w:p w:rsidR="00EA6C00" w:rsidRPr="008F5137" w:rsidRDefault="00EA6C00" w:rsidP="0062620F">
      <w:pPr>
        <w:spacing w:line="240" w:lineRule="auto"/>
        <w:ind w:firstLine="0"/>
        <w:jc w:val="center"/>
        <w:rPr>
          <w:b/>
          <w:sz w:val="16"/>
          <w:szCs w:val="16"/>
        </w:rPr>
      </w:pPr>
    </w:p>
    <w:tbl>
      <w:tblPr>
        <w:tblW w:w="13467" w:type="dxa"/>
        <w:tblInd w:w="67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5103"/>
        <w:gridCol w:w="8364"/>
      </w:tblGrid>
      <w:tr w:rsidR="00EA6C00" w:rsidRPr="00EA6C00" w:rsidTr="00211EB1">
        <w:tc>
          <w:tcPr>
            <w:tcW w:w="5103" w:type="dxa"/>
            <w:shd w:val="clear" w:color="auto" w:fill="FDE4D0"/>
          </w:tcPr>
          <w:p w:rsidR="00EA6C00" w:rsidRPr="00BE3F9F" w:rsidRDefault="00EA6C00" w:rsidP="00BE3F9F">
            <w:pPr>
              <w:spacing w:after="0" w:line="240" w:lineRule="auto"/>
              <w:ind w:firstLine="0"/>
              <w:jc w:val="center"/>
              <w:rPr>
                <w:b/>
                <w:bCs/>
                <w:sz w:val="36"/>
                <w:szCs w:val="36"/>
              </w:rPr>
            </w:pPr>
            <w:r w:rsidRPr="00BE3F9F">
              <w:rPr>
                <w:bCs/>
                <w:sz w:val="36"/>
                <w:szCs w:val="36"/>
              </w:rPr>
              <w:t>Расходные обязательства</w:t>
            </w:r>
          </w:p>
        </w:tc>
        <w:tc>
          <w:tcPr>
            <w:tcW w:w="8364" w:type="dxa"/>
            <w:shd w:val="clear" w:color="auto" w:fill="FDE4D0"/>
          </w:tcPr>
          <w:p w:rsidR="00EA6C00" w:rsidRPr="00BE3F9F" w:rsidRDefault="00EA6C00" w:rsidP="00BE3F9F">
            <w:pPr>
              <w:spacing w:after="0" w:line="240" w:lineRule="auto"/>
              <w:ind w:firstLine="0"/>
              <w:jc w:val="center"/>
              <w:rPr>
                <w:b/>
                <w:bCs/>
                <w:sz w:val="36"/>
                <w:szCs w:val="36"/>
              </w:rPr>
            </w:pPr>
            <w:r w:rsidRPr="00BE3F9F">
              <w:rPr>
                <w:bCs/>
                <w:sz w:val="36"/>
                <w:szCs w:val="36"/>
              </w:rPr>
              <w:t>Основания для возникновения и оплаты</w:t>
            </w:r>
          </w:p>
          <w:p w:rsidR="00EA6C00" w:rsidRPr="00BE3F9F" w:rsidRDefault="00EA6C00" w:rsidP="00BE3F9F">
            <w:pPr>
              <w:spacing w:after="0" w:line="240" w:lineRule="auto"/>
              <w:ind w:firstLine="0"/>
              <w:jc w:val="center"/>
              <w:rPr>
                <w:b/>
                <w:bCs/>
                <w:sz w:val="36"/>
                <w:szCs w:val="36"/>
              </w:rPr>
            </w:pPr>
          </w:p>
        </w:tc>
      </w:tr>
      <w:tr w:rsidR="00EA6C00" w:rsidRPr="00EA6C00" w:rsidTr="00211EB1">
        <w:tc>
          <w:tcPr>
            <w:tcW w:w="5103" w:type="dxa"/>
            <w:shd w:val="clear" w:color="auto" w:fill="FBCAA2"/>
          </w:tcPr>
          <w:p w:rsidR="00EA6C00" w:rsidRPr="00BE3F9F" w:rsidRDefault="00211EB1" w:rsidP="00BE3F9F">
            <w:pPr>
              <w:spacing w:after="0" w:line="240" w:lineRule="auto"/>
              <w:ind w:firstLine="0"/>
              <w:jc w:val="left"/>
              <w:rPr>
                <w:b/>
                <w:bCs/>
                <w:sz w:val="36"/>
                <w:szCs w:val="36"/>
              </w:rPr>
            </w:pPr>
            <w:r>
              <w:rPr>
                <w:b/>
                <w:bCs/>
                <w:sz w:val="36"/>
                <w:szCs w:val="36"/>
              </w:rPr>
              <w:t>Публичные</w:t>
            </w:r>
          </w:p>
          <w:p w:rsidR="00EA6C00" w:rsidRPr="00BE3F9F" w:rsidRDefault="00EA6C00" w:rsidP="00BE3F9F">
            <w:pPr>
              <w:spacing w:after="0" w:line="240" w:lineRule="auto"/>
              <w:ind w:firstLine="0"/>
              <w:jc w:val="left"/>
              <w:rPr>
                <w:b/>
                <w:bCs/>
                <w:sz w:val="36"/>
                <w:szCs w:val="36"/>
              </w:rPr>
            </w:pPr>
          </w:p>
        </w:tc>
        <w:tc>
          <w:tcPr>
            <w:tcW w:w="8364" w:type="dxa"/>
            <w:shd w:val="clear" w:color="auto" w:fill="FBCAA2"/>
          </w:tcPr>
          <w:p w:rsidR="00EA6C00" w:rsidRPr="00BE3F9F" w:rsidRDefault="00EA6C00" w:rsidP="00BE3F9F">
            <w:pPr>
              <w:spacing w:after="0" w:line="240" w:lineRule="auto"/>
              <w:ind w:firstLine="0"/>
              <w:jc w:val="left"/>
              <w:rPr>
                <w:sz w:val="36"/>
                <w:szCs w:val="36"/>
              </w:rPr>
            </w:pPr>
            <w:r w:rsidRPr="00BE3F9F">
              <w:rPr>
                <w:sz w:val="36"/>
                <w:szCs w:val="36"/>
              </w:rPr>
              <w:t>Законы, определяющие объем и правила определения объема обязательств перед гражданами, организациями, органами власти, в том числе законы, устанавливающие права граждан на получение социальных выплат (пенсий, пособий, компенсаций)</w:t>
            </w:r>
          </w:p>
          <w:p w:rsidR="00EA6C00" w:rsidRPr="00BE3F9F" w:rsidRDefault="00EA6C00" w:rsidP="00BE3F9F">
            <w:pPr>
              <w:spacing w:after="0" w:line="240" w:lineRule="auto"/>
              <w:ind w:firstLine="0"/>
              <w:jc w:val="left"/>
              <w:rPr>
                <w:sz w:val="36"/>
                <w:szCs w:val="36"/>
              </w:rPr>
            </w:pPr>
          </w:p>
        </w:tc>
      </w:tr>
      <w:tr w:rsidR="00EA6C00" w:rsidRPr="00EA6C00" w:rsidTr="00211EB1">
        <w:trPr>
          <w:trHeight w:val="66"/>
        </w:trPr>
        <w:tc>
          <w:tcPr>
            <w:tcW w:w="5103" w:type="dxa"/>
            <w:shd w:val="clear" w:color="auto" w:fill="FDE4D0"/>
          </w:tcPr>
          <w:p w:rsidR="00EA6C00" w:rsidRPr="00BE3F9F" w:rsidRDefault="00EA6C00" w:rsidP="00BE3F9F">
            <w:pPr>
              <w:spacing w:after="0" w:line="240" w:lineRule="auto"/>
              <w:ind w:firstLine="0"/>
              <w:jc w:val="left"/>
              <w:rPr>
                <w:b/>
                <w:bCs/>
                <w:sz w:val="36"/>
                <w:szCs w:val="36"/>
              </w:rPr>
            </w:pPr>
            <w:r w:rsidRPr="00BE3F9F">
              <w:rPr>
                <w:b/>
                <w:bCs/>
                <w:sz w:val="36"/>
                <w:szCs w:val="36"/>
              </w:rPr>
              <w:t>Гражданско-правовые</w:t>
            </w:r>
          </w:p>
          <w:p w:rsidR="00EA6C00" w:rsidRPr="00BE3F9F" w:rsidRDefault="00EA6C00" w:rsidP="00BE3F9F">
            <w:pPr>
              <w:spacing w:after="0" w:line="240" w:lineRule="auto"/>
              <w:ind w:firstLine="0"/>
              <w:jc w:val="left"/>
              <w:rPr>
                <w:b/>
                <w:bCs/>
                <w:sz w:val="36"/>
                <w:szCs w:val="36"/>
              </w:rPr>
            </w:pPr>
          </w:p>
        </w:tc>
        <w:tc>
          <w:tcPr>
            <w:tcW w:w="8364" w:type="dxa"/>
            <w:shd w:val="clear" w:color="auto" w:fill="FDE4D0"/>
          </w:tcPr>
          <w:p w:rsidR="00EA6C00" w:rsidRPr="00BE3F9F" w:rsidRDefault="008F5137" w:rsidP="00BE3F9F">
            <w:pPr>
              <w:spacing w:after="0" w:line="240" w:lineRule="auto"/>
              <w:ind w:firstLine="0"/>
              <w:jc w:val="left"/>
              <w:rPr>
                <w:sz w:val="36"/>
                <w:szCs w:val="36"/>
              </w:rPr>
            </w:pPr>
            <w:r>
              <w:rPr>
                <w:sz w:val="36"/>
                <w:szCs w:val="36"/>
              </w:rPr>
              <w:t>Муниципальный</w:t>
            </w:r>
            <w:r w:rsidR="00EA6C00" w:rsidRPr="00BE3F9F">
              <w:rPr>
                <w:sz w:val="36"/>
                <w:szCs w:val="36"/>
              </w:rPr>
              <w:t xml:space="preserve"> контракт, трудовое соглашение, соглашение о предоставлении субсидии органам власти на закупки и т.д.</w:t>
            </w:r>
          </w:p>
          <w:p w:rsidR="00EA6C00" w:rsidRPr="00BE3F9F" w:rsidRDefault="00EA6C00" w:rsidP="00BE3F9F">
            <w:pPr>
              <w:spacing w:after="0" w:line="240" w:lineRule="auto"/>
              <w:ind w:firstLine="0"/>
              <w:jc w:val="left"/>
              <w:rPr>
                <w:sz w:val="36"/>
                <w:szCs w:val="36"/>
              </w:rPr>
            </w:pPr>
          </w:p>
        </w:tc>
      </w:tr>
    </w:tbl>
    <w:p w:rsidR="009D07B8" w:rsidRDefault="009D07B8" w:rsidP="0062620F">
      <w:pPr>
        <w:spacing w:line="240" w:lineRule="auto"/>
        <w:ind w:firstLine="0"/>
        <w:jc w:val="center"/>
        <w:rPr>
          <w:b/>
          <w:sz w:val="48"/>
          <w:szCs w:val="48"/>
        </w:rPr>
      </w:pPr>
    </w:p>
    <w:p w:rsidR="000552C6" w:rsidRDefault="000552C6" w:rsidP="0062620F">
      <w:pPr>
        <w:spacing w:line="240" w:lineRule="auto"/>
        <w:ind w:firstLine="0"/>
        <w:jc w:val="center"/>
        <w:rPr>
          <w:b/>
          <w:sz w:val="48"/>
          <w:szCs w:val="48"/>
        </w:rPr>
      </w:pPr>
    </w:p>
    <w:p w:rsidR="009D07B8" w:rsidRDefault="009D07B8" w:rsidP="0062620F">
      <w:pPr>
        <w:spacing w:line="240" w:lineRule="auto"/>
        <w:ind w:firstLine="0"/>
        <w:jc w:val="center"/>
        <w:rPr>
          <w:b/>
          <w:sz w:val="48"/>
          <w:szCs w:val="48"/>
        </w:rPr>
      </w:pPr>
    </w:p>
    <w:p w:rsidR="00505F04" w:rsidRDefault="001F071B" w:rsidP="00F476D7">
      <w:pPr>
        <w:spacing w:line="240" w:lineRule="auto"/>
        <w:ind w:firstLine="0"/>
        <w:rPr>
          <w:b/>
          <w:sz w:val="48"/>
          <w:szCs w:val="48"/>
        </w:rPr>
      </w:pPr>
      <w:r w:rsidRPr="001F071B">
        <w:rPr>
          <w:noProof/>
        </w:rPr>
        <w:lastRenderedPageBreak/>
        <w:pict>
          <v:rect id="Прямоугольник 679" o:spid="_x0000_s1052" style="position:absolute;left:0;text-align:left;margin-left:40pt;margin-top:1.9pt;width:652.25pt;height:57.5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" fillcolor="#9eeaff" strokecolor="#46aac5">
            <v:fill color2="#e4f9ff" rotate="t" angle="180" colors="0 #9eeaff;22938f #bbefff;1 #e4f9ff" focus="100%" type="gradient"/>
            <v:shadow on="t" color="black" opacity="24903f" origin=",.5" offset="0,.55556mm"/>
            <v:textbox style="mso-next-textbox:#Прямоугольник 679">
              <w:txbxContent>
                <w:p w:rsidR="00E9271C" w:rsidRPr="00CF2400" w:rsidRDefault="00E9271C" w:rsidP="003F54D0">
                  <w:pPr>
                    <w:pStyle w:val="a8"/>
                    <w:numPr>
                      <w:ilvl w:val="0"/>
                      <w:numId w:val="11"/>
                    </w:numPr>
                    <w:spacing w:line="240" w:lineRule="auto"/>
                    <w:jc w:val="center"/>
                    <w:rPr>
                      <w:b/>
                      <w:sz w:val="40"/>
                      <w:szCs w:val="40"/>
                    </w:rPr>
                  </w:pPr>
                  <w:r w:rsidRPr="00CF2400">
                    <w:rPr>
                      <w:b/>
                      <w:sz w:val="40"/>
                      <w:szCs w:val="40"/>
                    </w:rPr>
                    <w:t>Основные характер</w:t>
                  </w:r>
                  <w:r>
                    <w:rPr>
                      <w:b/>
                      <w:sz w:val="40"/>
                      <w:szCs w:val="40"/>
                    </w:rPr>
                    <w:t>истики районного бюджета на период 2016</w:t>
                  </w:r>
                  <w:r w:rsidRPr="00CF2400">
                    <w:rPr>
                      <w:b/>
                      <w:sz w:val="40"/>
                      <w:szCs w:val="40"/>
                    </w:rPr>
                    <w:t xml:space="preserve"> </w:t>
                  </w:r>
                  <w:r>
                    <w:rPr>
                      <w:b/>
                      <w:sz w:val="40"/>
                      <w:szCs w:val="40"/>
                    </w:rPr>
                    <w:t xml:space="preserve">– 2020 </w:t>
                  </w:r>
                  <w:r w:rsidRPr="00CF2400">
                    <w:rPr>
                      <w:b/>
                      <w:sz w:val="40"/>
                      <w:szCs w:val="40"/>
                    </w:rPr>
                    <w:t>год</w:t>
                  </w:r>
                  <w:r>
                    <w:rPr>
                      <w:b/>
                      <w:sz w:val="40"/>
                      <w:szCs w:val="40"/>
                    </w:rPr>
                    <w:t>ы (в тыс.рублей)</w:t>
                  </w:r>
                </w:p>
              </w:txbxContent>
            </v:textbox>
          </v:rect>
        </w:pict>
      </w:r>
    </w:p>
    <w:p w:rsidR="00094229" w:rsidRDefault="00094229" w:rsidP="00094229">
      <w:pPr>
        <w:framePr w:h="758" w:wrap="notBeside" w:vAnchor="text" w:hAnchor="text" w:y="1"/>
        <w:rPr>
          <w:sz w:val="2"/>
        </w:rPr>
      </w:pPr>
    </w:p>
    <w:p w:rsidR="00094229" w:rsidRDefault="00094229" w:rsidP="00094229">
      <w:pPr>
        <w:framePr w:h="758" w:wrap="notBeside" w:vAnchor="text" w:hAnchor="text" w:xAlign="center" w:y="1"/>
        <w:jc w:val="center"/>
        <w:rPr>
          <w:sz w:val="2"/>
        </w:rPr>
      </w:pPr>
    </w:p>
    <w:tbl>
      <w:tblPr>
        <w:tblW w:w="14459" w:type="dxa"/>
        <w:tblInd w:w="2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DAEEF3"/>
        <w:tblLayout w:type="fixed"/>
        <w:tblLook w:val="0000"/>
      </w:tblPr>
      <w:tblGrid>
        <w:gridCol w:w="4820"/>
        <w:gridCol w:w="1842"/>
        <w:gridCol w:w="2127"/>
        <w:gridCol w:w="1984"/>
        <w:gridCol w:w="1843"/>
        <w:gridCol w:w="1843"/>
      </w:tblGrid>
      <w:tr w:rsidR="0054307E" w:rsidRPr="00715A5E" w:rsidTr="00BF2BAB">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BE3F9F" w:rsidRDefault="0054307E" w:rsidP="0023255B">
            <w:pPr>
              <w:pStyle w:val="af2"/>
              <w:rPr>
                <w:sz w:val="32"/>
                <w:szCs w:val="32"/>
              </w:rPr>
            </w:pP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8D1369" w:rsidRDefault="0054307E" w:rsidP="00BE3F9F">
            <w:pPr>
              <w:pStyle w:val="af2"/>
              <w:ind w:firstLine="0"/>
              <w:jc w:val="center"/>
              <w:rPr>
                <w:b/>
                <w:sz w:val="32"/>
                <w:szCs w:val="32"/>
              </w:rPr>
            </w:pPr>
            <w:r w:rsidRPr="008D1369">
              <w:rPr>
                <w:b/>
                <w:sz w:val="32"/>
                <w:szCs w:val="32"/>
              </w:rPr>
              <w:t xml:space="preserve">Отчет </w:t>
            </w:r>
          </w:p>
          <w:p w:rsidR="0054307E" w:rsidRPr="008D1369" w:rsidRDefault="0054307E" w:rsidP="0054307E">
            <w:pPr>
              <w:pStyle w:val="af2"/>
              <w:ind w:firstLine="0"/>
              <w:jc w:val="center"/>
              <w:rPr>
                <w:b/>
                <w:sz w:val="32"/>
                <w:szCs w:val="32"/>
              </w:rPr>
            </w:pPr>
            <w:r w:rsidRPr="008D1369">
              <w:rPr>
                <w:b/>
                <w:sz w:val="32"/>
                <w:szCs w:val="32"/>
              </w:rPr>
              <w:t>201</w:t>
            </w:r>
            <w:r>
              <w:rPr>
                <w:b/>
                <w:sz w:val="32"/>
                <w:szCs w:val="32"/>
              </w:rPr>
              <w:t>6</w:t>
            </w:r>
            <w:r w:rsidRPr="008D1369">
              <w:rPr>
                <w:b/>
                <w:sz w:val="32"/>
                <w:szCs w:val="32"/>
              </w:rPr>
              <w:t xml:space="preserve"> года </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8D1369" w:rsidRDefault="0054307E" w:rsidP="0054307E">
            <w:pPr>
              <w:spacing w:after="0" w:line="240" w:lineRule="auto"/>
              <w:ind w:firstLine="0"/>
              <w:jc w:val="center"/>
              <w:rPr>
                <w:b/>
                <w:bCs/>
                <w:color w:val="000000"/>
                <w:sz w:val="32"/>
                <w:szCs w:val="32"/>
                <w:lang w:eastAsia="ru-RU"/>
              </w:rPr>
            </w:pPr>
            <w:r w:rsidRPr="008D1369">
              <w:rPr>
                <w:b/>
                <w:bCs/>
                <w:color w:val="000000" w:themeColor="text1"/>
                <w:sz w:val="32"/>
                <w:szCs w:val="32"/>
                <w:lang w:eastAsia="ru-RU"/>
              </w:rPr>
              <w:t>Уточненный план на 201</w:t>
            </w:r>
            <w:r>
              <w:rPr>
                <w:b/>
                <w:bCs/>
                <w:color w:val="000000" w:themeColor="text1"/>
                <w:sz w:val="32"/>
                <w:szCs w:val="32"/>
                <w:lang w:eastAsia="ru-RU"/>
              </w:rPr>
              <w:t>7</w:t>
            </w:r>
            <w:r w:rsidRPr="008D1369">
              <w:rPr>
                <w:b/>
                <w:bCs/>
                <w:color w:val="000000" w:themeColor="text1"/>
                <w:sz w:val="32"/>
                <w:szCs w:val="32"/>
                <w:lang w:eastAsia="ru-RU"/>
              </w:rPr>
              <w:t xml:space="preserve"> год </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8D1369" w:rsidRDefault="0054307E" w:rsidP="0054307E">
            <w:pPr>
              <w:spacing w:after="0" w:line="240" w:lineRule="auto"/>
              <w:ind w:firstLine="0"/>
              <w:jc w:val="center"/>
              <w:rPr>
                <w:b/>
                <w:bCs/>
                <w:color w:val="000000"/>
                <w:sz w:val="32"/>
                <w:szCs w:val="32"/>
                <w:lang w:eastAsia="ru-RU"/>
              </w:rPr>
            </w:pPr>
            <w:r>
              <w:rPr>
                <w:b/>
                <w:bCs/>
                <w:color w:val="000000" w:themeColor="text1"/>
                <w:sz w:val="32"/>
                <w:szCs w:val="32"/>
                <w:lang w:eastAsia="ru-RU"/>
              </w:rPr>
              <w:t>Бюджет</w:t>
            </w:r>
            <w:r w:rsidRPr="008D1369">
              <w:rPr>
                <w:b/>
                <w:bCs/>
                <w:color w:val="000000" w:themeColor="text1"/>
                <w:sz w:val="32"/>
                <w:szCs w:val="32"/>
                <w:lang w:eastAsia="ru-RU"/>
              </w:rPr>
              <w:t xml:space="preserve"> на 201</w:t>
            </w:r>
            <w:r>
              <w:rPr>
                <w:b/>
                <w:bCs/>
                <w:color w:val="000000" w:themeColor="text1"/>
                <w:sz w:val="32"/>
                <w:szCs w:val="32"/>
                <w:lang w:eastAsia="ru-RU"/>
              </w:rPr>
              <w:t>8</w:t>
            </w:r>
            <w:r w:rsidRPr="008D1369">
              <w:rPr>
                <w:b/>
                <w:bCs/>
                <w:color w:val="000000" w:themeColor="text1"/>
                <w:sz w:val="32"/>
                <w:szCs w:val="32"/>
                <w:lang w:eastAsia="ru-RU"/>
              </w:rPr>
              <w:t xml:space="preserve"> год</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Default="0054307E" w:rsidP="00521377">
            <w:pPr>
              <w:spacing w:after="0" w:line="240" w:lineRule="auto"/>
              <w:ind w:firstLine="0"/>
              <w:jc w:val="center"/>
              <w:rPr>
                <w:b/>
                <w:bCs/>
                <w:color w:val="000000" w:themeColor="text1"/>
                <w:sz w:val="32"/>
                <w:szCs w:val="32"/>
                <w:lang w:eastAsia="ru-RU"/>
              </w:rPr>
            </w:pPr>
            <w:r>
              <w:rPr>
                <w:b/>
                <w:bCs/>
                <w:color w:val="000000" w:themeColor="text1"/>
                <w:sz w:val="32"/>
                <w:szCs w:val="32"/>
                <w:lang w:eastAsia="ru-RU"/>
              </w:rPr>
              <w:t xml:space="preserve">Прогноз </w:t>
            </w:r>
          </w:p>
          <w:p w:rsidR="0054307E" w:rsidRDefault="0054307E" w:rsidP="00521377">
            <w:pPr>
              <w:spacing w:after="0" w:line="240" w:lineRule="auto"/>
              <w:ind w:firstLine="0"/>
              <w:jc w:val="center"/>
              <w:rPr>
                <w:b/>
                <w:bCs/>
                <w:color w:val="000000" w:themeColor="text1"/>
                <w:sz w:val="32"/>
                <w:szCs w:val="32"/>
                <w:lang w:eastAsia="ru-RU"/>
              </w:rPr>
            </w:pPr>
            <w:r>
              <w:rPr>
                <w:b/>
                <w:bCs/>
                <w:color w:val="000000" w:themeColor="text1"/>
                <w:sz w:val="32"/>
                <w:szCs w:val="32"/>
                <w:lang w:eastAsia="ru-RU"/>
              </w:rPr>
              <w:t>на 2019 год</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Default="0054307E" w:rsidP="0054307E">
            <w:pPr>
              <w:spacing w:after="0" w:line="240" w:lineRule="auto"/>
              <w:ind w:firstLine="0"/>
              <w:jc w:val="center"/>
              <w:rPr>
                <w:b/>
                <w:bCs/>
                <w:color w:val="000000" w:themeColor="text1"/>
                <w:sz w:val="32"/>
                <w:szCs w:val="32"/>
                <w:lang w:eastAsia="ru-RU"/>
              </w:rPr>
            </w:pPr>
            <w:r>
              <w:rPr>
                <w:b/>
                <w:bCs/>
                <w:color w:val="000000" w:themeColor="text1"/>
                <w:sz w:val="32"/>
                <w:szCs w:val="32"/>
                <w:lang w:eastAsia="ru-RU"/>
              </w:rPr>
              <w:t xml:space="preserve">Прогноз </w:t>
            </w:r>
          </w:p>
          <w:p w:rsidR="0054307E" w:rsidRDefault="0054307E" w:rsidP="0054307E">
            <w:pPr>
              <w:spacing w:after="0" w:line="240" w:lineRule="auto"/>
              <w:ind w:firstLine="0"/>
              <w:jc w:val="center"/>
              <w:rPr>
                <w:b/>
                <w:bCs/>
                <w:color w:val="000000" w:themeColor="text1"/>
                <w:sz w:val="32"/>
                <w:szCs w:val="32"/>
                <w:lang w:eastAsia="ru-RU"/>
              </w:rPr>
            </w:pPr>
            <w:r>
              <w:rPr>
                <w:b/>
                <w:bCs/>
                <w:color w:val="000000" w:themeColor="text1"/>
                <w:sz w:val="32"/>
                <w:szCs w:val="32"/>
                <w:lang w:eastAsia="ru-RU"/>
              </w:rPr>
              <w:t>на 2020 год</w:t>
            </w:r>
          </w:p>
        </w:tc>
      </w:tr>
      <w:tr w:rsidR="0054307E" w:rsidRPr="006E7FA9" w:rsidTr="00BF2BAB">
        <w:trPr>
          <w:trHeight w:val="485"/>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54307E" w:rsidP="00CF2400">
            <w:pPr>
              <w:pStyle w:val="af2"/>
              <w:ind w:firstLine="34"/>
              <w:rPr>
                <w:b/>
                <w:color w:val="7030A0"/>
                <w:sz w:val="32"/>
                <w:szCs w:val="32"/>
              </w:rPr>
            </w:pPr>
            <w:r w:rsidRPr="006E7FA9">
              <w:rPr>
                <w:b/>
                <w:color w:val="7030A0"/>
                <w:sz w:val="32"/>
                <w:szCs w:val="32"/>
              </w:rPr>
              <w:t xml:space="preserve">ВСЕГО ДОХОДЫ </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E70F5F">
            <w:pPr>
              <w:pStyle w:val="af2"/>
              <w:ind w:firstLine="34"/>
              <w:jc w:val="center"/>
              <w:rPr>
                <w:b/>
                <w:color w:val="7030A0"/>
                <w:sz w:val="32"/>
                <w:szCs w:val="32"/>
              </w:rPr>
            </w:pPr>
            <w:r w:rsidRPr="006E7FA9">
              <w:rPr>
                <w:b/>
                <w:color w:val="7030A0"/>
                <w:sz w:val="32"/>
                <w:szCs w:val="32"/>
              </w:rPr>
              <w:t>810 327,9</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BE3F9F">
            <w:pPr>
              <w:pStyle w:val="af2"/>
              <w:ind w:firstLine="34"/>
              <w:jc w:val="center"/>
              <w:rPr>
                <w:b/>
                <w:color w:val="7030A0"/>
                <w:sz w:val="32"/>
                <w:szCs w:val="32"/>
              </w:rPr>
            </w:pPr>
            <w:r w:rsidRPr="006E7FA9">
              <w:rPr>
                <w:b/>
                <w:color w:val="7030A0"/>
                <w:sz w:val="32"/>
                <w:szCs w:val="32"/>
              </w:rPr>
              <w:t>875 244,5</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F23DAA">
            <w:pPr>
              <w:pStyle w:val="af2"/>
              <w:ind w:firstLine="34"/>
              <w:jc w:val="center"/>
              <w:rPr>
                <w:b/>
                <w:color w:val="7030A0"/>
                <w:sz w:val="32"/>
                <w:szCs w:val="32"/>
              </w:rPr>
            </w:pPr>
            <w:r w:rsidRPr="006E7FA9">
              <w:rPr>
                <w:b/>
                <w:color w:val="7030A0"/>
                <w:sz w:val="32"/>
                <w:szCs w:val="32"/>
              </w:rPr>
              <w:t>786 630,0</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F23DAA">
            <w:pPr>
              <w:pStyle w:val="af2"/>
              <w:ind w:firstLine="34"/>
              <w:jc w:val="center"/>
              <w:rPr>
                <w:b/>
                <w:color w:val="7030A0"/>
                <w:sz w:val="32"/>
                <w:szCs w:val="32"/>
              </w:rPr>
            </w:pPr>
            <w:r w:rsidRPr="006E7FA9">
              <w:rPr>
                <w:b/>
                <w:color w:val="7030A0"/>
                <w:sz w:val="32"/>
                <w:szCs w:val="32"/>
              </w:rPr>
              <w:t>725 526,4</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F23DAA">
            <w:pPr>
              <w:pStyle w:val="af2"/>
              <w:ind w:firstLine="34"/>
              <w:jc w:val="center"/>
              <w:rPr>
                <w:b/>
                <w:color w:val="7030A0"/>
                <w:sz w:val="32"/>
                <w:szCs w:val="32"/>
              </w:rPr>
            </w:pPr>
            <w:r w:rsidRPr="006E7FA9">
              <w:rPr>
                <w:b/>
                <w:color w:val="7030A0"/>
                <w:sz w:val="32"/>
                <w:szCs w:val="32"/>
              </w:rPr>
              <w:t>755 702,4</w:t>
            </w:r>
          </w:p>
        </w:tc>
      </w:tr>
      <w:tr w:rsidR="0054307E" w:rsidRPr="006E7FA9" w:rsidTr="00BF2BAB">
        <w:trPr>
          <w:trHeight w:val="705"/>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54307E" w:rsidP="0054307E">
            <w:pPr>
              <w:pStyle w:val="af2"/>
              <w:ind w:firstLine="34"/>
              <w:jc w:val="left"/>
              <w:rPr>
                <w:bCs/>
                <w:i/>
                <w:iCs/>
                <w:color w:val="7030A0"/>
                <w:sz w:val="36"/>
                <w:szCs w:val="36"/>
              </w:rPr>
            </w:pPr>
            <w:r w:rsidRPr="006E7FA9">
              <w:rPr>
                <w:bCs/>
                <w:i/>
                <w:iCs/>
                <w:color w:val="7030A0"/>
                <w:sz w:val="36"/>
                <w:szCs w:val="36"/>
              </w:rPr>
              <w:t>Налоговые и неналоговые доходы</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CF2400">
            <w:pPr>
              <w:pStyle w:val="af2"/>
              <w:ind w:firstLine="34"/>
              <w:jc w:val="center"/>
              <w:rPr>
                <w:b/>
                <w:color w:val="7030A0"/>
                <w:sz w:val="32"/>
                <w:szCs w:val="32"/>
              </w:rPr>
            </w:pPr>
            <w:r w:rsidRPr="006E7FA9">
              <w:rPr>
                <w:b/>
                <w:color w:val="7030A0"/>
                <w:sz w:val="32"/>
                <w:szCs w:val="32"/>
              </w:rPr>
              <w:t>182 226,3</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BE3F9F">
            <w:pPr>
              <w:pStyle w:val="af2"/>
              <w:ind w:firstLine="34"/>
              <w:jc w:val="center"/>
              <w:rPr>
                <w:b/>
                <w:color w:val="7030A0"/>
                <w:sz w:val="32"/>
                <w:szCs w:val="32"/>
              </w:rPr>
            </w:pPr>
            <w:r w:rsidRPr="006E7FA9">
              <w:rPr>
                <w:b/>
                <w:color w:val="7030A0"/>
                <w:sz w:val="32"/>
                <w:szCs w:val="32"/>
              </w:rPr>
              <w:t>178 308,6</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185 820,8</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197 624,7</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205 763,3</w:t>
            </w:r>
          </w:p>
        </w:tc>
      </w:tr>
      <w:tr w:rsidR="0054307E" w:rsidRPr="006E7FA9" w:rsidTr="00BF2BAB">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54307E" w:rsidP="00CF2400">
            <w:pPr>
              <w:pStyle w:val="af2"/>
              <w:ind w:firstLine="34"/>
              <w:rPr>
                <w:i/>
                <w:color w:val="7030A0"/>
                <w:sz w:val="36"/>
                <w:szCs w:val="36"/>
              </w:rPr>
            </w:pPr>
            <w:r w:rsidRPr="006E7FA9">
              <w:rPr>
                <w:i/>
                <w:color w:val="7030A0"/>
                <w:sz w:val="36"/>
                <w:szCs w:val="36"/>
              </w:rPr>
              <w:t>Безвозмездные поступления</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E70F5F">
            <w:pPr>
              <w:pStyle w:val="af2"/>
              <w:ind w:firstLine="34"/>
              <w:jc w:val="center"/>
              <w:rPr>
                <w:b/>
                <w:color w:val="7030A0"/>
                <w:sz w:val="32"/>
                <w:szCs w:val="32"/>
              </w:rPr>
            </w:pPr>
            <w:r w:rsidRPr="006E7FA9">
              <w:rPr>
                <w:b/>
                <w:color w:val="7030A0"/>
                <w:sz w:val="32"/>
                <w:szCs w:val="32"/>
              </w:rPr>
              <w:t>628 101,6</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BE3F9F">
            <w:pPr>
              <w:pStyle w:val="af2"/>
              <w:ind w:firstLine="34"/>
              <w:jc w:val="center"/>
              <w:rPr>
                <w:b/>
                <w:color w:val="7030A0"/>
                <w:sz w:val="32"/>
                <w:szCs w:val="32"/>
              </w:rPr>
            </w:pPr>
            <w:r w:rsidRPr="006E7FA9">
              <w:rPr>
                <w:b/>
                <w:color w:val="7030A0"/>
                <w:sz w:val="32"/>
                <w:szCs w:val="32"/>
              </w:rPr>
              <w:t>696 935,9</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600 809,2</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527 901,7</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6E7FA9" w:rsidRDefault="000552C6" w:rsidP="00723457">
            <w:pPr>
              <w:pStyle w:val="af2"/>
              <w:ind w:firstLine="34"/>
              <w:jc w:val="center"/>
              <w:rPr>
                <w:b/>
                <w:color w:val="7030A0"/>
                <w:sz w:val="32"/>
                <w:szCs w:val="32"/>
              </w:rPr>
            </w:pPr>
            <w:r w:rsidRPr="006E7FA9">
              <w:rPr>
                <w:b/>
                <w:color w:val="7030A0"/>
                <w:sz w:val="32"/>
                <w:szCs w:val="32"/>
              </w:rPr>
              <w:t>549 939,1</w:t>
            </w:r>
          </w:p>
        </w:tc>
      </w:tr>
      <w:tr w:rsidR="0054307E" w:rsidRPr="00715A5E" w:rsidTr="00BF2BAB">
        <w:trPr>
          <w:trHeight w:val="624"/>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BE3F9F" w:rsidRDefault="0054307E" w:rsidP="00BE3F9F">
            <w:pPr>
              <w:pStyle w:val="af2"/>
              <w:ind w:firstLine="34"/>
              <w:rPr>
                <w:b/>
                <w:bCs/>
                <w:sz w:val="32"/>
                <w:szCs w:val="32"/>
              </w:rPr>
            </w:pPr>
            <w:r w:rsidRPr="00BE3F9F">
              <w:rPr>
                <w:b/>
                <w:bCs/>
                <w:sz w:val="32"/>
                <w:szCs w:val="32"/>
              </w:rPr>
              <w:t>ВСЕГО РАСХОДЫ</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043B32" w:rsidRDefault="005A3D35" w:rsidP="002F3D0A">
            <w:pPr>
              <w:pStyle w:val="af2"/>
              <w:ind w:firstLine="34"/>
              <w:jc w:val="center"/>
              <w:rPr>
                <w:b/>
                <w:bCs/>
                <w:sz w:val="32"/>
                <w:szCs w:val="32"/>
              </w:rPr>
            </w:pPr>
            <w:r>
              <w:rPr>
                <w:b/>
                <w:bCs/>
                <w:sz w:val="32"/>
                <w:szCs w:val="32"/>
              </w:rPr>
              <w:t>831 445,7</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F1640F" w:rsidRDefault="00051FAD" w:rsidP="00BE3F9F">
            <w:pPr>
              <w:pStyle w:val="af2"/>
              <w:ind w:firstLine="34"/>
              <w:jc w:val="center"/>
              <w:rPr>
                <w:b/>
                <w:bCs/>
                <w:sz w:val="32"/>
                <w:szCs w:val="32"/>
              </w:rPr>
            </w:pPr>
            <w:r>
              <w:rPr>
                <w:b/>
                <w:bCs/>
                <w:sz w:val="32"/>
                <w:szCs w:val="32"/>
              </w:rPr>
              <w:t>878 724,2</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043B32" w:rsidRDefault="00051FAD" w:rsidP="00435501">
            <w:pPr>
              <w:pStyle w:val="af2"/>
              <w:ind w:firstLine="34"/>
              <w:jc w:val="center"/>
              <w:rPr>
                <w:b/>
                <w:bCs/>
                <w:sz w:val="32"/>
                <w:szCs w:val="32"/>
              </w:rPr>
            </w:pPr>
            <w:r>
              <w:rPr>
                <w:b/>
                <w:bCs/>
                <w:sz w:val="32"/>
                <w:szCs w:val="32"/>
              </w:rPr>
              <w:t>783 368,6</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Default="00051FAD" w:rsidP="00435501">
            <w:pPr>
              <w:pStyle w:val="af2"/>
              <w:ind w:firstLine="34"/>
              <w:jc w:val="center"/>
              <w:rPr>
                <w:b/>
                <w:bCs/>
                <w:sz w:val="32"/>
                <w:szCs w:val="32"/>
              </w:rPr>
            </w:pPr>
            <w:r>
              <w:rPr>
                <w:b/>
                <w:bCs/>
                <w:sz w:val="32"/>
                <w:szCs w:val="32"/>
              </w:rPr>
              <w:t>674 732,2</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Default="00051FAD" w:rsidP="00435501">
            <w:pPr>
              <w:pStyle w:val="af2"/>
              <w:ind w:firstLine="34"/>
              <w:jc w:val="center"/>
              <w:rPr>
                <w:b/>
                <w:bCs/>
                <w:sz w:val="32"/>
                <w:szCs w:val="32"/>
              </w:rPr>
            </w:pPr>
            <w:r>
              <w:rPr>
                <w:b/>
                <w:bCs/>
                <w:sz w:val="32"/>
                <w:szCs w:val="32"/>
              </w:rPr>
              <w:t>755 702,4</w:t>
            </w:r>
          </w:p>
        </w:tc>
      </w:tr>
      <w:tr w:rsidR="00051FAD" w:rsidRPr="00715A5E" w:rsidTr="00BF2BAB">
        <w:trPr>
          <w:trHeight w:val="559"/>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051FAD" w:rsidRPr="00BE3F9F" w:rsidRDefault="00051FAD" w:rsidP="00BE3F9F">
            <w:pPr>
              <w:pStyle w:val="af2"/>
              <w:ind w:firstLine="34"/>
              <w:rPr>
                <w:b/>
                <w:bCs/>
                <w:sz w:val="32"/>
                <w:szCs w:val="32"/>
              </w:rPr>
            </w:pPr>
            <w:r>
              <w:rPr>
                <w:b/>
                <w:bCs/>
                <w:sz w:val="32"/>
                <w:szCs w:val="32"/>
              </w:rPr>
              <w:t>ДЕФИЦИТ(-) /</w:t>
            </w:r>
            <w:r w:rsidRPr="00BE3F9F">
              <w:rPr>
                <w:b/>
                <w:bCs/>
                <w:sz w:val="32"/>
                <w:szCs w:val="32"/>
              </w:rPr>
              <w:t>ПРОФИЦИТ (+)</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051FAD" w:rsidRPr="00043B32" w:rsidRDefault="005A3D35" w:rsidP="00507D39">
            <w:pPr>
              <w:pStyle w:val="af2"/>
              <w:ind w:firstLine="34"/>
              <w:jc w:val="center"/>
              <w:rPr>
                <w:b/>
                <w:bCs/>
                <w:sz w:val="32"/>
                <w:szCs w:val="32"/>
              </w:rPr>
            </w:pPr>
            <w:r>
              <w:rPr>
                <w:b/>
                <w:bCs/>
                <w:sz w:val="32"/>
                <w:szCs w:val="32"/>
              </w:rPr>
              <w:t>-21 117,8</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051FAD" w:rsidRPr="00F1640F" w:rsidRDefault="00051FAD" w:rsidP="004F094E">
            <w:pPr>
              <w:pStyle w:val="af2"/>
              <w:ind w:firstLine="34"/>
              <w:jc w:val="center"/>
              <w:rPr>
                <w:b/>
                <w:bCs/>
                <w:sz w:val="32"/>
                <w:szCs w:val="32"/>
              </w:rPr>
            </w:pPr>
            <w:r>
              <w:rPr>
                <w:b/>
                <w:bCs/>
                <w:sz w:val="32"/>
                <w:szCs w:val="32"/>
              </w:rPr>
              <w:t>-3 479,7</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051FAD" w:rsidRPr="00043B32" w:rsidRDefault="00051FAD" w:rsidP="00435501">
            <w:pPr>
              <w:pStyle w:val="af2"/>
              <w:ind w:firstLine="34"/>
              <w:jc w:val="center"/>
              <w:rPr>
                <w:b/>
                <w:bCs/>
                <w:sz w:val="32"/>
                <w:szCs w:val="32"/>
              </w:rPr>
            </w:pPr>
            <w:r>
              <w:rPr>
                <w:b/>
                <w:bCs/>
                <w:sz w:val="32"/>
                <w:szCs w:val="32"/>
              </w:rPr>
              <w:t>3 261,4</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Pr="00043B32" w:rsidRDefault="00051FAD" w:rsidP="00051FAD">
            <w:pPr>
              <w:pStyle w:val="af2"/>
              <w:ind w:firstLine="34"/>
              <w:jc w:val="center"/>
              <w:rPr>
                <w:b/>
                <w:bCs/>
                <w:sz w:val="32"/>
                <w:szCs w:val="32"/>
              </w:rPr>
            </w:pPr>
            <w:r>
              <w:rPr>
                <w:b/>
                <w:bCs/>
                <w:sz w:val="32"/>
                <w:szCs w:val="32"/>
              </w:rPr>
              <w:t>50 794,2</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Default="00051FAD" w:rsidP="00435501">
            <w:pPr>
              <w:pStyle w:val="af2"/>
              <w:ind w:firstLine="34"/>
              <w:jc w:val="center"/>
              <w:rPr>
                <w:b/>
                <w:bCs/>
                <w:sz w:val="32"/>
                <w:szCs w:val="32"/>
              </w:rPr>
            </w:pPr>
            <w:r>
              <w:rPr>
                <w:b/>
                <w:bCs/>
                <w:sz w:val="32"/>
                <w:szCs w:val="32"/>
              </w:rPr>
              <w:t>0,0</w:t>
            </w:r>
          </w:p>
        </w:tc>
      </w:tr>
      <w:tr w:rsidR="00051FAD" w:rsidRPr="00715A5E" w:rsidTr="00BF2BAB">
        <w:trPr>
          <w:trHeight w:val="662"/>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051FAD" w:rsidRPr="00BE3F9F" w:rsidRDefault="00051FAD" w:rsidP="00BE3F9F">
            <w:pPr>
              <w:pStyle w:val="af2"/>
              <w:ind w:firstLine="34"/>
              <w:rPr>
                <w:b/>
                <w:bCs/>
                <w:sz w:val="32"/>
                <w:szCs w:val="32"/>
              </w:rPr>
            </w:pPr>
            <w:r w:rsidRPr="00BE3F9F">
              <w:rPr>
                <w:b/>
                <w:bCs/>
                <w:sz w:val="32"/>
                <w:szCs w:val="32"/>
              </w:rPr>
              <w:t>ИСТОЧНИКИ ФИНАНСИРОВАНИЯ</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051FAD" w:rsidRPr="00043B32" w:rsidRDefault="005A3D35" w:rsidP="00507D39">
            <w:pPr>
              <w:pStyle w:val="af2"/>
              <w:ind w:firstLine="34"/>
              <w:jc w:val="center"/>
              <w:rPr>
                <w:b/>
                <w:bCs/>
                <w:sz w:val="32"/>
                <w:szCs w:val="32"/>
              </w:rPr>
            </w:pPr>
            <w:r>
              <w:rPr>
                <w:b/>
                <w:bCs/>
                <w:sz w:val="32"/>
                <w:szCs w:val="32"/>
              </w:rPr>
              <w:t>21 117,8</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051FAD" w:rsidRPr="00F1640F" w:rsidRDefault="00051FAD" w:rsidP="004F094E">
            <w:pPr>
              <w:pStyle w:val="af2"/>
              <w:ind w:firstLine="34"/>
              <w:jc w:val="center"/>
              <w:rPr>
                <w:b/>
                <w:bCs/>
                <w:sz w:val="32"/>
                <w:szCs w:val="32"/>
              </w:rPr>
            </w:pPr>
            <w:r>
              <w:rPr>
                <w:b/>
                <w:bCs/>
                <w:sz w:val="32"/>
                <w:szCs w:val="32"/>
              </w:rPr>
              <w:t>3 479,7</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051FAD" w:rsidRDefault="00051FAD" w:rsidP="00435501">
            <w:pPr>
              <w:pStyle w:val="af2"/>
              <w:ind w:firstLine="34"/>
              <w:jc w:val="center"/>
              <w:rPr>
                <w:b/>
                <w:bCs/>
                <w:sz w:val="32"/>
                <w:szCs w:val="32"/>
              </w:rPr>
            </w:pPr>
            <w:r>
              <w:rPr>
                <w:b/>
                <w:bCs/>
                <w:sz w:val="32"/>
                <w:szCs w:val="32"/>
              </w:rPr>
              <w:t>-3 261,4</w:t>
            </w:r>
          </w:p>
          <w:p w:rsidR="00051FAD" w:rsidRPr="00043B32" w:rsidRDefault="00051FAD" w:rsidP="00435501">
            <w:pPr>
              <w:pStyle w:val="af2"/>
              <w:ind w:firstLine="34"/>
              <w:jc w:val="center"/>
              <w:rPr>
                <w:b/>
                <w:bCs/>
                <w:sz w:val="32"/>
                <w:szCs w:val="32"/>
              </w:rPr>
            </w:pP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Default="00051FAD" w:rsidP="00051FAD">
            <w:pPr>
              <w:pStyle w:val="af2"/>
              <w:ind w:firstLine="34"/>
              <w:jc w:val="center"/>
              <w:rPr>
                <w:b/>
                <w:bCs/>
                <w:sz w:val="32"/>
                <w:szCs w:val="32"/>
              </w:rPr>
            </w:pPr>
            <w:r>
              <w:rPr>
                <w:b/>
                <w:bCs/>
                <w:sz w:val="32"/>
                <w:szCs w:val="32"/>
              </w:rPr>
              <w:t>-50 794,2</w:t>
            </w:r>
          </w:p>
          <w:p w:rsidR="00051FAD" w:rsidRPr="00043B32" w:rsidRDefault="00051FAD" w:rsidP="00051FAD">
            <w:pPr>
              <w:pStyle w:val="af2"/>
              <w:ind w:firstLine="34"/>
              <w:jc w:val="center"/>
              <w:rPr>
                <w:b/>
                <w:bCs/>
                <w:sz w:val="32"/>
                <w:szCs w:val="32"/>
              </w:rPr>
            </w:pP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Default="00051FAD" w:rsidP="00435501">
            <w:pPr>
              <w:pStyle w:val="af2"/>
              <w:ind w:firstLine="34"/>
              <w:jc w:val="center"/>
              <w:rPr>
                <w:b/>
                <w:bCs/>
                <w:sz w:val="32"/>
                <w:szCs w:val="32"/>
              </w:rPr>
            </w:pPr>
            <w:r>
              <w:rPr>
                <w:b/>
                <w:bCs/>
                <w:sz w:val="32"/>
                <w:szCs w:val="32"/>
              </w:rPr>
              <w:t>0,0</w:t>
            </w:r>
          </w:p>
        </w:tc>
      </w:tr>
    </w:tbl>
    <w:p w:rsidR="00576074" w:rsidRDefault="00576074" w:rsidP="00A805D5">
      <w:pPr>
        <w:pStyle w:val="af2"/>
        <w:ind w:firstLine="0"/>
        <w:rPr>
          <w:sz w:val="32"/>
          <w:szCs w:val="32"/>
        </w:rPr>
      </w:pPr>
    </w:p>
    <w:p w:rsidR="0062620F" w:rsidRPr="00FA1C9A" w:rsidRDefault="0062620F" w:rsidP="00FA1C9A">
      <w:pPr>
        <w:pStyle w:val="af2"/>
        <w:rPr>
          <w:sz w:val="32"/>
          <w:szCs w:val="32"/>
        </w:rPr>
      </w:pPr>
      <w:r w:rsidRPr="00FA1C9A">
        <w:rPr>
          <w:sz w:val="32"/>
          <w:szCs w:val="32"/>
        </w:rPr>
        <w:t xml:space="preserve">Основными приоритетами бюджета </w:t>
      </w:r>
      <w:r w:rsidR="00680C55">
        <w:rPr>
          <w:sz w:val="32"/>
          <w:szCs w:val="32"/>
        </w:rPr>
        <w:t>Пугаче</w:t>
      </w:r>
      <w:r w:rsidRPr="00FA1C9A">
        <w:rPr>
          <w:sz w:val="32"/>
          <w:szCs w:val="32"/>
        </w:rPr>
        <w:t>вского муниципального района на 201</w:t>
      </w:r>
      <w:r w:rsidR="00EF623C">
        <w:rPr>
          <w:sz w:val="32"/>
          <w:szCs w:val="32"/>
        </w:rPr>
        <w:t>8</w:t>
      </w:r>
      <w:r w:rsidRPr="00FA1C9A">
        <w:rPr>
          <w:sz w:val="32"/>
          <w:szCs w:val="32"/>
        </w:rPr>
        <w:t xml:space="preserve"> год являются:</w:t>
      </w:r>
    </w:p>
    <w:p w:rsidR="008977B3" w:rsidRPr="008977B3" w:rsidRDefault="0062620F" w:rsidP="008977B3">
      <w:pPr>
        <w:pStyle w:val="af2"/>
        <w:numPr>
          <w:ilvl w:val="0"/>
          <w:numId w:val="10"/>
        </w:numPr>
        <w:ind w:left="0" w:firstLine="0"/>
        <w:jc w:val="left"/>
        <w:rPr>
          <w:b/>
          <w:sz w:val="44"/>
          <w:szCs w:val="44"/>
        </w:rPr>
      </w:pPr>
      <w:r w:rsidRPr="008977B3">
        <w:rPr>
          <w:sz w:val="32"/>
          <w:szCs w:val="32"/>
        </w:rPr>
        <w:t>Реализация Указов Президента Российской Федерации по обеспечению роста заработной платы работников бюджетной сферы;</w:t>
      </w:r>
    </w:p>
    <w:p w:rsidR="00314B9F" w:rsidRPr="00314B9F" w:rsidRDefault="0062620F" w:rsidP="00314B9F">
      <w:pPr>
        <w:pStyle w:val="af2"/>
        <w:numPr>
          <w:ilvl w:val="0"/>
          <w:numId w:val="10"/>
        </w:numPr>
        <w:ind w:left="0" w:firstLine="0"/>
        <w:rPr>
          <w:b/>
          <w:sz w:val="44"/>
          <w:szCs w:val="44"/>
        </w:rPr>
      </w:pPr>
      <w:r w:rsidRPr="00314B9F">
        <w:rPr>
          <w:sz w:val="32"/>
          <w:szCs w:val="32"/>
        </w:rPr>
        <w:t>Обеспечение жизнедеятельности района</w:t>
      </w:r>
      <w:r w:rsidR="00211EB1" w:rsidRPr="00314B9F">
        <w:rPr>
          <w:sz w:val="32"/>
          <w:szCs w:val="32"/>
        </w:rPr>
        <w:t>.</w:t>
      </w:r>
    </w:p>
    <w:p w:rsidR="00C410D5" w:rsidRDefault="00C410D5" w:rsidP="00B609EE">
      <w:pPr>
        <w:pStyle w:val="a8"/>
        <w:spacing w:line="240" w:lineRule="auto"/>
        <w:ind w:left="0" w:firstLine="0"/>
        <w:jc w:val="center"/>
        <w:rPr>
          <w:b/>
        </w:rPr>
      </w:pPr>
    </w:p>
    <w:p w:rsidR="00EF623C" w:rsidRDefault="00EF623C" w:rsidP="00211EB1">
      <w:pPr>
        <w:ind w:firstLine="0"/>
        <w:jc w:val="center"/>
        <w:rPr>
          <w:b/>
          <w:sz w:val="44"/>
          <w:szCs w:val="44"/>
        </w:rPr>
      </w:pPr>
    </w:p>
    <w:p w:rsidR="00EF623C" w:rsidRDefault="00EF623C" w:rsidP="00211EB1">
      <w:pPr>
        <w:ind w:firstLine="0"/>
        <w:jc w:val="center"/>
        <w:rPr>
          <w:b/>
          <w:sz w:val="44"/>
          <w:szCs w:val="44"/>
        </w:rPr>
      </w:pPr>
    </w:p>
    <w:p w:rsidR="00211EB1" w:rsidRDefault="001F071B" w:rsidP="00314B9F">
      <w:pPr>
        <w:ind w:firstLine="0"/>
        <w:rPr>
          <w:b/>
          <w:sz w:val="44"/>
          <w:szCs w:val="44"/>
        </w:rPr>
      </w:pPr>
      <w:r>
        <w:rPr>
          <w:b/>
          <w:noProof/>
          <w:sz w:val="44"/>
          <w:szCs w:val="44"/>
          <w:lang w:eastAsia="ru-RU"/>
        </w:rPr>
        <w:lastRenderedPageBreak/>
        <w:pict>
          <v:rect id="_x0000_s1136" style="position:absolute;left:0;text-align:left;margin-left:136.9pt;margin-top:6.7pt;width:473.4pt;height:42.5pt;z-index:251719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" fillcolor="#6f6" strokecolor="#98b954">
            <v:shadow on="t" color="black" opacity="24903f" origin=",.5" offset="0,.55556mm"/>
            <v:textbox style="mso-next-textbox:#_x0000_s1136">
              <w:txbxContent>
                <w:p w:rsidR="00E9271C" w:rsidRPr="00BF69C8" w:rsidRDefault="00E9271C" w:rsidP="00314B9F">
                  <w:pPr>
                    <w:shd w:val="clear" w:color="auto" w:fill="E0CE04" w:themeFill="background2" w:themeFillShade="80"/>
                    <w:ind w:firstLine="0"/>
                    <w:jc w:val="center"/>
                    <w:rPr>
                      <w:b/>
                      <w:sz w:val="48"/>
                      <w:szCs w:val="48"/>
                    </w:rPr>
                  </w:pPr>
                  <w:r w:rsidRPr="00314B9F">
                    <w:rPr>
                      <w:b/>
                      <w:sz w:val="48"/>
                      <w:szCs w:val="48"/>
                    </w:rPr>
                    <w:t>2. Доходы районного бюджета</w:t>
                  </w:r>
                </w:p>
              </w:txbxContent>
            </v:textbox>
          </v:rect>
        </w:pict>
      </w:r>
    </w:p>
    <w:p w:rsidR="00314B9F" w:rsidRDefault="00314B9F" w:rsidP="00B609EE">
      <w:pPr>
        <w:pStyle w:val="a8"/>
        <w:spacing w:line="240" w:lineRule="auto"/>
        <w:ind w:left="0" w:firstLine="0"/>
        <w:jc w:val="center"/>
        <w:rPr>
          <w:b/>
          <w:sz w:val="36"/>
          <w:szCs w:val="36"/>
        </w:rPr>
      </w:pPr>
    </w:p>
    <w:p w:rsidR="00211EB1" w:rsidRPr="00187952" w:rsidRDefault="00187952" w:rsidP="00B609EE">
      <w:pPr>
        <w:pStyle w:val="a8"/>
        <w:spacing w:line="240" w:lineRule="auto"/>
        <w:ind w:left="0" w:firstLine="0"/>
        <w:jc w:val="center"/>
        <w:rPr>
          <w:b/>
          <w:sz w:val="36"/>
          <w:szCs w:val="36"/>
        </w:rPr>
      </w:pPr>
      <w:r w:rsidRPr="00187952">
        <w:rPr>
          <w:b/>
          <w:sz w:val="36"/>
          <w:szCs w:val="36"/>
        </w:rPr>
        <w:t>Доходы бюджета</w:t>
      </w:r>
      <w:r>
        <w:rPr>
          <w:b/>
          <w:sz w:val="36"/>
          <w:szCs w:val="36"/>
        </w:rPr>
        <w:t xml:space="preserve"> Пугачевского муниципального района </w:t>
      </w:r>
      <w:r w:rsidR="00F32076" w:rsidRPr="00187952">
        <w:rPr>
          <w:b/>
          <w:sz w:val="36"/>
          <w:szCs w:val="36"/>
        </w:rPr>
        <w:t>на 20</w:t>
      </w:r>
      <w:r w:rsidR="00D733AA" w:rsidRPr="00187952">
        <w:rPr>
          <w:b/>
          <w:sz w:val="36"/>
          <w:szCs w:val="36"/>
        </w:rPr>
        <w:t>1</w:t>
      </w:r>
      <w:r w:rsidR="00C45A75" w:rsidRPr="00187952">
        <w:rPr>
          <w:b/>
          <w:sz w:val="36"/>
          <w:szCs w:val="36"/>
        </w:rPr>
        <w:t>8</w:t>
      </w:r>
      <w:r w:rsidRPr="00187952">
        <w:rPr>
          <w:b/>
          <w:sz w:val="36"/>
          <w:szCs w:val="36"/>
        </w:rPr>
        <w:t xml:space="preserve"> - 2020</w:t>
      </w:r>
      <w:r w:rsidR="00A90AC4" w:rsidRPr="00187952">
        <w:rPr>
          <w:b/>
          <w:sz w:val="36"/>
          <w:szCs w:val="36"/>
        </w:rPr>
        <w:t xml:space="preserve"> год</w:t>
      </w:r>
      <w:r w:rsidRPr="00187952">
        <w:rPr>
          <w:b/>
          <w:sz w:val="36"/>
          <w:szCs w:val="36"/>
        </w:rPr>
        <w:t>ы</w:t>
      </w:r>
      <w:r w:rsidR="00DE46E5" w:rsidRPr="00187952">
        <w:rPr>
          <w:b/>
          <w:sz w:val="36"/>
          <w:szCs w:val="36"/>
        </w:rPr>
        <w:t xml:space="preserve"> </w:t>
      </w:r>
    </w:p>
    <w:tbl>
      <w:tblPr>
        <w:tblW w:w="14215" w:type="dxa"/>
        <w:tblInd w:w="250" w:type="dxa"/>
        <w:tblLook w:val="04A0"/>
      </w:tblPr>
      <w:tblGrid>
        <w:gridCol w:w="8930"/>
        <w:gridCol w:w="1843"/>
        <w:gridCol w:w="1722"/>
        <w:gridCol w:w="1720"/>
      </w:tblGrid>
      <w:tr w:rsidR="00187952" w:rsidRPr="00187952" w:rsidTr="00197D91">
        <w:trPr>
          <w:trHeight w:val="564"/>
        </w:trPr>
        <w:tc>
          <w:tcPr>
            <w:tcW w:w="893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187952" w:rsidRPr="00187952" w:rsidRDefault="00187952" w:rsidP="00187952">
            <w:pPr>
              <w:spacing w:after="0" w:line="240" w:lineRule="auto"/>
              <w:ind w:firstLine="0"/>
              <w:jc w:val="center"/>
              <w:rPr>
                <w:b/>
                <w:color w:val="000000"/>
                <w:lang w:eastAsia="ru-RU"/>
              </w:rPr>
            </w:pPr>
            <w:r w:rsidRPr="00187952">
              <w:rPr>
                <w:b/>
                <w:color w:val="000000"/>
                <w:lang w:eastAsia="ru-RU"/>
              </w:rPr>
              <w:t> </w:t>
            </w:r>
          </w:p>
        </w:tc>
        <w:tc>
          <w:tcPr>
            <w:tcW w:w="1843" w:type="dxa"/>
            <w:tcBorders>
              <w:top w:val="single" w:sz="4" w:space="0" w:color="auto"/>
              <w:left w:val="nil"/>
              <w:bottom w:val="single" w:sz="4" w:space="0" w:color="auto"/>
              <w:right w:val="single" w:sz="4" w:space="0" w:color="auto"/>
            </w:tcBorders>
            <w:shd w:val="clear" w:color="000000" w:fill="FDE9D9"/>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 xml:space="preserve">План на 2018 год </w:t>
            </w:r>
          </w:p>
        </w:tc>
        <w:tc>
          <w:tcPr>
            <w:tcW w:w="1722" w:type="dxa"/>
            <w:tcBorders>
              <w:top w:val="single" w:sz="4" w:space="0" w:color="auto"/>
              <w:left w:val="nil"/>
              <w:bottom w:val="single" w:sz="4" w:space="0" w:color="auto"/>
              <w:right w:val="single" w:sz="4" w:space="0" w:color="auto"/>
            </w:tcBorders>
            <w:shd w:val="clear" w:color="000000" w:fill="FDE9D9"/>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 xml:space="preserve">План на 2019 год </w:t>
            </w:r>
          </w:p>
        </w:tc>
        <w:tc>
          <w:tcPr>
            <w:tcW w:w="1720" w:type="dxa"/>
            <w:tcBorders>
              <w:top w:val="single" w:sz="4" w:space="0" w:color="auto"/>
              <w:left w:val="nil"/>
              <w:bottom w:val="single" w:sz="4" w:space="0" w:color="auto"/>
              <w:right w:val="single" w:sz="4" w:space="0" w:color="auto"/>
            </w:tcBorders>
            <w:shd w:val="clear" w:color="000000" w:fill="FDE9D9"/>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 xml:space="preserve">План на 2020 год </w:t>
            </w:r>
          </w:p>
        </w:tc>
      </w:tr>
      <w:tr w:rsidR="00187952" w:rsidRPr="00187952" w:rsidTr="00197D91">
        <w:trPr>
          <w:trHeight w:val="435"/>
        </w:trPr>
        <w:tc>
          <w:tcPr>
            <w:tcW w:w="8930" w:type="dxa"/>
            <w:tcBorders>
              <w:top w:val="nil"/>
              <w:left w:val="single" w:sz="4" w:space="0" w:color="auto"/>
              <w:bottom w:val="single" w:sz="4" w:space="0" w:color="auto"/>
              <w:right w:val="single" w:sz="4" w:space="0" w:color="auto"/>
            </w:tcBorders>
            <w:shd w:val="clear" w:color="000000" w:fill="DBEEF3"/>
            <w:vAlign w:val="center"/>
            <w:hideMark/>
          </w:tcPr>
          <w:p w:rsidR="00187952" w:rsidRPr="00187952" w:rsidRDefault="006F203B" w:rsidP="006F203B">
            <w:pPr>
              <w:spacing w:after="0" w:line="240" w:lineRule="auto"/>
              <w:ind w:firstLine="0"/>
              <w:jc w:val="left"/>
              <w:rPr>
                <w:b/>
                <w:bCs/>
                <w:color w:val="000000"/>
                <w:lang w:eastAsia="ru-RU"/>
              </w:rPr>
            </w:pPr>
            <w:r>
              <w:rPr>
                <w:b/>
                <w:bCs/>
                <w:color w:val="000000"/>
                <w:lang w:eastAsia="ru-RU"/>
              </w:rPr>
              <w:t>НАЛОГОВЫЕ И НЕНАЛОГОВЫЕ ДОХОДЫ</w:t>
            </w:r>
          </w:p>
        </w:tc>
        <w:tc>
          <w:tcPr>
            <w:tcW w:w="1843" w:type="dxa"/>
            <w:tcBorders>
              <w:top w:val="nil"/>
              <w:left w:val="nil"/>
              <w:bottom w:val="single" w:sz="4" w:space="0" w:color="auto"/>
              <w:right w:val="single" w:sz="4" w:space="0" w:color="auto"/>
            </w:tcBorders>
            <w:shd w:val="clear" w:color="000000" w:fill="DBEEF3"/>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185 820,8</w:t>
            </w:r>
          </w:p>
        </w:tc>
        <w:tc>
          <w:tcPr>
            <w:tcW w:w="1722" w:type="dxa"/>
            <w:tcBorders>
              <w:top w:val="nil"/>
              <w:left w:val="nil"/>
              <w:bottom w:val="single" w:sz="4" w:space="0" w:color="auto"/>
              <w:right w:val="single" w:sz="4" w:space="0" w:color="auto"/>
            </w:tcBorders>
            <w:shd w:val="clear" w:color="000000" w:fill="DBEEF3"/>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197 624,7</w:t>
            </w:r>
          </w:p>
        </w:tc>
        <w:tc>
          <w:tcPr>
            <w:tcW w:w="1720" w:type="dxa"/>
            <w:tcBorders>
              <w:top w:val="nil"/>
              <w:left w:val="nil"/>
              <w:bottom w:val="single" w:sz="4" w:space="0" w:color="auto"/>
              <w:right w:val="single" w:sz="4" w:space="0" w:color="auto"/>
            </w:tcBorders>
            <w:shd w:val="clear" w:color="000000" w:fill="DBEEF3"/>
            <w:vAlign w:val="center"/>
            <w:hideMark/>
          </w:tcPr>
          <w:p w:rsidR="00187952" w:rsidRPr="00187952" w:rsidRDefault="00187952" w:rsidP="00187952">
            <w:pPr>
              <w:spacing w:after="0" w:line="240" w:lineRule="auto"/>
              <w:ind w:firstLine="0"/>
              <w:jc w:val="center"/>
              <w:rPr>
                <w:b/>
                <w:bCs/>
                <w:color w:val="000000"/>
                <w:lang w:eastAsia="ru-RU"/>
              </w:rPr>
            </w:pPr>
            <w:r w:rsidRPr="00187952">
              <w:rPr>
                <w:b/>
                <w:bCs/>
                <w:color w:val="000000"/>
                <w:lang w:eastAsia="ru-RU"/>
              </w:rPr>
              <w:t>205 763,3</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106 241,6</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116 646,8</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122 751,8</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Акцизы на нефтепродукты</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9 037,1</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9 037,1</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9 037,1</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Единый налог на вмененный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26 000,0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26 900,0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27 500,0</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6 767,6</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7 139,8</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7 496,8</w:t>
            </w:r>
          </w:p>
        </w:tc>
      </w:tr>
      <w:tr w:rsidR="00187952" w:rsidRPr="00187952" w:rsidTr="00197D91">
        <w:trPr>
          <w:trHeight w:val="615"/>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20,0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20,0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20,0</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3 265,0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3 270,0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3 315,0</w:t>
            </w:r>
          </w:p>
        </w:tc>
      </w:tr>
      <w:tr w:rsidR="00187952" w:rsidRPr="00187952" w:rsidTr="00197D91">
        <w:trPr>
          <w:trHeight w:val="55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Проценты, полученные от предоставления бюджетных кредитов внутри страны</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23,6</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0,6</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 </w:t>
            </w:r>
          </w:p>
        </w:tc>
      </w:tr>
      <w:tr w:rsidR="00187952" w:rsidRPr="00187952" w:rsidTr="00197D91">
        <w:trPr>
          <w:trHeight w:val="648"/>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Доходы, получаемые в виде арендной платы за пользование муниципальным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3 875,0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4 019,0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5 029,0</w:t>
            </w:r>
          </w:p>
        </w:tc>
      </w:tr>
      <w:tr w:rsidR="00187952" w:rsidRPr="00187952" w:rsidTr="00197D91">
        <w:trPr>
          <w:trHeight w:val="615"/>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Платежи от государственных и муниципальных унитарных предприятий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21,0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21,0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21,0</w:t>
            </w:r>
          </w:p>
        </w:tc>
      </w:tr>
      <w:tr w:rsidR="00187952" w:rsidRPr="00187952" w:rsidTr="00197D91">
        <w:trPr>
          <w:trHeight w:val="300"/>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838,2</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838,2</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838,2</w:t>
            </w:r>
          </w:p>
        </w:tc>
      </w:tr>
      <w:tr w:rsidR="00187952" w:rsidRPr="00187952" w:rsidTr="00197D91">
        <w:trPr>
          <w:trHeight w:val="55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27 121,0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27 121,0</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27 121,0</w:t>
            </w:r>
          </w:p>
        </w:tc>
      </w:tr>
      <w:tr w:rsidR="00187952" w:rsidRPr="00187952" w:rsidTr="00197D91">
        <w:trPr>
          <w:trHeight w:val="31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2 610,7</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2 611,2</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2 633,4</w:t>
            </w:r>
          </w:p>
        </w:tc>
      </w:tr>
      <w:tr w:rsidR="00187952" w:rsidRPr="00187952" w:rsidTr="00197D91">
        <w:trPr>
          <w:trHeight w:val="420"/>
        </w:trPr>
        <w:tc>
          <w:tcPr>
            <w:tcW w:w="8930" w:type="dxa"/>
            <w:tcBorders>
              <w:top w:val="nil"/>
              <w:left w:val="single" w:sz="4" w:space="0" w:color="auto"/>
              <w:bottom w:val="single" w:sz="4" w:space="0" w:color="auto"/>
              <w:right w:val="single" w:sz="4" w:space="0" w:color="auto"/>
            </w:tcBorders>
            <w:shd w:val="clear" w:color="000000" w:fill="DBEEF3"/>
            <w:vAlign w:val="center"/>
            <w:hideMark/>
          </w:tcPr>
          <w:p w:rsidR="00187952" w:rsidRPr="00187952" w:rsidRDefault="00187952" w:rsidP="00187952">
            <w:pPr>
              <w:spacing w:after="0" w:line="240" w:lineRule="auto"/>
              <w:ind w:firstLine="0"/>
              <w:jc w:val="left"/>
              <w:rPr>
                <w:b/>
                <w:bCs/>
                <w:color w:val="000000"/>
                <w:lang w:eastAsia="ru-RU"/>
              </w:rPr>
            </w:pPr>
            <w:r w:rsidRPr="00187952">
              <w:rPr>
                <w:b/>
                <w:bCs/>
                <w:color w:val="000000"/>
                <w:lang w:eastAsia="ru-RU"/>
              </w:rPr>
              <w:t>БЕЗВОЗМЕЗДНЫЕ ПОСТУПЛЕНИЯ</w:t>
            </w:r>
          </w:p>
        </w:tc>
        <w:tc>
          <w:tcPr>
            <w:tcW w:w="1843" w:type="dxa"/>
            <w:tcBorders>
              <w:top w:val="nil"/>
              <w:left w:val="nil"/>
              <w:bottom w:val="single" w:sz="4" w:space="0" w:color="auto"/>
              <w:right w:val="single" w:sz="4" w:space="0" w:color="auto"/>
            </w:tcBorders>
            <w:shd w:val="clear" w:color="000000" w:fill="DBEEF3"/>
            <w:noWrap/>
            <w:vAlign w:val="center"/>
            <w:hideMark/>
          </w:tcPr>
          <w:p w:rsidR="00187952" w:rsidRPr="00187952" w:rsidRDefault="00187952" w:rsidP="00187952">
            <w:pPr>
              <w:spacing w:after="0" w:line="240" w:lineRule="auto"/>
              <w:ind w:firstLine="0"/>
              <w:jc w:val="right"/>
              <w:rPr>
                <w:b/>
                <w:bCs/>
                <w:color w:val="000000"/>
                <w:lang w:eastAsia="ru-RU"/>
              </w:rPr>
            </w:pPr>
            <w:r w:rsidRPr="00187952">
              <w:rPr>
                <w:b/>
                <w:bCs/>
                <w:color w:val="000000"/>
                <w:lang w:eastAsia="ru-RU"/>
              </w:rPr>
              <w:t>600 809,2</w:t>
            </w:r>
          </w:p>
        </w:tc>
        <w:tc>
          <w:tcPr>
            <w:tcW w:w="1722" w:type="dxa"/>
            <w:tcBorders>
              <w:top w:val="nil"/>
              <w:left w:val="nil"/>
              <w:bottom w:val="single" w:sz="4" w:space="0" w:color="auto"/>
              <w:right w:val="single" w:sz="4" w:space="0" w:color="auto"/>
            </w:tcBorders>
            <w:shd w:val="clear" w:color="000000" w:fill="DBEEF3"/>
            <w:noWrap/>
            <w:vAlign w:val="center"/>
            <w:hideMark/>
          </w:tcPr>
          <w:p w:rsidR="00187952" w:rsidRPr="00187952" w:rsidRDefault="00187952" w:rsidP="00187952">
            <w:pPr>
              <w:spacing w:after="0" w:line="240" w:lineRule="auto"/>
              <w:ind w:firstLine="0"/>
              <w:jc w:val="right"/>
              <w:rPr>
                <w:b/>
                <w:bCs/>
                <w:color w:val="000000"/>
                <w:lang w:eastAsia="ru-RU"/>
              </w:rPr>
            </w:pPr>
            <w:r w:rsidRPr="00187952">
              <w:rPr>
                <w:b/>
                <w:bCs/>
                <w:color w:val="000000"/>
                <w:lang w:eastAsia="ru-RU"/>
              </w:rPr>
              <w:t>527 901,7</w:t>
            </w:r>
          </w:p>
        </w:tc>
        <w:tc>
          <w:tcPr>
            <w:tcW w:w="1720" w:type="dxa"/>
            <w:tcBorders>
              <w:top w:val="nil"/>
              <w:left w:val="nil"/>
              <w:bottom w:val="single" w:sz="4" w:space="0" w:color="auto"/>
              <w:right w:val="single" w:sz="4" w:space="0" w:color="auto"/>
            </w:tcBorders>
            <w:shd w:val="clear" w:color="000000" w:fill="DBEEF3"/>
            <w:noWrap/>
            <w:vAlign w:val="center"/>
            <w:hideMark/>
          </w:tcPr>
          <w:p w:rsidR="00187952" w:rsidRPr="00187952" w:rsidRDefault="00187952" w:rsidP="00187952">
            <w:pPr>
              <w:spacing w:after="0" w:line="240" w:lineRule="auto"/>
              <w:ind w:firstLine="0"/>
              <w:jc w:val="right"/>
              <w:rPr>
                <w:b/>
                <w:bCs/>
                <w:color w:val="000000"/>
                <w:lang w:eastAsia="ru-RU"/>
              </w:rPr>
            </w:pPr>
            <w:r w:rsidRPr="00187952">
              <w:rPr>
                <w:b/>
                <w:bCs/>
                <w:color w:val="000000"/>
                <w:lang w:eastAsia="ru-RU"/>
              </w:rPr>
              <w:t>549 939,1</w:t>
            </w:r>
          </w:p>
        </w:tc>
      </w:tr>
      <w:tr w:rsidR="00187952" w:rsidRPr="00187952" w:rsidTr="00197D91">
        <w:trPr>
          <w:trHeight w:val="31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Дотации</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145 985,0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109 877,4</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116 023,8</w:t>
            </w:r>
          </w:p>
        </w:tc>
      </w:tr>
      <w:tr w:rsidR="00187952" w:rsidRPr="00187952" w:rsidTr="00197D91">
        <w:trPr>
          <w:trHeight w:val="31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48 346,2</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 </w:t>
            </w:r>
          </w:p>
        </w:tc>
      </w:tr>
      <w:tr w:rsidR="00187952" w:rsidRPr="00187952" w:rsidTr="00197D91">
        <w:trPr>
          <w:trHeight w:val="312"/>
        </w:trPr>
        <w:tc>
          <w:tcPr>
            <w:tcW w:w="8930" w:type="dxa"/>
            <w:tcBorders>
              <w:top w:val="nil"/>
              <w:left w:val="single" w:sz="4" w:space="0" w:color="auto"/>
              <w:bottom w:val="single" w:sz="4" w:space="0" w:color="auto"/>
              <w:right w:val="single" w:sz="4" w:space="0" w:color="auto"/>
            </w:tcBorders>
            <w:shd w:val="clear" w:color="auto" w:fill="auto"/>
            <w:hideMark/>
          </w:tcPr>
          <w:p w:rsidR="00187952" w:rsidRPr="00187952" w:rsidRDefault="00187952" w:rsidP="00187952">
            <w:pPr>
              <w:spacing w:after="0" w:line="240" w:lineRule="auto"/>
              <w:ind w:firstLine="0"/>
              <w:jc w:val="left"/>
              <w:rPr>
                <w:b/>
                <w:color w:val="000000"/>
                <w:lang w:eastAsia="ru-RU"/>
              </w:rPr>
            </w:pPr>
            <w:r w:rsidRPr="00187952">
              <w:rPr>
                <w:b/>
                <w:color w:val="000000"/>
                <w:lang w:eastAsia="ru-RU"/>
              </w:rPr>
              <w:t>Субвенции</w:t>
            </w:r>
          </w:p>
        </w:tc>
        <w:tc>
          <w:tcPr>
            <w:tcW w:w="1843"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406 478,0</w:t>
            </w:r>
          </w:p>
        </w:tc>
        <w:tc>
          <w:tcPr>
            <w:tcW w:w="1722"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418 024,3</w:t>
            </w:r>
          </w:p>
        </w:tc>
        <w:tc>
          <w:tcPr>
            <w:tcW w:w="1720" w:type="dxa"/>
            <w:tcBorders>
              <w:top w:val="nil"/>
              <w:left w:val="nil"/>
              <w:bottom w:val="single" w:sz="4" w:space="0" w:color="auto"/>
              <w:right w:val="single" w:sz="4" w:space="0" w:color="auto"/>
            </w:tcBorders>
            <w:shd w:val="clear" w:color="auto" w:fill="auto"/>
            <w:noWrap/>
            <w:vAlign w:val="bottom"/>
            <w:hideMark/>
          </w:tcPr>
          <w:p w:rsidR="00187952" w:rsidRPr="00187952" w:rsidRDefault="00187952" w:rsidP="00187952">
            <w:pPr>
              <w:spacing w:after="0" w:line="240" w:lineRule="auto"/>
              <w:ind w:firstLine="0"/>
              <w:jc w:val="right"/>
              <w:rPr>
                <w:b/>
                <w:color w:val="000000"/>
                <w:lang w:eastAsia="ru-RU"/>
              </w:rPr>
            </w:pPr>
            <w:r w:rsidRPr="00187952">
              <w:rPr>
                <w:b/>
                <w:color w:val="000000"/>
                <w:lang w:eastAsia="ru-RU"/>
              </w:rPr>
              <w:t>433 915,3</w:t>
            </w:r>
          </w:p>
        </w:tc>
      </w:tr>
    </w:tbl>
    <w:p w:rsidR="006F203B" w:rsidRDefault="006F203B" w:rsidP="00B609EE">
      <w:pPr>
        <w:pStyle w:val="a8"/>
        <w:spacing w:line="240" w:lineRule="auto"/>
        <w:ind w:left="0" w:firstLine="0"/>
        <w:jc w:val="center"/>
        <w:rPr>
          <w:b/>
          <w:sz w:val="36"/>
          <w:szCs w:val="36"/>
        </w:rPr>
      </w:pPr>
    </w:p>
    <w:p w:rsidR="006F203B" w:rsidRDefault="006F203B" w:rsidP="006F203B">
      <w:pPr>
        <w:spacing w:line="276" w:lineRule="auto"/>
        <w:ind w:firstLine="900"/>
        <w:rPr>
          <w:sz w:val="30"/>
          <w:szCs w:val="30"/>
        </w:rPr>
      </w:pPr>
      <w:r>
        <w:rPr>
          <w:sz w:val="30"/>
          <w:szCs w:val="30"/>
        </w:rPr>
        <w:t>Соотношение поступления налоговых, неналоговых доходов и безвозмездных поступлений                                    на 2018 - 2020 годы приведено на гистограмме:</w:t>
      </w:r>
    </w:p>
    <w:p w:rsidR="006F203B" w:rsidRDefault="006F203B" w:rsidP="006F203B">
      <w:pPr>
        <w:spacing w:line="276" w:lineRule="auto"/>
        <w:ind w:firstLine="900"/>
        <w:rPr>
          <w:sz w:val="30"/>
          <w:szCs w:val="30"/>
        </w:rPr>
      </w:pPr>
    </w:p>
    <w:p w:rsidR="006F203B" w:rsidRDefault="006F203B" w:rsidP="006F203B">
      <w:pPr>
        <w:spacing w:line="276" w:lineRule="auto"/>
        <w:ind w:firstLine="0"/>
        <w:rPr>
          <w:sz w:val="30"/>
          <w:szCs w:val="30"/>
        </w:rPr>
      </w:pPr>
      <w:r w:rsidRPr="006F203B">
        <w:rPr>
          <w:noProof/>
          <w:sz w:val="30"/>
          <w:szCs w:val="30"/>
          <w:lang w:eastAsia="ru-RU"/>
        </w:rPr>
        <w:drawing>
          <wp:inline distT="0" distB="0" distL="0" distR="0">
            <wp:extent cx="9018418" cy="5079284"/>
            <wp:effectExtent l="19050" t="0" r="11282" b="7066"/>
            <wp:docPr id="67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203B" w:rsidRDefault="006F203B" w:rsidP="00B609EE">
      <w:pPr>
        <w:pStyle w:val="a8"/>
        <w:spacing w:line="240" w:lineRule="auto"/>
        <w:ind w:left="0" w:firstLine="0"/>
        <w:jc w:val="center"/>
        <w:rPr>
          <w:b/>
          <w:sz w:val="36"/>
          <w:szCs w:val="36"/>
        </w:rPr>
      </w:pPr>
    </w:p>
    <w:p w:rsidR="00187952" w:rsidRDefault="00A36A1F" w:rsidP="00B609EE">
      <w:pPr>
        <w:pStyle w:val="a8"/>
        <w:spacing w:line="240" w:lineRule="auto"/>
        <w:ind w:left="0" w:firstLine="0"/>
        <w:jc w:val="center"/>
        <w:rPr>
          <w:b/>
          <w:sz w:val="36"/>
          <w:szCs w:val="36"/>
        </w:rPr>
      </w:pPr>
      <w:r w:rsidRPr="00A36A1F">
        <w:rPr>
          <w:b/>
          <w:sz w:val="36"/>
          <w:szCs w:val="36"/>
        </w:rPr>
        <w:t xml:space="preserve">Структура </w:t>
      </w:r>
      <w:r w:rsidR="00846DE5">
        <w:rPr>
          <w:b/>
          <w:sz w:val="36"/>
          <w:szCs w:val="36"/>
        </w:rPr>
        <w:t xml:space="preserve">налоговых, неналоговых </w:t>
      </w:r>
      <w:r w:rsidRPr="00A36A1F">
        <w:rPr>
          <w:b/>
          <w:sz w:val="36"/>
          <w:szCs w:val="36"/>
        </w:rPr>
        <w:t xml:space="preserve">доходов бюджета </w:t>
      </w:r>
      <w:r w:rsidR="00846DE5">
        <w:rPr>
          <w:b/>
          <w:sz w:val="36"/>
          <w:szCs w:val="36"/>
        </w:rPr>
        <w:t xml:space="preserve">Пугачевского муниципального района </w:t>
      </w:r>
      <w:r w:rsidRPr="00A36A1F">
        <w:rPr>
          <w:b/>
          <w:sz w:val="36"/>
          <w:szCs w:val="36"/>
        </w:rPr>
        <w:t>на 2018 – 2020 годы (тыс.рублей)</w:t>
      </w:r>
    </w:p>
    <w:p w:rsidR="00846DE5" w:rsidRDefault="00846DE5" w:rsidP="00B609EE">
      <w:pPr>
        <w:pStyle w:val="a8"/>
        <w:spacing w:line="240" w:lineRule="auto"/>
        <w:ind w:left="0" w:firstLine="0"/>
        <w:jc w:val="center"/>
        <w:rPr>
          <w:b/>
        </w:rPr>
      </w:pPr>
    </w:p>
    <w:p w:rsidR="00187952" w:rsidRDefault="00A36A1F" w:rsidP="00B609EE">
      <w:pPr>
        <w:pStyle w:val="a8"/>
        <w:spacing w:line="240" w:lineRule="auto"/>
        <w:ind w:left="0" w:firstLine="0"/>
        <w:jc w:val="center"/>
        <w:rPr>
          <w:b/>
        </w:rPr>
      </w:pPr>
      <w:r w:rsidRPr="00A36A1F">
        <w:rPr>
          <w:b/>
          <w:noProof/>
          <w:lang w:eastAsia="ru-RU"/>
        </w:rPr>
        <w:drawing>
          <wp:inline distT="0" distB="0" distL="0" distR="0">
            <wp:extent cx="8975275" cy="5078027"/>
            <wp:effectExtent l="19050" t="0" r="163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6DE5" w:rsidRDefault="00846DE5" w:rsidP="007602F3">
      <w:pPr>
        <w:spacing w:line="276" w:lineRule="auto"/>
        <w:ind w:firstLine="900"/>
        <w:rPr>
          <w:sz w:val="30"/>
          <w:szCs w:val="30"/>
        </w:rPr>
      </w:pPr>
    </w:p>
    <w:p w:rsidR="00A36A1F" w:rsidRDefault="00A36A1F" w:rsidP="007602F3">
      <w:pPr>
        <w:spacing w:line="276" w:lineRule="auto"/>
        <w:ind w:firstLine="900"/>
        <w:rPr>
          <w:sz w:val="30"/>
          <w:szCs w:val="30"/>
        </w:rPr>
      </w:pPr>
    </w:p>
    <w:p w:rsidR="00A36A1F" w:rsidRPr="00197D91" w:rsidRDefault="00197D91" w:rsidP="00197D91">
      <w:pPr>
        <w:spacing w:line="276" w:lineRule="auto"/>
        <w:ind w:firstLine="900"/>
        <w:jc w:val="center"/>
        <w:rPr>
          <w:b/>
          <w:color w:val="002060"/>
          <w:sz w:val="40"/>
          <w:szCs w:val="40"/>
        </w:rPr>
      </w:pPr>
      <w:r w:rsidRPr="00197D91">
        <w:rPr>
          <w:b/>
          <w:color w:val="002060"/>
          <w:sz w:val="40"/>
          <w:szCs w:val="40"/>
        </w:rPr>
        <w:t>Налоговые доходы бюджета Пугачевского муниципального района</w:t>
      </w:r>
    </w:p>
    <w:p w:rsidR="00197D91" w:rsidRPr="00197D91" w:rsidRDefault="00197D91" w:rsidP="00197D91">
      <w:pPr>
        <w:spacing w:line="276" w:lineRule="auto"/>
        <w:ind w:firstLine="900"/>
        <w:jc w:val="center"/>
        <w:rPr>
          <w:b/>
          <w:sz w:val="36"/>
          <w:szCs w:val="36"/>
        </w:rPr>
      </w:pPr>
    </w:p>
    <w:p w:rsidR="00FD0FCF" w:rsidRDefault="00C424B9" w:rsidP="007602F3">
      <w:pPr>
        <w:spacing w:line="276" w:lineRule="auto"/>
        <w:ind w:firstLine="900"/>
        <w:rPr>
          <w:sz w:val="32"/>
          <w:szCs w:val="32"/>
        </w:rPr>
      </w:pPr>
      <w:r w:rsidRPr="009922D7">
        <w:rPr>
          <w:sz w:val="32"/>
          <w:szCs w:val="32"/>
        </w:rPr>
        <w:t xml:space="preserve">Налоговые доходы районного бюджета </w:t>
      </w:r>
      <w:r w:rsidR="00060D7B" w:rsidRPr="009922D7">
        <w:rPr>
          <w:sz w:val="32"/>
          <w:szCs w:val="32"/>
        </w:rPr>
        <w:t xml:space="preserve">на 2018 год </w:t>
      </w:r>
      <w:r w:rsidRPr="009922D7">
        <w:rPr>
          <w:sz w:val="32"/>
          <w:szCs w:val="32"/>
        </w:rPr>
        <w:t xml:space="preserve">запланированы в объеме </w:t>
      </w:r>
      <w:r w:rsidR="0018227D" w:rsidRPr="009922D7">
        <w:rPr>
          <w:b/>
          <w:color w:val="7030A0"/>
          <w:sz w:val="32"/>
          <w:szCs w:val="32"/>
        </w:rPr>
        <w:t>151 331,3</w:t>
      </w:r>
      <w:r w:rsidRPr="009922D7">
        <w:rPr>
          <w:sz w:val="32"/>
          <w:szCs w:val="32"/>
        </w:rPr>
        <w:t xml:space="preserve"> тыс. рублей или </w:t>
      </w:r>
      <w:r w:rsidR="00617105" w:rsidRPr="009922D7">
        <w:rPr>
          <w:b/>
          <w:color w:val="7030A0"/>
          <w:sz w:val="32"/>
          <w:szCs w:val="32"/>
        </w:rPr>
        <w:t>19,</w:t>
      </w:r>
      <w:r w:rsidR="0018227D" w:rsidRPr="009922D7">
        <w:rPr>
          <w:b/>
          <w:color w:val="7030A0"/>
          <w:sz w:val="32"/>
          <w:szCs w:val="32"/>
        </w:rPr>
        <w:t>2</w:t>
      </w:r>
      <w:r w:rsidR="00C87DE4" w:rsidRPr="009922D7">
        <w:rPr>
          <w:b/>
          <w:color w:val="7030A0"/>
          <w:sz w:val="32"/>
          <w:szCs w:val="32"/>
        </w:rPr>
        <w:t xml:space="preserve"> процентов</w:t>
      </w:r>
      <w:r w:rsidRPr="009922D7">
        <w:rPr>
          <w:sz w:val="32"/>
          <w:szCs w:val="32"/>
        </w:rPr>
        <w:t xml:space="preserve"> от </w:t>
      </w:r>
      <w:r w:rsidR="002315B1" w:rsidRPr="009922D7">
        <w:rPr>
          <w:sz w:val="32"/>
          <w:szCs w:val="32"/>
        </w:rPr>
        <w:t xml:space="preserve">общего </w:t>
      </w:r>
      <w:r w:rsidR="0030018B" w:rsidRPr="009922D7">
        <w:rPr>
          <w:sz w:val="32"/>
          <w:szCs w:val="32"/>
        </w:rPr>
        <w:t>объема</w:t>
      </w:r>
      <w:r w:rsidR="00ED4959" w:rsidRPr="009922D7">
        <w:rPr>
          <w:sz w:val="32"/>
          <w:szCs w:val="32"/>
        </w:rPr>
        <w:t xml:space="preserve"> доходов</w:t>
      </w:r>
      <w:r w:rsidR="00F05BD2" w:rsidRPr="009922D7">
        <w:rPr>
          <w:sz w:val="32"/>
          <w:szCs w:val="32"/>
        </w:rPr>
        <w:t>.</w:t>
      </w:r>
      <w:r w:rsidR="00F02C08" w:rsidRPr="009922D7">
        <w:rPr>
          <w:sz w:val="32"/>
          <w:szCs w:val="32"/>
        </w:rPr>
        <w:t xml:space="preserve"> </w:t>
      </w:r>
      <w:r w:rsidR="00F05BD2" w:rsidRPr="009922D7">
        <w:rPr>
          <w:sz w:val="32"/>
          <w:szCs w:val="32"/>
        </w:rPr>
        <w:t xml:space="preserve"> </w:t>
      </w:r>
      <w:r w:rsidR="00F05BD2" w:rsidRPr="009922D7">
        <w:rPr>
          <w:b/>
          <w:sz w:val="32"/>
          <w:szCs w:val="32"/>
        </w:rPr>
        <w:t>Налог на доходы физических лиц</w:t>
      </w:r>
      <w:r w:rsidR="00F05BD2" w:rsidRPr="009922D7">
        <w:rPr>
          <w:sz w:val="32"/>
          <w:szCs w:val="32"/>
        </w:rPr>
        <w:t xml:space="preserve"> на 201</w:t>
      </w:r>
      <w:r w:rsidR="00FD7B1A" w:rsidRPr="009922D7">
        <w:rPr>
          <w:sz w:val="32"/>
          <w:szCs w:val="32"/>
        </w:rPr>
        <w:t>8</w:t>
      </w:r>
      <w:r w:rsidR="00F05BD2" w:rsidRPr="009922D7">
        <w:rPr>
          <w:sz w:val="32"/>
          <w:szCs w:val="32"/>
        </w:rPr>
        <w:t xml:space="preserve"> год рассчитывался  исходя из социально-экономических показателей развития района, главными из которых являются - фонд оплаты труда работающих, выплаты социального характера и численность работающих. </w:t>
      </w:r>
      <w:r w:rsidR="001517D5" w:rsidRPr="009922D7">
        <w:rPr>
          <w:sz w:val="32"/>
          <w:szCs w:val="32"/>
        </w:rPr>
        <w:t>Прогнозируется рост фонда оплаты труда в 201</w:t>
      </w:r>
      <w:r w:rsidR="00FD7B1A" w:rsidRPr="009922D7">
        <w:rPr>
          <w:sz w:val="32"/>
          <w:szCs w:val="32"/>
        </w:rPr>
        <w:t>8</w:t>
      </w:r>
      <w:r w:rsidR="001517D5" w:rsidRPr="009922D7">
        <w:rPr>
          <w:sz w:val="32"/>
          <w:szCs w:val="32"/>
        </w:rPr>
        <w:t xml:space="preserve"> году по отношению к 201</w:t>
      </w:r>
      <w:r w:rsidR="00FD7B1A" w:rsidRPr="009922D7">
        <w:rPr>
          <w:sz w:val="32"/>
          <w:szCs w:val="32"/>
        </w:rPr>
        <w:t>7</w:t>
      </w:r>
      <w:r w:rsidR="001517D5" w:rsidRPr="009922D7">
        <w:rPr>
          <w:sz w:val="32"/>
          <w:szCs w:val="32"/>
        </w:rPr>
        <w:t xml:space="preserve"> году на 6,2 процент</w:t>
      </w:r>
      <w:r w:rsidR="004718E2" w:rsidRPr="009922D7">
        <w:rPr>
          <w:sz w:val="32"/>
          <w:szCs w:val="32"/>
        </w:rPr>
        <w:t>ов</w:t>
      </w:r>
      <w:r w:rsidR="001517D5" w:rsidRPr="009922D7">
        <w:rPr>
          <w:sz w:val="32"/>
          <w:szCs w:val="32"/>
        </w:rPr>
        <w:t>.</w:t>
      </w:r>
      <w:r w:rsidR="00FD0FCF" w:rsidRPr="009922D7">
        <w:rPr>
          <w:sz w:val="32"/>
          <w:szCs w:val="32"/>
        </w:rPr>
        <w:t xml:space="preserve"> В </w:t>
      </w:r>
      <w:r w:rsidR="00ED5535" w:rsidRPr="009922D7">
        <w:rPr>
          <w:sz w:val="32"/>
          <w:szCs w:val="32"/>
        </w:rPr>
        <w:t>проекте бюджета</w:t>
      </w:r>
      <w:r w:rsidR="00FD0FCF" w:rsidRPr="009922D7">
        <w:rPr>
          <w:sz w:val="32"/>
          <w:szCs w:val="32"/>
        </w:rPr>
        <w:t xml:space="preserve"> Пугачевского муниципального района налог на доходы физических лиц заложен в объеме </w:t>
      </w:r>
      <w:r w:rsidR="00CE7F8B" w:rsidRPr="009922D7">
        <w:rPr>
          <w:sz w:val="32"/>
          <w:szCs w:val="32"/>
        </w:rPr>
        <w:t xml:space="preserve"> </w:t>
      </w:r>
      <w:r w:rsidR="00FD7B1A" w:rsidRPr="009922D7">
        <w:rPr>
          <w:b/>
          <w:color w:val="7030A0"/>
          <w:sz w:val="32"/>
          <w:szCs w:val="32"/>
        </w:rPr>
        <w:t>106 241,6</w:t>
      </w:r>
      <w:r w:rsidR="00FD0FCF" w:rsidRPr="009922D7">
        <w:rPr>
          <w:sz w:val="32"/>
          <w:szCs w:val="32"/>
        </w:rPr>
        <w:t xml:space="preserve"> тыс.рублей. </w:t>
      </w:r>
    </w:p>
    <w:p w:rsidR="00466238" w:rsidRDefault="00F24148" w:rsidP="00466238">
      <w:pPr>
        <w:spacing w:line="276" w:lineRule="auto"/>
        <w:ind w:firstLine="900"/>
        <w:rPr>
          <w:sz w:val="32"/>
          <w:szCs w:val="32"/>
        </w:rPr>
      </w:pPr>
      <w:r w:rsidRPr="009922D7">
        <w:rPr>
          <w:sz w:val="32"/>
          <w:szCs w:val="32"/>
        </w:rPr>
        <w:t xml:space="preserve">Расчет по </w:t>
      </w:r>
      <w:r w:rsidRPr="009922D7">
        <w:rPr>
          <w:b/>
          <w:sz w:val="32"/>
          <w:szCs w:val="32"/>
        </w:rPr>
        <w:t>единому налогу на вмененный доход</w:t>
      </w:r>
      <w:r w:rsidRPr="009922D7">
        <w:rPr>
          <w:sz w:val="32"/>
          <w:szCs w:val="32"/>
        </w:rPr>
        <w:t xml:space="preserve"> основывался на показателях прогноза, характеризующих виды деятельности, подпадающие под действие единого налога на вмененный доход</w:t>
      </w:r>
      <w:r w:rsidR="00234E49" w:rsidRPr="009922D7">
        <w:rPr>
          <w:sz w:val="32"/>
          <w:szCs w:val="32"/>
        </w:rPr>
        <w:t>,</w:t>
      </w:r>
      <w:r w:rsidRPr="009922D7">
        <w:rPr>
          <w:sz w:val="32"/>
          <w:szCs w:val="32"/>
        </w:rPr>
        <w:t xml:space="preserve"> утвержденных прогнозом социально-экономического развития района на 201</w:t>
      </w:r>
      <w:r w:rsidR="00EC13EA" w:rsidRPr="009922D7">
        <w:rPr>
          <w:sz w:val="32"/>
          <w:szCs w:val="32"/>
        </w:rPr>
        <w:t>8</w:t>
      </w:r>
      <w:r w:rsidRPr="009922D7">
        <w:rPr>
          <w:sz w:val="32"/>
          <w:szCs w:val="32"/>
        </w:rPr>
        <w:t>-20</w:t>
      </w:r>
      <w:r w:rsidR="00EC13EA" w:rsidRPr="009922D7">
        <w:rPr>
          <w:sz w:val="32"/>
          <w:szCs w:val="32"/>
        </w:rPr>
        <w:t>20</w:t>
      </w:r>
      <w:r w:rsidRPr="009922D7">
        <w:rPr>
          <w:sz w:val="32"/>
          <w:szCs w:val="32"/>
        </w:rPr>
        <w:t xml:space="preserve"> годы. </w:t>
      </w:r>
      <w:r w:rsidR="005E2A41" w:rsidRPr="009922D7">
        <w:rPr>
          <w:sz w:val="32"/>
          <w:szCs w:val="32"/>
        </w:rPr>
        <w:t>Норматив отчисления от ЕНВД составляет 100 процентов в бюджет муниципального района, т.е весь</w:t>
      </w:r>
      <w:r w:rsidR="007602F3" w:rsidRPr="009922D7">
        <w:rPr>
          <w:sz w:val="32"/>
          <w:szCs w:val="32"/>
        </w:rPr>
        <w:t xml:space="preserve"> </w:t>
      </w:r>
      <w:r w:rsidR="005E2A41" w:rsidRPr="009922D7">
        <w:rPr>
          <w:sz w:val="32"/>
          <w:szCs w:val="32"/>
        </w:rPr>
        <w:t>с</w:t>
      </w:r>
      <w:r w:rsidR="007602F3" w:rsidRPr="009922D7">
        <w:rPr>
          <w:sz w:val="32"/>
          <w:szCs w:val="32"/>
        </w:rPr>
        <w:t>обираемый на территории Пугачевского муниципального района единый налог на вмененный доход поступает в бюджет м</w:t>
      </w:r>
      <w:r w:rsidR="005E2A41" w:rsidRPr="009922D7">
        <w:rPr>
          <w:sz w:val="32"/>
          <w:szCs w:val="32"/>
        </w:rPr>
        <w:t xml:space="preserve">униципального района. </w:t>
      </w:r>
      <w:r w:rsidR="00466238" w:rsidRPr="009922D7">
        <w:rPr>
          <w:sz w:val="32"/>
          <w:szCs w:val="32"/>
        </w:rPr>
        <w:t xml:space="preserve">В бюджете муниципального района данный налог прогнозируется в объеме </w:t>
      </w:r>
      <w:r w:rsidR="00EC13EA" w:rsidRPr="009922D7">
        <w:rPr>
          <w:sz w:val="32"/>
          <w:szCs w:val="32"/>
        </w:rPr>
        <w:t>26000,0</w:t>
      </w:r>
      <w:r w:rsidR="00466238" w:rsidRPr="009922D7">
        <w:rPr>
          <w:sz w:val="32"/>
          <w:szCs w:val="32"/>
        </w:rPr>
        <w:t xml:space="preserve"> тыс.рублей.</w:t>
      </w:r>
    </w:p>
    <w:p w:rsidR="00936CE4" w:rsidRPr="009922D7" w:rsidRDefault="00F24148" w:rsidP="007602F3">
      <w:pPr>
        <w:pStyle w:val="a8"/>
        <w:tabs>
          <w:tab w:val="left" w:pos="567"/>
        </w:tabs>
        <w:spacing w:line="276" w:lineRule="auto"/>
        <w:ind w:left="0" w:firstLine="851"/>
        <w:rPr>
          <w:iCs/>
          <w:sz w:val="32"/>
          <w:szCs w:val="32"/>
        </w:rPr>
      </w:pPr>
      <w:r w:rsidRPr="009922D7">
        <w:rPr>
          <w:iCs/>
          <w:sz w:val="32"/>
          <w:szCs w:val="32"/>
        </w:rPr>
        <w:t xml:space="preserve">В основу расчета </w:t>
      </w:r>
      <w:r w:rsidR="00D370C5" w:rsidRPr="009922D7">
        <w:rPr>
          <w:b/>
          <w:iCs/>
          <w:sz w:val="32"/>
          <w:szCs w:val="32"/>
        </w:rPr>
        <w:t>единого сельскохозяйственного налога</w:t>
      </w:r>
      <w:r w:rsidR="00D370C5" w:rsidRPr="009922D7">
        <w:rPr>
          <w:iCs/>
          <w:sz w:val="32"/>
          <w:szCs w:val="32"/>
        </w:rPr>
        <w:t xml:space="preserve"> </w:t>
      </w:r>
      <w:r w:rsidRPr="009922D7">
        <w:rPr>
          <w:iCs/>
          <w:sz w:val="32"/>
          <w:szCs w:val="32"/>
        </w:rPr>
        <w:t>принят</w:t>
      </w:r>
      <w:r w:rsidR="00D370C5" w:rsidRPr="009922D7">
        <w:rPr>
          <w:iCs/>
          <w:sz w:val="32"/>
          <w:szCs w:val="32"/>
        </w:rPr>
        <w:t>ы</w:t>
      </w:r>
      <w:r w:rsidRPr="009922D7">
        <w:rPr>
          <w:iCs/>
          <w:sz w:val="32"/>
          <w:szCs w:val="32"/>
        </w:rPr>
        <w:t xml:space="preserve"> доход</w:t>
      </w:r>
      <w:r w:rsidR="00D370C5" w:rsidRPr="009922D7">
        <w:rPr>
          <w:iCs/>
          <w:sz w:val="32"/>
          <w:szCs w:val="32"/>
        </w:rPr>
        <w:t>ы</w:t>
      </w:r>
      <w:r w:rsidRPr="009922D7">
        <w:rPr>
          <w:iCs/>
          <w:sz w:val="32"/>
          <w:szCs w:val="32"/>
        </w:rPr>
        <w:t>,</w:t>
      </w:r>
      <w:r w:rsidR="00D370C5" w:rsidRPr="009922D7">
        <w:rPr>
          <w:iCs/>
          <w:sz w:val="32"/>
          <w:szCs w:val="32"/>
        </w:rPr>
        <w:t xml:space="preserve"> уменьшенные на величину расходов в соответствии со статьей 346.5 Налогового Кодекса Р</w:t>
      </w:r>
      <w:r w:rsidR="00466238" w:rsidRPr="009922D7">
        <w:rPr>
          <w:iCs/>
          <w:sz w:val="32"/>
          <w:szCs w:val="32"/>
        </w:rPr>
        <w:t xml:space="preserve">оссийской </w:t>
      </w:r>
      <w:r w:rsidR="00D370C5" w:rsidRPr="009922D7">
        <w:rPr>
          <w:iCs/>
          <w:sz w:val="32"/>
          <w:szCs w:val="32"/>
        </w:rPr>
        <w:t>Ф</w:t>
      </w:r>
      <w:r w:rsidR="00466238" w:rsidRPr="009922D7">
        <w:rPr>
          <w:iCs/>
          <w:sz w:val="32"/>
          <w:szCs w:val="32"/>
        </w:rPr>
        <w:t>едерации</w:t>
      </w:r>
      <w:r w:rsidR="00AD24CA" w:rsidRPr="009922D7">
        <w:rPr>
          <w:iCs/>
          <w:sz w:val="32"/>
          <w:szCs w:val="32"/>
        </w:rPr>
        <w:t xml:space="preserve">, сельскохозяйственных товаропроизводителей, перешедших на уплату единого сельскохозяйственного </w:t>
      </w:r>
      <w:r w:rsidR="00AD24CA" w:rsidRPr="009922D7">
        <w:rPr>
          <w:iCs/>
          <w:sz w:val="32"/>
          <w:szCs w:val="32"/>
        </w:rPr>
        <w:lastRenderedPageBreak/>
        <w:t xml:space="preserve">налога. </w:t>
      </w:r>
      <w:r w:rsidRPr="009922D7">
        <w:rPr>
          <w:iCs/>
          <w:sz w:val="32"/>
          <w:szCs w:val="32"/>
        </w:rPr>
        <w:t>П</w:t>
      </w:r>
      <w:r w:rsidR="00AD24CA" w:rsidRPr="009922D7">
        <w:rPr>
          <w:iCs/>
          <w:sz w:val="32"/>
          <w:szCs w:val="32"/>
        </w:rPr>
        <w:t>оступление</w:t>
      </w:r>
      <w:r w:rsidRPr="009922D7">
        <w:rPr>
          <w:iCs/>
          <w:sz w:val="32"/>
          <w:szCs w:val="32"/>
        </w:rPr>
        <w:t xml:space="preserve"> единого сельскохозяйственного налога </w:t>
      </w:r>
      <w:r w:rsidR="000B28A6" w:rsidRPr="009922D7">
        <w:rPr>
          <w:iCs/>
          <w:sz w:val="32"/>
          <w:szCs w:val="32"/>
        </w:rPr>
        <w:t>в 201</w:t>
      </w:r>
      <w:r w:rsidR="00EC13EA" w:rsidRPr="009922D7">
        <w:rPr>
          <w:iCs/>
          <w:sz w:val="32"/>
          <w:szCs w:val="32"/>
        </w:rPr>
        <w:t>8</w:t>
      </w:r>
      <w:r w:rsidR="00465E9D" w:rsidRPr="009922D7">
        <w:rPr>
          <w:iCs/>
          <w:sz w:val="32"/>
          <w:szCs w:val="32"/>
        </w:rPr>
        <w:t xml:space="preserve"> </w:t>
      </w:r>
      <w:r w:rsidR="000B28A6" w:rsidRPr="009922D7">
        <w:rPr>
          <w:iCs/>
          <w:sz w:val="32"/>
          <w:szCs w:val="32"/>
        </w:rPr>
        <w:t>г</w:t>
      </w:r>
      <w:r w:rsidR="00466238" w:rsidRPr="009922D7">
        <w:rPr>
          <w:iCs/>
          <w:sz w:val="32"/>
          <w:szCs w:val="32"/>
        </w:rPr>
        <w:t>оду</w:t>
      </w:r>
      <w:r w:rsidR="000B28A6" w:rsidRPr="009922D7">
        <w:rPr>
          <w:iCs/>
          <w:sz w:val="32"/>
          <w:szCs w:val="32"/>
        </w:rPr>
        <w:t xml:space="preserve"> </w:t>
      </w:r>
      <w:r w:rsidR="00AD24CA" w:rsidRPr="009922D7">
        <w:rPr>
          <w:iCs/>
          <w:sz w:val="32"/>
          <w:szCs w:val="32"/>
        </w:rPr>
        <w:t xml:space="preserve">планируется в сумме </w:t>
      </w:r>
      <w:r w:rsidR="00EC13EA" w:rsidRPr="009922D7">
        <w:rPr>
          <w:b/>
          <w:iCs/>
          <w:color w:val="7030A0"/>
          <w:sz w:val="32"/>
          <w:szCs w:val="32"/>
        </w:rPr>
        <w:t>6767,6</w:t>
      </w:r>
      <w:r w:rsidR="00AD24CA" w:rsidRPr="009922D7">
        <w:rPr>
          <w:iCs/>
          <w:sz w:val="32"/>
          <w:szCs w:val="32"/>
        </w:rPr>
        <w:t xml:space="preserve"> тыс.рублей</w:t>
      </w:r>
      <w:r w:rsidR="00936CE4" w:rsidRPr="009922D7">
        <w:rPr>
          <w:iCs/>
          <w:sz w:val="32"/>
          <w:szCs w:val="32"/>
        </w:rPr>
        <w:t xml:space="preserve">. </w:t>
      </w:r>
    </w:p>
    <w:p w:rsidR="009922D7" w:rsidRDefault="009922D7" w:rsidP="007602F3">
      <w:pPr>
        <w:pStyle w:val="a8"/>
        <w:tabs>
          <w:tab w:val="left" w:pos="567"/>
        </w:tabs>
        <w:spacing w:line="276" w:lineRule="auto"/>
        <w:ind w:left="0" w:firstLine="851"/>
        <w:rPr>
          <w:iCs/>
          <w:sz w:val="30"/>
          <w:szCs w:val="30"/>
        </w:rPr>
      </w:pPr>
    </w:p>
    <w:p w:rsidR="000278B4" w:rsidRDefault="009922D7" w:rsidP="009922D7">
      <w:pPr>
        <w:pStyle w:val="a8"/>
        <w:tabs>
          <w:tab w:val="left" w:pos="567"/>
        </w:tabs>
        <w:spacing w:after="0" w:line="240" w:lineRule="auto"/>
        <w:ind w:left="0" w:firstLine="851"/>
        <w:jc w:val="center"/>
        <w:rPr>
          <w:b/>
          <w:iCs/>
          <w:color w:val="000000" w:themeColor="text1"/>
          <w:sz w:val="40"/>
          <w:szCs w:val="40"/>
        </w:rPr>
      </w:pPr>
      <w:r w:rsidRPr="000278B4">
        <w:rPr>
          <w:b/>
          <w:iCs/>
          <w:color w:val="000000" w:themeColor="text1"/>
          <w:sz w:val="40"/>
          <w:szCs w:val="40"/>
        </w:rPr>
        <w:t>Поступление налоговых доходов в бюджет</w:t>
      </w:r>
      <w:r w:rsidR="000278B4">
        <w:rPr>
          <w:b/>
          <w:iCs/>
          <w:color w:val="000000" w:themeColor="text1"/>
          <w:sz w:val="40"/>
          <w:szCs w:val="40"/>
        </w:rPr>
        <w:t xml:space="preserve"> </w:t>
      </w:r>
    </w:p>
    <w:p w:rsidR="000278B4" w:rsidRDefault="009922D7" w:rsidP="009922D7">
      <w:pPr>
        <w:pStyle w:val="a8"/>
        <w:tabs>
          <w:tab w:val="left" w:pos="567"/>
        </w:tabs>
        <w:spacing w:after="0" w:line="240" w:lineRule="auto"/>
        <w:ind w:left="0" w:firstLine="851"/>
        <w:jc w:val="center"/>
        <w:rPr>
          <w:b/>
          <w:iCs/>
          <w:color w:val="000000" w:themeColor="text1"/>
          <w:sz w:val="40"/>
          <w:szCs w:val="40"/>
        </w:rPr>
      </w:pPr>
      <w:r w:rsidRPr="000278B4">
        <w:rPr>
          <w:b/>
          <w:iCs/>
          <w:color w:val="000000" w:themeColor="text1"/>
          <w:sz w:val="40"/>
          <w:szCs w:val="40"/>
        </w:rPr>
        <w:t>Пугачевского муниципального района в 201</w:t>
      </w:r>
      <w:r w:rsidR="000278B4" w:rsidRPr="000278B4">
        <w:rPr>
          <w:b/>
          <w:iCs/>
          <w:color w:val="000000" w:themeColor="text1"/>
          <w:sz w:val="40"/>
          <w:szCs w:val="40"/>
        </w:rPr>
        <w:t xml:space="preserve">6 году, </w:t>
      </w:r>
    </w:p>
    <w:p w:rsidR="000278B4" w:rsidRDefault="000278B4" w:rsidP="009922D7">
      <w:pPr>
        <w:pStyle w:val="a8"/>
        <w:tabs>
          <w:tab w:val="left" w:pos="567"/>
        </w:tabs>
        <w:spacing w:after="0" w:line="240" w:lineRule="auto"/>
        <w:ind w:left="0" w:firstLine="851"/>
        <w:jc w:val="center"/>
        <w:rPr>
          <w:b/>
          <w:iCs/>
          <w:color w:val="000000" w:themeColor="text1"/>
          <w:sz w:val="40"/>
          <w:szCs w:val="40"/>
        </w:rPr>
      </w:pPr>
      <w:r w:rsidRPr="000278B4">
        <w:rPr>
          <w:b/>
          <w:iCs/>
          <w:color w:val="000000" w:themeColor="text1"/>
          <w:sz w:val="40"/>
          <w:szCs w:val="40"/>
        </w:rPr>
        <w:t>уточненный план на 2017 год и плановые назначения на период</w:t>
      </w:r>
    </w:p>
    <w:p w:rsidR="009922D7" w:rsidRPr="000278B4" w:rsidRDefault="000278B4" w:rsidP="009922D7">
      <w:pPr>
        <w:pStyle w:val="a8"/>
        <w:tabs>
          <w:tab w:val="left" w:pos="567"/>
        </w:tabs>
        <w:spacing w:after="0" w:line="240" w:lineRule="auto"/>
        <w:ind w:left="0" w:firstLine="851"/>
        <w:jc w:val="center"/>
        <w:rPr>
          <w:b/>
          <w:iCs/>
          <w:color w:val="000000" w:themeColor="text1"/>
          <w:sz w:val="40"/>
          <w:szCs w:val="40"/>
        </w:rPr>
      </w:pPr>
      <w:r w:rsidRPr="000278B4">
        <w:rPr>
          <w:b/>
          <w:iCs/>
          <w:color w:val="000000" w:themeColor="text1"/>
          <w:sz w:val="40"/>
          <w:szCs w:val="40"/>
        </w:rPr>
        <w:t xml:space="preserve"> 2018-</w:t>
      </w:r>
      <w:r w:rsidR="009922D7" w:rsidRPr="000278B4">
        <w:rPr>
          <w:b/>
          <w:iCs/>
          <w:color w:val="000000" w:themeColor="text1"/>
          <w:sz w:val="40"/>
          <w:szCs w:val="40"/>
        </w:rPr>
        <w:t>2020 год</w:t>
      </w:r>
      <w:r w:rsidRPr="000278B4">
        <w:rPr>
          <w:b/>
          <w:iCs/>
          <w:color w:val="000000" w:themeColor="text1"/>
          <w:sz w:val="40"/>
          <w:szCs w:val="40"/>
        </w:rPr>
        <w:t>ы</w:t>
      </w:r>
      <w:r w:rsidR="009922D7" w:rsidRPr="000278B4">
        <w:rPr>
          <w:b/>
          <w:iCs/>
          <w:color w:val="000000" w:themeColor="text1"/>
          <w:sz w:val="40"/>
          <w:szCs w:val="40"/>
        </w:rPr>
        <w:t xml:space="preserve"> (тыс.рублей)</w:t>
      </w:r>
    </w:p>
    <w:p w:rsidR="000278B4" w:rsidRPr="009922D7" w:rsidRDefault="000278B4" w:rsidP="007602F3">
      <w:pPr>
        <w:pStyle w:val="a8"/>
        <w:tabs>
          <w:tab w:val="left" w:pos="567"/>
        </w:tabs>
        <w:spacing w:line="276" w:lineRule="auto"/>
        <w:ind w:left="0" w:firstLine="851"/>
        <w:rPr>
          <w:iCs/>
          <w:sz w:val="32"/>
          <w:szCs w:val="32"/>
        </w:rPr>
      </w:pPr>
    </w:p>
    <w:tbl>
      <w:tblPr>
        <w:tblW w:w="14316" w:type="dxa"/>
        <w:tblInd w:w="108" w:type="dxa"/>
        <w:tblLook w:val="04A0"/>
      </w:tblPr>
      <w:tblGrid>
        <w:gridCol w:w="5108"/>
        <w:gridCol w:w="1980"/>
        <w:gridCol w:w="1984"/>
        <w:gridCol w:w="1701"/>
        <w:gridCol w:w="1701"/>
        <w:gridCol w:w="1842"/>
      </w:tblGrid>
      <w:tr w:rsidR="000278B4" w:rsidRPr="000278B4" w:rsidTr="00197D91">
        <w:trPr>
          <w:trHeight w:val="1020"/>
        </w:trPr>
        <w:tc>
          <w:tcPr>
            <w:tcW w:w="51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78B4" w:rsidRPr="000278B4" w:rsidRDefault="000278B4" w:rsidP="000278B4">
            <w:pPr>
              <w:spacing w:after="0" w:line="240" w:lineRule="auto"/>
              <w:ind w:firstLine="0"/>
              <w:jc w:val="center"/>
              <w:rPr>
                <w:color w:val="000000"/>
                <w:lang w:eastAsia="ru-RU"/>
              </w:rPr>
            </w:pPr>
            <w:r w:rsidRPr="000278B4">
              <w:rPr>
                <w:color w:val="000000"/>
                <w:lang w:eastAsia="ru-RU"/>
              </w:rPr>
              <w:t> </w:t>
            </w:r>
          </w:p>
        </w:tc>
        <w:tc>
          <w:tcPr>
            <w:tcW w:w="1980" w:type="dxa"/>
            <w:tcBorders>
              <w:top w:val="single" w:sz="4" w:space="0" w:color="auto"/>
              <w:left w:val="nil"/>
              <w:bottom w:val="single" w:sz="4" w:space="0" w:color="auto"/>
              <w:right w:val="single" w:sz="4" w:space="0" w:color="auto"/>
            </w:tcBorders>
            <w:shd w:val="clear" w:color="000000" w:fill="FDE9D9"/>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Исполнено за 2016 год</w:t>
            </w:r>
          </w:p>
        </w:tc>
        <w:tc>
          <w:tcPr>
            <w:tcW w:w="1984" w:type="dxa"/>
            <w:tcBorders>
              <w:top w:val="single" w:sz="4" w:space="0" w:color="auto"/>
              <w:left w:val="nil"/>
              <w:bottom w:val="single" w:sz="4" w:space="0" w:color="auto"/>
              <w:right w:val="single" w:sz="4" w:space="0" w:color="auto"/>
            </w:tcBorders>
            <w:shd w:val="clear" w:color="000000" w:fill="FDE9D9"/>
            <w:vAlign w:val="center"/>
            <w:hideMark/>
          </w:tcPr>
          <w:p w:rsidR="000278B4" w:rsidRDefault="000278B4" w:rsidP="000278B4">
            <w:pPr>
              <w:spacing w:after="0" w:line="240" w:lineRule="auto"/>
              <w:ind w:firstLine="0"/>
              <w:jc w:val="center"/>
              <w:rPr>
                <w:b/>
                <w:bCs/>
                <w:color w:val="000000"/>
                <w:lang w:eastAsia="ru-RU"/>
              </w:rPr>
            </w:pPr>
          </w:p>
          <w:p w:rsidR="000278B4" w:rsidRDefault="000278B4" w:rsidP="000278B4">
            <w:pPr>
              <w:spacing w:after="0" w:line="240" w:lineRule="auto"/>
              <w:ind w:firstLine="0"/>
              <w:jc w:val="center"/>
              <w:rPr>
                <w:b/>
                <w:bCs/>
                <w:color w:val="000000"/>
                <w:lang w:eastAsia="ru-RU"/>
              </w:rPr>
            </w:pPr>
            <w:r>
              <w:rPr>
                <w:b/>
                <w:bCs/>
                <w:color w:val="000000"/>
                <w:lang w:eastAsia="ru-RU"/>
              </w:rPr>
              <w:t>Уточнен</w:t>
            </w:r>
            <w:r w:rsidRPr="000278B4">
              <w:rPr>
                <w:b/>
                <w:bCs/>
                <w:color w:val="000000"/>
                <w:lang w:eastAsia="ru-RU"/>
              </w:rPr>
              <w:t>ный план на 2017 год</w:t>
            </w:r>
          </w:p>
          <w:p w:rsidR="000278B4" w:rsidRPr="000278B4" w:rsidRDefault="000278B4" w:rsidP="000278B4">
            <w:pPr>
              <w:spacing w:after="0" w:line="240" w:lineRule="auto"/>
              <w:ind w:firstLine="0"/>
              <w:jc w:val="center"/>
              <w:rPr>
                <w:b/>
                <w:bCs/>
                <w:color w:val="000000"/>
                <w:lang w:eastAsia="ru-RU"/>
              </w:rPr>
            </w:pP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 xml:space="preserve">План на 2018 год </w:t>
            </w: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 xml:space="preserve">План на 2019 год </w:t>
            </w:r>
          </w:p>
        </w:tc>
        <w:tc>
          <w:tcPr>
            <w:tcW w:w="1842" w:type="dxa"/>
            <w:tcBorders>
              <w:top w:val="single" w:sz="4" w:space="0" w:color="auto"/>
              <w:left w:val="nil"/>
              <w:bottom w:val="single" w:sz="4" w:space="0" w:color="auto"/>
              <w:right w:val="single" w:sz="4" w:space="0" w:color="auto"/>
            </w:tcBorders>
            <w:shd w:val="clear" w:color="000000" w:fill="FDE9D9"/>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 xml:space="preserve">План на 2020 год </w:t>
            </w:r>
          </w:p>
        </w:tc>
      </w:tr>
      <w:tr w:rsidR="000278B4" w:rsidRPr="000278B4" w:rsidTr="00197D91">
        <w:trPr>
          <w:trHeight w:val="408"/>
        </w:trPr>
        <w:tc>
          <w:tcPr>
            <w:tcW w:w="5108" w:type="dxa"/>
            <w:tcBorders>
              <w:top w:val="nil"/>
              <w:left w:val="single" w:sz="4" w:space="0" w:color="auto"/>
              <w:bottom w:val="single" w:sz="4" w:space="0" w:color="auto"/>
              <w:right w:val="single" w:sz="4" w:space="0" w:color="auto"/>
            </w:tcBorders>
            <w:shd w:val="clear" w:color="000000" w:fill="DBEEF3"/>
            <w:vAlign w:val="center"/>
            <w:hideMark/>
          </w:tcPr>
          <w:p w:rsidR="000278B4" w:rsidRDefault="000278B4" w:rsidP="005A5349">
            <w:pPr>
              <w:spacing w:after="0" w:line="240" w:lineRule="auto"/>
              <w:ind w:firstLine="0"/>
              <w:jc w:val="left"/>
              <w:rPr>
                <w:b/>
                <w:bCs/>
                <w:color w:val="000000"/>
                <w:lang w:eastAsia="ru-RU"/>
              </w:rPr>
            </w:pPr>
            <w:r w:rsidRPr="000278B4">
              <w:rPr>
                <w:b/>
                <w:bCs/>
                <w:color w:val="000000"/>
                <w:lang w:eastAsia="ru-RU"/>
              </w:rPr>
              <w:t>Налоговые доходы</w:t>
            </w:r>
          </w:p>
          <w:p w:rsidR="005A5349" w:rsidRPr="000278B4" w:rsidRDefault="005A5349" w:rsidP="005A5349">
            <w:pPr>
              <w:spacing w:after="0" w:line="240" w:lineRule="auto"/>
              <w:ind w:firstLine="0"/>
              <w:jc w:val="left"/>
              <w:rPr>
                <w:b/>
                <w:bCs/>
                <w:color w:val="000000"/>
                <w:lang w:eastAsia="ru-RU"/>
              </w:rPr>
            </w:pPr>
          </w:p>
        </w:tc>
        <w:tc>
          <w:tcPr>
            <w:tcW w:w="1980" w:type="dxa"/>
            <w:tcBorders>
              <w:top w:val="nil"/>
              <w:left w:val="nil"/>
              <w:bottom w:val="single" w:sz="4" w:space="0" w:color="auto"/>
              <w:right w:val="single" w:sz="4" w:space="0" w:color="auto"/>
            </w:tcBorders>
            <w:shd w:val="clear" w:color="000000" w:fill="DBEEF3"/>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149 451,9</w:t>
            </w:r>
          </w:p>
        </w:tc>
        <w:tc>
          <w:tcPr>
            <w:tcW w:w="1984" w:type="dxa"/>
            <w:tcBorders>
              <w:top w:val="nil"/>
              <w:left w:val="nil"/>
              <w:bottom w:val="single" w:sz="4" w:space="0" w:color="auto"/>
              <w:right w:val="single" w:sz="4" w:space="0" w:color="auto"/>
            </w:tcBorders>
            <w:shd w:val="clear" w:color="000000" w:fill="DBEEF3"/>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155 913,2</w:t>
            </w:r>
          </w:p>
        </w:tc>
        <w:tc>
          <w:tcPr>
            <w:tcW w:w="1701" w:type="dxa"/>
            <w:tcBorders>
              <w:top w:val="nil"/>
              <w:left w:val="nil"/>
              <w:bottom w:val="single" w:sz="4" w:space="0" w:color="auto"/>
              <w:right w:val="single" w:sz="4" w:space="0" w:color="auto"/>
            </w:tcBorders>
            <w:shd w:val="clear" w:color="000000" w:fill="DBEEF3"/>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151 331,3</w:t>
            </w:r>
          </w:p>
        </w:tc>
        <w:tc>
          <w:tcPr>
            <w:tcW w:w="1701" w:type="dxa"/>
            <w:tcBorders>
              <w:top w:val="nil"/>
              <w:left w:val="nil"/>
              <w:bottom w:val="single" w:sz="4" w:space="0" w:color="auto"/>
              <w:right w:val="single" w:sz="4" w:space="0" w:color="auto"/>
            </w:tcBorders>
            <w:shd w:val="clear" w:color="000000" w:fill="DBEEF3"/>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163 013,7</w:t>
            </w:r>
          </w:p>
        </w:tc>
        <w:tc>
          <w:tcPr>
            <w:tcW w:w="1842" w:type="dxa"/>
            <w:tcBorders>
              <w:top w:val="nil"/>
              <w:left w:val="nil"/>
              <w:bottom w:val="single" w:sz="4" w:space="0" w:color="auto"/>
              <w:right w:val="single" w:sz="4" w:space="0" w:color="auto"/>
            </w:tcBorders>
            <w:shd w:val="clear" w:color="000000" w:fill="DBEEF3"/>
            <w:vAlign w:val="center"/>
            <w:hideMark/>
          </w:tcPr>
          <w:p w:rsidR="000278B4" w:rsidRPr="000278B4" w:rsidRDefault="000278B4" w:rsidP="000278B4">
            <w:pPr>
              <w:spacing w:after="0" w:line="240" w:lineRule="auto"/>
              <w:ind w:firstLine="0"/>
              <w:jc w:val="center"/>
              <w:rPr>
                <w:b/>
                <w:bCs/>
                <w:color w:val="000000"/>
                <w:lang w:eastAsia="ru-RU"/>
              </w:rPr>
            </w:pPr>
            <w:r w:rsidRPr="000278B4">
              <w:rPr>
                <w:b/>
                <w:bCs/>
                <w:color w:val="000000"/>
                <w:lang w:eastAsia="ru-RU"/>
              </w:rPr>
              <w:t>170 120,7</w:t>
            </w:r>
          </w:p>
        </w:tc>
      </w:tr>
      <w:tr w:rsidR="000278B4" w:rsidRPr="000278B4" w:rsidTr="00197D91">
        <w:trPr>
          <w:trHeight w:val="300"/>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0278B4">
            <w:pPr>
              <w:spacing w:after="0"/>
              <w:ind w:firstLine="0"/>
              <w:jc w:val="left"/>
              <w:rPr>
                <w:b/>
                <w:color w:val="000000"/>
                <w:lang w:eastAsia="ru-RU"/>
              </w:rPr>
            </w:pPr>
            <w:r w:rsidRPr="000278B4">
              <w:rPr>
                <w:b/>
                <w:color w:val="000000"/>
                <w:lang w:eastAsia="ru-RU"/>
              </w:rPr>
              <w:t>Налог на доходы физических лиц</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93 422,6</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107 158,4</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106 241,6</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116 646,8</w:t>
            </w:r>
          </w:p>
        </w:tc>
        <w:tc>
          <w:tcPr>
            <w:tcW w:w="1842"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122 751,8</w:t>
            </w:r>
          </w:p>
        </w:tc>
      </w:tr>
      <w:tr w:rsidR="000278B4" w:rsidRPr="000278B4" w:rsidTr="00197D91">
        <w:trPr>
          <w:trHeight w:val="300"/>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0278B4">
            <w:pPr>
              <w:spacing w:after="0"/>
              <w:ind w:firstLine="0"/>
              <w:jc w:val="left"/>
              <w:rPr>
                <w:b/>
                <w:color w:val="000000"/>
                <w:lang w:eastAsia="ru-RU"/>
              </w:rPr>
            </w:pPr>
            <w:r w:rsidRPr="000278B4">
              <w:rPr>
                <w:b/>
                <w:color w:val="000000"/>
                <w:lang w:eastAsia="ru-RU"/>
              </w:rPr>
              <w:t>Акцизы на нефтепродукты</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21 749,5</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10 570,4</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9 037,1</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9 037,1</w:t>
            </w:r>
          </w:p>
        </w:tc>
        <w:tc>
          <w:tcPr>
            <w:tcW w:w="1842"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9 037,1</w:t>
            </w:r>
          </w:p>
        </w:tc>
      </w:tr>
      <w:tr w:rsidR="000278B4" w:rsidRPr="000278B4" w:rsidTr="00197D91">
        <w:trPr>
          <w:trHeight w:val="300"/>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0278B4">
            <w:pPr>
              <w:spacing w:after="0"/>
              <w:ind w:firstLine="0"/>
              <w:jc w:val="left"/>
              <w:rPr>
                <w:b/>
                <w:color w:val="000000"/>
                <w:lang w:eastAsia="ru-RU"/>
              </w:rPr>
            </w:pPr>
            <w:r w:rsidRPr="000278B4">
              <w:rPr>
                <w:b/>
                <w:color w:val="000000"/>
                <w:lang w:eastAsia="ru-RU"/>
              </w:rPr>
              <w:t>Единый налог на вмененный доход</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25 191,3</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27 510,0</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26 000,0</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26 900,0</w:t>
            </w:r>
          </w:p>
        </w:tc>
        <w:tc>
          <w:tcPr>
            <w:tcW w:w="1842"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27 500,0</w:t>
            </w:r>
          </w:p>
        </w:tc>
      </w:tr>
      <w:tr w:rsidR="000278B4" w:rsidRPr="000278B4" w:rsidTr="00197D91">
        <w:trPr>
          <w:trHeight w:val="300"/>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0278B4">
            <w:pPr>
              <w:spacing w:after="0"/>
              <w:ind w:firstLine="0"/>
              <w:jc w:val="left"/>
              <w:rPr>
                <w:b/>
                <w:color w:val="000000"/>
                <w:lang w:eastAsia="ru-RU"/>
              </w:rPr>
            </w:pPr>
            <w:r w:rsidRPr="000278B4">
              <w:rPr>
                <w:b/>
                <w:color w:val="000000"/>
                <w:lang w:eastAsia="ru-RU"/>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5 847,0</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6 540,3</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6 767,6</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7 139,8</w:t>
            </w:r>
          </w:p>
        </w:tc>
        <w:tc>
          <w:tcPr>
            <w:tcW w:w="1842"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7 496,8</w:t>
            </w:r>
          </w:p>
        </w:tc>
      </w:tr>
      <w:tr w:rsidR="000278B4" w:rsidRPr="000278B4" w:rsidTr="00197D91">
        <w:trPr>
          <w:trHeight w:val="615"/>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5A5349">
            <w:pPr>
              <w:spacing w:after="0"/>
              <w:ind w:firstLine="0"/>
              <w:jc w:val="left"/>
              <w:rPr>
                <w:b/>
                <w:color w:val="000000"/>
                <w:lang w:eastAsia="ru-RU"/>
              </w:rPr>
            </w:pPr>
            <w:r w:rsidRPr="000278B4">
              <w:rPr>
                <w:b/>
                <w:color w:val="000000"/>
                <w:lang w:eastAsia="ru-RU"/>
              </w:rPr>
              <w:t>Налог, взимаемый в связи с применением патентной системы налогообложения</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36,1</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34,1</w:t>
            </w:r>
          </w:p>
        </w:tc>
        <w:tc>
          <w:tcPr>
            <w:tcW w:w="1701" w:type="dxa"/>
            <w:tcBorders>
              <w:top w:val="nil"/>
              <w:left w:val="nil"/>
              <w:bottom w:val="single" w:sz="4" w:space="0" w:color="auto"/>
              <w:right w:val="single" w:sz="4" w:space="0" w:color="auto"/>
            </w:tcBorders>
            <w:shd w:val="clear" w:color="auto" w:fill="auto"/>
            <w:noWrap/>
            <w:hideMark/>
          </w:tcPr>
          <w:p w:rsidR="000278B4" w:rsidRPr="000278B4" w:rsidRDefault="000278B4" w:rsidP="000278B4">
            <w:pPr>
              <w:spacing w:after="0"/>
              <w:ind w:firstLine="0"/>
              <w:jc w:val="right"/>
              <w:rPr>
                <w:b/>
                <w:color w:val="000000"/>
                <w:lang w:eastAsia="ru-RU"/>
              </w:rPr>
            </w:pPr>
            <w:r w:rsidRPr="000278B4">
              <w:rPr>
                <w:b/>
                <w:color w:val="00000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0278B4" w:rsidRPr="000278B4" w:rsidRDefault="000278B4" w:rsidP="000278B4">
            <w:pPr>
              <w:spacing w:after="0"/>
              <w:ind w:firstLine="0"/>
              <w:jc w:val="right"/>
              <w:rPr>
                <w:b/>
                <w:color w:val="000000"/>
                <w:lang w:eastAsia="ru-RU"/>
              </w:rPr>
            </w:pPr>
            <w:r w:rsidRPr="000278B4">
              <w:rPr>
                <w:b/>
                <w:color w:val="000000"/>
                <w:lang w:eastAsia="ru-RU"/>
              </w:rPr>
              <w:t>20,0</w:t>
            </w:r>
          </w:p>
        </w:tc>
        <w:tc>
          <w:tcPr>
            <w:tcW w:w="1842" w:type="dxa"/>
            <w:tcBorders>
              <w:top w:val="nil"/>
              <w:left w:val="nil"/>
              <w:bottom w:val="single" w:sz="4" w:space="0" w:color="auto"/>
              <w:right w:val="single" w:sz="4" w:space="0" w:color="auto"/>
            </w:tcBorders>
            <w:shd w:val="clear" w:color="auto" w:fill="auto"/>
            <w:noWrap/>
            <w:hideMark/>
          </w:tcPr>
          <w:p w:rsidR="000278B4" w:rsidRPr="000278B4" w:rsidRDefault="000278B4" w:rsidP="000278B4">
            <w:pPr>
              <w:spacing w:after="0"/>
              <w:ind w:firstLine="0"/>
              <w:jc w:val="right"/>
              <w:rPr>
                <w:b/>
                <w:color w:val="000000"/>
                <w:lang w:eastAsia="ru-RU"/>
              </w:rPr>
            </w:pPr>
            <w:r w:rsidRPr="000278B4">
              <w:rPr>
                <w:b/>
                <w:color w:val="000000"/>
                <w:lang w:eastAsia="ru-RU"/>
              </w:rPr>
              <w:t>20,0</w:t>
            </w:r>
          </w:p>
        </w:tc>
      </w:tr>
      <w:tr w:rsidR="000278B4" w:rsidRPr="000278B4" w:rsidTr="00197D91">
        <w:trPr>
          <w:trHeight w:val="300"/>
        </w:trPr>
        <w:tc>
          <w:tcPr>
            <w:tcW w:w="5108" w:type="dxa"/>
            <w:tcBorders>
              <w:top w:val="nil"/>
              <w:left w:val="single" w:sz="4" w:space="0" w:color="auto"/>
              <w:bottom w:val="single" w:sz="4" w:space="0" w:color="auto"/>
              <w:right w:val="single" w:sz="4" w:space="0" w:color="auto"/>
            </w:tcBorders>
            <w:shd w:val="clear" w:color="auto" w:fill="auto"/>
            <w:hideMark/>
          </w:tcPr>
          <w:p w:rsidR="000278B4" w:rsidRPr="000278B4" w:rsidRDefault="000278B4" w:rsidP="000278B4">
            <w:pPr>
              <w:spacing w:after="0"/>
              <w:ind w:firstLine="0"/>
              <w:jc w:val="left"/>
              <w:rPr>
                <w:b/>
                <w:color w:val="000000"/>
                <w:lang w:eastAsia="ru-RU"/>
              </w:rPr>
            </w:pPr>
            <w:r w:rsidRPr="000278B4">
              <w:rPr>
                <w:b/>
                <w:color w:val="000000"/>
                <w:lang w:eastAsia="ru-RU"/>
              </w:rPr>
              <w:t>Государственная пошлина</w:t>
            </w:r>
          </w:p>
        </w:tc>
        <w:tc>
          <w:tcPr>
            <w:tcW w:w="1980"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3 205,4</w:t>
            </w:r>
          </w:p>
        </w:tc>
        <w:tc>
          <w:tcPr>
            <w:tcW w:w="1984" w:type="dxa"/>
            <w:tcBorders>
              <w:top w:val="nil"/>
              <w:left w:val="nil"/>
              <w:bottom w:val="single" w:sz="4" w:space="0" w:color="auto"/>
              <w:right w:val="single" w:sz="4" w:space="0" w:color="auto"/>
            </w:tcBorders>
            <w:shd w:val="clear" w:color="auto" w:fill="auto"/>
            <w:hideMark/>
          </w:tcPr>
          <w:p w:rsidR="000278B4" w:rsidRPr="000278B4" w:rsidRDefault="000278B4" w:rsidP="000278B4">
            <w:pPr>
              <w:spacing w:after="0"/>
              <w:ind w:firstLine="0"/>
              <w:jc w:val="right"/>
              <w:rPr>
                <w:b/>
                <w:color w:val="000000"/>
                <w:lang w:eastAsia="ru-RU"/>
              </w:rPr>
            </w:pPr>
            <w:r w:rsidRPr="000278B4">
              <w:rPr>
                <w:b/>
                <w:color w:val="000000"/>
                <w:lang w:eastAsia="ru-RU"/>
              </w:rPr>
              <w:t>4 100,0</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3 265,0</w:t>
            </w:r>
          </w:p>
        </w:tc>
        <w:tc>
          <w:tcPr>
            <w:tcW w:w="1701"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3 270,0</w:t>
            </w:r>
          </w:p>
        </w:tc>
        <w:tc>
          <w:tcPr>
            <w:tcW w:w="1842" w:type="dxa"/>
            <w:tcBorders>
              <w:top w:val="nil"/>
              <w:left w:val="nil"/>
              <w:bottom w:val="single" w:sz="4" w:space="0" w:color="auto"/>
              <w:right w:val="single" w:sz="4" w:space="0" w:color="auto"/>
            </w:tcBorders>
            <w:shd w:val="clear" w:color="auto" w:fill="auto"/>
            <w:noWrap/>
            <w:vAlign w:val="bottom"/>
            <w:hideMark/>
          </w:tcPr>
          <w:p w:rsidR="000278B4" w:rsidRPr="000278B4" w:rsidRDefault="000278B4" w:rsidP="000278B4">
            <w:pPr>
              <w:spacing w:after="0"/>
              <w:ind w:firstLine="0"/>
              <w:jc w:val="right"/>
              <w:rPr>
                <w:b/>
                <w:color w:val="000000"/>
                <w:lang w:eastAsia="ru-RU"/>
              </w:rPr>
            </w:pPr>
            <w:r w:rsidRPr="000278B4">
              <w:rPr>
                <w:b/>
                <w:color w:val="000000"/>
                <w:lang w:eastAsia="ru-RU"/>
              </w:rPr>
              <w:t>3 315,0</w:t>
            </w:r>
          </w:p>
        </w:tc>
      </w:tr>
    </w:tbl>
    <w:p w:rsidR="006C2FB5" w:rsidRDefault="006C2FB5" w:rsidP="007602F3">
      <w:pPr>
        <w:pStyle w:val="a8"/>
        <w:tabs>
          <w:tab w:val="left" w:pos="567"/>
        </w:tabs>
        <w:spacing w:line="276" w:lineRule="auto"/>
        <w:ind w:left="0" w:firstLine="851"/>
        <w:rPr>
          <w:iCs/>
          <w:sz w:val="30"/>
          <w:szCs w:val="30"/>
        </w:rPr>
      </w:pPr>
    </w:p>
    <w:p w:rsidR="00936CE4" w:rsidRPr="00A87CC6" w:rsidRDefault="00395E0B" w:rsidP="00395E0B">
      <w:pPr>
        <w:pStyle w:val="a8"/>
        <w:spacing w:line="276" w:lineRule="auto"/>
        <w:ind w:left="709" w:firstLine="851"/>
        <w:jc w:val="center"/>
        <w:rPr>
          <w:b/>
          <w:iCs/>
          <w:sz w:val="40"/>
          <w:szCs w:val="40"/>
        </w:rPr>
      </w:pPr>
      <w:r w:rsidRPr="00A87CC6">
        <w:rPr>
          <w:b/>
          <w:iCs/>
          <w:sz w:val="40"/>
          <w:szCs w:val="40"/>
        </w:rPr>
        <w:t>Структура налоговых доходов на 2018 год</w:t>
      </w:r>
    </w:p>
    <w:p w:rsidR="00395E0B" w:rsidRDefault="00395E0B" w:rsidP="007602F3">
      <w:pPr>
        <w:pStyle w:val="a8"/>
        <w:spacing w:line="276" w:lineRule="auto"/>
        <w:ind w:left="709" w:firstLine="851"/>
        <w:rPr>
          <w:iCs/>
          <w:sz w:val="30"/>
          <w:szCs w:val="30"/>
        </w:rPr>
      </w:pPr>
    </w:p>
    <w:p w:rsidR="00F02C08" w:rsidRDefault="00395E0B" w:rsidP="007332FC">
      <w:pPr>
        <w:pStyle w:val="a8"/>
        <w:tabs>
          <w:tab w:val="left" w:pos="142"/>
        </w:tabs>
        <w:spacing w:line="276" w:lineRule="auto"/>
        <w:ind w:left="0" w:firstLine="0"/>
        <w:rPr>
          <w:iCs/>
          <w:sz w:val="30"/>
          <w:szCs w:val="30"/>
        </w:rPr>
      </w:pPr>
      <w:r w:rsidRPr="00395E0B">
        <w:rPr>
          <w:iCs/>
          <w:noProof/>
          <w:sz w:val="30"/>
          <w:szCs w:val="30"/>
          <w:lang w:eastAsia="ru-RU"/>
        </w:rPr>
        <w:drawing>
          <wp:inline distT="0" distB="0" distL="0" distR="0">
            <wp:extent cx="9062806" cy="4953740"/>
            <wp:effectExtent l="19050" t="0" r="24044"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32FC" w:rsidRDefault="007332FC">
      <w:pPr>
        <w:spacing w:after="0" w:line="240" w:lineRule="auto"/>
        <w:ind w:firstLine="0"/>
        <w:jc w:val="left"/>
        <w:rPr>
          <w:iCs/>
          <w:sz w:val="30"/>
          <w:szCs w:val="30"/>
        </w:rPr>
      </w:pPr>
      <w:r>
        <w:rPr>
          <w:iCs/>
          <w:sz w:val="30"/>
          <w:szCs w:val="30"/>
        </w:rPr>
        <w:br w:type="page"/>
      </w:r>
    </w:p>
    <w:p w:rsidR="00395E0B" w:rsidRPr="00395E0B" w:rsidRDefault="00395E0B" w:rsidP="00395E0B">
      <w:pPr>
        <w:pStyle w:val="a8"/>
        <w:spacing w:line="276" w:lineRule="auto"/>
        <w:ind w:left="709" w:firstLine="851"/>
        <w:jc w:val="center"/>
        <w:rPr>
          <w:b/>
          <w:iCs/>
          <w:sz w:val="40"/>
          <w:szCs w:val="40"/>
        </w:rPr>
      </w:pPr>
      <w:r w:rsidRPr="00395E0B">
        <w:rPr>
          <w:b/>
          <w:iCs/>
          <w:sz w:val="40"/>
          <w:szCs w:val="40"/>
        </w:rPr>
        <w:lastRenderedPageBreak/>
        <w:t>Структура налоговых доходов на 2019 год</w:t>
      </w:r>
    </w:p>
    <w:p w:rsidR="00F02C08" w:rsidRDefault="00F02C08" w:rsidP="007602F3">
      <w:pPr>
        <w:pStyle w:val="a8"/>
        <w:spacing w:line="276" w:lineRule="auto"/>
        <w:ind w:left="709" w:firstLine="851"/>
        <w:rPr>
          <w:iCs/>
          <w:sz w:val="30"/>
          <w:szCs w:val="30"/>
        </w:rPr>
      </w:pPr>
    </w:p>
    <w:p w:rsidR="00F02C08" w:rsidRDefault="00395E0B" w:rsidP="007332FC">
      <w:pPr>
        <w:pStyle w:val="a8"/>
        <w:spacing w:line="276" w:lineRule="auto"/>
        <w:ind w:left="0" w:firstLine="0"/>
        <w:rPr>
          <w:iCs/>
          <w:sz w:val="30"/>
          <w:szCs w:val="30"/>
        </w:rPr>
      </w:pPr>
      <w:r w:rsidRPr="00395E0B">
        <w:rPr>
          <w:iCs/>
          <w:noProof/>
          <w:sz w:val="30"/>
          <w:szCs w:val="30"/>
          <w:lang w:eastAsia="ru-RU"/>
        </w:rPr>
        <w:drawing>
          <wp:inline distT="0" distB="0" distL="0" distR="0">
            <wp:extent cx="9053929" cy="5317724"/>
            <wp:effectExtent l="19050" t="0" r="13871" b="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5E0B" w:rsidRDefault="00395E0B" w:rsidP="007602F3">
      <w:pPr>
        <w:pStyle w:val="a8"/>
        <w:spacing w:line="276" w:lineRule="auto"/>
        <w:ind w:left="709" w:firstLine="851"/>
        <w:rPr>
          <w:iCs/>
          <w:sz w:val="30"/>
          <w:szCs w:val="30"/>
        </w:rPr>
      </w:pPr>
    </w:p>
    <w:p w:rsidR="00395E0B" w:rsidRDefault="00395E0B" w:rsidP="00395E0B">
      <w:pPr>
        <w:pStyle w:val="a8"/>
        <w:spacing w:line="276" w:lineRule="auto"/>
        <w:ind w:left="709" w:firstLine="851"/>
        <w:jc w:val="center"/>
        <w:rPr>
          <w:b/>
          <w:iCs/>
          <w:sz w:val="40"/>
          <w:szCs w:val="40"/>
        </w:rPr>
      </w:pPr>
      <w:r w:rsidRPr="00395E0B">
        <w:rPr>
          <w:b/>
          <w:iCs/>
          <w:sz w:val="40"/>
          <w:szCs w:val="40"/>
        </w:rPr>
        <w:lastRenderedPageBreak/>
        <w:t>Структура налоговых доходов на 20</w:t>
      </w:r>
      <w:r>
        <w:rPr>
          <w:b/>
          <w:iCs/>
          <w:sz w:val="40"/>
          <w:szCs w:val="40"/>
        </w:rPr>
        <w:t>20</w:t>
      </w:r>
      <w:r w:rsidRPr="00395E0B">
        <w:rPr>
          <w:b/>
          <w:iCs/>
          <w:sz w:val="40"/>
          <w:szCs w:val="40"/>
        </w:rPr>
        <w:t xml:space="preserve"> год</w:t>
      </w:r>
    </w:p>
    <w:p w:rsidR="00A87CC6" w:rsidRDefault="00A87CC6" w:rsidP="00395E0B">
      <w:pPr>
        <w:pStyle w:val="a8"/>
        <w:spacing w:line="276" w:lineRule="auto"/>
        <w:ind w:left="709" w:firstLine="851"/>
        <w:jc w:val="center"/>
        <w:rPr>
          <w:b/>
          <w:iCs/>
          <w:sz w:val="40"/>
          <w:szCs w:val="40"/>
        </w:rPr>
      </w:pPr>
    </w:p>
    <w:p w:rsidR="00A87CC6" w:rsidRPr="00395E0B" w:rsidRDefault="00A87CC6" w:rsidP="007332FC">
      <w:pPr>
        <w:pStyle w:val="a8"/>
        <w:spacing w:line="276" w:lineRule="auto"/>
        <w:ind w:left="0" w:firstLine="0"/>
        <w:jc w:val="center"/>
        <w:rPr>
          <w:b/>
          <w:iCs/>
          <w:sz w:val="40"/>
          <w:szCs w:val="40"/>
        </w:rPr>
      </w:pPr>
      <w:r w:rsidRPr="00A87CC6">
        <w:rPr>
          <w:b/>
          <w:iCs/>
          <w:noProof/>
          <w:sz w:val="40"/>
          <w:szCs w:val="40"/>
          <w:lang w:eastAsia="ru-RU"/>
        </w:rPr>
        <w:drawing>
          <wp:inline distT="0" distB="0" distL="0" distR="0">
            <wp:extent cx="8672812" cy="5102120"/>
            <wp:effectExtent l="19050" t="0" r="13988" b="328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5E0B" w:rsidRDefault="00395E0B" w:rsidP="007602F3">
      <w:pPr>
        <w:pStyle w:val="a8"/>
        <w:spacing w:line="276" w:lineRule="auto"/>
        <w:ind w:left="709" w:firstLine="851"/>
        <w:rPr>
          <w:iCs/>
          <w:sz w:val="30"/>
          <w:szCs w:val="30"/>
        </w:rPr>
      </w:pPr>
    </w:p>
    <w:p w:rsidR="00197D91" w:rsidRPr="00197D91" w:rsidRDefault="00197D91" w:rsidP="00197D91">
      <w:pPr>
        <w:spacing w:line="276" w:lineRule="auto"/>
        <w:ind w:firstLine="900"/>
        <w:jc w:val="center"/>
        <w:rPr>
          <w:b/>
          <w:color w:val="002060"/>
          <w:sz w:val="40"/>
          <w:szCs w:val="40"/>
        </w:rPr>
      </w:pPr>
      <w:r>
        <w:rPr>
          <w:b/>
          <w:color w:val="002060"/>
          <w:sz w:val="40"/>
          <w:szCs w:val="40"/>
        </w:rPr>
        <w:lastRenderedPageBreak/>
        <w:t>Нен</w:t>
      </w:r>
      <w:r w:rsidRPr="00197D91">
        <w:rPr>
          <w:b/>
          <w:color w:val="002060"/>
          <w:sz w:val="40"/>
          <w:szCs w:val="40"/>
        </w:rPr>
        <w:t>алоговые доходы бюджета Пугачевского муниципального района</w:t>
      </w:r>
    </w:p>
    <w:p w:rsidR="00197D91" w:rsidRDefault="00197D91" w:rsidP="00A87CC6">
      <w:pPr>
        <w:pStyle w:val="a8"/>
        <w:tabs>
          <w:tab w:val="left" w:pos="567"/>
        </w:tabs>
        <w:spacing w:after="0" w:line="240" w:lineRule="auto"/>
        <w:ind w:left="0" w:firstLine="851"/>
        <w:jc w:val="center"/>
        <w:rPr>
          <w:b/>
          <w:iCs/>
          <w:color w:val="000000" w:themeColor="text1"/>
          <w:sz w:val="40"/>
          <w:szCs w:val="40"/>
        </w:rPr>
      </w:pPr>
    </w:p>
    <w:p w:rsidR="00A87CC6" w:rsidRPr="00294459" w:rsidRDefault="00A87CC6" w:rsidP="00A87CC6">
      <w:pPr>
        <w:pStyle w:val="a8"/>
        <w:tabs>
          <w:tab w:val="left" w:pos="567"/>
        </w:tabs>
        <w:spacing w:after="0" w:line="240" w:lineRule="auto"/>
        <w:ind w:left="0" w:firstLine="851"/>
        <w:jc w:val="center"/>
        <w:rPr>
          <w:b/>
          <w:iCs/>
          <w:color w:val="000000" w:themeColor="text1"/>
          <w:sz w:val="36"/>
          <w:szCs w:val="36"/>
        </w:rPr>
      </w:pPr>
      <w:r w:rsidRPr="00294459">
        <w:rPr>
          <w:b/>
          <w:iCs/>
          <w:color w:val="000000" w:themeColor="text1"/>
          <w:sz w:val="36"/>
          <w:szCs w:val="36"/>
        </w:rPr>
        <w:t>Поступление неналоговых доходов в бюджет Пугачевского муниципального района в 2016 году, уточненный план на 2017 год и плановые назначения на период</w:t>
      </w:r>
    </w:p>
    <w:p w:rsidR="00A87CC6" w:rsidRPr="00294459" w:rsidRDefault="00A87CC6" w:rsidP="00A87CC6">
      <w:pPr>
        <w:pStyle w:val="a8"/>
        <w:tabs>
          <w:tab w:val="left" w:pos="567"/>
        </w:tabs>
        <w:spacing w:after="0" w:line="240" w:lineRule="auto"/>
        <w:ind w:left="0" w:firstLine="851"/>
        <w:jc w:val="center"/>
        <w:rPr>
          <w:b/>
          <w:iCs/>
          <w:color w:val="000000" w:themeColor="text1"/>
          <w:sz w:val="36"/>
          <w:szCs w:val="36"/>
        </w:rPr>
      </w:pPr>
      <w:r w:rsidRPr="00294459">
        <w:rPr>
          <w:b/>
          <w:iCs/>
          <w:color w:val="000000" w:themeColor="text1"/>
          <w:sz w:val="36"/>
          <w:szCs w:val="36"/>
        </w:rPr>
        <w:t xml:space="preserve"> 2018-2020 годы (тыс.рублей)</w:t>
      </w:r>
    </w:p>
    <w:p w:rsidR="00A87CC6" w:rsidRDefault="00A87CC6" w:rsidP="007602F3">
      <w:pPr>
        <w:pStyle w:val="a8"/>
        <w:spacing w:line="276" w:lineRule="auto"/>
        <w:ind w:left="709" w:firstLine="851"/>
        <w:rPr>
          <w:iCs/>
          <w:sz w:val="30"/>
          <w:szCs w:val="30"/>
        </w:rPr>
      </w:pPr>
    </w:p>
    <w:tbl>
      <w:tblPr>
        <w:tblW w:w="14486" w:type="dxa"/>
        <w:tblInd w:w="-34" w:type="dxa"/>
        <w:tblLook w:val="04A0"/>
      </w:tblPr>
      <w:tblGrid>
        <w:gridCol w:w="6384"/>
        <w:gridCol w:w="1802"/>
        <w:gridCol w:w="2021"/>
        <w:gridCol w:w="1559"/>
        <w:gridCol w:w="1360"/>
        <w:gridCol w:w="1360"/>
      </w:tblGrid>
      <w:tr w:rsidR="00A87CC6" w:rsidRPr="00A87CC6" w:rsidTr="00197D91">
        <w:trPr>
          <w:trHeight w:val="1008"/>
        </w:trPr>
        <w:tc>
          <w:tcPr>
            <w:tcW w:w="6384"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A87CC6" w:rsidRPr="00A87CC6" w:rsidRDefault="00A87CC6" w:rsidP="00A87CC6">
            <w:pPr>
              <w:spacing w:after="0" w:line="240" w:lineRule="auto"/>
              <w:ind w:firstLine="0"/>
              <w:jc w:val="center"/>
              <w:rPr>
                <w:rFonts w:ascii="Calibri" w:hAnsi="Calibri"/>
                <w:b/>
                <w:color w:val="000000"/>
                <w:lang w:eastAsia="ru-RU"/>
              </w:rPr>
            </w:pPr>
            <w:r w:rsidRPr="00A87CC6">
              <w:rPr>
                <w:rFonts w:ascii="Calibri" w:hAnsi="Calibri"/>
                <w:b/>
                <w:color w:val="000000"/>
                <w:lang w:eastAsia="ru-RU"/>
              </w:rPr>
              <w:t> </w:t>
            </w:r>
          </w:p>
        </w:tc>
        <w:tc>
          <w:tcPr>
            <w:tcW w:w="1802" w:type="dxa"/>
            <w:tcBorders>
              <w:top w:val="single" w:sz="4" w:space="0" w:color="auto"/>
              <w:left w:val="nil"/>
              <w:bottom w:val="single" w:sz="4" w:space="0" w:color="auto"/>
              <w:right w:val="single" w:sz="4" w:space="0" w:color="auto"/>
            </w:tcBorders>
            <w:shd w:val="clear" w:color="000000" w:fill="FDE9D9"/>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Исполнено за 2016 год</w:t>
            </w:r>
          </w:p>
        </w:tc>
        <w:tc>
          <w:tcPr>
            <w:tcW w:w="2021" w:type="dxa"/>
            <w:tcBorders>
              <w:top w:val="single" w:sz="4" w:space="0" w:color="auto"/>
              <w:left w:val="nil"/>
              <w:bottom w:val="single" w:sz="4" w:space="0" w:color="auto"/>
              <w:right w:val="single" w:sz="4" w:space="0" w:color="auto"/>
            </w:tcBorders>
            <w:shd w:val="clear" w:color="000000" w:fill="FDE9D9"/>
            <w:vAlign w:val="center"/>
            <w:hideMark/>
          </w:tcPr>
          <w:p w:rsidR="00A87CC6" w:rsidRPr="00A87CC6" w:rsidRDefault="00A87CC6" w:rsidP="00197D91">
            <w:pPr>
              <w:spacing w:after="0" w:line="240" w:lineRule="auto"/>
              <w:ind w:firstLine="0"/>
              <w:jc w:val="center"/>
              <w:rPr>
                <w:b/>
                <w:bCs/>
                <w:color w:val="000000"/>
                <w:lang w:eastAsia="ru-RU"/>
              </w:rPr>
            </w:pPr>
            <w:r w:rsidRPr="00A87CC6">
              <w:rPr>
                <w:b/>
                <w:bCs/>
                <w:color w:val="000000"/>
                <w:lang w:eastAsia="ru-RU"/>
              </w:rPr>
              <w:t>Уточненный план на 2017</w:t>
            </w:r>
            <w:r w:rsidR="00197D91">
              <w:rPr>
                <w:b/>
                <w:bCs/>
                <w:color w:val="000000"/>
                <w:lang w:eastAsia="ru-RU"/>
              </w:rPr>
              <w:t>г</w:t>
            </w:r>
          </w:p>
        </w:tc>
        <w:tc>
          <w:tcPr>
            <w:tcW w:w="1559" w:type="dxa"/>
            <w:tcBorders>
              <w:top w:val="single" w:sz="4" w:space="0" w:color="auto"/>
              <w:left w:val="nil"/>
              <w:bottom w:val="single" w:sz="4" w:space="0" w:color="auto"/>
              <w:right w:val="single" w:sz="4" w:space="0" w:color="auto"/>
            </w:tcBorders>
            <w:shd w:val="clear" w:color="000000" w:fill="FDE9D9"/>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 xml:space="preserve">План на 2018 год </w:t>
            </w:r>
          </w:p>
        </w:tc>
        <w:tc>
          <w:tcPr>
            <w:tcW w:w="1360" w:type="dxa"/>
            <w:tcBorders>
              <w:top w:val="single" w:sz="4" w:space="0" w:color="auto"/>
              <w:left w:val="nil"/>
              <w:bottom w:val="single" w:sz="4" w:space="0" w:color="auto"/>
              <w:right w:val="single" w:sz="4" w:space="0" w:color="auto"/>
            </w:tcBorders>
            <w:shd w:val="clear" w:color="000000" w:fill="FDE9D9"/>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 xml:space="preserve">План на 2019 год </w:t>
            </w:r>
          </w:p>
        </w:tc>
        <w:tc>
          <w:tcPr>
            <w:tcW w:w="1360" w:type="dxa"/>
            <w:tcBorders>
              <w:top w:val="single" w:sz="4" w:space="0" w:color="auto"/>
              <w:left w:val="nil"/>
              <w:bottom w:val="single" w:sz="4" w:space="0" w:color="auto"/>
              <w:right w:val="single" w:sz="4" w:space="0" w:color="auto"/>
            </w:tcBorders>
            <w:shd w:val="clear" w:color="000000" w:fill="FDE9D9"/>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 xml:space="preserve">План на 2020 год </w:t>
            </w:r>
          </w:p>
        </w:tc>
      </w:tr>
      <w:tr w:rsidR="00A87CC6" w:rsidRPr="00A87CC6" w:rsidTr="00197D91">
        <w:trPr>
          <w:trHeight w:val="345"/>
        </w:trPr>
        <w:tc>
          <w:tcPr>
            <w:tcW w:w="6384" w:type="dxa"/>
            <w:tcBorders>
              <w:top w:val="nil"/>
              <w:left w:val="single" w:sz="4" w:space="0" w:color="auto"/>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Неналоговые доходы</w:t>
            </w:r>
          </w:p>
        </w:tc>
        <w:tc>
          <w:tcPr>
            <w:tcW w:w="1802" w:type="dxa"/>
            <w:tcBorders>
              <w:top w:val="nil"/>
              <w:left w:val="nil"/>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32 774,4</w:t>
            </w:r>
          </w:p>
        </w:tc>
        <w:tc>
          <w:tcPr>
            <w:tcW w:w="2021" w:type="dxa"/>
            <w:tcBorders>
              <w:top w:val="nil"/>
              <w:left w:val="nil"/>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22 395,4</w:t>
            </w:r>
          </w:p>
        </w:tc>
        <w:tc>
          <w:tcPr>
            <w:tcW w:w="1559" w:type="dxa"/>
            <w:tcBorders>
              <w:top w:val="nil"/>
              <w:left w:val="nil"/>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34 489,5</w:t>
            </w:r>
          </w:p>
        </w:tc>
        <w:tc>
          <w:tcPr>
            <w:tcW w:w="1360" w:type="dxa"/>
            <w:tcBorders>
              <w:top w:val="nil"/>
              <w:left w:val="nil"/>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34 611,0</w:t>
            </w:r>
          </w:p>
        </w:tc>
        <w:tc>
          <w:tcPr>
            <w:tcW w:w="1360" w:type="dxa"/>
            <w:tcBorders>
              <w:top w:val="nil"/>
              <w:left w:val="nil"/>
              <w:bottom w:val="single" w:sz="4" w:space="0" w:color="auto"/>
              <w:right w:val="single" w:sz="4" w:space="0" w:color="auto"/>
            </w:tcBorders>
            <w:shd w:val="clear" w:color="000000" w:fill="DBEEF3"/>
            <w:vAlign w:val="center"/>
            <w:hideMark/>
          </w:tcPr>
          <w:p w:rsidR="00A87CC6" w:rsidRPr="00A87CC6" w:rsidRDefault="00A87CC6" w:rsidP="00A87CC6">
            <w:pPr>
              <w:spacing w:after="0" w:line="240" w:lineRule="auto"/>
              <w:ind w:firstLine="0"/>
              <w:jc w:val="center"/>
              <w:rPr>
                <w:b/>
                <w:bCs/>
                <w:color w:val="000000"/>
                <w:lang w:eastAsia="ru-RU"/>
              </w:rPr>
            </w:pPr>
            <w:r w:rsidRPr="00A87CC6">
              <w:rPr>
                <w:b/>
                <w:bCs/>
                <w:color w:val="000000"/>
                <w:lang w:eastAsia="ru-RU"/>
              </w:rPr>
              <w:t>35 642,6</w:t>
            </w:r>
          </w:p>
        </w:tc>
      </w:tr>
      <w:tr w:rsidR="00A87CC6" w:rsidRPr="00A87CC6" w:rsidTr="00197D91">
        <w:trPr>
          <w:trHeight w:val="684"/>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Проценты, полученные от предоставления бюджетных кредитов внутри страны</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88,4</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91,4</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23,6</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0,6</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 </w:t>
            </w:r>
          </w:p>
        </w:tc>
      </w:tr>
      <w:tr w:rsidR="00A87CC6" w:rsidRPr="00A87CC6" w:rsidTr="00197D91">
        <w:trPr>
          <w:trHeight w:val="580"/>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Доходы, получаемые в виде арендной платы за пользование муниципальным имуществом</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4 619,9</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4 810,6</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3 875,0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4 019,0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5 029,0</w:t>
            </w:r>
          </w:p>
        </w:tc>
      </w:tr>
      <w:tr w:rsidR="00A87CC6" w:rsidRPr="00A87CC6" w:rsidTr="00197D91">
        <w:trPr>
          <w:trHeight w:val="633"/>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Платежи от государственных и муниципальных унитарных предприятий</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38,1</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26,5</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21,0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21,0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21,0</w:t>
            </w:r>
          </w:p>
        </w:tc>
      </w:tr>
      <w:tr w:rsidR="00A87CC6" w:rsidRPr="00A87CC6" w:rsidTr="00197D91">
        <w:trPr>
          <w:trHeight w:val="636"/>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Платежи при пользовании природными ресурсами</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2 616,9</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1 703,9</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838,2</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838,2</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838,2</w:t>
            </w:r>
          </w:p>
        </w:tc>
      </w:tr>
      <w:tr w:rsidR="00A87CC6" w:rsidRPr="00A87CC6" w:rsidTr="00197D91">
        <w:trPr>
          <w:trHeight w:val="636"/>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Доходы от оказания платных услуг и компенсации затрат государства</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 </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2,8</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 </w:t>
            </w:r>
          </w:p>
        </w:tc>
      </w:tr>
      <w:tr w:rsidR="00A87CC6" w:rsidRPr="00A87CC6" w:rsidTr="00197D91">
        <w:trPr>
          <w:trHeight w:val="660"/>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Доходы от продажи материальных и нематериальных активов</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21 264,0</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11 279,0</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27 121,0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27 121,0</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27 121,0</w:t>
            </w:r>
          </w:p>
        </w:tc>
      </w:tr>
      <w:tr w:rsidR="00A87CC6" w:rsidRPr="00A87CC6" w:rsidTr="00197D91">
        <w:trPr>
          <w:trHeight w:val="414"/>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Штрафы, санкции, возмещение ущерба</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3 802,3</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4 445,6</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2 610,7</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2 611,2</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2 633,4</w:t>
            </w:r>
          </w:p>
        </w:tc>
      </w:tr>
      <w:tr w:rsidR="00A87CC6" w:rsidRPr="00A87CC6" w:rsidTr="00197D91">
        <w:trPr>
          <w:trHeight w:val="421"/>
        </w:trPr>
        <w:tc>
          <w:tcPr>
            <w:tcW w:w="6384" w:type="dxa"/>
            <w:tcBorders>
              <w:top w:val="nil"/>
              <w:left w:val="single" w:sz="4" w:space="0" w:color="auto"/>
              <w:bottom w:val="single" w:sz="4" w:space="0" w:color="auto"/>
              <w:right w:val="single" w:sz="4" w:space="0" w:color="auto"/>
            </w:tcBorders>
            <w:shd w:val="clear" w:color="auto" w:fill="auto"/>
            <w:hideMark/>
          </w:tcPr>
          <w:p w:rsidR="00A87CC6" w:rsidRPr="00A87CC6" w:rsidRDefault="00A87CC6" w:rsidP="00197D91">
            <w:pPr>
              <w:spacing w:after="0" w:line="240" w:lineRule="auto"/>
              <w:ind w:firstLine="0"/>
              <w:jc w:val="left"/>
              <w:rPr>
                <w:b/>
                <w:color w:val="000000"/>
                <w:lang w:eastAsia="ru-RU"/>
              </w:rPr>
            </w:pPr>
            <w:r w:rsidRPr="00A87CC6">
              <w:rPr>
                <w:b/>
                <w:color w:val="000000"/>
                <w:lang w:eastAsia="ru-RU"/>
              </w:rPr>
              <w:t>Прочие неналоговые доходы</w:t>
            </w:r>
          </w:p>
        </w:tc>
        <w:tc>
          <w:tcPr>
            <w:tcW w:w="1802"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344,8</w:t>
            </w:r>
          </w:p>
        </w:tc>
        <w:tc>
          <w:tcPr>
            <w:tcW w:w="2021"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right"/>
              <w:rPr>
                <w:b/>
                <w:color w:val="000000"/>
                <w:lang w:eastAsia="ru-RU"/>
              </w:rPr>
            </w:pPr>
            <w:r w:rsidRPr="00A87CC6">
              <w:rPr>
                <w:b/>
                <w:color w:val="000000"/>
                <w:lang w:eastAsia="ru-RU"/>
              </w:rPr>
              <w:t>35,6</w:t>
            </w:r>
          </w:p>
        </w:tc>
        <w:tc>
          <w:tcPr>
            <w:tcW w:w="1559"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rFonts w:ascii="Calibri" w:hAnsi="Calibri"/>
                <w:b/>
                <w:color w:val="000000"/>
                <w:lang w:eastAsia="ru-RU"/>
              </w:rPr>
            </w:pPr>
            <w:r w:rsidRPr="00A87CC6">
              <w:rPr>
                <w:rFonts w:ascii="Calibri" w:hAnsi="Calibri"/>
                <w:b/>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rFonts w:ascii="Calibri" w:hAnsi="Calibri"/>
                <w:b/>
                <w:color w:val="000000"/>
                <w:lang w:eastAsia="ru-RU"/>
              </w:rPr>
            </w:pPr>
            <w:r w:rsidRPr="00A87CC6">
              <w:rPr>
                <w:rFonts w:ascii="Calibri" w:hAnsi="Calibri"/>
                <w:b/>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A87CC6" w:rsidRPr="00A87CC6" w:rsidRDefault="00A87CC6" w:rsidP="00197D91">
            <w:pPr>
              <w:spacing w:after="0" w:line="240" w:lineRule="auto"/>
              <w:ind w:firstLine="0"/>
              <w:jc w:val="left"/>
              <w:rPr>
                <w:rFonts w:ascii="Calibri" w:hAnsi="Calibri"/>
                <w:b/>
                <w:color w:val="000000"/>
                <w:lang w:eastAsia="ru-RU"/>
              </w:rPr>
            </w:pPr>
            <w:r w:rsidRPr="00A87CC6">
              <w:rPr>
                <w:rFonts w:ascii="Calibri" w:hAnsi="Calibri"/>
                <w:b/>
                <w:color w:val="000000"/>
                <w:lang w:eastAsia="ru-RU"/>
              </w:rPr>
              <w:t> </w:t>
            </w:r>
          </w:p>
        </w:tc>
      </w:tr>
    </w:tbl>
    <w:p w:rsidR="00A87CC6" w:rsidRDefault="00A87CC6" w:rsidP="007602F3">
      <w:pPr>
        <w:pStyle w:val="a8"/>
        <w:spacing w:line="276" w:lineRule="auto"/>
        <w:ind w:left="709" w:firstLine="851"/>
        <w:rPr>
          <w:iCs/>
          <w:sz w:val="30"/>
          <w:szCs w:val="30"/>
        </w:rPr>
      </w:pPr>
    </w:p>
    <w:p w:rsidR="00E25FFC" w:rsidRDefault="00E25FFC" w:rsidP="00AF5970">
      <w:pPr>
        <w:pStyle w:val="a8"/>
        <w:spacing w:line="276" w:lineRule="auto"/>
        <w:ind w:left="709" w:firstLine="851"/>
        <w:jc w:val="center"/>
        <w:rPr>
          <w:b/>
          <w:iCs/>
          <w:sz w:val="36"/>
          <w:szCs w:val="36"/>
        </w:rPr>
      </w:pPr>
    </w:p>
    <w:p w:rsidR="00AF5970" w:rsidRPr="00E25FFC" w:rsidRDefault="00AF5970" w:rsidP="00AF5970">
      <w:pPr>
        <w:pStyle w:val="a8"/>
        <w:spacing w:line="276" w:lineRule="auto"/>
        <w:ind w:left="709" w:firstLine="851"/>
        <w:jc w:val="center"/>
        <w:rPr>
          <w:b/>
          <w:iCs/>
          <w:sz w:val="36"/>
          <w:szCs w:val="36"/>
        </w:rPr>
      </w:pPr>
      <w:r w:rsidRPr="00E25FFC">
        <w:rPr>
          <w:b/>
          <w:iCs/>
          <w:sz w:val="36"/>
          <w:szCs w:val="36"/>
        </w:rPr>
        <w:lastRenderedPageBreak/>
        <w:t>Структура неналоговых доходов на 2018 год</w:t>
      </w:r>
    </w:p>
    <w:p w:rsidR="00AF5970" w:rsidRDefault="00AF5970" w:rsidP="007602F3">
      <w:pPr>
        <w:pStyle w:val="a8"/>
        <w:spacing w:line="276" w:lineRule="auto"/>
        <w:ind w:left="709" w:firstLine="851"/>
        <w:rPr>
          <w:iCs/>
          <w:sz w:val="30"/>
          <w:szCs w:val="30"/>
        </w:rPr>
      </w:pPr>
    </w:p>
    <w:p w:rsidR="00AF5970" w:rsidRDefault="00AF5970" w:rsidP="007332FC">
      <w:pPr>
        <w:pStyle w:val="a8"/>
        <w:spacing w:line="276" w:lineRule="auto"/>
        <w:ind w:left="0" w:firstLine="0"/>
        <w:rPr>
          <w:iCs/>
          <w:sz w:val="30"/>
          <w:szCs w:val="30"/>
        </w:rPr>
      </w:pPr>
      <w:r w:rsidRPr="00AF5970">
        <w:rPr>
          <w:iCs/>
          <w:noProof/>
          <w:sz w:val="30"/>
          <w:szCs w:val="30"/>
          <w:lang w:eastAsia="ru-RU"/>
        </w:rPr>
        <w:drawing>
          <wp:inline distT="0" distB="0" distL="0" distR="0">
            <wp:extent cx="8833855" cy="5175681"/>
            <wp:effectExtent l="19050" t="0" r="24395" b="5919"/>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5970" w:rsidRDefault="00AF5970" w:rsidP="007602F3">
      <w:pPr>
        <w:pStyle w:val="a8"/>
        <w:spacing w:line="276" w:lineRule="auto"/>
        <w:ind w:left="709" w:firstLine="851"/>
        <w:rPr>
          <w:iCs/>
          <w:sz w:val="30"/>
          <w:szCs w:val="30"/>
        </w:rPr>
      </w:pPr>
    </w:p>
    <w:p w:rsidR="00841E87" w:rsidRDefault="00841E87" w:rsidP="007602F3">
      <w:pPr>
        <w:pStyle w:val="a8"/>
        <w:spacing w:line="276" w:lineRule="auto"/>
        <w:ind w:left="709" w:firstLine="851"/>
        <w:rPr>
          <w:iCs/>
          <w:sz w:val="30"/>
          <w:szCs w:val="30"/>
        </w:rPr>
      </w:pPr>
    </w:p>
    <w:p w:rsidR="00AF5970" w:rsidRDefault="00AF5970" w:rsidP="007602F3">
      <w:pPr>
        <w:pStyle w:val="a8"/>
        <w:spacing w:line="276" w:lineRule="auto"/>
        <w:ind w:left="709" w:firstLine="851"/>
        <w:rPr>
          <w:iCs/>
          <w:sz w:val="30"/>
          <w:szCs w:val="30"/>
        </w:rPr>
      </w:pPr>
    </w:p>
    <w:p w:rsidR="00AF5970" w:rsidRDefault="00AF5970" w:rsidP="00AF5970">
      <w:pPr>
        <w:pStyle w:val="a8"/>
        <w:spacing w:line="276" w:lineRule="auto"/>
        <w:ind w:left="709" w:firstLine="851"/>
        <w:jc w:val="center"/>
        <w:rPr>
          <w:b/>
          <w:iCs/>
          <w:sz w:val="36"/>
          <w:szCs w:val="36"/>
        </w:rPr>
      </w:pPr>
      <w:r w:rsidRPr="00E25FFC">
        <w:rPr>
          <w:b/>
          <w:iCs/>
          <w:sz w:val="36"/>
          <w:szCs w:val="36"/>
        </w:rPr>
        <w:t>Структура неналоговых доходов на 2019 год</w:t>
      </w:r>
    </w:p>
    <w:p w:rsidR="00E25FFC" w:rsidRPr="00E25FFC" w:rsidRDefault="00E25FFC" w:rsidP="00AF5970">
      <w:pPr>
        <w:pStyle w:val="a8"/>
        <w:spacing w:line="276" w:lineRule="auto"/>
        <w:ind w:left="709" w:firstLine="851"/>
        <w:jc w:val="center"/>
        <w:rPr>
          <w:b/>
          <w:iCs/>
          <w:sz w:val="36"/>
          <w:szCs w:val="36"/>
        </w:rPr>
      </w:pPr>
    </w:p>
    <w:p w:rsidR="00AF5970" w:rsidRDefault="00AF5970" w:rsidP="007332FC">
      <w:pPr>
        <w:pStyle w:val="a8"/>
        <w:spacing w:line="276" w:lineRule="auto"/>
        <w:ind w:left="0" w:firstLine="0"/>
        <w:rPr>
          <w:iCs/>
          <w:sz w:val="30"/>
          <w:szCs w:val="30"/>
        </w:rPr>
      </w:pPr>
      <w:r w:rsidRPr="00AF5970">
        <w:rPr>
          <w:iCs/>
          <w:noProof/>
          <w:sz w:val="30"/>
          <w:szCs w:val="30"/>
          <w:lang w:eastAsia="ru-RU"/>
        </w:rPr>
        <w:drawing>
          <wp:inline distT="0" distB="0" distL="0" distR="0">
            <wp:extent cx="8851013" cy="5051394"/>
            <wp:effectExtent l="19050" t="0" r="26287" b="0"/>
            <wp:docPr id="67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5970" w:rsidRDefault="00AF5970" w:rsidP="007602F3">
      <w:pPr>
        <w:pStyle w:val="a8"/>
        <w:spacing w:line="276" w:lineRule="auto"/>
        <w:ind w:left="709" w:firstLine="851"/>
        <w:rPr>
          <w:iCs/>
          <w:sz w:val="30"/>
          <w:szCs w:val="30"/>
        </w:rPr>
      </w:pPr>
    </w:p>
    <w:p w:rsidR="00AF5970" w:rsidRPr="00E25FFC" w:rsidRDefault="00AF5970" w:rsidP="00AF5970">
      <w:pPr>
        <w:pStyle w:val="a8"/>
        <w:spacing w:line="276" w:lineRule="auto"/>
        <w:ind w:left="709" w:firstLine="851"/>
        <w:jc w:val="center"/>
        <w:rPr>
          <w:b/>
          <w:iCs/>
          <w:sz w:val="36"/>
          <w:szCs w:val="36"/>
        </w:rPr>
      </w:pPr>
      <w:r w:rsidRPr="00E25FFC">
        <w:rPr>
          <w:b/>
          <w:iCs/>
          <w:sz w:val="36"/>
          <w:szCs w:val="36"/>
        </w:rPr>
        <w:lastRenderedPageBreak/>
        <w:t>Структура неналоговых доходов на 2020 год</w:t>
      </w:r>
    </w:p>
    <w:p w:rsidR="00AF5970" w:rsidRDefault="00AF5970" w:rsidP="007602F3">
      <w:pPr>
        <w:pStyle w:val="a8"/>
        <w:spacing w:line="276" w:lineRule="auto"/>
        <w:ind w:left="709" w:firstLine="851"/>
        <w:rPr>
          <w:iCs/>
          <w:sz w:val="30"/>
          <w:szCs w:val="30"/>
        </w:rPr>
      </w:pPr>
    </w:p>
    <w:p w:rsidR="00AF5970" w:rsidRDefault="00AF5970" w:rsidP="007332FC">
      <w:pPr>
        <w:pStyle w:val="a8"/>
        <w:spacing w:line="276" w:lineRule="auto"/>
        <w:ind w:left="0" w:firstLine="0"/>
        <w:rPr>
          <w:iCs/>
          <w:sz w:val="30"/>
          <w:szCs w:val="30"/>
        </w:rPr>
      </w:pPr>
      <w:r w:rsidRPr="00AF5970">
        <w:rPr>
          <w:iCs/>
          <w:noProof/>
          <w:sz w:val="30"/>
          <w:szCs w:val="30"/>
          <w:lang w:eastAsia="ru-RU"/>
        </w:rPr>
        <w:drawing>
          <wp:inline distT="0" distB="0" distL="0" distR="0">
            <wp:extent cx="8850340" cy="5149048"/>
            <wp:effectExtent l="19050" t="0" r="26960" b="0"/>
            <wp:docPr id="67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5E0B" w:rsidRDefault="00395E0B" w:rsidP="007602F3">
      <w:pPr>
        <w:pStyle w:val="a8"/>
        <w:spacing w:line="276" w:lineRule="auto"/>
        <w:ind w:left="709" w:firstLine="851"/>
        <w:rPr>
          <w:iCs/>
          <w:sz w:val="30"/>
          <w:szCs w:val="30"/>
        </w:rPr>
      </w:pPr>
    </w:p>
    <w:p w:rsidR="00395E0B" w:rsidRDefault="00395E0B" w:rsidP="007602F3">
      <w:pPr>
        <w:pStyle w:val="a8"/>
        <w:spacing w:line="276" w:lineRule="auto"/>
        <w:ind w:left="709" w:firstLine="851"/>
        <w:rPr>
          <w:iCs/>
          <w:sz w:val="30"/>
          <w:szCs w:val="30"/>
        </w:rPr>
      </w:pPr>
    </w:p>
    <w:p w:rsidR="00197D91" w:rsidRPr="00197D91" w:rsidRDefault="00197D91" w:rsidP="00197D91">
      <w:pPr>
        <w:spacing w:line="276" w:lineRule="auto"/>
        <w:ind w:firstLine="900"/>
        <w:jc w:val="center"/>
        <w:rPr>
          <w:b/>
          <w:color w:val="002060"/>
          <w:sz w:val="40"/>
          <w:szCs w:val="40"/>
        </w:rPr>
      </w:pPr>
      <w:r w:rsidRPr="00197D91">
        <w:rPr>
          <w:b/>
          <w:color w:val="002060"/>
          <w:sz w:val="40"/>
          <w:szCs w:val="40"/>
        </w:rPr>
        <w:lastRenderedPageBreak/>
        <w:t>Безвозмездные поступления в бюджет Пугачевского муниципального района</w:t>
      </w:r>
    </w:p>
    <w:p w:rsidR="0075082B" w:rsidRDefault="0075082B" w:rsidP="007332FC">
      <w:pPr>
        <w:pStyle w:val="a8"/>
        <w:spacing w:line="276" w:lineRule="auto"/>
        <w:ind w:left="0"/>
        <w:rPr>
          <w:iCs/>
          <w:sz w:val="30"/>
          <w:szCs w:val="30"/>
        </w:rPr>
      </w:pPr>
      <w:r>
        <w:rPr>
          <w:iCs/>
          <w:sz w:val="30"/>
          <w:szCs w:val="30"/>
        </w:rPr>
        <w:t xml:space="preserve">Безвозмездные </w:t>
      </w:r>
      <w:r w:rsidR="000F09BE">
        <w:rPr>
          <w:iCs/>
          <w:sz w:val="30"/>
          <w:szCs w:val="30"/>
        </w:rPr>
        <w:t>перечисления из вышестоящих бюджетов</w:t>
      </w:r>
      <w:r>
        <w:rPr>
          <w:iCs/>
          <w:sz w:val="30"/>
          <w:szCs w:val="30"/>
        </w:rPr>
        <w:t xml:space="preserve"> </w:t>
      </w:r>
      <w:r w:rsidR="000F09BE">
        <w:rPr>
          <w:iCs/>
          <w:sz w:val="30"/>
          <w:szCs w:val="30"/>
        </w:rPr>
        <w:t xml:space="preserve">поступают в бюджет района в виде дотаций, которые не имеют целевой направленности, субсидий, предполагающих софинансирование из бюджета района и субвенций, которые расходуются по целевому назначению. </w:t>
      </w:r>
    </w:p>
    <w:p w:rsidR="00AB53FF" w:rsidRPr="007874CE" w:rsidRDefault="000F09BE" w:rsidP="00AB53FF">
      <w:pPr>
        <w:pStyle w:val="a8"/>
        <w:tabs>
          <w:tab w:val="left" w:pos="567"/>
        </w:tabs>
        <w:spacing w:after="0" w:line="240" w:lineRule="auto"/>
        <w:ind w:left="0" w:firstLine="851"/>
        <w:jc w:val="center"/>
        <w:rPr>
          <w:b/>
          <w:iCs/>
          <w:sz w:val="32"/>
          <w:szCs w:val="32"/>
        </w:rPr>
      </w:pPr>
      <w:r w:rsidRPr="007874CE">
        <w:rPr>
          <w:b/>
          <w:iCs/>
          <w:sz w:val="32"/>
          <w:szCs w:val="32"/>
        </w:rPr>
        <w:t>Поступление безвозмездных перечислений из вышестоящих бюджетов</w:t>
      </w:r>
      <w:r w:rsidR="00AB53FF" w:rsidRPr="007874CE">
        <w:rPr>
          <w:b/>
          <w:iCs/>
          <w:sz w:val="32"/>
          <w:szCs w:val="32"/>
        </w:rPr>
        <w:t xml:space="preserve"> </w:t>
      </w:r>
    </w:p>
    <w:p w:rsidR="000F09BE" w:rsidRPr="007874CE" w:rsidRDefault="000F09BE" w:rsidP="00AB53FF">
      <w:pPr>
        <w:pStyle w:val="a8"/>
        <w:tabs>
          <w:tab w:val="left" w:pos="567"/>
        </w:tabs>
        <w:spacing w:after="0" w:line="240" w:lineRule="auto"/>
        <w:ind w:left="0" w:firstLine="851"/>
        <w:jc w:val="center"/>
        <w:rPr>
          <w:b/>
          <w:iCs/>
          <w:sz w:val="32"/>
          <w:szCs w:val="32"/>
        </w:rPr>
      </w:pPr>
      <w:r w:rsidRPr="007874CE">
        <w:rPr>
          <w:b/>
          <w:iCs/>
          <w:sz w:val="32"/>
          <w:szCs w:val="32"/>
        </w:rPr>
        <w:t xml:space="preserve">в бюджет Пугачевского муниципального района </w:t>
      </w:r>
    </w:p>
    <w:p w:rsidR="000F09BE" w:rsidRPr="007874CE" w:rsidRDefault="000F09BE" w:rsidP="000F09BE">
      <w:pPr>
        <w:pStyle w:val="a8"/>
        <w:spacing w:after="0" w:line="240" w:lineRule="auto"/>
        <w:ind w:left="709" w:firstLine="851"/>
        <w:jc w:val="center"/>
        <w:rPr>
          <w:b/>
          <w:iCs/>
          <w:sz w:val="32"/>
          <w:szCs w:val="32"/>
        </w:rPr>
      </w:pPr>
      <w:r w:rsidRPr="007874CE">
        <w:rPr>
          <w:b/>
          <w:iCs/>
          <w:sz w:val="32"/>
          <w:szCs w:val="32"/>
        </w:rPr>
        <w:t>в 2016 году, уточненный план 2017 года и план на 2018 – 2020 годы.</w:t>
      </w:r>
    </w:p>
    <w:p w:rsidR="0075082B" w:rsidRDefault="0075082B" w:rsidP="007602F3">
      <w:pPr>
        <w:pStyle w:val="a8"/>
        <w:spacing w:line="276" w:lineRule="auto"/>
        <w:ind w:left="709" w:firstLine="851"/>
        <w:rPr>
          <w:iCs/>
          <w:sz w:val="30"/>
          <w:szCs w:val="30"/>
        </w:rPr>
      </w:pPr>
    </w:p>
    <w:tbl>
      <w:tblPr>
        <w:tblW w:w="14459" w:type="dxa"/>
        <w:tblInd w:w="108" w:type="dxa"/>
        <w:tblLook w:val="04A0"/>
      </w:tblPr>
      <w:tblGrid>
        <w:gridCol w:w="4820"/>
        <w:gridCol w:w="1802"/>
        <w:gridCol w:w="2592"/>
        <w:gridCol w:w="1701"/>
        <w:gridCol w:w="1559"/>
        <w:gridCol w:w="1985"/>
      </w:tblGrid>
      <w:tr w:rsidR="0075082B" w:rsidRPr="007874CE" w:rsidTr="007874CE">
        <w:trPr>
          <w:trHeight w:val="485"/>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5082B" w:rsidRPr="007874CE" w:rsidRDefault="0075082B" w:rsidP="0075082B">
            <w:pPr>
              <w:spacing w:after="0" w:line="240" w:lineRule="auto"/>
              <w:ind w:firstLine="0"/>
              <w:jc w:val="center"/>
              <w:rPr>
                <w:color w:val="000000"/>
                <w:sz w:val="24"/>
                <w:szCs w:val="24"/>
                <w:lang w:eastAsia="ru-RU"/>
              </w:rPr>
            </w:pPr>
            <w:r w:rsidRPr="007874CE">
              <w:rPr>
                <w:color w:val="000000"/>
                <w:sz w:val="24"/>
                <w:szCs w:val="24"/>
                <w:lang w:eastAsia="ru-RU"/>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Исполнено за 2016 год</w:t>
            </w:r>
          </w:p>
        </w:tc>
        <w:tc>
          <w:tcPr>
            <w:tcW w:w="259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75082B" w:rsidRPr="007874CE" w:rsidRDefault="00E6684E"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Уточнен</w:t>
            </w:r>
            <w:r w:rsidR="0075082B" w:rsidRPr="007874CE">
              <w:rPr>
                <w:b/>
                <w:bCs/>
                <w:color w:val="000000"/>
                <w:sz w:val="24"/>
                <w:szCs w:val="24"/>
                <w:lang w:eastAsia="ru-RU"/>
              </w:rPr>
              <w:t>ный план на 2017 года (решением от 29.12.2017 года №122)</w:t>
            </w:r>
          </w:p>
        </w:tc>
        <w:tc>
          <w:tcPr>
            <w:tcW w:w="5245" w:type="dxa"/>
            <w:gridSpan w:val="3"/>
            <w:tcBorders>
              <w:top w:val="single" w:sz="4" w:space="0" w:color="auto"/>
              <w:left w:val="nil"/>
              <w:bottom w:val="single" w:sz="4" w:space="0" w:color="auto"/>
              <w:right w:val="single" w:sz="4" w:space="0" w:color="000000"/>
            </w:tcBorders>
            <w:shd w:val="clear" w:color="000000" w:fill="FDE9D9"/>
            <w:vAlign w:val="bottom"/>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 xml:space="preserve"> Решение о бюджете от 25.12.2017 года  № 112 </w:t>
            </w:r>
          </w:p>
        </w:tc>
      </w:tr>
      <w:tr w:rsidR="0075082B" w:rsidRPr="007874CE" w:rsidTr="007874CE">
        <w:trPr>
          <w:trHeight w:val="736"/>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5082B" w:rsidRPr="007874CE" w:rsidRDefault="0075082B" w:rsidP="0075082B">
            <w:pPr>
              <w:spacing w:after="0" w:line="240" w:lineRule="auto"/>
              <w:ind w:firstLine="0"/>
              <w:jc w:val="left"/>
              <w:rPr>
                <w:color w:val="000000"/>
                <w:sz w:val="24"/>
                <w:szCs w:val="24"/>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5082B" w:rsidRPr="007874CE" w:rsidRDefault="0075082B" w:rsidP="0075082B">
            <w:pPr>
              <w:spacing w:after="0" w:line="240" w:lineRule="auto"/>
              <w:ind w:firstLine="0"/>
              <w:jc w:val="left"/>
              <w:rPr>
                <w:b/>
                <w:bCs/>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75082B" w:rsidRPr="007874CE" w:rsidRDefault="0075082B" w:rsidP="0075082B">
            <w:pPr>
              <w:spacing w:after="0" w:line="240" w:lineRule="auto"/>
              <w:ind w:firstLine="0"/>
              <w:jc w:val="left"/>
              <w:rPr>
                <w:b/>
                <w:bCs/>
                <w:color w:val="000000"/>
                <w:sz w:val="24"/>
                <w:szCs w:val="24"/>
                <w:lang w:eastAsia="ru-RU"/>
              </w:rPr>
            </w:pPr>
          </w:p>
        </w:tc>
        <w:tc>
          <w:tcPr>
            <w:tcW w:w="1701"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 xml:space="preserve">План на 2018 год </w:t>
            </w:r>
          </w:p>
        </w:tc>
        <w:tc>
          <w:tcPr>
            <w:tcW w:w="1559"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 xml:space="preserve">План на 2019 год </w:t>
            </w:r>
          </w:p>
        </w:tc>
        <w:tc>
          <w:tcPr>
            <w:tcW w:w="1985"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 xml:space="preserve">План на 2020 год </w:t>
            </w:r>
          </w:p>
        </w:tc>
      </w:tr>
      <w:tr w:rsidR="0075082B" w:rsidRPr="007874CE" w:rsidTr="007874CE">
        <w:trPr>
          <w:trHeight w:val="504"/>
        </w:trPr>
        <w:tc>
          <w:tcPr>
            <w:tcW w:w="4820" w:type="dxa"/>
            <w:tcBorders>
              <w:top w:val="nil"/>
              <w:left w:val="single" w:sz="4" w:space="0" w:color="auto"/>
              <w:bottom w:val="single" w:sz="4" w:space="0" w:color="auto"/>
              <w:right w:val="single" w:sz="4" w:space="0" w:color="auto"/>
            </w:tcBorders>
            <w:shd w:val="clear" w:color="000000" w:fill="FDE9D9"/>
            <w:noWrap/>
            <w:vAlign w:val="bottom"/>
            <w:hideMark/>
          </w:tcPr>
          <w:p w:rsidR="0075082B" w:rsidRPr="007874CE" w:rsidRDefault="0075082B" w:rsidP="0075082B">
            <w:pPr>
              <w:spacing w:after="0" w:line="240" w:lineRule="auto"/>
              <w:ind w:firstLine="0"/>
              <w:jc w:val="center"/>
              <w:rPr>
                <w:color w:val="000000"/>
                <w:sz w:val="24"/>
                <w:szCs w:val="24"/>
                <w:lang w:eastAsia="ru-RU"/>
              </w:rPr>
            </w:pPr>
            <w:r w:rsidRPr="007874CE">
              <w:rPr>
                <w:color w:val="000000"/>
                <w:sz w:val="24"/>
                <w:szCs w:val="24"/>
                <w:lang w:eastAsia="ru-RU"/>
              </w:rPr>
              <w:t> </w:t>
            </w:r>
          </w:p>
        </w:tc>
        <w:tc>
          <w:tcPr>
            <w:tcW w:w="1802"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628 101,6</w:t>
            </w:r>
          </w:p>
        </w:tc>
        <w:tc>
          <w:tcPr>
            <w:tcW w:w="2592"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696 935,9</w:t>
            </w:r>
          </w:p>
        </w:tc>
        <w:tc>
          <w:tcPr>
            <w:tcW w:w="1701"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600 809,2</w:t>
            </w:r>
          </w:p>
        </w:tc>
        <w:tc>
          <w:tcPr>
            <w:tcW w:w="1559"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527 901,7</w:t>
            </w:r>
          </w:p>
        </w:tc>
        <w:tc>
          <w:tcPr>
            <w:tcW w:w="1985" w:type="dxa"/>
            <w:tcBorders>
              <w:top w:val="nil"/>
              <w:left w:val="nil"/>
              <w:bottom w:val="single" w:sz="4" w:space="0" w:color="auto"/>
              <w:right w:val="single" w:sz="4" w:space="0" w:color="auto"/>
            </w:tcBorders>
            <w:shd w:val="clear" w:color="000000" w:fill="FDE9D9"/>
            <w:vAlign w:val="center"/>
            <w:hideMark/>
          </w:tcPr>
          <w:p w:rsidR="0075082B" w:rsidRPr="007874CE" w:rsidRDefault="0075082B" w:rsidP="0075082B">
            <w:pPr>
              <w:spacing w:after="0" w:line="240" w:lineRule="auto"/>
              <w:ind w:firstLine="0"/>
              <w:jc w:val="center"/>
              <w:rPr>
                <w:b/>
                <w:bCs/>
                <w:color w:val="000000"/>
                <w:sz w:val="24"/>
                <w:szCs w:val="24"/>
                <w:lang w:eastAsia="ru-RU"/>
              </w:rPr>
            </w:pPr>
            <w:r w:rsidRPr="007874CE">
              <w:rPr>
                <w:b/>
                <w:bCs/>
                <w:color w:val="000000"/>
                <w:sz w:val="24"/>
                <w:szCs w:val="24"/>
                <w:lang w:eastAsia="ru-RU"/>
              </w:rPr>
              <w:t>549 939,1</w:t>
            </w:r>
          </w:p>
        </w:tc>
      </w:tr>
      <w:tr w:rsidR="0075082B" w:rsidRPr="007874CE" w:rsidTr="007874C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Дотации</w:t>
            </w:r>
          </w:p>
        </w:tc>
        <w:tc>
          <w:tcPr>
            <w:tcW w:w="180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120 219,9</w:t>
            </w:r>
          </w:p>
        </w:tc>
        <w:tc>
          <w:tcPr>
            <w:tcW w:w="259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134 329,0</w:t>
            </w:r>
          </w:p>
        </w:tc>
        <w:tc>
          <w:tcPr>
            <w:tcW w:w="1701"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145 985,0</w:t>
            </w:r>
          </w:p>
        </w:tc>
        <w:tc>
          <w:tcPr>
            <w:tcW w:w="1559"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109 877,4</w:t>
            </w:r>
          </w:p>
        </w:tc>
        <w:tc>
          <w:tcPr>
            <w:tcW w:w="1985"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116 023,8</w:t>
            </w:r>
          </w:p>
        </w:tc>
      </w:tr>
      <w:tr w:rsidR="0075082B" w:rsidRPr="007874CE" w:rsidTr="007874C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Субсидии</w:t>
            </w:r>
          </w:p>
        </w:tc>
        <w:tc>
          <w:tcPr>
            <w:tcW w:w="180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19 201,5</w:t>
            </w:r>
          </w:p>
        </w:tc>
        <w:tc>
          <w:tcPr>
            <w:tcW w:w="259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113 092,2</w:t>
            </w:r>
          </w:p>
        </w:tc>
        <w:tc>
          <w:tcPr>
            <w:tcW w:w="1701"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48 346,2</w:t>
            </w:r>
          </w:p>
        </w:tc>
        <w:tc>
          <w:tcPr>
            <w:tcW w:w="1559"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r>
      <w:tr w:rsidR="0075082B" w:rsidRPr="007874CE" w:rsidTr="007874C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Субвенции</w:t>
            </w:r>
          </w:p>
        </w:tc>
        <w:tc>
          <w:tcPr>
            <w:tcW w:w="180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420 945,8</w:t>
            </w:r>
          </w:p>
        </w:tc>
        <w:tc>
          <w:tcPr>
            <w:tcW w:w="259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431 437,1</w:t>
            </w:r>
          </w:p>
        </w:tc>
        <w:tc>
          <w:tcPr>
            <w:tcW w:w="1701"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406 478,0</w:t>
            </w:r>
          </w:p>
        </w:tc>
        <w:tc>
          <w:tcPr>
            <w:tcW w:w="1559"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418 024,3</w:t>
            </w:r>
          </w:p>
        </w:tc>
        <w:tc>
          <w:tcPr>
            <w:tcW w:w="1985"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433 915,3</w:t>
            </w:r>
          </w:p>
        </w:tc>
      </w:tr>
      <w:tr w:rsidR="0075082B" w:rsidRPr="007874CE" w:rsidTr="007874C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Иные межбюджетные трансферты</w:t>
            </w:r>
          </w:p>
        </w:tc>
        <w:tc>
          <w:tcPr>
            <w:tcW w:w="180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67 734,4</w:t>
            </w:r>
          </w:p>
        </w:tc>
        <w:tc>
          <w:tcPr>
            <w:tcW w:w="259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20 690,4</w:t>
            </w:r>
          </w:p>
        </w:tc>
        <w:tc>
          <w:tcPr>
            <w:tcW w:w="1701"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r>
      <w:tr w:rsidR="0075082B" w:rsidRPr="007874CE" w:rsidTr="007874C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75082B" w:rsidRPr="007874CE" w:rsidRDefault="00841E87" w:rsidP="0075082B">
            <w:pPr>
              <w:spacing w:after="0" w:line="240" w:lineRule="auto"/>
              <w:ind w:firstLine="0"/>
              <w:jc w:val="left"/>
              <w:rPr>
                <w:color w:val="000000"/>
                <w:sz w:val="24"/>
                <w:szCs w:val="24"/>
                <w:lang w:eastAsia="ru-RU"/>
              </w:rPr>
            </w:pPr>
            <w:r w:rsidRPr="007874CE">
              <w:rPr>
                <w:color w:val="000000"/>
                <w:sz w:val="24"/>
                <w:szCs w:val="24"/>
                <w:lang w:eastAsia="ru-RU"/>
              </w:rPr>
              <w:t>Возврат неиспользованных остатков субсидий, субвенций, иных межбюджетных поступлений прошлых лет</w:t>
            </w:r>
          </w:p>
        </w:tc>
        <w:tc>
          <w:tcPr>
            <w:tcW w:w="180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2592"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right"/>
              <w:rPr>
                <w:color w:val="000000"/>
                <w:sz w:val="24"/>
                <w:szCs w:val="24"/>
                <w:lang w:eastAsia="ru-RU"/>
              </w:rPr>
            </w:pPr>
            <w:r w:rsidRPr="007874CE">
              <w:rPr>
                <w:color w:val="000000"/>
                <w:sz w:val="24"/>
                <w:szCs w:val="24"/>
                <w:lang w:eastAsia="ru-RU"/>
              </w:rPr>
              <w:t>-2 612,8</w:t>
            </w:r>
          </w:p>
        </w:tc>
        <w:tc>
          <w:tcPr>
            <w:tcW w:w="1701"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75082B" w:rsidRPr="007874CE" w:rsidRDefault="0075082B" w:rsidP="0075082B">
            <w:pPr>
              <w:spacing w:after="0" w:line="240" w:lineRule="auto"/>
              <w:ind w:firstLine="0"/>
              <w:jc w:val="left"/>
              <w:rPr>
                <w:color w:val="000000"/>
                <w:sz w:val="24"/>
                <w:szCs w:val="24"/>
                <w:lang w:eastAsia="ru-RU"/>
              </w:rPr>
            </w:pPr>
            <w:r w:rsidRPr="007874CE">
              <w:rPr>
                <w:color w:val="000000"/>
                <w:sz w:val="24"/>
                <w:szCs w:val="24"/>
                <w:lang w:eastAsia="ru-RU"/>
              </w:rPr>
              <w:t> </w:t>
            </w:r>
          </w:p>
        </w:tc>
      </w:tr>
    </w:tbl>
    <w:p w:rsidR="00F02C08" w:rsidRDefault="00F02C08" w:rsidP="007602F3">
      <w:pPr>
        <w:pStyle w:val="a8"/>
        <w:spacing w:line="276" w:lineRule="auto"/>
        <w:ind w:left="709" w:firstLine="851"/>
        <w:rPr>
          <w:iCs/>
          <w:sz w:val="30"/>
          <w:szCs w:val="30"/>
        </w:rPr>
      </w:pPr>
    </w:p>
    <w:p w:rsidR="00E6684E" w:rsidRDefault="0016076C" w:rsidP="008E5B0E">
      <w:pPr>
        <w:pStyle w:val="a8"/>
        <w:spacing w:line="240" w:lineRule="auto"/>
        <w:ind w:left="709"/>
        <w:jc w:val="center"/>
        <w:rPr>
          <w:b/>
          <w:iCs/>
          <w:sz w:val="40"/>
          <w:szCs w:val="40"/>
        </w:rPr>
      </w:pPr>
      <w:r w:rsidRPr="007874CE">
        <w:rPr>
          <w:b/>
          <w:iCs/>
          <w:sz w:val="32"/>
          <w:szCs w:val="32"/>
        </w:rPr>
        <w:t xml:space="preserve">Объем доходов местного бюджета в расчете на 1 жителя </w:t>
      </w:r>
      <w:r w:rsidR="005152F6" w:rsidRPr="007874CE">
        <w:rPr>
          <w:b/>
          <w:iCs/>
          <w:sz w:val="32"/>
          <w:szCs w:val="32"/>
        </w:rPr>
        <w:t xml:space="preserve"> составляет:</w:t>
      </w:r>
    </w:p>
    <w:tbl>
      <w:tblPr>
        <w:tblW w:w="14459" w:type="dxa"/>
        <w:tblInd w:w="108" w:type="dxa"/>
        <w:tblLook w:val="04A0"/>
      </w:tblPr>
      <w:tblGrid>
        <w:gridCol w:w="4820"/>
        <w:gridCol w:w="1701"/>
        <w:gridCol w:w="2126"/>
        <w:gridCol w:w="2126"/>
        <w:gridCol w:w="1843"/>
        <w:gridCol w:w="1843"/>
      </w:tblGrid>
      <w:tr w:rsidR="00E6684E" w:rsidRPr="007874CE" w:rsidTr="007874CE">
        <w:trPr>
          <w:trHeight w:val="330"/>
        </w:trPr>
        <w:tc>
          <w:tcPr>
            <w:tcW w:w="4820" w:type="dxa"/>
            <w:tcBorders>
              <w:top w:val="single" w:sz="8" w:space="0" w:color="auto"/>
              <w:left w:val="single" w:sz="8" w:space="0" w:color="auto"/>
              <w:bottom w:val="single" w:sz="4" w:space="0" w:color="auto"/>
              <w:right w:val="single" w:sz="4" w:space="0" w:color="auto"/>
            </w:tcBorders>
            <w:shd w:val="clear" w:color="000000" w:fill="CCC0DA"/>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 </w:t>
            </w:r>
          </w:p>
        </w:tc>
        <w:tc>
          <w:tcPr>
            <w:tcW w:w="1701" w:type="dxa"/>
            <w:tcBorders>
              <w:top w:val="single" w:sz="8" w:space="0" w:color="auto"/>
              <w:left w:val="nil"/>
              <w:bottom w:val="single" w:sz="4" w:space="0" w:color="auto"/>
              <w:right w:val="single" w:sz="4" w:space="0" w:color="auto"/>
            </w:tcBorders>
            <w:shd w:val="clear" w:color="000000" w:fill="CCC0DA"/>
            <w:noWrap/>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2016 год</w:t>
            </w:r>
          </w:p>
        </w:tc>
        <w:tc>
          <w:tcPr>
            <w:tcW w:w="2126" w:type="dxa"/>
            <w:tcBorders>
              <w:top w:val="single" w:sz="8" w:space="0" w:color="auto"/>
              <w:left w:val="nil"/>
              <w:bottom w:val="single" w:sz="4" w:space="0" w:color="auto"/>
              <w:right w:val="single" w:sz="4" w:space="0" w:color="auto"/>
            </w:tcBorders>
            <w:shd w:val="clear" w:color="000000" w:fill="CCC0DA"/>
            <w:noWrap/>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2017 год</w:t>
            </w:r>
          </w:p>
        </w:tc>
        <w:tc>
          <w:tcPr>
            <w:tcW w:w="2126" w:type="dxa"/>
            <w:tcBorders>
              <w:top w:val="single" w:sz="8" w:space="0" w:color="auto"/>
              <w:left w:val="nil"/>
              <w:bottom w:val="single" w:sz="4" w:space="0" w:color="auto"/>
              <w:right w:val="single" w:sz="4" w:space="0" w:color="auto"/>
            </w:tcBorders>
            <w:shd w:val="clear" w:color="000000" w:fill="CCC0DA"/>
            <w:noWrap/>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2018 год</w:t>
            </w:r>
          </w:p>
        </w:tc>
        <w:tc>
          <w:tcPr>
            <w:tcW w:w="1843" w:type="dxa"/>
            <w:tcBorders>
              <w:top w:val="single" w:sz="8" w:space="0" w:color="auto"/>
              <w:left w:val="nil"/>
              <w:bottom w:val="single" w:sz="4" w:space="0" w:color="auto"/>
              <w:right w:val="single" w:sz="4" w:space="0" w:color="auto"/>
            </w:tcBorders>
            <w:shd w:val="clear" w:color="000000" w:fill="CCC0DA"/>
            <w:noWrap/>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2019 год</w:t>
            </w:r>
          </w:p>
        </w:tc>
        <w:tc>
          <w:tcPr>
            <w:tcW w:w="1843" w:type="dxa"/>
            <w:tcBorders>
              <w:top w:val="single" w:sz="8" w:space="0" w:color="auto"/>
              <w:left w:val="nil"/>
              <w:bottom w:val="single" w:sz="4" w:space="0" w:color="auto"/>
              <w:right w:val="single" w:sz="8" w:space="0" w:color="auto"/>
            </w:tcBorders>
            <w:shd w:val="clear" w:color="000000" w:fill="CCC0DA"/>
            <w:noWrap/>
            <w:vAlign w:val="center"/>
            <w:hideMark/>
          </w:tcPr>
          <w:p w:rsidR="00E6684E" w:rsidRPr="007874CE" w:rsidRDefault="00E6684E" w:rsidP="00E6684E">
            <w:pPr>
              <w:spacing w:after="0" w:line="240" w:lineRule="auto"/>
              <w:ind w:firstLine="0"/>
              <w:jc w:val="center"/>
              <w:rPr>
                <w:b/>
                <w:bCs/>
                <w:color w:val="000000"/>
                <w:sz w:val="24"/>
                <w:szCs w:val="24"/>
                <w:lang w:eastAsia="ru-RU"/>
              </w:rPr>
            </w:pPr>
            <w:r w:rsidRPr="007874CE">
              <w:rPr>
                <w:b/>
                <w:bCs/>
                <w:color w:val="000000"/>
                <w:sz w:val="24"/>
                <w:szCs w:val="24"/>
                <w:lang w:eastAsia="ru-RU"/>
              </w:rPr>
              <w:t>2020 год</w:t>
            </w:r>
          </w:p>
        </w:tc>
      </w:tr>
      <w:tr w:rsidR="00E6684E" w:rsidRPr="007874CE" w:rsidTr="007874CE">
        <w:trPr>
          <w:trHeight w:val="390"/>
        </w:trPr>
        <w:tc>
          <w:tcPr>
            <w:tcW w:w="4820" w:type="dxa"/>
            <w:tcBorders>
              <w:top w:val="nil"/>
              <w:left w:val="single" w:sz="8" w:space="0" w:color="auto"/>
              <w:bottom w:val="single" w:sz="8" w:space="0" w:color="auto"/>
              <w:right w:val="single" w:sz="4"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Объем доходов на 1 жителя в год (</w:t>
            </w:r>
            <w:r w:rsidR="007332FC" w:rsidRPr="007874CE">
              <w:rPr>
                <w:color w:val="000000"/>
                <w:sz w:val="24"/>
                <w:szCs w:val="24"/>
                <w:lang w:eastAsia="ru-RU"/>
              </w:rPr>
              <w:t>в рублях</w:t>
            </w:r>
            <w:r w:rsidRPr="007874CE">
              <w:rPr>
                <w:color w:val="000000"/>
                <w:sz w:val="24"/>
                <w:szCs w:val="24"/>
                <w:lang w:eastAsia="ru-RU"/>
              </w:rPr>
              <w:t>)</w:t>
            </w:r>
          </w:p>
        </w:tc>
        <w:tc>
          <w:tcPr>
            <w:tcW w:w="1701" w:type="dxa"/>
            <w:tcBorders>
              <w:top w:val="nil"/>
              <w:left w:val="nil"/>
              <w:bottom w:val="single" w:sz="8" w:space="0" w:color="auto"/>
              <w:right w:val="single" w:sz="4"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 xml:space="preserve">          13653,6   </w:t>
            </w:r>
          </w:p>
        </w:tc>
        <w:tc>
          <w:tcPr>
            <w:tcW w:w="2126" w:type="dxa"/>
            <w:tcBorders>
              <w:top w:val="nil"/>
              <w:left w:val="nil"/>
              <w:bottom w:val="single" w:sz="8" w:space="0" w:color="auto"/>
              <w:right w:val="single" w:sz="4"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 xml:space="preserve">         14898,0   </w:t>
            </w:r>
          </w:p>
        </w:tc>
        <w:tc>
          <w:tcPr>
            <w:tcW w:w="2126" w:type="dxa"/>
            <w:tcBorders>
              <w:top w:val="nil"/>
              <w:left w:val="nil"/>
              <w:bottom w:val="single" w:sz="8" w:space="0" w:color="auto"/>
              <w:right w:val="single" w:sz="4"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 xml:space="preserve">       13389,7   </w:t>
            </w:r>
          </w:p>
        </w:tc>
        <w:tc>
          <w:tcPr>
            <w:tcW w:w="1843" w:type="dxa"/>
            <w:tcBorders>
              <w:top w:val="nil"/>
              <w:left w:val="nil"/>
              <w:bottom w:val="single" w:sz="8" w:space="0" w:color="auto"/>
              <w:right w:val="single" w:sz="4"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 xml:space="preserve">       12349,6   </w:t>
            </w:r>
          </w:p>
        </w:tc>
        <w:tc>
          <w:tcPr>
            <w:tcW w:w="1843" w:type="dxa"/>
            <w:tcBorders>
              <w:top w:val="nil"/>
              <w:left w:val="nil"/>
              <w:bottom w:val="single" w:sz="8" w:space="0" w:color="auto"/>
              <w:right w:val="single" w:sz="8" w:space="0" w:color="auto"/>
            </w:tcBorders>
            <w:shd w:val="clear" w:color="000000" w:fill="CCC0DA"/>
            <w:noWrap/>
            <w:vAlign w:val="bottom"/>
            <w:hideMark/>
          </w:tcPr>
          <w:p w:rsidR="00E6684E" w:rsidRPr="007874CE" w:rsidRDefault="00E6684E" w:rsidP="007332FC">
            <w:pPr>
              <w:spacing w:after="0" w:line="240" w:lineRule="auto"/>
              <w:ind w:firstLine="0"/>
              <w:jc w:val="left"/>
              <w:rPr>
                <w:color w:val="000000"/>
                <w:sz w:val="24"/>
                <w:szCs w:val="24"/>
                <w:lang w:eastAsia="ru-RU"/>
              </w:rPr>
            </w:pPr>
            <w:r w:rsidRPr="007874CE">
              <w:rPr>
                <w:color w:val="000000"/>
                <w:sz w:val="24"/>
                <w:szCs w:val="24"/>
                <w:lang w:eastAsia="ru-RU"/>
              </w:rPr>
              <w:t xml:space="preserve">       12863,2   </w:t>
            </w:r>
          </w:p>
        </w:tc>
      </w:tr>
    </w:tbl>
    <w:p w:rsidR="007332FC" w:rsidRDefault="007332FC" w:rsidP="00C668B3">
      <w:pPr>
        <w:ind w:firstLine="0"/>
        <w:jc w:val="center"/>
        <w:rPr>
          <w:b/>
          <w:sz w:val="36"/>
          <w:szCs w:val="36"/>
        </w:rPr>
      </w:pPr>
    </w:p>
    <w:p w:rsidR="00792F5D" w:rsidRDefault="00792F5D" w:rsidP="00C668B3">
      <w:pPr>
        <w:ind w:firstLine="0"/>
        <w:jc w:val="center"/>
        <w:rPr>
          <w:b/>
          <w:bCs/>
          <w:sz w:val="44"/>
          <w:szCs w:val="44"/>
        </w:rPr>
      </w:pPr>
    </w:p>
    <w:p w:rsidR="00792F5D" w:rsidRDefault="001F071B" w:rsidP="00792F5D">
      <w:pPr>
        <w:ind w:firstLine="0"/>
        <w:jc w:val="center"/>
        <w:rPr>
          <w:b/>
          <w:sz w:val="44"/>
          <w:szCs w:val="44"/>
        </w:rPr>
      </w:pPr>
      <w:r w:rsidRPr="001F071B">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37894" o:spid="_x0000_s1046" type="#_x0000_t63" style="position:absolute;left:0;text-align:left;margin-left:-13.7pt;margin-top:36.6pt;width:256.8pt;height:123.6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" adj="23684,27639" fillcolor="yellow" strokecolor="#f69240">
            <v:shadow on="t" color="black" opacity="24903f" origin=",.5" offset="0,.55556mm"/>
            <v:textbox style="mso-next-textbox:#Овальная выноска 37894">
              <w:txbxContent>
                <w:p w:rsidR="00E9271C" w:rsidRPr="0062495B" w:rsidRDefault="00E9271C" w:rsidP="00D9335B">
                  <w:pPr>
                    <w:spacing w:line="240" w:lineRule="auto"/>
                    <w:ind w:firstLine="0"/>
                    <w:jc w:val="center"/>
                    <w:rPr>
                      <w:b/>
                      <w:sz w:val="22"/>
                      <w:szCs w:val="22"/>
                    </w:rPr>
                  </w:pPr>
                  <w:r w:rsidRPr="0062495B">
                    <w:rPr>
                      <w:b/>
                      <w:sz w:val="22"/>
                      <w:szCs w:val="22"/>
                    </w:rPr>
                    <w:t xml:space="preserve">Работа с организациями, выплачивающими заработную плату работникам ниже прожиточного минимума и использующими «конвертные» зарплатные схемы </w:t>
                  </w:r>
                </w:p>
                <w:p w:rsidR="00E9271C" w:rsidRDefault="00E9271C" w:rsidP="00D9335B">
                  <w:pPr>
                    <w:ind w:firstLine="0"/>
                    <w:jc w:val="center"/>
                  </w:pPr>
                </w:p>
              </w:txbxContent>
            </v:textbox>
          </v:shape>
        </w:pict>
      </w:r>
      <w:r w:rsidRPr="001F071B">
        <w:rPr>
          <w:noProof/>
        </w:rPr>
        <w:pict>
          <v:rect id="Прямоугольник 37891" o:spid="_x0000_s1045" style="position:absolute;left:0;text-align:left;margin-left:88.35pt;margin-top:-24.65pt;width:558.8pt;height:52.6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" fillcolor="#ffbe86" strokecolor="#f69240">
            <v:fill color2="#ffebdb" rotate="t" angle="180" colors="0 #ffbe86;22938f #ffd0aa;1 #ffebdb" focus="100%" type="gradient"/>
            <v:shadow on="t" color="black" opacity="24903f" origin=",.5" offset="0,.55556mm"/>
            <v:textbox style="mso-next-textbox:#Прямоугольник 37891">
              <w:txbxContent>
                <w:p w:rsidR="00E9271C" w:rsidRPr="00792F5D" w:rsidRDefault="00E9271C" w:rsidP="00792F5D">
                  <w:pPr>
                    <w:spacing w:line="240" w:lineRule="auto"/>
                    <w:ind w:firstLine="0"/>
                    <w:jc w:val="center"/>
                    <w:rPr>
                      <w:b/>
                      <w:sz w:val="40"/>
                      <w:szCs w:val="40"/>
                    </w:rPr>
                  </w:pPr>
                  <w:r w:rsidRPr="00792F5D">
                    <w:rPr>
                      <w:b/>
                      <w:bCs/>
                      <w:sz w:val="40"/>
                      <w:szCs w:val="40"/>
                    </w:rPr>
                    <w:t xml:space="preserve">Основные мероприятия </w:t>
                  </w:r>
                  <w:r w:rsidRPr="00792F5D">
                    <w:rPr>
                      <w:b/>
                      <w:bCs/>
                      <w:sz w:val="40"/>
                      <w:szCs w:val="40"/>
                    </w:rPr>
                    <w:br/>
                    <w:t>по мобилизации доходов бюджета</w:t>
                  </w:r>
                </w:p>
                <w:p w:rsidR="00E9271C" w:rsidRDefault="00E9271C" w:rsidP="00792F5D">
                  <w:pPr>
                    <w:ind w:firstLine="0"/>
                    <w:jc w:val="center"/>
                  </w:pPr>
                </w:p>
              </w:txbxContent>
            </v:textbox>
          </v:rect>
        </w:pict>
      </w:r>
    </w:p>
    <w:p w:rsidR="003277DD" w:rsidRDefault="001F071B" w:rsidP="00C668B3">
      <w:pPr>
        <w:ind w:firstLine="0"/>
        <w:jc w:val="center"/>
        <w:rPr>
          <w:b/>
          <w:sz w:val="44"/>
          <w:szCs w:val="44"/>
        </w:rPr>
      </w:pPr>
      <w:r w:rsidRPr="001F071B">
        <w:rPr>
          <w:noProof/>
        </w:rPr>
        <w:pict>
          <v:shape id="Овальная выноска 37897" o:spid="_x0000_s1044" type="#_x0000_t63" style="position:absolute;left:0;text-align:left;margin-left:509.15pt;margin-top:20.75pt;width:215.7pt;height:153.0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" adj="-4011,22186" fillcolor="yellow" strokecolor="#f69240">
            <v:shadow on="t" color="black" opacity="24903f" origin=",.5" offset="0,.55556mm"/>
            <v:textbox style="mso-next-textbox:#Овальная выноска 37897">
              <w:txbxContent>
                <w:p w:rsidR="00E9271C" w:rsidRPr="0062495B" w:rsidRDefault="00E9271C" w:rsidP="0062495B">
                  <w:pPr>
                    <w:spacing w:line="240" w:lineRule="auto"/>
                    <w:ind w:firstLine="0"/>
                    <w:jc w:val="center"/>
                    <w:rPr>
                      <w:b/>
                      <w:sz w:val="22"/>
                      <w:szCs w:val="22"/>
                    </w:rPr>
                  </w:pPr>
                  <w:r w:rsidRPr="0062495B">
                    <w:rPr>
                      <w:b/>
                      <w:sz w:val="22"/>
                      <w:szCs w:val="22"/>
                    </w:rPr>
                    <w:t>Работа с администраторами доходов районного бюджета, направленная на повышение качества администрирования доходных источников, повышение уровня ответственности за выполнение прогнозных показателей, снижение недоимки по администрируемым платежам</w:t>
                  </w:r>
                </w:p>
                <w:p w:rsidR="00E9271C" w:rsidRPr="00E1003B" w:rsidRDefault="00E9271C" w:rsidP="00E1003B">
                  <w:pPr>
                    <w:spacing w:line="240" w:lineRule="auto"/>
                    <w:ind w:firstLine="0"/>
                    <w:jc w:val="center"/>
                    <w:rPr>
                      <w:sz w:val="22"/>
                      <w:szCs w:val="22"/>
                    </w:rPr>
                  </w:pPr>
                </w:p>
              </w:txbxContent>
            </v:textbox>
          </v:shape>
        </w:pict>
      </w:r>
    </w:p>
    <w:p w:rsidR="003277DD" w:rsidRDefault="001F071B" w:rsidP="00C668B3">
      <w:pPr>
        <w:ind w:firstLine="0"/>
        <w:jc w:val="center"/>
        <w:rPr>
          <w:b/>
          <w:sz w:val="44"/>
          <w:szCs w:val="44"/>
        </w:rPr>
      </w:pPr>
      <w:r w:rsidRPr="001F071B">
        <w:rPr>
          <w:noProof/>
        </w:rPr>
        <w:pict>
          <v:rect id="Прямоугольник 37893" o:spid="_x0000_s1043" style="position:absolute;left:0;text-align:left;margin-left:248.5pt;margin-top:7.8pt;width:220.25pt;height:223.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" strokecolor="#4f81bd" strokeweight="2pt">
            <v:textbox style="mso-next-textbox:#Прямоугольник 37893">
              <w:txbxContent>
                <w:p w:rsidR="00E9271C" w:rsidRDefault="00E9271C" w:rsidP="00792F5D">
                  <w:pPr>
                    <w:ind w:firstLine="0"/>
                    <w:jc w:val="center"/>
                  </w:pPr>
                  <w:r>
                    <w:rPr>
                      <w:noProof/>
                      <w:lang w:eastAsia="ru-RU"/>
                    </w:rPr>
                    <w:drawing>
                      <wp:inline distT="0" distB="0" distL="0" distR="0">
                        <wp:extent cx="2907030" cy="2783840"/>
                        <wp:effectExtent l="19050" t="0" r="762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2907030" cy="2783840"/>
                                </a:xfrm>
                                <a:prstGeom prst="rect">
                                  <a:avLst/>
                                </a:prstGeom>
                                <a:noFill/>
                                <a:ln w="9525">
                                  <a:noFill/>
                                  <a:miter lim="800000"/>
                                  <a:headEnd/>
                                  <a:tailEnd/>
                                </a:ln>
                              </pic:spPr>
                            </pic:pic>
                          </a:graphicData>
                        </a:graphic>
                      </wp:inline>
                    </w:drawing>
                  </w:r>
                </w:p>
              </w:txbxContent>
            </v:textbox>
          </v:rect>
        </w:pict>
      </w:r>
    </w:p>
    <w:p w:rsidR="00792F5D" w:rsidRDefault="001F071B" w:rsidP="00C668B3">
      <w:pPr>
        <w:ind w:firstLine="0"/>
        <w:jc w:val="center"/>
        <w:rPr>
          <w:b/>
          <w:sz w:val="44"/>
          <w:szCs w:val="44"/>
        </w:rPr>
      </w:pPr>
      <w:r w:rsidRPr="001F071B">
        <w:rPr>
          <w:noProof/>
        </w:rPr>
        <w:pict>
          <v:shape id="Овальная выноска 37895" o:spid="_x0000_s1042" type="#_x0000_t63" style="position:absolute;left:0;text-align:left;margin-left:-27.7pt;margin-top:40.25pt;width:264.25pt;height:182.7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" adj="24130,7903" fillcolor="yellow" strokecolor="#f69240">
            <v:shadow on="t" color="black" opacity="24903f" origin=",.5" offset="0,.55556mm"/>
            <v:textbox style="mso-next-textbox:#Овальная выноска 37895">
              <w:txbxContent>
                <w:p w:rsidR="00E9271C" w:rsidRPr="0062495B" w:rsidRDefault="00E9271C" w:rsidP="00E1003B">
                  <w:pPr>
                    <w:spacing w:line="240" w:lineRule="auto"/>
                    <w:ind w:firstLine="0"/>
                    <w:jc w:val="center"/>
                    <w:rPr>
                      <w:b/>
                      <w:sz w:val="22"/>
                      <w:szCs w:val="22"/>
                    </w:rPr>
                  </w:pPr>
                  <w:r w:rsidRPr="0062495B">
                    <w:rPr>
                      <w:b/>
                      <w:sz w:val="22"/>
                      <w:szCs w:val="22"/>
                    </w:rPr>
                    <w:t>Работа муниципальной межведомственной комиссии по работе с владельцами вновь возведенных (реконструированных) строений, помещений и сооружений, уклоняющимися от регистрации принадлежащего им недвижимого имущества.</w:t>
                  </w:r>
                </w:p>
                <w:p w:rsidR="00E9271C" w:rsidRPr="00E1003B" w:rsidRDefault="00E9271C" w:rsidP="00E1003B">
                  <w:pPr>
                    <w:ind w:firstLine="0"/>
                    <w:jc w:val="center"/>
                    <w:rPr>
                      <w:sz w:val="22"/>
                      <w:szCs w:val="22"/>
                    </w:rPr>
                  </w:pPr>
                </w:p>
              </w:txbxContent>
            </v:textbox>
          </v:shape>
        </w:pict>
      </w:r>
    </w:p>
    <w:p w:rsidR="00792F5D" w:rsidRDefault="00792F5D" w:rsidP="00C668B3">
      <w:pPr>
        <w:ind w:firstLine="0"/>
        <w:jc w:val="center"/>
        <w:rPr>
          <w:b/>
          <w:sz w:val="44"/>
          <w:szCs w:val="44"/>
        </w:rPr>
      </w:pPr>
    </w:p>
    <w:p w:rsidR="00792F5D" w:rsidRDefault="00792F5D" w:rsidP="00C668B3">
      <w:pPr>
        <w:ind w:firstLine="0"/>
        <w:jc w:val="center"/>
        <w:rPr>
          <w:b/>
          <w:sz w:val="44"/>
          <w:szCs w:val="44"/>
        </w:rPr>
      </w:pPr>
    </w:p>
    <w:p w:rsidR="00792F5D" w:rsidRDefault="00792F5D" w:rsidP="00C668B3">
      <w:pPr>
        <w:ind w:firstLine="0"/>
        <w:jc w:val="center"/>
        <w:rPr>
          <w:b/>
          <w:sz w:val="44"/>
          <w:szCs w:val="44"/>
        </w:rPr>
      </w:pPr>
    </w:p>
    <w:p w:rsidR="00792F5D" w:rsidRDefault="001F071B" w:rsidP="00C668B3">
      <w:pPr>
        <w:ind w:firstLine="0"/>
        <w:jc w:val="center"/>
        <w:rPr>
          <w:b/>
          <w:sz w:val="44"/>
          <w:szCs w:val="44"/>
        </w:rPr>
      </w:pPr>
      <w:r w:rsidRPr="001F071B">
        <w:rPr>
          <w:noProof/>
        </w:rPr>
        <w:pict>
          <v:shape id="Овальная выноска 37898" o:spid="_x0000_s1040" type="#_x0000_t63" style="position:absolute;left:0;text-align:left;margin-left:150.8pt;margin-top:26pt;width:196.95pt;height:117.8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" adj="17816,-2420" fillcolor="yellow" strokecolor="#f69240">
            <v:shadow on="t" color="black" opacity="24903f" origin=",.5" offset="0,.55556mm"/>
            <v:textbox style="mso-next-textbox:#Овальная выноска 37898">
              <w:txbxContent>
                <w:p w:rsidR="00E9271C" w:rsidRPr="0062495B" w:rsidRDefault="00E9271C" w:rsidP="00E1003B">
                  <w:pPr>
                    <w:spacing w:line="240" w:lineRule="auto"/>
                    <w:ind w:firstLine="0"/>
                    <w:jc w:val="center"/>
                    <w:rPr>
                      <w:b/>
                      <w:sz w:val="22"/>
                      <w:szCs w:val="22"/>
                    </w:rPr>
                  </w:pPr>
                  <w:r w:rsidRPr="0062495B">
                    <w:rPr>
                      <w:b/>
                      <w:sz w:val="22"/>
                      <w:szCs w:val="22"/>
                    </w:rPr>
                    <w:t>Проведение мероприятий, направленных на снижение недоимки по налоговым платежам</w:t>
                  </w:r>
                </w:p>
                <w:p w:rsidR="00E9271C" w:rsidRPr="00E1003B" w:rsidRDefault="00E9271C" w:rsidP="00E1003B">
                  <w:pPr>
                    <w:spacing w:line="240" w:lineRule="auto"/>
                    <w:jc w:val="center"/>
                    <w:rPr>
                      <w:sz w:val="22"/>
                      <w:szCs w:val="22"/>
                    </w:rPr>
                  </w:pPr>
                </w:p>
              </w:txbxContent>
            </v:textbox>
          </v:shape>
        </w:pict>
      </w:r>
      <w:r w:rsidRPr="001F071B">
        <w:rPr>
          <w:noProof/>
        </w:rPr>
        <w:pict>
          <v:shape id="Овальная выноска 37902" o:spid="_x0000_s1041" type="#_x0000_t63" style="position:absolute;left:0;text-align:left;margin-left:434.4pt;margin-top:11.6pt;width:284.75pt;height:132.2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" adj="-754,-3148" fillcolor="yellow" strokecolor="#f69240">
            <v:shadow on="t" color="black" opacity="24903f" origin=",.5" offset="0,.55556mm"/>
            <v:textbox style="mso-next-textbox:#Овальная выноска 37902">
              <w:txbxContent>
                <w:p w:rsidR="00E9271C" w:rsidRPr="0062495B" w:rsidRDefault="00E9271C" w:rsidP="0062495B">
                  <w:pPr>
                    <w:spacing w:line="240" w:lineRule="auto"/>
                    <w:ind w:firstLine="0"/>
                    <w:rPr>
                      <w:b/>
                      <w:sz w:val="22"/>
                      <w:szCs w:val="22"/>
                    </w:rPr>
                  </w:pPr>
                  <w:r w:rsidRPr="0062495B">
                    <w:rPr>
                      <w:b/>
                      <w:sz w:val="22"/>
                      <w:szCs w:val="22"/>
                    </w:rPr>
                    <w:t>Организация работы по информированию граждан о сроках уплаты налогов</w:t>
                  </w:r>
                </w:p>
                <w:p w:rsidR="00E9271C" w:rsidRPr="00E1003B" w:rsidRDefault="00E9271C" w:rsidP="00E1003B">
                  <w:pPr>
                    <w:spacing w:line="240" w:lineRule="auto"/>
                    <w:ind w:firstLine="0"/>
                    <w:jc w:val="center"/>
                    <w:rPr>
                      <w:sz w:val="22"/>
                      <w:szCs w:val="22"/>
                    </w:rPr>
                  </w:pPr>
                </w:p>
              </w:txbxContent>
            </v:textbox>
          </v:shape>
        </w:pict>
      </w:r>
      <w:r w:rsidR="008152D7">
        <w:rPr>
          <w:b/>
          <w:noProof/>
          <w:sz w:val="44"/>
          <w:szCs w:val="44"/>
          <w:lang w:eastAsia="ru-RU"/>
        </w:rPr>
        <w:drawing>
          <wp:inline distT="0" distB="0" distL="0" distR="0">
            <wp:extent cx="887095" cy="65532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887095" cy="655320"/>
                    </a:xfrm>
                    <a:prstGeom prst="rect">
                      <a:avLst/>
                    </a:prstGeom>
                    <a:noFill/>
                    <a:ln w="9525">
                      <a:noFill/>
                      <a:miter lim="800000"/>
                      <a:headEnd/>
                      <a:tailEnd/>
                    </a:ln>
                    <a:effectLst/>
                  </pic:spPr>
                </pic:pic>
              </a:graphicData>
            </a:graphic>
          </wp:inline>
        </w:drawing>
      </w:r>
    </w:p>
    <w:p w:rsidR="009D07B8" w:rsidRDefault="009D07B8" w:rsidP="00C44FC4">
      <w:pPr>
        <w:ind w:firstLine="0"/>
        <w:rPr>
          <w:b/>
          <w:sz w:val="44"/>
          <w:szCs w:val="44"/>
        </w:rPr>
      </w:pPr>
    </w:p>
    <w:p w:rsidR="00D03BAD" w:rsidRDefault="00D03BAD" w:rsidP="00C668B3">
      <w:pPr>
        <w:ind w:firstLine="0"/>
        <w:jc w:val="center"/>
        <w:rPr>
          <w:b/>
          <w:sz w:val="44"/>
          <w:szCs w:val="44"/>
        </w:rPr>
      </w:pPr>
    </w:p>
    <w:p w:rsidR="000E1A08" w:rsidRDefault="001F071B" w:rsidP="00C668B3">
      <w:pPr>
        <w:ind w:firstLine="0"/>
        <w:jc w:val="center"/>
        <w:rPr>
          <w:b/>
          <w:sz w:val="44"/>
          <w:szCs w:val="44"/>
        </w:rPr>
      </w:pPr>
      <w:r w:rsidRPr="001F071B">
        <w:rPr>
          <w:noProof/>
        </w:rPr>
        <w:lastRenderedPageBreak/>
        <w:pict>
          <v:rect id="Прямоугольник 2" o:spid="_x0000_s1039" style="position:absolute;left:0;text-align:left;margin-left:124.9pt;margin-top:-5.3pt;width:480.35pt;height:40.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" fillcolor="#6f6" strokecolor="#98b954">
            <v:shadow on="t" color="black" opacity="24903f" origin=",.5" offset="0,.55556mm"/>
            <v:textbox style="mso-next-textbox:#Прямоугольник 2">
              <w:txbxContent>
                <w:p w:rsidR="00E9271C" w:rsidRPr="00BF69C8" w:rsidRDefault="00E9271C" w:rsidP="00BF69C8">
                  <w:pPr>
                    <w:ind w:firstLine="0"/>
                    <w:jc w:val="center"/>
                    <w:rPr>
                      <w:b/>
                      <w:sz w:val="48"/>
                      <w:szCs w:val="48"/>
                    </w:rPr>
                  </w:pPr>
                  <w:r>
                    <w:rPr>
                      <w:b/>
                      <w:sz w:val="48"/>
                      <w:szCs w:val="48"/>
                    </w:rPr>
                    <w:t>3. Расходы районного бюджета</w:t>
                  </w:r>
                </w:p>
              </w:txbxContent>
            </v:textbox>
          </v:rect>
        </w:pict>
      </w:r>
    </w:p>
    <w:p w:rsidR="002D6291" w:rsidRDefault="009738A6" w:rsidP="001D07A2">
      <w:pPr>
        <w:pStyle w:val="af2"/>
        <w:ind w:firstLine="567"/>
        <w:rPr>
          <w:sz w:val="32"/>
          <w:szCs w:val="32"/>
        </w:rPr>
      </w:pPr>
      <w:r w:rsidRPr="00BC4683">
        <w:rPr>
          <w:sz w:val="32"/>
          <w:szCs w:val="32"/>
        </w:rPr>
        <w:tab/>
      </w:r>
    </w:p>
    <w:p w:rsidR="00EF623C" w:rsidRDefault="00584CFD" w:rsidP="001D07A2">
      <w:pPr>
        <w:pStyle w:val="af2"/>
        <w:ind w:firstLine="567"/>
        <w:rPr>
          <w:sz w:val="32"/>
          <w:szCs w:val="32"/>
        </w:rPr>
      </w:pPr>
      <w:r w:rsidRPr="00BC4683">
        <w:rPr>
          <w:sz w:val="32"/>
          <w:szCs w:val="32"/>
        </w:rPr>
        <w:t xml:space="preserve">В </w:t>
      </w:r>
      <w:r w:rsidR="00237C59" w:rsidRPr="00BC4683">
        <w:rPr>
          <w:sz w:val="32"/>
          <w:szCs w:val="32"/>
        </w:rPr>
        <w:t xml:space="preserve"> </w:t>
      </w:r>
      <w:r w:rsidRPr="00BC4683">
        <w:rPr>
          <w:sz w:val="32"/>
          <w:szCs w:val="32"/>
        </w:rPr>
        <w:t>бюджет</w:t>
      </w:r>
      <w:r w:rsidR="00140961">
        <w:rPr>
          <w:sz w:val="32"/>
          <w:szCs w:val="32"/>
        </w:rPr>
        <w:t>е</w:t>
      </w:r>
      <w:r w:rsidR="00237C59" w:rsidRPr="00BC4683">
        <w:rPr>
          <w:sz w:val="32"/>
          <w:szCs w:val="32"/>
        </w:rPr>
        <w:t xml:space="preserve"> района</w:t>
      </w:r>
      <w:r w:rsidR="007C63E0">
        <w:rPr>
          <w:sz w:val="32"/>
          <w:szCs w:val="32"/>
        </w:rPr>
        <w:t xml:space="preserve">  </w:t>
      </w:r>
      <w:r w:rsidRPr="00BC4683">
        <w:rPr>
          <w:sz w:val="32"/>
          <w:szCs w:val="32"/>
        </w:rPr>
        <w:t>р</w:t>
      </w:r>
      <w:r w:rsidR="000C3214" w:rsidRPr="00BC4683">
        <w:rPr>
          <w:iCs/>
          <w:sz w:val="32"/>
          <w:szCs w:val="32"/>
        </w:rPr>
        <w:t xml:space="preserve">асходы  </w:t>
      </w:r>
      <w:r w:rsidRPr="00BC4683">
        <w:rPr>
          <w:sz w:val="32"/>
          <w:szCs w:val="32"/>
        </w:rPr>
        <w:t xml:space="preserve">запланированы в </w:t>
      </w:r>
      <w:r w:rsidR="00EF623C">
        <w:rPr>
          <w:sz w:val="32"/>
          <w:szCs w:val="32"/>
        </w:rPr>
        <w:t xml:space="preserve">следующем </w:t>
      </w:r>
      <w:r w:rsidRPr="00BC4683">
        <w:rPr>
          <w:sz w:val="32"/>
          <w:szCs w:val="32"/>
        </w:rPr>
        <w:t>объеме</w:t>
      </w:r>
      <w:r w:rsidR="00EF623C">
        <w:rPr>
          <w:sz w:val="32"/>
          <w:szCs w:val="32"/>
        </w:rPr>
        <w:t>:</w:t>
      </w:r>
    </w:p>
    <w:p w:rsidR="00EF623C" w:rsidRPr="00EF623C" w:rsidRDefault="00EF623C" w:rsidP="00EF623C">
      <w:pPr>
        <w:pStyle w:val="af2"/>
        <w:numPr>
          <w:ilvl w:val="0"/>
          <w:numId w:val="22"/>
        </w:numPr>
        <w:rPr>
          <w:iCs/>
          <w:sz w:val="32"/>
          <w:szCs w:val="32"/>
        </w:rPr>
      </w:pPr>
      <w:r>
        <w:rPr>
          <w:sz w:val="32"/>
          <w:szCs w:val="32"/>
        </w:rPr>
        <w:t>на 2018</w:t>
      </w:r>
      <w:r w:rsidRPr="00BC4683">
        <w:rPr>
          <w:sz w:val="32"/>
          <w:szCs w:val="32"/>
        </w:rPr>
        <w:t xml:space="preserve"> год </w:t>
      </w:r>
      <w:r>
        <w:rPr>
          <w:sz w:val="32"/>
          <w:szCs w:val="32"/>
        </w:rPr>
        <w:t xml:space="preserve"> - </w:t>
      </w:r>
      <w:r>
        <w:rPr>
          <w:b/>
          <w:sz w:val="32"/>
          <w:szCs w:val="32"/>
        </w:rPr>
        <w:t>783 368,6</w:t>
      </w:r>
      <w:r w:rsidR="00584CFD" w:rsidRPr="00BC4683">
        <w:rPr>
          <w:sz w:val="32"/>
          <w:szCs w:val="32"/>
        </w:rPr>
        <w:t xml:space="preserve"> тыс.</w:t>
      </w:r>
      <w:r w:rsidR="00140961">
        <w:rPr>
          <w:sz w:val="32"/>
          <w:szCs w:val="32"/>
        </w:rPr>
        <w:t xml:space="preserve"> </w:t>
      </w:r>
      <w:r>
        <w:rPr>
          <w:sz w:val="32"/>
          <w:szCs w:val="32"/>
        </w:rPr>
        <w:t>рублей;</w:t>
      </w:r>
    </w:p>
    <w:p w:rsidR="00EF623C" w:rsidRPr="00EF623C" w:rsidRDefault="00EF623C" w:rsidP="00EF623C">
      <w:pPr>
        <w:pStyle w:val="af2"/>
        <w:numPr>
          <w:ilvl w:val="0"/>
          <w:numId w:val="22"/>
        </w:numPr>
        <w:rPr>
          <w:iCs/>
          <w:sz w:val="32"/>
          <w:szCs w:val="32"/>
        </w:rPr>
      </w:pPr>
      <w:r>
        <w:rPr>
          <w:sz w:val="32"/>
          <w:szCs w:val="32"/>
        </w:rPr>
        <w:t xml:space="preserve">на 2019 год  - </w:t>
      </w:r>
      <w:r w:rsidRPr="00EF623C">
        <w:rPr>
          <w:b/>
          <w:sz w:val="32"/>
          <w:szCs w:val="32"/>
        </w:rPr>
        <w:t>674 732,2</w:t>
      </w:r>
      <w:r>
        <w:rPr>
          <w:sz w:val="32"/>
          <w:szCs w:val="32"/>
        </w:rPr>
        <w:t xml:space="preserve"> тыс. рублей;</w:t>
      </w:r>
    </w:p>
    <w:p w:rsidR="000C3214" w:rsidRPr="00BC4683" w:rsidRDefault="00EF623C" w:rsidP="00EF623C">
      <w:pPr>
        <w:pStyle w:val="af2"/>
        <w:numPr>
          <w:ilvl w:val="0"/>
          <w:numId w:val="22"/>
        </w:numPr>
        <w:rPr>
          <w:iCs/>
          <w:sz w:val="32"/>
          <w:szCs w:val="32"/>
        </w:rPr>
      </w:pPr>
      <w:r>
        <w:rPr>
          <w:iCs/>
          <w:sz w:val="32"/>
          <w:szCs w:val="32"/>
        </w:rPr>
        <w:t xml:space="preserve">на 2020 год  - </w:t>
      </w:r>
      <w:r>
        <w:rPr>
          <w:b/>
          <w:iCs/>
          <w:sz w:val="32"/>
          <w:szCs w:val="32"/>
        </w:rPr>
        <w:t xml:space="preserve">755 702,4 </w:t>
      </w:r>
      <w:r>
        <w:rPr>
          <w:iCs/>
          <w:sz w:val="32"/>
          <w:szCs w:val="32"/>
        </w:rPr>
        <w:t>тыс. рублей.</w:t>
      </w:r>
    </w:p>
    <w:p w:rsidR="009738A6" w:rsidRPr="009738A6" w:rsidRDefault="009738A6" w:rsidP="001D07A2">
      <w:pPr>
        <w:pStyle w:val="af2"/>
        <w:ind w:firstLine="567"/>
        <w:rPr>
          <w:sz w:val="32"/>
          <w:szCs w:val="32"/>
        </w:rPr>
      </w:pPr>
      <w:r>
        <w:rPr>
          <w:sz w:val="32"/>
          <w:szCs w:val="32"/>
        </w:rPr>
        <w:tab/>
      </w:r>
      <w:r w:rsidRPr="009738A6">
        <w:rPr>
          <w:sz w:val="32"/>
          <w:szCs w:val="32"/>
        </w:rPr>
        <w:t>При формировании ра</w:t>
      </w:r>
      <w:r w:rsidR="007C63E0">
        <w:rPr>
          <w:sz w:val="32"/>
          <w:szCs w:val="32"/>
        </w:rPr>
        <w:t>сходов районного бюджета на 201</w:t>
      </w:r>
      <w:r w:rsidR="00EF623C">
        <w:rPr>
          <w:sz w:val="32"/>
          <w:szCs w:val="32"/>
        </w:rPr>
        <w:t>8-2020</w:t>
      </w:r>
      <w:r w:rsidRPr="009738A6">
        <w:rPr>
          <w:sz w:val="32"/>
          <w:szCs w:val="32"/>
        </w:rPr>
        <w:t xml:space="preserve"> год</w:t>
      </w:r>
      <w:r w:rsidR="00EF623C">
        <w:rPr>
          <w:sz w:val="32"/>
          <w:szCs w:val="32"/>
        </w:rPr>
        <w:t>ы</w:t>
      </w:r>
      <w:r w:rsidRPr="009738A6">
        <w:rPr>
          <w:sz w:val="32"/>
          <w:szCs w:val="32"/>
        </w:rPr>
        <w:t xml:space="preserve"> учтены следующие особенности:  </w:t>
      </w:r>
    </w:p>
    <w:p w:rsidR="009738A6" w:rsidRPr="00141FB8" w:rsidRDefault="009738A6" w:rsidP="001D07A2">
      <w:pPr>
        <w:pStyle w:val="af2"/>
        <w:ind w:firstLine="567"/>
        <w:rPr>
          <w:sz w:val="32"/>
          <w:szCs w:val="32"/>
        </w:rPr>
      </w:pPr>
      <w:r>
        <w:rPr>
          <w:spacing w:val="-6"/>
          <w:sz w:val="32"/>
          <w:szCs w:val="32"/>
        </w:rPr>
        <w:t>1.</w:t>
      </w:r>
      <w:bookmarkStart w:id="1" w:name="OLE_LINK1"/>
      <w:bookmarkStart w:id="2" w:name="OLE_LINK2"/>
      <w:r w:rsidR="00AB6012">
        <w:rPr>
          <w:spacing w:val="-6"/>
          <w:sz w:val="32"/>
          <w:szCs w:val="32"/>
        </w:rPr>
        <w:t xml:space="preserve"> </w:t>
      </w:r>
      <w:r w:rsidRPr="009738A6">
        <w:rPr>
          <w:sz w:val="32"/>
          <w:szCs w:val="32"/>
        </w:rPr>
        <w:t xml:space="preserve">Расходы районного бюджета на выплату заработной платы отдельным категориям работников муниципальных учреждений, установленных Указами Президента Российской Федерации </w:t>
      </w:r>
      <w:r w:rsidR="004019C3">
        <w:rPr>
          <w:sz w:val="32"/>
          <w:szCs w:val="32"/>
        </w:rPr>
        <w:t>от 7 мая 2012 года</w:t>
      </w:r>
      <w:r w:rsidRPr="00141FB8">
        <w:rPr>
          <w:sz w:val="32"/>
          <w:szCs w:val="32"/>
        </w:rPr>
        <w:t xml:space="preserve">, рассчитываются </w:t>
      </w:r>
      <w:r w:rsidR="00865E14" w:rsidRPr="00141FB8">
        <w:rPr>
          <w:sz w:val="32"/>
          <w:szCs w:val="32"/>
        </w:rPr>
        <w:t>на основании соотношений установленных в «дорожных картах» к прогнозной средней заработной плате по области в целом.</w:t>
      </w:r>
    </w:p>
    <w:p w:rsidR="009738A6" w:rsidRPr="009738A6" w:rsidRDefault="009738A6" w:rsidP="001D07A2">
      <w:pPr>
        <w:pStyle w:val="af2"/>
        <w:ind w:firstLine="567"/>
        <w:rPr>
          <w:i/>
          <w:sz w:val="32"/>
          <w:szCs w:val="32"/>
        </w:rPr>
      </w:pPr>
      <w:r w:rsidRPr="00141FB8">
        <w:rPr>
          <w:i/>
          <w:sz w:val="32"/>
          <w:szCs w:val="32"/>
        </w:rPr>
        <w:t xml:space="preserve">К отдельным категориям работников муниципальных учреждений, установленных </w:t>
      </w:r>
      <w:r w:rsidRPr="009738A6">
        <w:rPr>
          <w:i/>
          <w:sz w:val="32"/>
          <w:szCs w:val="32"/>
        </w:rPr>
        <w:t>Указами, относятся:</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дошкольных образовательных учреждений;</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общеобразовательных учреждений;</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учреждений дополнительного образования</w:t>
      </w:r>
      <w:r w:rsidR="00AB6012">
        <w:rPr>
          <w:i/>
          <w:sz w:val="32"/>
          <w:szCs w:val="32"/>
        </w:rPr>
        <w:t>;</w:t>
      </w:r>
    </w:p>
    <w:p w:rsidR="009738A6" w:rsidRPr="00B13B1A" w:rsidRDefault="009738A6" w:rsidP="001D07A2">
      <w:pPr>
        <w:pStyle w:val="af2"/>
        <w:numPr>
          <w:ilvl w:val="0"/>
          <w:numId w:val="15"/>
        </w:numPr>
        <w:rPr>
          <w:i/>
          <w:sz w:val="32"/>
          <w:szCs w:val="32"/>
        </w:rPr>
      </w:pPr>
      <w:r w:rsidRPr="00B13B1A">
        <w:rPr>
          <w:i/>
          <w:sz w:val="32"/>
          <w:szCs w:val="32"/>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p w:rsidR="009738A6" w:rsidRPr="00141FB8" w:rsidRDefault="009738A6" w:rsidP="001D07A2">
      <w:pPr>
        <w:pStyle w:val="af2"/>
        <w:numPr>
          <w:ilvl w:val="0"/>
          <w:numId w:val="15"/>
        </w:numPr>
        <w:rPr>
          <w:i/>
          <w:sz w:val="32"/>
          <w:szCs w:val="32"/>
        </w:rPr>
      </w:pPr>
      <w:r w:rsidRPr="00141FB8">
        <w:rPr>
          <w:i/>
          <w:sz w:val="32"/>
          <w:szCs w:val="32"/>
        </w:rPr>
        <w:t>работники культуры</w:t>
      </w:r>
      <w:r w:rsidR="00B13B1A" w:rsidRPr="00141FB8">
        <w:rPr>
          <w:i/>
          <w:sz w:val="32"/>
          <w:szCs w:val="32"/>
        </w:rPr>
        <w:t>.</w:t>
      </w:r>
    </w:p>
    <w:p w:rsidR="009738A6" w:rsidRPr="00F11122" w:rsidRDefault="00AB6012" w:rsidP="001D07A2">
      <w:pPr>
        <w:pStyle w:val="af2"/>
        <w:ind w:firstLine="567"/>
        <w:rPr>
          <w:spacing w:val="-8"/>
          <w:sz w:val="32"/>
          <w:szCs w:val="32"/>
        </w:rPr>
      </w:pPr>
      <w:r w:rsidRPr="00F11122">
        <w:rPr>
          <w:spacing w:val="-8"/>
          <w:sz w:val="32"/>
          <w:szCs w:val="32"/>
        </w:rPr>
        <w:t>2</w:t>
      </w:r>
      <w:r w:rsidR="009738A6" w:rsidRPr="00F11122">
        <w:rPr>
          <w:spacing w:val="-8"/>
          <w:sz w:val="32"/>
          <w:szCs w:val="32"/>
        </w:rPr>
        <w:t>. </w:t>
      </w:r>
      <w:bookmarkEnd w:id="1"/>
      <w:bookmarkEnd w:id="2"/>
      <w:r w:rsidR="009738A6" w:rsidRPr="00F11122">
        <w:rPr>
          <w:spacing w:val="-6"/>
          <w:sz w:val="32"/>
          <w:szCs w:val="32"/>
        </w:rPr>
        <w:t> </w:t>
      </w:r>
      <w:r w:rsidR="009738A6" w:rsidRPr="00F11122">
        <w:rPr>
          <w:spacing w:val="-8"/>
          <w:sz w:val="32"/>
          <w:szCs w:val="32"/>
        </w:rPr>
        <w:t>Планирование расходов на осуществление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w:t>
      </w:r>
      <w:r w:rsidR="002B6BB5">
        <w:rPr>
          <w:spacing w:val="-8"/>
          <w:sz w:val="32"/>
          <w:szCs w:val="32"/>
        </w:rPr>
        <w:t>трахование осуществляется в 201</w:t>
      </w:r>
      <w:r w:rsidR="00EF623C">
        <w:rPr>
          <w:spacing w:val="-8"/>
          <w:sz w:val="32"/>
          <w:szCs w:val="32"/>
        </w:rPr>
        <w:t>8</w:t>
      </w:r>
      <w:r w:rsidR="009738A6" w:rsidRPr="00F11122">
        <w:rPr>
          <w:spacing w:val="-8"/>
          <w:sz w:val="32"/>
          <w:szCs w:val="32"/>
        </w:rPr>
        <w:t xml:space="preserve"> год</w:t>
      </w:r>
      <w:r w:rsidR="005C189A" w:rsidRPr="00F11122">
        <w:rPr>
          <w:spacing w:val="-8"/>
          <w:sz w:val="32"/>
          <w:szCs w:val="32"/>
        </w:rPr>
        <w:t xml:space="preserve">у </w:t>
      </w:r>
      <w:r w:rsidR="009738A6" w:rsidRPr="00F11122">
        <w:rPr>
          <w:spacing w:val="-8"/>
          <w:sz w:val="32"/>
          <w:szCs w:val="32"/>
        </w:rPr>
        <w:t xml:space="preserve"> в размере 30,2% от суммы расходов на заработную плату.</w:t>
      </w:r>
    </w:p>
    <w:p w:rsidR="009738A6" w:rsidRPr="00F11122" w:rsidRDefault="009258A6" w:rsidP="001D07A2">
      <w:pPr>
        <w:pStyle w:val="af2"/>
        <w:ind w:firstLine="567"/>
        <w:rPr>
          <w:sz w:val="32"/>
          <w:szCs w:val="32"/>
        </w:rPr>
      </w:pPr>
      <w:r>
        <w:rPr>
          <w:sz w:val="32"/>
          <w:szCs w:val="32"/>
        </w:rPr>
        <w:t>Расходная</w:t>
      </w:r>
      <w:r w:rsidR="002B6BB5">
        <w:rPr>
          <w:sz w:val="32"/>
          <w:szCs w:val="32"/>
        </w:rPr>
        <w:t xml:space="preserve"> часть районного бюджета на 201</w:t>
      </w:r>
      <w:r w:rsidR="00EF623C">
        <w:rPr>
          <w:sz w:val="32"/>
          <w:szCs w:val="32"/>
        </w:rPr>
        <w:t>8-2020</w:t>
      </w:r>
      <w:r w:rsidR="009738A6" w:rsidRPr="00F11122">
        <w:rPr>
          <w:sz w:val="32"/>
          <w:szCs w:val="32"/>
        </w:rPr>
        <w:t xml:space="preserve"> год</w:t>
      </w:r>
      <w:r w:rsidR="00EF623C">
        <w:rPr>
          <w:sz w:val="32"/>
          <w:szCs w:val="32"/>
        </w:rPr>
        <w:t>ы</w:t>
      </w:r>
      <w:r w:rsidR="009738A6" w:rsidRPr="00F11122">
        <w:rPr>
          <w:sz w:val="32"/>
          <w:szCs w:val="32"/>
        </w:rPr>
        <w:t xml:space="preserve"> характер</w:t>
      </w:r>
      <w:r w:rsidR="007A0874">
        <w:rPr>
          <w:sz w:val="32"/>
          <w:szCs w:val="32"/>
        </w:rPr>
        <w:t>изуются следующими показателями:</w:t>
      </w:r>
      <w:r w:rsidR="009738A6" w:rsidRPr="00F11122">
        <w:rPr>
          <w:sz w:val="32"/>
          <w:szCs w:val="32"/>
        </w:rPr>
        <w:t xml:space="preserve">  </w:t>
      </w:r>
    </w:p>
    <w:p w:rsidR="00B24670" w:rsidRDefault="00B24670" w:rsidP="002B6BB5">
      <w:pPr>
        <w:spacing w:line="240" w:lineRule="auto"/>
        <w:ind w:firstLine="0"/>
        <w:rPr>
          <w:b/>
        </w:rPr>
      </w:pPr>
    </w:p>
    <w:p w:rsidR="001D07A2" w:rsidRDefault="001D07A2" w:rsidP="002B6BB5">
      <w:pPr>
        <w:spacing w:line="240" w:lineRule="auto"/>
        <w:ind w:firstLine="0"/>
        <w:rPr>
          <w:b/>
        </w:rPr>
      </w:pPr>
    </w:p>
    <w:p w:rsidR="009738A6" w:rsidRDefault="001F071B" w:rsidP="00F476D7">
      <w:pPr>
        <w:spacing w:line="240" w:lineRule="auto"/>
        <w:jc w:val="center"/>
        <w:rPr>
          <w:b/>
        </w:rPr>
      </w:pPr>
      <w:r w:rsidRPr="001F071B">
        <w:rPr>
          <w:noProof/>
        </w:rPr>
        <w:pict>
          <v:roundrect id="Скругленный прямоугольник 31" o:spid="_x0000_s1038" style="position:absolute;left:0;text-align:left;margin-left:94.8pt;margin-top:-20.5pt;width:549.15pt;height:34.8pt;z-index:251695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" fillcolor="#9eeaff" strokecolor="#46aac5">
            <v:fill color2="#e4f9ff" rotate="t" angle="180" colors="0 #9eeaff;22938f #bbefff;1 #e4f9ff" focus="100%" type="gradient"/>
            <v:shadow on="t" color="black" opacity="24903f" origin=",.5" offset="0,.55556mm"/>
            <v:textbox style="mso-next-textbox:#Скругленный прямоугольник 31">
              <w:txbxContent>
                <w:p w:rsidR="00E9271C" w:rsidRPr="00AB6012" w:rsidRDefault="00E9271C" w:rsidP="00AB6012">
                  <w:pPr>
                    <w:spacing w:line="240" w:lineRule="auto"/>
                    <w:ind w:firstLine="0"/>
                    <w:jc w:val="center"/>
                    <w:rPr>
                      <w:b/>
                      <w:sz w:val="40"/>
                      <w:szCs w:val="40"/>
                    </w:rPr>
                  </w:pPr>
                  <w:r w:rsidRPr="00AB6012">
                    <w:rPr>
                      <w:b/>
                      <w:sz w:val="40"/>
                      <w:szCs w:val="40"/>
                    </w:rPr>
                    <w:t>Расходы районного бюджета по разделам</w:t>
                  </w:r>
                  <w:r>
                    <w:rPr>
                      <w:b/>
                      <w:sz w:val="40"/>
                      <w:szCs w:val="40"/>
                    </w:rPr>
                    <w:t xml:space="preserve">   (тыс. руб.)</w:t>
                  </w:r>
                </w:p>
                <w:p w:rsidR="00E9271C" w:rsidRDefault="00E9271C" w:rsidP="00AB6012">
                  <w:pPr>
                    <w:ind w:firstLine="0"/>
                    <w:jc w:val="center"/>
                  </w:pPr>
                </w:p>
              </w:txbxContent>
            </v:textbox>
          </v:roundrect>
        </w:pict>
      </w:r>
    </w:p>
    <w:p w:rsidR="00FB0862" w:rsidRDefault="00FB0862" w:rsidP="00C46984">
      <w:pPr>
        <w:spacing w:line="240" w:lineRule="auto"/>
        <w:jc w:val="center"/>
        <w:rPr>
          <w:b/>
        </w:rPr>
      </w:pPr>
    </w:p>
    <w:tbl>
      <w:tblPr>
        <w:tblW w:w="1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1384"/>
        <w:gridCol w:w="4820"/>
        <w:gridCol w:w="1701"/>
        <w:gridCol w:w="1701"/>
        <w:gridCol w:w="1701"/>
        <w:gridCol w:w="1559"/>
        <w:gridCol w:w="1664"/>
      </w:tblGrid>
      <w:tr w:rsidR="00EF623C" w:rsidRPr="007A2447" w:rsidTr="00844CE3">
        <w:trPr>
          <w:trHeight w:val="284"/>
        </w:trPr>
        <w:tc>
          <w:tcPr>
            <w:tcW w:w="1384" w:type="dxa"/>
            <w:shd w:val="clear" w:color="auto" w:fill="FFFFCC"/>
          </w:tcPr>
          <w:p w:rsidR="00EF623C" w:rsidRPr="00BE3F9F" w:rsidRDefault="00EF623C" w:rsidP="00F476D7">
            <w:pPr>
              <w:spacing w:after="0" w:line="240" w:lineRule="auto"/>
              <w:ind w:right="-108" w:hanging="142"/>
              <w:jc w:val="center"/>
              <w:rPr>
                <w:b/>
                <w:bCs/>
                <w:sz w:val="32"/>
                <w:szCs w:val="32"/>
              </w:rPr>
            </w:pPr>
            <w:r w:rsidRPr="00BE3F9F">
              <w:rPr>
                <w:b/>
                <w:bCs/>
                <w:sz w:val="32"/>
                <w:szCs w:val="32"/>
              </w:rPr>
              <w:t>Код</w:t>
            </w:r>
          </w:p>
          <w:p w:rsidR="00EF623C" w:rsidRPr="00BE3F9F" w:rsidRDefault="00EF623C" w:rsidP="00F476D7">
            <w:pPr>
              <w:spacing w:after="0" w:line="240" w:lineRule="auto"/>
              <w:ind w:right="-108" w:hanging="142"/>
              <w:jc w:val="center"/>
              <w:rPr>
                <w:b/>
                <w:bCs/>
                <w:sz w:val="32"/>
                <w:szCs w:val="32"/>
              </w:rPr>
            </w:pPr>
            <w:r w:rsidRPr="00BE3F9F">
              <w:rPr>
                <w:b/>
                <w:bCs/>
                <w:sz w:val="32"/>
                <w:szCs w:val="32"/>
              </w:rPr>
              <w:t>раздела</w:t>
            </w:r>
          </w:p>
        </w:tc>
        <w:tc>
          <w:tcPr>
            <w:tcW w:w="4820" w:type="dxa"/>
            <w:shd w:val="clear" w:color="auto" w:fill="FFFFCC"/>
          </w:tcPr>
          <w:p w:rsidR="00EF623C" w:rsidRPr="00BE3F9F" w:rsidRDefault="00EF623C" w:rsidP="005B6A92">
            <w:pPr>
              <w:spacing w:after="0" w:line="240" w:lineRule="auto"/>
              <w:ind w:right="-433" w:firstLine="34"/>
              <w:jc w:val="center"/>
              <w:rPr>
                <w:b/>
                <w:bCs/>
                <w:sz w:val="32"/>
                <w:szCs w:val="32"/>
              </w:rPr>
            </w:pPr>
            <w:r w:rsidRPr="00BE3F9F">
              <w:rPr>
                <w:b/>
                <w:bCs/>
                <w:sz w:val="32"/>
                <w:szCs w:val="32"/>
              </w:rPr>
              <w:t>Наименование расходов</w:t>
            </w:r>
          </w:p>
        </w:tc>
        <w:tc>
          <w:tcPr>
            <w:tcW w:w="1701" w:type="dxa"/>
            <w:shd w:val="clear" w:color="auto" w:fill="FFFFCC"/>
          </w:tcPr>
          <w:p w:rsidR="00EF623C" w:rsidRDefault="00EF623C" w:rsidP="005B6A92">
            <w:pPr>
              <w:spacing w:after="0" w:line="240" w:lineRule="auto"/>
              <w:ind w:right="-108" w:hanging="7"/>
              <w:jc w:val="center"/>
              <w:rPr>
                <w:b/>
                <w:bCs/>
                <w:sz w:val="32"/>
                <w:szCs w:val="32"/>
              </w:rPr>
            </w:pPr>
            <w:r>
              <w:rPr>
                <w:b/>
                <w:bCs/>
                <w:sz w:val="32"/>
                <w:szCs w:val="32"/>
              </w:rPr>
              <w:t xml:space="preserve">Отчет </w:t>
            </w:r>
          </w:p>
          <w:p w:rsidR="00EF623C" w:rsidRPr="00993034" w:rsidRDefault="00EF623C" w:rsidP="00EF623C">
            <w:pPr>
              <w:spacing w:after="0" w:line="240" w:lineRule="auto"/>
              <w:ind w:right="-108" w:hanging="7"/>
              <w:jc w:val="center"/>
              <w:rPr>
                <w:b/>
                <w:bCs/>
                <w:sz w:val="32"/>
                <w:szCs w:val="32"/>
              </w:rPr>
            </w:pPr>
            <w:r>
              <w:rPr>
                <w:b/>
                <w:bCs/>
                <w:sz w:val="32"/>
                <w:szCs w:val="32"/>
              </w:rPr>
              <w:t>2016</w:t>
            </w:r>
            <w:r w:rsidRPr="00993034">
              <w:rPr>
                <w:b/>
                <w:bCs/>
                <w:sz w:val="32"/>
                <w:szCs w:val="32"/>
              </w:rPr>
              <w:t xml:space="preserve"> год</w:t>
            </w:r>
            <w:r>
              <w:rPr>
                <w:b/>
                <w:bCs/>
                <w:sz w:val="32"/>
                <w:szCs w:val="32"/>
              </w:rPr>
              <w:t>а</w:t>
            </w:r>
          </w:p>
        </w:tc>
        <w:tc>
          <w:tcPr>
            <w:tcW w:w="1701" w:type="dxa"/>
            <w:shd w:val="clear" w:color="auto" w:fill="FFFFCC"/>
          </w:tcPr>
          <w:p w:rsidR="00EF623C" w:rsidRPr="00993034" w:rsidRDefault="00EF623C" w:rsidP="00EF623C">
            <w:pPr>
              <w:spacing w:after="0" w:line="240" w:lineRule="auto"/>
              <w:ind w:firstLine="0"/>
              <w:jc w:val="center"/>
              <w:rPr>
                <w:b/>
                <w:bCs/>
                <w:sz w:val="32"/>
                <w:szCs w:val="32"/>
              </w:rPr>
            </w:pPr>
            <w:r>
              <w:rPr>
                <w:b/>
                <w:bCs/>
                <w:sz w:val="32"/>
                <w:szCs w:val="32"/>
              </w:rPr>
              <w:t>Оценка            2017</w:t>
            </w:r>
            <w:r w:rsidRPr="00993034">
              <w:rPr>
                <w:b/>
                <w:bCs/>
                <w:sz w:val="32"/>
                <w:szCs w:val="32"/>
              </w:rPr>
              <w:t xml:space="preserve"> год</w:t>
            </w:r>
            <w:r>
              <w:rPr>
                <w:b/>
                <w:bCs/>
                <w:sz w:val="32"/>
                <w:szCs w:val="32"/>
              </w:rPr>
              <w:t xml:space="preserve">а </w:t>
            </w:r>
          </w:p>
        </w:tc>
        <w:tc>
          <w:tcPr>
            <w:tcW w:w="1701" w:type="dxa"/>
            <w:shd w:val="clear" w:color="auto" w:fill="FFFFCC"/>
          </w:tcPr>
          <w:p w:rsidR="00EF623C" w:rsidRPr="00993034" w:rsidRDefault="00EF623C" w:rsidP="00EF623C">
            <w:pPr>
              <w:spacing w:after="0" w:line="240" w:lineRule="auto"/>
              <w:ind w:firstLine="0"/>
              <w:jc w:val="center"/>
              <w:rPr>
                <w:b/>
                <w:bCs/>
                <w:sz w:val="32"/>
                <w:szCs w:val="32"/>
              </w:rPr>
            </w:pPr>
            <w:r>
              <w:rPr>
                <w:b/>
                <w:bCs/>
                <w:sz w:val="32"/>
                <w:szCs w:val="32"/>
              </w:rPr>
              <w:t>План на 2018</w:t>
            </w:r>
            <w:r w:rsidRPr="00993034">
              <w:rPr>
                <w:b/>
                <w:bCs/>
                <w:sz w:val="32"/>
                <w:szCs w:val="32"/>
              </w:rPr>
              <w:t xml:space="preserve"> год</w:t>
            </w:r>
          </w:p>
        </w:tc>
        <w:tc>
          <w:tcPr>
            <w:tcW w:w="1559" w:type="dxa"/>
            <w:shd w:val="clear" w:color="auto" w:fill="FFFFCC"/>
          </w:tcPr>
          <w:p w:rsidR="00EF623C" w:rsidRDefault="00EF623C" w:rsidP="00EF623C">
            <w:pPr>
              <w:spacing w:after="0" w:line="240" w:lineRule="auto"/>
              <w:ind w:firstLine="0"/>
              <w:jc w:val="center"/>
              <w:rPr>
                <w:b/>
                <w:bCs/>
                <w:sz w:val="32"/>
                <w:szCs w:val="32"/>
              </w:rPr>
            </w:pPr>
            <w:r>
              <w:rPr>
                <w:b/>
                <w:bCs/>
                <w:sz w:val="32"/>
                <w:szCs w:val="32"/>
              </w:rPr>
              <w:t>План на 2019</w:t>
            </w:r>
            <w:r w:rsidRPr="00993034">
              <w:rPr>
                <w:b/>
                <w:bCs/>
                <w:sz w:val="32"/>
                <w:szCs w:val="32"/>
              </w:rPr>
              <w:t xml:space="preserve"> год</w:t>
            </w:r>
          </w:p>
        </w:tc>
        <w:tc>
          <w:tcPr>
            <w:tcW w:w="1664" w:type="dxa"/>
            <w:shd w:val="clear" w:color="auto" w:fill="FFFFCC"/>
          </w:tcPr>
          <w:p w:rsidR="00EF623C" w:rsidRDefault="00EF623C" w:rsidP="00EF623C">
            <w:pPr>
              <w:spacing w:after="0" w:line="240" w:lineRule="auto"/>
              <w:ind w:firstLine="0"/>
              <w:jc w:val="center"/>
              <w:rPr>
                <w:b/>
                <w:bCs/>
                <w:sz w:val="32"/>
                <w:szCs w:val="32"/>
              </w:rPr>
            </w:pPr>
            <w:r>
              <w:rPr>
                <w:b/>
                <w:bCs/>
                <w:sz w:val="32"/>
                <w:szCs w:val="32"/>
              </w:rPr>
              <w:t>План на 2020</w:t>
            </w:r>
            <w:r w:rsidRPr="00993034">
              <w:rPr>
                <w:b/>
                <w:bCs/>
                <w:sz w:val="32"/>
                <w:szCs w:val="32"/>
              </w:rPr>
              <w:t xml:space="preserve"> год</w:t>
            </w:r>
          </w:p>
        </w:tc>
      </w:tr>
      <w:tr w:rsidR="00EF623C" w:rsidRPr="00207629" w:rsidTr="00844CE3">
        <w:trPr>
          <w:trHeight w:val="277"/>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01</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Общегосударственные вопросы</w:t>
            </w:r>
          </w:p>
        </w:tc>
        <w:tc>
          <w:tcPr>
            <w:tcW w:w="1701" w:type="dxa"/>
            <w:shd w:val="clear" w:color="auto" w:fill="FFFFCC"/>
          </w:tcPr>
          <w:p w:rsidR="00EF623C" w:rsidRPr="00993034" w:rsidRDefault="00A20513" w:rsidP="00A20513">
            <w:pPr>
              <w:spacing w:after="0" w:line="240" w:lineRule="auto"/>
              <w:ind w:left="-11" w:right="-433" w:firstLine="0"/>
              <w:jc w:val="center"/>
              <w:rPr>
                <w:sz w:val="30"/>
                <w:szCs w:val="30"/>
              </w:rPr>
            </w:pPr>
            <w:r>
              <w:rPr>
                <w:sz w:val="30"/>
                <w:szCs w:val="30"/>
              </w:rPr>
              <w:t>49 348,4</w:t>
            </w:r>
          </w:p>
        </w:tc>
        <w:tc>
          <w:tcPr>
            <w:tcW w:w="1701" w:type="dxa"/>
            <w:shd w:val="clear" w:color="auto" w:fill="FFFFCC"/>
          </w:tcPr>
          <w:p w:rsidR="00EF623C" w:rsidRPr="00993034" w:rsidRDefault="004863DF" w:rsidP="00A20513">
            <w:pPr>
              <w:tabs>
                <w:tab w:val="left" w:pos="580"/>
                <w:tab w:val="center" w:pos="1168"/>
              </w:tabs>
              <w:spacing w:after="0" w:line="240" w:lineRule="auto"/>
              <w:ind w:left="-11" w:right="-433" w:firstLine="0"/>
              <w:jc w:val="center"/>
              <w:rPr>
                <w:sz w:val="30"/>
                <w:szCs w:val="30"/>
              </w:rPr>
            </w:pPr>
            <w:r>
              <w:rPr>
                <w:sz w:val="30"/>
                <w:szCs w:val="30"/>
              </w:rPr>
              <w:t>55 859,8</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44 712,7</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39 862,4</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41 444,4</w:t>
            </w:r>
          </w:p>
        </w:tc>
      </w:tr>
      <w:tr w:rsidR="00EF623C" w:rsidRPr="00B7000A" w:rsidTr="00844CE3">
        <w:trPr>
          <w:trHeight w:val="440"/>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03</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 xml:space="preserve">Национальная безопасность и правоохранительная </w:t>
            </w:r>
          </w:p>
          <w:p w:rsidR="00EF623C" w:rsidRPr="00BE3F9F" w:rsidRDefault="00EF623C" w:rsidP="00A20513">
            <w:pPr>
              <w:spacing w:after="0" w:line="240" w:lineRule="auto"/>
              <w:ind w:right="-433" w:firstLine="34"/>
              <w:jc w:val="left"/>
              <w:rPr>
                <w:sz w:val="32"/>
                <w:szCs w:val="32"/>
              </w:rPr>
            </w:pPr>
            <w:r w:rsidRPr="00BE3F9F">
              <w:rPr>
                <w:sz w:val="32"/>
                <w:szCs w:val="32"/>
              </w:rPr>
              <w:t>деятельность</w:t>
            </w:r>
          </w:p>
        </w:tc>
        <w:tc>
          <w:tcPr>
            <w:tcW w:w="1701" w:type="dxa"/>
            <w:shd w:val="clear" w:color="auto" w:fill="FFFFCC"/>
          </w:tcPr>
          <w:p w:rsidR="00EF623C" w:rsidRPr="00993034" w:rsidRDefault="004863DF" w:rsidP="00A20513">
            <w:pPr>
              <w:autoSpaceDE w:val="0"/>
              <w:autoSpaceDN w:val="0"/>
              <w:adjustRightInd w:val="0"/>
              <w:spacing w:after="0" w:line="240" w:lineRule="auto"/>
              <w:ind w:left="-11" w:right="-433" w:firstLine="0"/>
              <w:jc w:val="center"/>
              <w:rPr>
                <w:sz w:val="30"/>
                <w:szCs w:val="30"/>
              </w:rPr>
            </w:pPr>
            <w:r>
              <w:rPr>
                <w:sz w:val="30"/>
                <w:szCs w:val="30"/>
              </w:rPr>
              <w:t>0,0</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278,7</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0,0</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0,0</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0,0</w:t>
            </w:r>
          </w:p>
          <w:p w:rsidR="004863DF" w:rsidRDefault="004863DF" w:rsidP="00A20513">
            <w:pPr>
              <w:spacing w:after="0" w:line="240" w:lineRule="auto"/>
              <w:ind w:left="-11" w:firstLine="0"/>
              <w:jc w:val="center"/>
              <w:rPr>
                <w:sz w:val="30"/>
                <w:szCs w:val="30"/>
              </w:rPr>
            </w:pPr>
          </w:p>
        </w:tc>
      </w:tr>
      <w:tr w:rsidR="00EF623C" w:rsidRPr="00B7000A" w:rsidTr="00844CE3">
        <w:trPr>
          <w:trHeight w:val="212"/>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04</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Национальная экономика</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74 574,5</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36 422,7</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22 816,5</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10 684,5</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10 684,5</w:t>
            </w:r>
          </w:p>
        </w:tc>
      </w:tr>
      <w:tr w:rsidR="00EF623C" w:rsidRPr="00B7000A" w:rsidTr="00844CE3">
        <w:trPr>
          <w:trHeight w:val="746"/>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05</w:t>
            </w:r>
          </w:p>
        </w:tc>
        <w:tc>
          <w:tcPr>
            <w:tcW w:w="4820" w:type="dxa"/>
            <w:shd w:val="clear" w:color="auto" w:fill="FFFFCC"/>
          </w:tcPr>
          <w:p w:rsidR="00A20513" w:rsidRDefault="00EF623C" w:rsidP="00A20513">
            <w:pPr>
              <w:spacing w:after="0" w:line="240" w:lineRule="auto"/>
              <w:ind w:right="-433" w:firstLine="34"/>
              <w:jc w:val="left"/>
              <w:rPr>
                <w:sz w:val="32"/>
                <w:szCs w:val="32"/>
              </w:rPr>
            </w:pPr>
            <w:r w:rsidRPr="00BE3F9F">
              <w:rPr>
                <w:sz w:val="32"/>
                <w:szCs w:val="32"/>
              </w:rPr>
              <w:t xml:space="preserve">Жилищно-коммунальное </w:t>
            </w:r>
          </w:p>
          <w:p w:rsidR="00EF623C" w:rsidRPr="00BE3F9F" w:rsidRDefault="00EF623C" w:rsidP="00A20513">
            <w:pPr>
              <w:spacing w:after="0" w:line="240" w:lineRule="auto"/>
              <w:ind w:right="-433" w:firstLine="34"/>
              <w:jc w:val="left"/>
              <w:rPr>
                <w:sz w:val="32"/>
                <w:szCs w:val="32"/>
              </w:rPr>
            </w:pPr>
            <w:r w:rsidRPr="00BE3F9F">
              <w:rPr>
                <w:sz w:val="32"/>
                <w:szCs w:val="32"/>
              </w:rPr>
              <w:t>хозяйство</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32 307,8</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2 473,2</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0,0</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0,0</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0,0</w:t>
            </w:r>
          </w:p>
          <w:p w:rsidR="004863DF" w:rsidRDefault="004863DF" w:rsidP="00A20513">
            <w:pPr>
              <w:spacing w:after="0" w:line="240" w:lineRule="auto"/>
              <w:ind w:left="-11" w:firstLine="0"/>
              <w:jc w:val="center"/>
              <w:rPr>
                <w:sz w:val="30"/>
                <w:szCs w:val="30"/>
              </w:rPr>
            </w:pPr>
          </w:p>
        </w:tc>
      </w:tr>
      <w:tr w:rsidR="00EF623C" w:rsidRPr="00B7000A" w:rsidTr="00844CE3">
        <w:trPr>
          <w:trHeight w:val="205"/>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07</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Образование</w:t>
            </w:r>
          </w:p>
        </w:tc>
        <w:tc>
          <w:tcPr>
            <w:tcW w:w="1701" w:type="dxa"/>
            <w:shd w:val="clear" w:color="auto" w:fill="FFFFCC"/>
          </w:tcPr>
          <w:p w:rsidR="00EF623C" w:rsidRPr="00993034" w:rsidRDefault="00A20513" w:rsidP="004863DF">
            <w:pPr>
              <w:autoSpaceDE w:val="0"/>
              <w:autoSpaceDN w:val="0"/>
              <w:adjustRightInd w:val="0"/>
              <w:spacing w:after="0" w:line="240" w:lineRule="auto"/>
              <w:ind w:left="-11" w:right="-433" w:firstLine="0"/>
              <w:jc w:val="center"/>
              <w:rPr>
                <w:sz w:val="30"/>
                <w:szCs w:val="30"/>
              </w:rPr>
            </w:pPr>
            <w:r>
              <w:rPr>
                <w:sz w:val="30"/>
                <w:szCs w:val="30"/>
              </w:rPr>
              <w:t>569 521,</w:t>
            </w:r>
            <w:r w:rsidR="004863DF">
              <w:rPr>
                <w:sz w:val="30"/>
                <w:szCs w:val="30"/>
              </w:rPr>
              <w:t>4</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639 708,2</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576 756,4</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511 014,4</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580 489,7</w:t>
            </w:r>
          </w:p>
        </w:tc>
      </w:tr>
      <w:tr w:rsidR="00EF623C" w:rsidRPr="00B7000A" w:rsidTr="00844CE3">
        <w:trPr>
          <w:trHeight w:val="402"/>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08</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Культура, кинематография</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73 463,7</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109 975,2</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100 681,7</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86 894,2</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95 539,8</w:t>
            </w:r>
          </w:p>
        </w:tc>
      </w:tr>
      <w:tr w:rsidR="00EF623C" w:rsidRPr="00B7000A" w:rsidTr="00844CE3">
        <w:trPr>
          <w:trHeight w:val="260"/>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10</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Социальная политика</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21 946,2</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24 715,0</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19 695,4</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19 999,8</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20 273,9</w:t>
            </w:r>
          </w:p>
        </w:tc>
      </w:tr>
      <w:tr w:rsidR="00EF623C" w:rsidRPr="00B7000A" w:rsidTr="00844CE3">
        <w:trPr>
          <w:trHeight w:val="179"/>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11</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Физическая культура и спорт</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5 148,7</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5 845,1</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15 458,7</w:t>
            </w:r>
          </w:p>
        </w:tc>
        <w:tc>
          <w:tcPr>
            <w:tcW w:w="1559" w:type="dxa"/>
            <w:shd w:val="clear" w:color="auto" w:fill="FFFFCC"/>
          </w:tcPr>
          <w:p w:rsidR="00EF623C" w:rsidRDefault="004863DF" w:rsidP="00A20513">
            <w:pPr>
              <w:spacing w:after="0" w:line="240" w:lineRule="auto"/>
              <w:ind w:left="-11" w:firstLine="0"/>
              <w:jc w:val="center"/>
              <w:rPr>
                <w:sz w:val="30"/>
                <w:szCs w:val="30"/>
              </w:rPr>
            </w:pPr>
            <w:r>
              <w:rPr>
                <w:sz w:val="30"/>
                <w:szCs w:val="30"/>
              </w:rPr>
              <w:t>3 490,9</w:t>
            </w:r>
          </w:p>
        </w:tc>
        <w:tc>
          <w:tcPr>
            <w:tcW w:w="1664" w:type="dxa"/>
            <w:shd w:val="clear" w:color="auto" w:fill="FFFFCC"/>
          </w:tcPr>
          <w:p w:rsidR="00EF623C" w:rsidRDefault="004863DF" w:rsidP="00A20513">
            <w:pPr>
              <w:spacing w:after="0" w:line="240" w:lineRule="auto"/>
              <w:ind w:left="-11" w:firstLine="0"/>
              <w:jc w:val="center"/>
              <w:rPr>
                <w:sz w:val="30"/>
                <w:szCs w:val="30"/>
              </w:rPr>
            </w:pPr>
            <w:r>
              <w:rPr>
                <w:sz w:val="30"/>
                <w:szCs w:val="30"/>
              </w:rPr>
              <w:t>4 414,9</w:t>
            </w:r>
          </w:p>
        </w:tc>
      </w:tr>
      <w:tr w:rsidR="00EF623C" w:rsidRPr="00B7000A" w:rsidTr="00844CE3">
        <w:trPr>
          <w:trHeight w:val="75"/>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12</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Средства массовой информации</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385,4</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240,0</w:t>
            </w:r>
          </w:p>
        </w:tc>
        <w:tc>
          <w:tcPr>
            <w:tcW w:w="1701"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20,0</w:t>
            </w:r>
          </w:p>
        </w:tc>
        <w:tc>
          <w:tcPr>
            <w:tcW w:w="1559"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0,0</w:t>
            </w:r>
          </w:p>
        </w:tc>
        <w:tc>
          <w:tcPr>
            <w:tcW w:w="1664" w:type="dxa"/>
            <w:shd w:val="clear" w:color="auto" w:fill="FFFFCC"/>
          </w:tcPr>
          <w:p w:rsidR="00EF623C" w:rsidRPr="00993034" w:rsidRDefault="004863DF" w:rsidP="00A20513">
            <w:pPr>
              <w:spacing w:after="0" w:line="240" w:lineRule="auto"/>
              <w:ind w:left="-11" w:firstLine="0"/>
              <w:jc w:val="center"/>
              <w:rPr>
                <w:sz w:val="30"/>
                <w:szCs w:val="30"/>
              </w:rPr>
            </w:pPr>
            <w:r>
              <w:rPr>
                <w:sz w:val="30"/>
                <w:szCs w:val="30"/>
              </w:rPr>
              <w:t>0,0</w:t>
            </w:r>
          </w:p>
        </w:tc>
      </w:tr>
      <w:tr w:rsidR="00EF623C" w:rsidRPr="00B7000A" w:rsidTr="00844CE3">
        <w:trPr>
          <w:trHeight w:val="120"/>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13</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Обслуживание муниципального долга</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1 546,7</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680,4</w:t>
            </w:r>
          </w:p>
        </w:tc>
        <w:tc>
          <w:tcPr>
            <w:tcW w:w="1701" w:type="dxa"/>
            <w:shd w:val="clear" w:color="auto" w:fill="FFFFCC"/>
          </w:tcPr>
          <w:p w:rsidR="00EF623C" w:rsidRPr="00993034" w:rsidRDefault="002831D8" w:rsidP="00A20513">
            <w:pPr>
              <w:spacing w:after="0" w:line="240" w:lineRule="auto"/>
              <w:ind w:left="-11" w:firstLine="0"/>
              <w:jc w:val="center"/>
              <w:rPr>
                <w:sz w:val="30"/>
                <w:szCs w:val="30"/>
              </w:rPr>
            </w:pPr>
            <w:r>
              <w:rPr>
                <w:sz w:val="30"/>
                <w:szCs w:val="30"/>
              </w:rPr>
              <w:t>574,3</w:t>
            </w:r>
          </w:p>
        </w:tc>
        <w:tc>
          <w:tcPr>
            <w:tcW w:w="1559" w:type="dxa"/>
            <w:shd w:val="clear" w:color="auto" w:fill="FFFFCC"/>
          </w:tcPr>
          <w:p w:rsidR="00EF623C" w:rsidRDefault="002831D8" w:rsidP="00A20513">
            <w:pPr>
              <w:spacing w:after="0" w:line="240" w:lineRule="auto"/>
              <w:ind w:left="-11" w:firstLine="0"/>
              <w:jc w:val="center"/>
              <w:rPr>
                <w:sz w:val="30"/>
                <w:szCs w:val="30"/>
              </w:rPr>
            </w:pPr>
            <w:r>
              <w:rPr>
                <w:sz w:val="30"/>
                <w:szCs w:val="30"/>
              </w:rPr>
              <w:t>26,3</w:t>
            </w:r>
          </w:p>
        </w:tc>
        <w:tc>
          <w:tcPr>
            <w:tcW w:w="1664" w:type="dxa"/>
            <w:shd w:val="clear" w:color="auto" w:fill="FFFFCC"/>
          </w:tcPr>
          <w:p w:rsidR="00EF623C" w:rsidRDefault="002831D8" w:rsidP="00A20513">
            <w:pPr>
              <w:spacing w:after="0" w:line="240" w:lineRule="auto"/>
              <w:ind w:left="-11" w:firstLine="0"/>
              <w:jc w:val="center"/>
              <w:rPr>
                <w:sz w:val="30"/>
                <w:szCs w:val="30"/>
              </w:rPr>
            </w:pPr>
            <w:r>
              <w:rPr>
                <w:sz w:val="30"/>
                <w:szCs w:val="30"/>
              </w:rPr>
              <w:t>0,0</w:t>
            </w:r>
          </w:p>
        </w:tc>
      </w:tr>
      <w:tr w:rsidR="00EF623C" w:rsidRPr="00B7000A" w:rsidTr="00844CE3">
        <w:trPr>
          <w:trHeight w:val="191"/>
        </w:trPr>
        <w:tc>
          <w:tcPr>
            <w:tcW w:w="1384" w:type="dxa"/>
            <w:shd w:val="clear" w:color="auto" w:fill="FFFFCC"/>
          </w:tcPr>
          <w:p w:rsidR="00EF623C" w:rsidRPr="00BE3F9F" w:rsidRDefault="00EF623C" w:rsidP="00A20513">
            <w:pPr>
              <w:spacing w:after="0" w:line="240" w:lineRule="auto"/>
              <w:ind w:right="-108" w:firstLine="0"/>
              <w:jc w:val="center"/>
              <w:rPr>
                <w:sz w:val="32"/>
                <w:szCs w:val="32"/>
              </w:rPr>
            </w:pPr>
            <w:r w:rsidRPr="00BE3F9F">
              <w:rPr>
                <w:sz w:val="32"/>
                <w:szCs w:val="32"/>
              </w:rPr>
              <w:t>14</w:t>
            </w:r>
          </w:p>
        </w:tc>
        <w:tc>
          <w:tcPr>
            <w:tcW w:w="4820" w:type="dxa"/>
            <w:shd w:val="clear" w:color="auto" w:fill="FFFFCC"/>
          </w:tcPr>
          <w:p w:rsidR="00EF623C" w:rsidRPr="00BE3F9F" w:rsidRDefault="00EF623C" w:rsidP="00A20513">
            <w:pPr>
              <w:spacing w:after="0" w:line="240" w:lineRule="auto"/>
              <w:ind w:right="-433" w:firstLine="34"/>
              <w:jc w:val="left"/>
              <w:rPr>
                <w:sz w:val="32"/>
                <w:szCs w:val="32"/>
              </w:rPr>
            </w:pPr>
            <w:r w:rsidRPr="00BE3F9F">
              <w:rPr>
                <w:sz w:val="32"/>
                <w:szCs w:val="32"/>
              </w:rPr>
              <w:t>Межбюджетные трансферты</w:t>
            </w:r>
          </w:p>
        </w:tc>
        <w:tc>
          <w:tcPr>
            <w:tcW w:w="1701" w:type="dxa"/>
            <w:shd w:val="clear" w:color="auto" w:fill="FFFFCC"/>
          </w:tcPr>
          <w:p w:rsidR="00EF623C" w:rsidRPr="00993034" w:rsidRDefault="00A20513" w:rsidP="00A20513">
            <w:pPr>
              <w:autoSpaceDE w:val="0"/>
              <w:autoSpaceDN w:val="0"/>
              <w:adjustRightInd w:val="0"/>
              <w:spacing w:after="0" w:line="240" w:lineRule="auto"/>
              <w:ind w:left="-11" w:right="-433" w:firstLine="0"/>
              <w:jc w:val="center"/>
              <w:rPr>
                <w:sz w:val="30"/>
                <w:szCs w:val="30"/>
              </w:rPr>
            </w:pPr>
            <w:r>
              <w:rPr>
                <w:sz w:val="30"/>
                <w:szCs w:val="30"/>
              </w:rPr>
              <w:t>3 202,9</w:t>
            </w:r>
          </w:p>
        </w:tc>
        <w:tc>
          <w:tcPr>
            <w:tcW w:w="1701" w:type="dxa"/>
            <w:shd w:val="clear" w:color="auto" w:fill="FFFFCC"/>
          </w:tcPr>
          <w:p w:rsidR="00EF623C" w:rsidRPr="00993034" w:rsidRDefault="004863DF" w:rsidP="00A20513">
            <w:pPr>
              <w:spacing w:after="0" w:line="240" w:lineRule="auto"/>
              <w:ind w:left="-11" w:right="-433" w:firstLine="0"/>
              <w:jc w:val="center"/>
              <w:rPr>
                <w:sz w:val="30"/>
                <w:szCs w:val="30"/>
              </w:rPr>
            </w:pPr>
            <w:r>
              <w:rPr>
                <w:sz w:val="30"/>
                <w:szCs w:val="30"/>
              </w:rPr>
              <w:t>2 525,9</w:t>
            </w:r>
          </w:p>
        </w:tc>
        <w:tc>
          <w:tcPr>
            <w:tcW w:w="1701" w:type="dxa"/>
            <w:shd w:val="clear" w:color="auto" w:fill="FFFFCC"/>
          </w:tcPr>
          <w:p w:rsidR="00EF623C" w:rsidRPr="00993034" w:rsidRDefault="002831D8" w:rsidP="00A20513">
            <w:pPr>
              <w:spacing w:after="0" w:line="240" w:lineRule="auto"/>
              <w:ind w:left="-11" w:firstLine="0"/>
              <w:jc w:val="center"/>
              <w:rPr>
                <w:sz w:val="30"/>
                <w:szCs w:val="30"/>
              </w:rPr>
            </w:pPr>
            <w:r>
              <w:rPr>
                <w:sz w:val="30"/>
                <w:szCs w:val="30"/>
              </w:rPr>
              <w:t>2 652,9</w:t>
            </w:r>
          </w:p>
        </w:tc>
        <w:tc>
          <w:tcPr>
            <w:tcW w:w="1559" w:type="dxa"/>
            <w:shd w:val="clear" w:color="auto" w:fill="FFFFCC"/>
          </w:tcPr>
          <w:p w:rsidR="00EF623C" w:rsidRDefault="002831D8" w:rsidP="00A20513">
            <w:pPr>
              <w:spacing w:after="0" w:line="240" w:lineRule="auto"/>
              <w:ind w:left="-11" w:firstLine="0"/>
              <w:jc w:val="center"/>
              <w:rPr>
                <w:sz w:val="30"/>
                <w:szCs w:val="30"/>
              </w:rPr>
            </w:pPr>
            <w:r>
              <w:rPr>
                <w:sz w:val="30"/>
                <w:szCs w:val="30"/>
              </w:rPr>
              <w:t>2 759,7</w:t>
            </w:r>
          </w:p>
        </w:tc>
        <w:tc>
          <w:tcPr>
            <w:tcW w:w="1664" w:type="dxa"/>
            <w:shd w:val="clear" w:color="auto" w:fill="FFFFCC"/>
          </w:tcPr>
          <w:p w:rsidR="00EF623C" w:rsidRDefault="002831D8" w:rsidP="00A20513">
            <w:pPr>
              <w:spacing w:after="0" w:line="240" w:lineRule="auto"/>
              <w:ind w:left="-11" w:firstLine="0"/>
              <w:jc w:val="center"/>
              <w:rPr>
                <w:sz w:val="30"/>
                <w:szCs w:val="30"/>
              </w:rPr>
            </w:pPr>
            <w:r>
              <w:rPr>
                <w:sz w:val="30"/>
                <w:szCs w:val="30"/>
              </w:rPr>
              <w:t>2 855,2</w:t>
            </w:r>
          </w:p>
        </w:tc>
      </w:tr>
      <w:tr w:rsidR="00EF623C" w:rsidRPr="00AD06AB" w:rsidTr="00844CE3">
        <w:trPr>
          <w:trHeight w:val="75"/>
        </w:trPr>
        <w:tc>
          <w:tcPr>
            <w:tcW w:w="1384" w:type="dxa"/>
            <w:shd w:val="clear" w:color="auto" w:fill="FFFFCC"/>
          </w:tcPr>
          <w:p w:rsidR="00EF623C" w:rsidRPr="00AD06AB" w:rsidRDefault="00EF623C" w:rsidP="00F476D7">
            <w:pPr>
              <w:spacing w:after="0" w:line="240" w:lineRule="auto"/>
              <w:ind w:right="-108" w:firstLine="0"/>
              <w:jc w:val="center"/>
              <w:rPr>
                <w:b/>
                <w:bCs/>
                <w:i/>
                <w:sz w:val="32"/>
                <w:szCs w:val="32"/>
              </w:rPr>
            </w:pPr>
          </w:p>
        </w:tc>
        <w:tc>
          <w:tcPr>
            <w:tcW w:w="4820" w:type="dxa"/>
            <w:shd w:val="clear" w:color="auto" w:fill="FFFFCC"/>
          </w:tcPr>
          <w:p w:rsidR="00EF623C" w:rsidRPr="0061023B" w:rsidRDefault="00EF623C" w:rsidP="00BE3F9F">
            <w:pPr>
              <w:spacing w:after="0" w:line="240" w:lineRule="auto"/>
              <w:ind w:right="-433" w:firstLine="34"/>
              <w:jc w:val="left"/>
              <w:rPr>
                <w:b/>
                <w:bCs/>
                <w:i/>
                <w:sz w:val="32"/>
                <w:szCs w:val="32"/>
              </w:rPr>
            </w:pPr>
            <w:r w:rsidRPr="0061023B">
              <w:rPr>
                <w:b/>
                <w:bCs/>
                <w:i/>
                <w:sz w:val="32"/>
                <w:szCs w:val="32"/>
              </w:rPr>
              <w:t>ИТОГО</w:t>
            </w:r>
          </w:p>
        </w:tc>
        <w:tc>
          <w:tcPr>
            <w:tcW w:w="1701" w:type="dxa"/>
            <w:shd w:val="clear" w:color="auto" w:fill="FFFFCC"/>
          </w:tcPr>
          <w:p w:rsidR="00EF623C" w:rsidRPr="0061023B" w:rsidRDefault="004863DF" w:rsidP="00A20513">
            <w:pPr>
              <w:autoSpaceDE w:val="0"/>
              <w:autoSpaceDN w:val="0"/>
              <w:adjustRightInd w:val="0"/>
              <w:spacing w:after="0" w:line="240" w:lineRule="auto"/>
              <w:ind w:left="-11" w:right="-433" w:firstLine="0"/>
              <w:jc w:val="center"/>
              <w:rPr>
                <w:b/>
                <w:bCs/>
                <w:i/>
                <w:sz w:val="30"/>
                <w:szCs w:val="30"/>
              </w:rPr>
            </w:pPr>
            <w:r>
              <w:rPr>
                <w:b/>
                <w:bCs/>
                <w:i/>
                <w:sz w:val="30"/>
                <w:szCs w:val="30"/>
              </w:rPr>
              <w:t>831 445,7</w:t>
            </w:r>
          </w:p>
        </w:tc>
        <w:tc>
          <w:tcPr>
            <w:tcW w:w="1701" w:type="dxa"/>
            <w:shd w:val="clear" w:color="auto" w:fill="FFFFCC"/>
          </w:tcPr>
          <w:p w:rsidR="00EF623C" w:rsidRPr="0061023B" w:rsidRDefault="004863DF" w:rsidP="00A20513">
            <w:pPr>
              <w:spacing w:after="0" w:line="240" w:lineRule="auto"/>
              <w:ind w:left="-11" w:right="-433" w:firstLine="0"/>
              <w:jc w:val="center"/>
              <w:rPr>
                <w:b/>
                <w:bCs/>
                <w:i/>
                <w:sz w:val="30"/>
                <w:szCs w:val="30"/>
              </w:rPr>
            </w:pPr>
            <w:r>
              <w:rPr>
                <w:b/>
                <w:bCs/>
                <w:i/>
                <w:sz w:val="30"/>
                <w:szCs w:val="30"/>
              </w:rPr>
              <w:t>878 724,2</w:t>
            </w:r>
          </w:p>
        </w:tc>
        <w:tc>
          <w:tcPr>
            <w:tcW w:w="1701" w:type="dxa"/>
            <w:shd w:val="clear" w:color="auto" w:fill="FFFFCC"/>
          </w:tcPr>
          <w:p w:rsidR="00EF623C" w:rsidRPr="0061023B" w:rsidRDefault="002831D8" w:rsidP="00A20513">
            <w:pPr>
              <w:spacing w:after="0" w:line="240" w:lineRule="auto"/>
              <w:ind w:left="-11" w:firstLine="0"/>
              <w:jc w:val="center"/>
              <w:rPr>
                <w:b/>
                <w:bCs/>
                <w:i/>
                <w:sz w:val="30"/>
                <w:szCs w:val="30"/>
              </w:rPr>
            </w:pPr>
            <w:r>
              <w:rPr>
                <w:b/>
                <w:bCs/>
                <w:i/>
                <w:sz w:val="30"/>
                <w:szCs w:val="30"/>
              </w:rPr>
              <w:t>783 368,6</w:t>
            </w:r>
          </w:p>
        </w:tc>
        <w:tc>
          <w:tcPr>
            <w:tcW w:w="1559" w:type="dxa"/>
            <w:shd w:val="clear" w:color="auto" w:fill="FFFFCC"/>
          </w:tcPr>
          <w:p w:rsidR="00EF623C" w:rsidRPr="0061023B" w:rsidRDefault="002831D8" w:rsidP="00A20513">
            <w:pPr>
              <w:spacing w:after="0" w:line="240" w:lineRule="auto"/>
              <w:ind w:left="-11" w:firstLine="0"/>
              <w:jc w:val="center"/>
              <w:rPr>
                <w:b/>
                <w:bCs/>
                <w:i/>
                <w:sz w:val="30"/>
                <w:szCs w:val="30"/>
              </w:rPr>
            </w:pPr>
            <w:r>
              <w:rPr>
                <w:b/>
                <w:bCs/>
                <w:i/>
                <w:sz w:val="30"/>
                <w:szCs w:val="30"/>
              </w:rPr>
              <w:t>674 732,2</w:t>
            </w:r>
          </w:p>
        </w:tc>
        <w:tc>
          <w:tcPr>
            <w:tcW w:w="1664" w:type="dxa"/>
            <w:shd w:val="clear" w:color="auto" w:fill="FFFFCC"/>
          </w:tcPr>
          <w:p w:rsidR="00EF623C" w:rsidRPr="0061023B" w:rsidRDefault="002831D8" w:rsidP="00A20513">
            <w:pPr>
              <w:spacing w:after="0" w:line="240" w:lineRule="auto"/>
              <w:ind w:left="-11" w:firstLine="0"/>
              <w:jc w:val="center"/>
              <w:rPr>
                <w:b/>
                <w:bCs/>
                <w:i/>
                <w:sz w:val="30"/>
                <w:szCs w:val="30"/>
              </w:rPr>
            </w:pPr>
            <w:r>
              <w:rPr>
                <w:b/>
                <w:bCs/>
                <w:i/>
                <w:sz w:val="30"/>
                <w:szCs w:val="30"/>
              </w:rPr>
              <w:t>755 702,4</w:t>
            </w:r>
          </w:p>
        </w:tc>
      </w:tr>
    </w:tbl>
    <w:p w:rsidR="00C46984" w:rsidRDefault="00C46984" w:rsidP="00C46984">
      <w:pPr>
        <w:spacing w:line="240" w:lineRule="auto"/>
      </w:pPr>
    </w:p>
    <w:p w:rsidR="00DF1D20" w:rsidRDefault="00DF1D20" w:rsidP="00C46984">
      <w:pPr>
        <w:spacing w:line="240" w:lineRule="auto"/>
      </w:pPr>
    </w:p>
    <w:p w:rsidR="00DA0A65" w:rsidRDefault="00DA0A65" w:rsidP="00C46984">
      <w:pPr>
        <w:spacing w:line="240" w:lineRule="auto"/>
      </w:pPr>
    </w:p>
    <w:p w:rsidR="00DA0A65" w:rsidRDefault="00DA0A65" w:rsidP="00C46984">
      <w:pPr>
        <w:spacing w:line="240" w:lineRule="auto"/>
      </w:pPr>
    </w:p>
    <w:p w:rsidR="00DF1D20" w:rsidRDefault="00DF1D20" w:rsidP="00C46984">
      <w:pPr>
        <w:spacing w:line="240" w:lineRule="auto"/>
      </w:pPr>
    </w:p>
    <w:p w:rsidR="00703325" w:rsidRDefault="001F071B" w:rsidP="00C46984">
      <w:pPr>
        <w:spacing w:line="240" w:lineRule="auto"/>
      </w:pPr>
      <w:r>
        <w:rPr>
          <w:noProof/>
        </w:rPr>
        <w:pict>
          <v:roundrect id="Скругленный прямоугольник 696" o:spid="_x0000_s1037" style="position:absolute;left:0;text-align:left;margin-left:146.4pt;margin-top:6.05pt;width:7in;height:52.1pt;z-index:251696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" fillcolor="#ffbe86" strokecolor="#f69240">
            <v:fill color2="#ffebdb" rotate="t" angle="180" colors="0 #ffbe86;22938f #ffd0aa;1 #ffebdb" focus="100%" type="gradient"/>
            <v:shadow on="t" color="black" opacity="24903f" origin=",.5" offset="0,.55556mm"/>
            <v:textbox style="mso-next-textbox:#Скругленный прямоугольник 696">
              <w:txbxContent>
                <w:p w:rsidR="00E9271C" w:rsidRPr="00610360" w:rsidRDefault="00E9271C" w:rsidP="00610360">
                  <w:pPr>
                    <w:spacing w:line="240" w:lineRule="auto"/>
                    <w:jc w:val="center"/>
                    <w:rPr>
                      <w:b/>
                      <w:sz w:val="32"/>
                      <w:szCs w:val="32"/>
                    </w:rPr>
                  </w:pPr>
                  <w:r w:rsidRPr="00610360">
                    <w:rPr>
                      <w:b/>
                      <w:sz w:val="32"/>
                      <w:szCs w:val="32"/>
                    </w:rPr>
                    <w:t>Удельный вес расходов по отраслям в общем объеме расходов районного бюджета (%)</w:t>
                  </w:r>
                </w:p>
                <w:p w:rsidR="00E9271C" w:rsidRDefault="00E9271C" w:rsidP="00610360">
                  <w:pPr>
                    <w:jc w:val="center"/>
                  </w:pPr>
                </w:p>
              </w:txbxContent>
            </v:textbox>
          </v:roundrect>
        </w:pict>
      </w:r>
    </w:p>
    <w:p w:rsidR="00AB6012" w:rsidRDefault="00AB6012" w:rsidP="00C46984">
      <w:pPr>
        <w:spacing w:line="240" w:lineRule="auto"/>
        <w:jc w:val="center"/>
        <w:rPr>
          <w:b/>
          <w:highlight w:val="yellow"/>
        </w:rPr>
      </w:pPr>
    </w:p>
    <w:p w:rsidR="00AB6012" w:rsidRDefault="00AB6012" w:rsidP="00C46984">
      <w:pPr>
        <w:spacing w:line="240" w:lineRule="auto"/>
        <w:jc w:val="center"/>
        <w:rPr>
          <w:b/>
          <w:highlight w:val="yellow"/>
        </w:rPr>
      </w:pPr>
    </w:p>
    <w:p w:rsidR="002D6291" w:rsidRDefault="002D6291" w:rsidP="00C46984">
      <w:pPr>
        <w:spacing w:line="240" w:lineRule="auto"/>
        <w:jc w:val="center"/>
        <w:rPr>
          <w:b/>
          <w:highlight w:val="yellow"/>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1E0"/>
      </w:tblPr>
      <w:tblGrid>
        <w:gridCol w:w="1326"/>
        <w:gridCol w:w="4878"/>
        <w:gridCol w:w="1701"/>
        <w:gridCol w:w="1701"/>
        <w:gridCol w:w="1701"/>
        <w:gridCol w:w="1701"/>
        <w:gridCol w:w="1701"/>
      </w:tblGrid>
      <w:tr w:rsidR="002831D8" w:rsidRPr="001260DF" w:rsidTr="002831D8">
        <w:tc>
          <w:tcPr>
            <w:tcW w:w="1326" w:type="dxa"/>
            <w:shd w:val="clear" w:color="auto" w:fill="FDE9D9"/>
          </w:tcPr>
          <w:p w:rsidR="002831D8" w:rsidRPr="00BE3F9F" w:rsidRDefault="002831D8" w:rsidP="00BE3F9F">
            <w:pPr>
              <w:spacing w:after="0" w:line="240" w:lineRule="auto"/>
              <w:ind w:firstLine="0"/>
              <w:jc w:val="center"/>
              <w:rPr>
                <w:b/>
                <w:sz w:val="32"/>
                <w:szCs w:val="32"/>
              </w:rPr>
            </w:pPr>
            <w:r w:rsidRPr="00BE3F9F">
              <w:rPr>
                <w:b/>
                <w:sz w:val="32"/>
                <w:szCs w:val="32"/>
              </w:rPr>
              <w:t>Код раздела</w:t>
            </w:r>
          </w:p>
        </w:tc>
        <w:tc>
          <w:tcPr>
            <w:tcW w:w="4878" w:type="dxa"/>
            <w:shd w:val="clear" w:color="auto" w:fill="FDE9D9"/>
          </w:tcPr>
          <w:p w:rsidR="002831D8" w:rsidRPr="00BE3F9F" w:rsidRDefault="002831D8" w:rsidP="00BE3F9F">
            <w:pPr>
              <w:spacing w:after="0" w:line="240" w:lineRule="auto"/>
              <w:ind w:firstLine="0"/>
              <w:jc w:val="center"/>
              <w:rPr>
                <w:b/>
                <w:sz w:val="32"/>
                <w:szCs w:val="32"/>
              </w:rPr>
            </w:pPr>
            <w:r w:rsidRPr="00BE3F9F">
              <w:rPr>
                <w:b/>
                <w:sz w:val="32"/>
                <w:szCs w:val="32"/>
              </w:rPr>
              <w:t>Наименование расходов</w:t>
            </w:r>
          </w:p>
        </w:tc>
        <w:tc>
          <w:tcPr>
            <w:tcW w:w="1701" w:type="dxa"/>
            <w:shd w:val="clear" w:color="auto" w:fill="FDE9D9"/>
          </w:tcPr>
          <w:p w:rsidR="002831D8" w:rsidRDefault="002831D8" w:rsidP="002831D8">
            <w:pPr>
              <w:spacing w:after="0" w:line="240" w:lineRule="auto"/>
              <w:ind w:right="-108" w:hanging="7"/>
              <w:jc w:val="center"/>
              <w:rPr>
                <w:b/>
                <w:bCs/>
                <w:sz w:val="32"/>
                <w:szCs w:val="32"/>
              </w:rPr>
            </w:pPr>
            <w:r>
              <w:rPr>
                <w:b/>
                <w:bCs/>
                <w:sz w:val="32"/>
                <w:szCs w:val="32"/>
              </w:rPr>
              <w:t xml:space="preserve">Отчет </w:t>
            </w:r>
          </w:p>
          <w:p w:rsidR="002831D8" w:rsidRPr="00993034" w:rsidRDefault="002831D8" w:rsidP="002831D8">
            <w:pPr>
              <w:spacing w:after="0" w:line="240" w:lineRule="auto"/>
              <w:ind w:right="-108" w:hanging="7"/>
              <w:jc w:val="center"/>
              <w:rPr>
                <w:b/>
                <w:bCs/>
                <w:sz w:val="32"/>
                <w:szCs w:val="32"/>
              </w:rPr>
            </w:pPr>
            <w:r>
              <w:rPr>
                <w:b/>
                <w:bCs/>
                <w:sz w:val="32"/>
                <w:szCs w:val="32"/>
              </w:rPr>
              <w:t>2016</w:t>
            </w:r>
            <w:r w:rsidRPr="00993034">
              <w:rPr>
                <w:b/>
                <w:bCs/>
                <w:sz w:val="32"/>
                <w:szCs w:val="32"/>
              </w:rPr>
              <w:t xml:space="preserve"> год</w:t>
            </w:r>
            <w:r>
              <w:rPr>
                <w:b/>
                <w:bCs/>
                <w:sz w:val="32"/>
                <w:szCs w:val="32"/>
              </w:rPr>
              <w:t>а</w:t>
            </w:r>
          </w:p>
        </w:tc>
        <w:tc>
          <w:tcPr>
            <w:tcW w:w="1701" w:type="dxa"/>
            <w:shd w:val="clear" w:color="auto" w:fill="FDE9D9"/>
          </w:tcPr>
          <w:p w:rsidR="002831D8" w:rsidRPr="00993034" w:rsidRDefault="002831D8" w:rsidP="002831D8">
            <w:pPr>
              <w:spacing w:after="0" w:line="240" w:lineRule="auto"/>
              <w:ind w:firstLine="0"/>
              <w:jc w:val="center"/>
              <w:rPr>
                <w:b/>
                <w:bCs/>
                <w:sz w:val="32"/>
                <w:szCs w:val="32"/>
              </w:rPr>
            </w:pPr>
            <w:r>
              <w:rPr>
                <w:b/>
                <w:bCs/>
                <w:sz w:val="32"/>
                <w:szCs w:val="32"/>
              </w:rPr>
              <w:t>Оценка            2017</w:t>
            </w:r>
            <w:r w:rsidRPr="00993034">
              <w:rPr>
                <w:b/>
                <w:bCs/>
                <w:sz w:val="32"/>
                <w:szCs w:val="32"/>
              </w:rPr>
              <w:t xml:space="preserve"> год</w:t>
            </w:r>
            <w:r>
              <w:rPr>
                <w:b/>
                <w:bCs/>
                <w:sz w:val="32"/>
                <w:szCs w:val="32"/>
              </w:rPr>
              <w:t xml:space="preserve">а </w:t>
            </w:r>
          </w:p>
        </w:tc>
        <w:tc>
          <w:tcPr>
            <w:tcW w:w="1701" w:type="dxa"/>
            <w:shd w:val="clear" w:color="auto" w:fill="FDE9D9"/>
          </w:tcPr>
          <w:p w:rsidR="002831D8" w:rsidRPr="00993034" w:rsidRDefault="002831D8" w:rsidP="002831D8">
            <w:pPr>
              <w:spacing w:after="0" w:line="240" w:lineRule="auto"/>
              <w:ind w:firstLine="0"/>
              <w:jc w:val="center"/>
              <w:rPr>
                <w:b/>
                <w:bCs/>
                <w:sz w:val="32"/>
                <w:szCs w:val="32"/>
              </w:rPr>
            </w:pPr>
            <w:r>
              <w:rPr>
                <w:b/>
                <w:bCs/>
                <w:sz w:val="32"/>
                <w:szCs w:val="32"/>
              </w:rPr>
              <w:t>План на 2018</w:t>
            </w:r>
            <w:r w:rsidRPr="00993034">
              <w:rPr>
                <w:b/>
                <w:bCs/>
                <w:sz w:val="32"/>
                <w:szCs w:val="32"/>
              </w:rPr>
              <w:t xml:space="preserve"> год</w:t>
            </w:r>
          </w:p>
        </w:tc>
        <w:tc>
          <w:tcPr>
            <w:tcW w:w="1701" w:type="dxa"/>
            <w:shd w:val="clear" w:color="auto" w:fill="FDE9D9"/>
          </w:tcPr>
          <w:p w:rsidR="002831D8" w:rsidRDefault="002831D8" w:rsidP="002831D8">
            <w:pPr>
              <w:spacing w:after="0" w:line="240" w:lineRule="auto"/>
              <w:ind w:firstLine="0"/>
              <w:jc w:val="center"/>
              <w:rPr>
                <w:b/>
                <w:bCs/>
                <w:sz w:val="32"/>
                <w:szCs w:val="32"/>
              </w:rPr>
            </w:pPr>
            <w:r>
              <w:rPr>
                <w:b/>
                <w:bCs/>
                <w:sz w:val="32"/>
                <w:szCs w:val="32"/>
              </w:rPr>
              <w:t>План на 2019</w:t>
            </w:r>
            <w:r w:rsidRPr="00993034">
              <w:rPr>
                <w:b/>
                <w:bCs/>
                <w:sz w:val="32"/>
                <w:szCs w:val="32"/>
              </w:rPr>
              <w:t xml:space="preserve"> год</w:t>
            </w:r>
          </w:p>
        </w:tc>
        <w:tc>
          <w:tcPr>
            <w:tcW w:w="1701" w:type="dxa"/>
            <w:shd w:val="clear" w:color="auto" w:fill="FDE9D9"/>
          </w:tcPr>
          <w:p w:rsidR="002831D8" w:rsidRDefault="002831D8" w:rsidP="002831D8">
            <w:pPr>
              <w:spacing w:after="0" w:line="240" w:lineRule="auto"/>
              <w:ind w:firstLine="0"/>
              <w:jc w:val="center"/>
              <w:rPr>
                <w:b/>
                <w:bCs/>
                <w:sz w:val="32"/>
                <w:szCs w:val="32"/>
              </w:rPr>
            </w:pPr>
            <w:r>
              <w:rPr>
                <w:b/>
                <w:bCs/>
                <w:sz w:val="32"/>
                <w:szCs w:val="32"/>
              </w:rPr>
              <w:t>План на 2020</w:t>
            </w:r>
            <w:r w:rsidRPr="00993034">
              <w:rPr>
                <w:b/>
                <w:bCs/>
                <w:sz w:val="32"/>
                <w:szCs w:val="32"/>
              </w:rPr>
              <w:t xml:space="preserve"> год</w:t>
            </w:r>
          </w:p>
        </w:tc>
      </w:tr>
      <w:tr w:rsidR="002831D8" w:rsidRPr="00381649" w:rsidTr="002831D8">
        <w:trPr>
          <w:trHeight w:val="346"/>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01</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 xml:space="preserve"> Общегосударственные вопросы</w:t>
            </w:r>
          </w:p>
        </w:tc>
        <w:tc>
          <w:tcPr>
            <w:tcW w:w="1701" w:type="dxa"/>
            <w:shd w:val="clear" w:color="auto" w:fill="FDE9D9"/>
          </w:tcPr>
          <w:p w:rsidR="002831D8" w:rsidRPr="00E03919" w:rsidRDefault="002831D8" w:rsidP="004D04D2">
            <w:pPr>
              <w:spacing w:after="0" w:line="240" w:lineRule="auto"/>
              <w:ind w:firstLine="0"/>
              <w:jc w:val="center"/>
              <w:rPr>
                <w:sz w:val="32"/>
                <w:szCs w:val="32"/>
              </w:rPr>
            </w:pPr>
            <w:r>
              <w:rPr>
                <w:sz w:val="32"/>
                <w:szCs w:val="32"/>
              </w:rPr>
              <w:t>5,9</w:t>
            </w:r>
          </w:p>
        </w:tc>
        <w:tc>
          <w:tcPr>
            <w:tcW w:w="1701" w:type="dxa"/>
            <w:shd w:val="clear" w:color="auto" w:fill="FDE9D9"/>
          </w:tcPr>
          <w:p w:rsidR="002831D8" w:rsidRPr="00E03919" w:rsidRDefault="00E62207" w:rsidP="002D07EE">
            <w:pPr>
              <w:spacing w:after="0" w:line="240" w:lineRule="auto"/>
              <w:ind w:firstLine="33"/>
              <w:jc w:val="center"/>
              <w:rPr>
                <w:sz w:val="32"/>
                <w:szCs w:val="32"/>
              </w:rPr>
            </w:pPr>
            <w:r>
              <w:rPr>
                <w:sz w:val="32"/>
                <w:szCs w:val="32"/>
              </w:rPr>
              <w:t>6,4</w:t>
            </w:r>
          </w:p>
        </w:tc>
        <w:tc>
          <w:tcPr>
            <w:tcW w:w="1701" w:type="dxa"/>
            <w:shd w:val="clear" w:color="auto" w:fill="FDE9D9"/>
          </w:tcPr>
          <w:p w:rsidR="002831D8" w:rsidRPr="00E03919" w:rsidRDefault="00E62207" w:rsidP="00B82FA7">
            <w:pPr>
              <w:spacing w:after="0" w:line="240" w:lineRule="auto"/>
              <w:ind w:firstLine="34"/>
              <w:jc w:val="center"/>
              <w:rPr>
                <w:sz w:val="32"/>
                <w:szCs w:val="32"/>
              </w:rPr>
            </w:pPr>
            <w:r>
              <w:rPr>
                <w:sz w:val="32"/>
                <w:szCs w:val="32"/>
              </w:rPr>
              <w:t>5,7</w:t>
            </w:r>
          </w:p>
        </w:tc>
        <w:tc>
          <w:tcPr>
            <w:tcW w:w="1701" w:type="dxa"/>
            <w:shd w:val="clear" w:color="auto" w:fill="FDE9D9"/>
          </w:tcPr>
          <w:p w:rsidR="002831D8" w:rsidRPr="00957E9E" w:rsidRDefault="00957E9E" w:rsidP="00B82FA7">
            <w:pPr>
              <w:spacing w:after="0" w:line="240" w:lineRule="auto"/>
              <w:ind w:firstLine="34"/>
              <w:jc w:val="center"/>
              <w:rPr>
                <w:sz w:val="32"/>
                <w:szCs w:val="32"/>
              </w:rPr>
            </w:pPr>
            <w:r>
              <w:rPr>
                <w:sz w:val="32"/>
                <w:szCs w:val="32"/>
              </w:rPr>
              <w:t>5,9</w:t>
            </w:r>
          </w:p>
        </w:tc>
        <w:tc>
          <w:tcPr>
            <w:tcW w:w="1701" w:type="dxa"/>
            <w:shd w:val="clear" w:color="auto" w:fill="FDE9D9"/>
          </w:tcPr>
          <w:p w:rsidR="002831D8" w:rsidRPr="00817587" w:rsidRDefault="00817587" w:rsidP="00957E9E">
            <w:pPr>
              <w:spacing w:after="0" w:line="240" w:lineRule="auto"/>
              <w:ind w:firstLine="34"/>
              <w:jc w:val="center"/>
              <w:rPr>
                <w:sz w:val="32"/>
                <w:szCs w:val="32"/>
                <w:lang w:val="en-US"/>
              </w:rPr>
            </w:pPr>
            <w:r>
              <w:rPr>
                <w:sz w:val="32"/>
                <w:szCs w:val="32"/>
                <w:lang w:val="en-US"/>
              </w:rPr>
              <w:t>5</w:t>
            </w:r>
            <w:r w:rsidR="00957E9E">
              <w:rPr>
                <w:sz w:val="32"/>
                <w:szCs w:val="32"/>
              </w:rPr>
              <w:t>,</w:t>
            </w:r>
            <w:r>
              <w:rPr>
                <w:sz w:val="32"/>
                <w:szCs w:val="32"/>
                <w:lang w:val="en-US"/>
              </w:rPr>
              <w:t>5</w:t>
            </w:r>
          </w:p>
        </w:tc>
      </w:tr>
      <w:tr w:rsidR="002831D8" w:rsidRPr="00381649" w:rsidTr="002831D8">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03</w:t>
            </w:r>
          </w:p>
        </w:tc>
        <w:tc>
          <w:tcPr>
            <w:tcW w:w="4878" w:type="dxa"/>
            <w:shd w:val="clear" w:color="auto" w:fill="FDE9D9"/>
          </w:tcPr>
          <w:p w:rsidR="002831D8" w:rsidRDefault="002831D8" w:rsidP="00BE3F9F">
            <w:pPr>
              <w:spacing w:after="0" w:line="240" w:lineRule="auto"/>
              <w:ind w:firstLine="0"/>
              <w:rPr>
                <w:sz w:val="32"/>
                <w:szCs w:val="32"/>
              </w:rPr>
            </w:pPr>
            <w:r w:rsidRPr="00BE3F9F">
              <w:rPr>
                <w:sz w:val="32"/>
                <w:szCs w:val="32"/>
              </w:rPr>
              <w:t xml:space="preserve"> Национальная безопасность и </w:t>
            </w:r>
          </w:p>
          <w:p w:rsidR="002831D8" w:rsidRPr="00BE3F9F" w:rsidRDefault="002831D8" w:rsidP="00BE3F9F">
            <w:pPr>
              <w:spacing w:after="0" w:line="240" w:lineRule="auto"/>
              <w:ind w:firstLine="0"/>
              <w:rPr>
                <w:sz w:val="32"/>
                <w:szCs w:val="32"/>
              </w:rPr>
            </w:pPr>
            <w:r w:rsidRPr="00BE3F9F">
              <w:rPr>
                <w:sz w:val="32"/>
                <w:szCs w:val="32"/>
              </w:rPr>
              <w:t>правоохранительная деятельность</w:t>
            </w:r>
          </w:p>
        </w:tc>
        <w:tc>
          <w:tcPr>
            <w:tcW w:w="1701" w:type="dxa"/>
            <w:shd w:val="clear" w:color="auto" w:fill="FDE9D9"/>
          </w:tcPr>
          <w:p w:rsidR="002831D8" w:rsidRPr="00E03919" w:rsidRDefault="002831D8" w:rsidP="00BE3F9F">
            <w:pPr>
              <w:autoSpaceDE w:val="0"/>
              <w:autoSpaceDN w:val="0"/>
              <w:adjustRightInd w:val="0"/>
              <w:spacing w:after="0" w:line="240" w:lineRule="auto"/>
              <w:ind w:firstLine="0"/>
              <w:jc w:val="center"/>
              <w:rPr>
                <w:sz w:val="32"/>
                <w:szCs w:val="32"/>
              </w:rPr>
            </w:pPr>
            <w:r>
              <w:rPr>
                <w:sz w:val="32"/>
                <w:szCs w:val="32"/>
              </w:rPr>
              <w:t>0,0</w:t>
            </w:r>
          </w:p>
        </w:tc>
        <w:tc>
          <w:tcPr>
            <w:tcW w:w="1701" w:type="dxa"/>
            <w:shd w:val="clear" w:color="auto" w:fill="FDE9D9"/>
          </w:tcPr>
          <w:p w:rsidR="002831D8" w:rsidRPr="00E03919" w:rsidRDefault="00E62207" w:rsidP="00BE3F9F">
            <w:pPr>
              <w:spacing w:after="0" w:line="240" w:lineRule="auto"/>
              <w:ind w:firstLine="33"/>
              <w:jc w:val="center"/>
              <w:rPr>
                <w:sz w:val="32"/>
                <w:szCs w:val="32"/>
              </w:rPr>
            </w:pPr>
            <w:r>
              <w:rPr>
                <w:sz w:val="32"/>
                <w:szCs w:val="32"/>
              </w:rPr>
              <w:t>0,1</w:t>
            </w:r>
          </w:p>
        </w:tc>
        <w:tc>
          <w:tcPr>
            <w:tcW w:w="1701" w:type="dxa"/>
            <w:shd w:val="clear" w:color="auto" w:fill="FDE9D9"/>
          </w:tcPr>
          <w:p w:rsidR="002831D8" w:rsidRPr="00E03919" w:rsidRDefault="00E62207" w:rsidP="00BE3F9F">
            <w:pPr>
              <w:spacing w:after="0" w:line="240" w:lineRule="auto"/>
              <w:ind w:firstLine="34"/>
              <w:jc w:val="center"/>
              <w:rPr>
                <w:sz w:val="32"/>
                <w:szCs w:val="32"/>
              </w:rPr>
            </w:pPr>
            <w:r>
              <w:rPr>
                <w:sz w:val="32"/>
                <w:szCs w:val="32"/>
              </w:rPr>
              <w:t>0,0</w:t>
            </w:r>
          </w:p>
        </w:tc>
        <w:tc>
          <w:tcPr>
            <w:tcW w:w="1701" w:type="dxa"/>
            <w:shd w:val="clear" w:color="auto" w:fill="FDE9D9"/>
          </w:tcPr>
          <w:p w:rsidR="002831D8" w:rsidRDefault="00E62207" w:rsidP="00BE3F9F">
            <w:pPr>
              <w:spacing w:after="0" w:line="240" w:lineRule="auto"/>
              <w:ind w:firstLine="34"/>
              <w:jc w:val="center"/>
              <w:rPr>
                <w:sz w:val="32"/>
                <w:szCs w:val="32"/>
              </w:rPr>
            </w:pPr>
            <w:r>
              <w:rPr>
                <w:sz w:val="32"/>
                <w:szCs w:val="32"/>
              </w:rPr>
              <w:t>0,0</w:t>
            </w:r>
          </w:p>
        </w:tc>
        <w:tc>
          <w:tcPr>
            <w:tcW w:w="1701" w:type="dxa"/>
            <w:shd w:val="clear" w:color="auto" w:fill="FDE9D9"/>
          </w:tcPr>
          <w:p w:rsidR="002831D8" w:rsidRDefault="00E62207" w:rsidP="00BE3F9F">
            <w:pPr>
              <w:spacing w:after="0" w:line="240" w:lineRule="auto"/>
              <w:ind w:firstLine="34"/>
              <w:jc w:val="center"/>
              <w:rPr>
                <w:sz w:val="32"/>
                <w:szCs w:val="32"/>
              </w:rPr>
            </w:pPr>
            <w:r>
              <w:rPr>
                <w:sz w:val="32"/>
                <w:szCs w:val="32"/>
              </w:rPr>
              <w:t>0,0</w:t>
            </w:r>
          </w:p>
        </w:tc>
      </w:tr>
      <w:tr w:rsidR="002831D8" w:rsidRPr="00381649" w:rsidTr="002831D8">
        <w:trPr>
          <w:trHeight w:val="368"/>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04</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 xml:space="preserve"> Национальная экономика</w:t>
            </w:r>
          </w:p>
        </w:tc>
        <w:tc>
          <w:tcPr>
            <w:tcW w:w="1701" w:type="dxa"/>
            <w:shd w:val="clear" w:color="auto" w:fill="FDE9D9"/>
          </w:tcPr>
          <w:p w:rsidR="002831D8" w:rsidRPr="00E03919" w:rsidRDefault="002831D8" w:rsidP="004D04D2">
            <w:pPr>
              <w:autoSpaceDE w:val="0"/>
              <w:autoSpaceDN w:val="0"/>
              <w:adjustRightInd w:val="0"/>
              <w:spacing w:after="0" w:line="240" w:lineRule="auto"/>
              <w:ind w:firstLine="0"/>
              <w:jc w:val="center"/>
              <w:rPr>
                <w:sz w:val="32"/>
                <w:szCs w:val="32"/>
              </w:rPr>
            </w:pPr>
            <w:r>
              <w:rPr>
                <w:sz w:val="32"/>
                <w:szCs w:val="32"/>
              </w:rPr>
              <w:t>9,0</w:t>
            </w:r>
          </w:p>
        </w:tc>
        <w:tc>
          <w:tcPr>
            <w:tcW w:w="1701" w:type="dxa"/>
            <w:shd w:val="clear" w:color="auto" w:fill="FDE9D9"/>
          </w:tcPr>
          <w:p w:rsidR="002831D8" w:rsidRPr="00E03919" w:rsidRDefault="00E62207" w:rsidP="00B24670">
            <w:pPr>
              <w:spacing w:after="0" w:line="240" w:lineRule="auto"/>
              <w:ind w:firstLine="33"/>
              <w:jc w:val="center"/>
              <w:rPr>
                <w:sz w:val="32"/>
                <w:szCs w:val="32"/>
              </w:rPr>
            </w:pPr>
            <w:r>
              <w:rPr>
                <w:sz w:val="32"/>
                <w:szCs w:val="32"/>
              </w:rPr>
              <w:t>4,0</w:t>
            </w:r>
          </w:p>
        </w:tc>
        <w:tc>
          <w:tcPr>
            <w:tcW w:w="1701" w:type="dxa"/>
            <w:shd w:val="clear" w:color="auto" w:fill="FDE9D9"/>
          </w:tcPr>
          <w:p w:rsidR="002831D8" w:rsidRPr="00E03919" w:rsidRDefault="00E62207" w:rsidP="002443A6">
            <w:pPr>
              <w:spacing w:after="0" w:line="240" w:lineRule="auto"/>
              <w:ind w:firstLine="34"/>
              <w:jc w:val="center"/>
              <w:rPr>
                <w:sz w:val="32"/>
                <w:szCs w:val="32"/>
              </w:rPr>
            </w:pPr>
            <w:r>
              <w:rPr>
                <w:sz w:val="32"/>
                <w:szCs w:val="32"/>
              </w:rPr>
              <w:t>2,9</w:t>
            </w:r>
          </w:p>
        </w:tc>
        <w:tc>
          <w:tcPr>
            <w:tcW w:w="1701" w:type="dxa"/>
            <w:shd w:val="clear" w:color="auto" w:fill="FDE9D9"/>
          </w:tcPr>
          <w:p w:rsidR="002831D8" w:rsidRPr="00957E9E" w:rsidRDefault="00957E9E" w:rsidP="002443A6">
            <w:pPr>
              <w:spacing w:after="0" w:line="240" w:lineRule="auto"/>
              <w:ind w:firstLine="34"/>
              <w:jc w:val="center"/>
              <w:rPr>
                <w:sz w:val="32"/>
                <w:szCs w:val="32"/>
              </w:rPr>
            </w:pPr>
            <w:r>
              <w:rPr>
                <w:sz w:val="32"/>
                <w:szCs w:val="32"/>
              </w:rPr>
              <w:t>1,6</w:t>
            </w:r>
          </w:p>
        </w:tc>
        <w:tc>
          <w:tcPr>
            <w:tcW w:w="1701" w:type="dxa"/>
            <w:shd w:val="clear" w:color="auto" w:fill="FDE9D9"/>
          </w:tcPr>
          <w:p w:rsidR="002831D8" w:rsidRPr="00957E9E" w:rsidRDefault="00957E9E" w:rsidP="00957E9E">
            <w:pPr>
              <w:spacing w:after="0" w:line="240" w:lineRule="auto"/>
              <w:ind w:firstLine="34"/>
              <w:jc w:val="center"/>
              <w:rPr>
                <w:sz w:val="32"/>
                <w:szCs w:val="32"/>
                <w:lang w:val="en-US"/>
              </w:rPr>
            </w:pPr>
            <w:r>
              <w:rPr>
                <w:sz w:val="32"/>
                <w:szCs w:val="32"/>
                <w:lang w:val="en-US"/>
              </w:rPr>
              <w:t>1</w:t>
            </w:r>
            <w:r>
              <w:rPr>
                <w:sz w:val="32"/>
                <w:szCs w:val="32"/>
              </w:rPr>
              <w:t>,</w:t>
            </w:r>
            <w:r>
              <w:rPr>
                <w:sz w:val="32"/>
                <w:szCs w:val="32"/>
                <w:lang w:val="en-US"/>
              </w:rPr>
              <w:t>4</w:t>
            </w:r>
          </w:p>
        </w:tc>
      </w:tr>
      <w:tr w:rsidR="002831D8" w:rsidRPr="00381649" w:rsidTr="002831D8">
        <w:trPr>
          <w:trHeight w:val="401"/>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05</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Жилищно-коммунальное хозяйство</w:t>
            </w:r>
          </w:p>
        </w:tc>
        <w:tc>
          <w:tcPr>
            <w:tcW w:w="1701" w:type="dxa"/>
            <w:shd w:val="clear" w:color="auto" w:fill="FDE9D9"/>
          </w:tcPr>
          <w:p w:rsidR="002831D8" w:rsidRPr="00E03919" w:rsidRDefault="002831D8" w:rsidP="00BE3F9F">
            <w:pPr>
              <w:autoSpaceDE w:val="0"/>
              <w:autoSpaceDN w:val="0"/>
              <w:adjustRightInd w:val="0"/>
              <w:spacing w:after="0" w:line="240" w:lineRule="auto"/>
              <w:ind w:firstLine="0"/>
              <w:jc w:val="center"/>
              <w:rPr>
                <w:sz w:val="32"/>
                <w:szCs w:val="32"/>
              </w:rPr>
            </w:pPr>
            <w:r>
              <w:rPr>
                <w:sz w:val="32"/>
                <w:szCs w:val="32"/>
              </w:rPr>
              <w:t>3,9</w:t>
            </w:r>
          </w:p>
        </w:tc>
        <w:tc>
          <w:tcPr>
            <w:tcW w:w="1701" w:type="dxa"/>
            <w:shd w:val="clear" w:color="auto" w:fill="FDE9D9"/>
          </w:tcPr>
          <w:p w:rsidR="002831D8" w:rsidRPr="00E03919" w:rsidRDefault="00E62207" w:rsidP="00A66442">
            <w:pPr>
              <w:spacing w:after="0" w:line="240" w:lineRule="auto"/>
              <w:ind w:firstLine="33"/>
              <w:jc w:val="center"/>
              <w:rPr>
                <w:sz w:val="32"/>
                <w:szCs w:val="32"/>
              </w:rPr>
            </w:pPr>
            <w:r>
              <w:rPr>
                <w:sz w:val="32"/>
                <w:szCs w:val="32"/>
              </w:rPr>
              <w:t>0,3</w:t>
            </w:r>
          </w:p>
        </w:tc>
        <w:tc>
          <w:tcPr>
            <w:tcW w:w="1701" w:type="dxa"/>
            <w:shd w:val="clear" w:color="auto" w:fill="FDE9D9"/>
          </w:tcPr>
          <w:p w:rsidR="002831D8" w:rsidRPr="00E03919" w:rsidRDefault="00E62207" w:rsidP="00B24670">
            <w:pPr>
              <w:spacing w:after="0" w:line="240" w:lineRule="auto"/>
              <w:ind w:firstLine="34"/>
              <w:jc w:val="center"/>
              <w:rPr>
                <w:sz w:val="32"/>
                <w:szCs w:val="32"/>
              </w:rPr>
            </w:pPr>
            <w:r>
              <w:rPr>
                <w:sz w:val="32"/>
                <w:szCs w:val="32"/>
              </w:rPr>
              <w:t>0,0</w:t>
            </w:r>
          </w:p>
        </w:tc>
        <w:tc>
          <w:tcPr>
            <w:tcW w:w="1701" w:type="dxa"/>
            <w:shd w:val="clear" w:color="auto" w:fill="FDE9D9"/>
          </w:tcPr>
          <w:p w:rsidR="002831D8" w:rsidRDefault="00E62207" w:rsidP="00B24670">
            <w:pPr>
              <w:spacing w:after="0" w:line="240" w:lineRule="auto"/>
              <w:ind w:firstLine="34"/>
              <w:jc w:val="center"/>
              <w:rPr>
                <w:sz w:val="32"/>
                <w:szCs w:val="32"/>
              </w:rPr>
            </w:pPr>
            <w:r>
              <w:rPr>
                <w:sz w:val="32"/>
                <w:szCs w:val="32"/>
              </w:rPr>
              <w:t>0,0</w:t>
            </w:r>
          </w:p>
        </w:tc>
        <w:tc>
          <w:tcPr>
            <w:tcW w:w="1701" w:type="dxa"/>
            <w:shd w:val="clear" w:color="auto" w:fill="FDE9D9"/>
          </w:tcPr>
          <w:p w:rsidR="002831D8" w:rsidRDefault="00E62207" w:rsidP="00B24670">
            <w:pPr>
              <w:spacing w:after="0" w:line="240" w:lineRule="auto"/>
              <w:ind w:firstLine="34"/>
              <w:jc w:val="center"/>
              <w:rPr>
                <w:sz w:val="32"/>
                <w:szCs w:val="32"/>
              </w:rPr>
            </w:pPr>
            <w:r>
              <w:rPr>
                <w:sz w:val="32"/>
                <w:szCs w:val="32"/>
              </w:rPr>
              <w:t>0,0</w:t>
            </w:r>
          </w:p>
        </w:tc>
      </w:tr>
      <w:tr w:rsidR="002831D8" w:rsidRPr="00381649" w:rsidTr="002831D8">
        <w:trPr>
          <w:trHeight w:val="294"/>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07</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Образование</w:t>
            </w:r>
          </w:p>
        </w:tc>
        <w:tc>
          <w:tcPr>
            <w:tcW w:w="1701" w:type="dxa"/>
            <w:shd w:val="clear" w:color="auto" w:fill="FDE9D9"/>
          </w:tcPr>
          <w:p w:rsidR="002831D8" w:rsidRPr="00E03919" w:rsidRDefault="002831D8" w:rsidP="004D04D2">
            <w:pPr>
              <w:autoSpaceDE w:val="0"/>
              <w:autoSpaceDN w:val="0"/>
              <w:adjustRightInd w:val="0"/>
              <w:spacing w:after="0" w:line="240" w:lineRule="auto"/>
              <w:ind w:firstLine="0"/>
              <w:jc w:val="center"/>
              <w:rPr>
                <w:sz w:val="32"/>
                <w:szCs w:val="32"/>
              </w:rPr>
            </w:pPr>
            <w:r>
              <w:rPr>
                <w:sz w:val="32"/>
                <w:szCs w:val="32"/>
              </w:rPr>
              <w:t>68,5</w:t>
            </w:r>
          </w:p>
        </w:tc>
        <w:tc>
          <w:tcPr>
            <w:tcW w:w="1701" w:type="dxa"/>
            <w:shd w:val="clear" w:color="auto" w:fill="FDE9D9"/>
          </w:tcPr>
          <w:p w:rsidR="00E62207" w:rsidRPr="00E03919" w:rsidRDefault="00E62207" w:rsidP="00E62207">
            <w:pPr>
              <w:spacing w:after="0" w:line="240" w:lineRule="auto"/>
              <w:ind w:firstLine="33"/>
              <w:jc w:val="center"/>
              <w:rPr>
                <w:sz w:val="32"/>
                <w:szCs w:val="32"/>
              </w:rPr>
            </w:pPr>
            <w:r>
              <w:rPr>
                <w:sz w:val="32"/>
                <w:szCs w:val="32"/>
              </w:rPr>
              <w:t>72,7</w:t>
            </w:r>
          </w:p>
        </w:tc>
        <w:tc>
          <w:tcPr>
            <w:tcW w:w="1701" w:type="dxa"/>
            <w:shd w:val="clear" w:color="auto" w:fill="FDE9D9"/>
          </w:tcPr>
          <w:p w:rsidR="002831D8" w:rsidRPr="00E03919" w:rsidRDefault="00E62207" w:rsidP="002443A6">
            <w:pPr>
              <w:spacing w:after="0" w:line="240" w:lineRule="auto"/>
              <w:ind w:firstLine="34"/>
              <w:jc w:val="center"/>
              <w:rPr>
                <w:sz w:val="32"/>
                <w:szCs w:val="32"/>
              </w:rPr>
            </w:pPr>
            <w:r>
              <w:rPr>
                <w:sz w:val="32"/>
                <w:szCs w:val="32"/>
              </w:rPr>
              <w:t>73,6</w:t>
            </w:r>
          </w:p>
        </w:tc>
        <w:tc>
          <w:tcPr>
            <w:tcW w:w="1701" w:type="dxa"/>
            <w:shd w:val="clear" w:color="auto" w:fill="FDE9D9"/>
          </w:tcPr>
          <w:p w:rsidR="002831D8" w:rsidRPr="00957E9E" w:rsidRDefault="00957E9E" w:rsidP="002443A6">
            <w:pPr>
              <w:spacing w:after="0" w:line="240" w:lineRule="auto"/>
              <w:ind w:firstLine="34"/>
              <w:jc w:val="center"/>
              <w:rPr>
                <w:sz w:val="32"/>
                <w:szCs w:val="32"/>
              </w:rPr>
            </w:pPr>
            <w:r>
              <w:rPr>
                <w:sz w:val="32"/>
                <w:szCs w:val="32"/>
                <w:lang w:val="en-US"/>
              </w:rPr>
              <w:t>75</w:t>
            </w:r>
            <w:r>
              <w:rPr>
                <w:sz w:val="32"/>
                <w:szCs w:val="32"/>
              </w:rPr>
              <w:t>,7</w:t>
            </w:r>
          </w:p>
        </w:tc>
        <w:tc>
          <w:tcPr>
            <w:tcW w:w="1701" w:type="dxa"/>
            <w:shd w:val="clear" w:color="auto" w:fill="FDE9D9"/>
          </w:tcPr>
          <w:p w:rsidR="002831D8" w:rsidRDefault="00957E9E" w:rsidP="002443A6">
            <w:pPr>
              <w:spacing w:after="0" w:line="240" w:lineRule="auto"/>
              <w:ind w:firstLine="34"/>
              <w:jc w:val="center"/>
              <w:rPr>
                <w:sz w:val="32"/>
                <w:szCs w:val="32"/>
              </w:rPr>
            </w:pPr>
            <w:r>
              <w:rPr>
                <w:sz w:val="32"/>
                <w:szCs w:val="32"/>
              </w:rPr>
              <w:t>76,8</w:t>
            </w:r>
          </w:p>
        </w:tc>
      </w:tr>
      <w:tr w:rsidR="002831D8" w:rsidRPr="00381649" w:rsidTr="002831D8">
        <w:trPr>
          <w:trHeight w:val="342"/>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08</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Культура, кинематография</w:t>
            </w:r>
          </w:p>
        </w:tc>
        <w:tc>
          <w:tcPr>
            <w:tcW w:w="1701" w:type="dxa"/>
            <w:shd w:val="clear" w:color="auto" w:fill="FDE9D9"/>
          </w:tcPr>
          <w:p w:rsidR="002831D8" w:rsidRPr="00E03919" w:rsidRDefault="00E62207" w:rsidP="004D04D2">
            <w:pPr>
              <w:autoSpaceDE w:val="0"/>
              <w:autoSpaceDN w:val="0"/>
              <w:adjustRightInd w:val="0"/>
              <w:spacing w:after="0" w:line="240" w:lineRule="auto"/>
              <w:ind w:firstLine="0"/>
              <w:jc w:val="center"/>
              <w:rPr>
                <w:sz w:val="32"/>
                <w:szCs w:val="32"/>
              </w:rPr>
            </w:pPr>
            <w:r>
              <w:rPr>
                <w:sz w:val="32"/>
                <w:szCs w:val="32"/>
              </w:rPr>
              <w:t>8,8</w:t>
            </w:r>
          </w:p>
        </w:tc>
        <w:tc>
          <w:tcPr>
            <w:tcW w:w="1701" w:type="dxa"/>
            <w:shd w:val="clear" w:color="auto" w:fill="FDE9D9"/>
          </w:tcPr>
          <w:p w:rsidR="002831D8" w:rsidRPr="00E03919" w:rsidRDefault="00E62207" w:rsidP="002D07EE">
            <w:pPr>
              <w:spacing w:after="0" w:line="240" w:lineRule="auto"/>
              <w:ind w:firstLine="33"/>
              <w:jc w:val="center"/>
              <w:rPr>
                <w:sz w:val="32"/>
                <w:szCs w:val="32"/>
              </w:rPr>
            </w:pPr>
            <w:r>
              <w:rPr>
                <w:sz w:val="32"/>
                <w:szCs w:val="32"/>
              </w:rPr>
              <w:t>12,5</w:t>
            </w:r>
          </w:p>
        </w:tc>
        <w:tc>
          <w:tcPr>
            <w:tcW w:w="1701" w:type="dxa"/>
            <w:shd w:val="clear" w:color="auto" w:fill="FDE9D9"/>
          </w:tcPr>
          <w:p w:rsidR="002831D8" w:rsidRPr="00E03919" w:rsidRDefault="00E62207" w:rsidP="00BE3F9F">
            <w:pPr>
              <w:spacing w:after="0" w:line="240" w:lineRule="auto"/>
              <w:ind w:firstLine="34"/>
              <w:jc w:val="center"/>
              <w:rPr>
                <w:sz w:val="32"/>
                <w:szCs w:val="32"/>
              </w:rPr>
            </w:pPr>
            <w:r>
              <w:rPr>
                <w:sz w:val="32"/>
                <w:szCs w:val="32"/>
              </w:rPr>
              <w:t>12,9</w:t>
            </w:r>
          </w:p>
        </w:tc>
        <w:tc>
          <w:tcPr>
            <w:tcW w:w="1701" w:type="dxa"/>
            <w:shd w:val="clear" w:color="auto" w:fill="FDE9D9"/>
          </w:tcPr>
          <w:p w:rsidR="002831D8" w:rsidRDefault="00957E9E" w:rsidP="00BE3F9F">
            <w:pPr>
              <w:spacing w:after="0" w:line="240" w:lineRule="auto"/>
              <w:ind w:firstLine="34"/>
              <w:jc w:val="center"/>
              <w:rPr>
                <w:sz w:val="32"/>
                <w:szCs w:val="32"/>
              </w:rPr>
            </w:pPr>
            <w:r>
              <w:rPr>
                <w:sz w:val="32"/>
                <w:szCs w:val="32"/>
              </w:rPr>
              <w:t>12,9</w:t>
            </w:r>
          </w:p>
        </w:tc>
        <w:tc>
          <w:tcPr>
            <w:tcW w:w="1701" w:type="dxa"/>
            <w:shd w:val="clear" w:color="auto" w:fill="FDE9D9"/>
          </w:tcPr>
          <w:p w:rsidR="002831D8" w:rsidRDefault="00957E9E" w:rsidP="00BE3F9F">
            <w:pPr>
              <w:spacing w:after="0" w:line="240" w:lineRule="auto"/>
              <w:ind w:firstLine="34"/>
              <w:jc w:val="center"/>
              <w:rPr>
                <w:sz w:val="32"/>
                <w:szCs w:val="32"/>
              </w:rPr>
            </w:pPr>
            <w:r>
              <w:rPr>
                <w:sz w:val="32"/>
                <w:szCs w:val="32"/>
              </w:rPr>
              <w:t>12,6</w:t>
            </w:r>
          </w:p>
        </w:tc>
      </w:tr>
      <w:tr w:rsidR="002831D8" w:rsidRPr="00381649" w:rsidTr="002831D8">
        <w:trPr>
          <w:trHeight w:val="375"/>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10</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Социальная политика</w:t>
            </w:r>
          </w:p>
        </w:tc>
        <w:tc>
          <w:tcPr>
            <w:tcW w:w="1701" w:type="dxa"/>
            <w:shd w:val="clear" w:color="auto" w:fill="FDE9D9"/>
          </w:tcPr>
          <w:p w:rsidR="002831D8" w:rsidRPr="00E03919" w:rsidRDefault="00E62207" w:rsidP="004D04D2">
            <w:pPr>
              <w:autoSpaceDE w:val="0"/>
              <w:autoSpaceDN w:val="0"/>
              <w:adjustRightInd w:val="0"/>
              <w:spacing w:after="0" w:line="240" w:lineRule="auto"/>
              <w:ind w:firstLine="0"/>
              <w:jc w:val="center"/>
              <w:rPr>
                <w:sz w:val="32"/>
                <w:szCs w:val="32"/>
              </w:rPr>
            </w:pPr>
            <w:r>
              <w:rPr>
                <w:sz w:val="32"/>
                <w:szCs w:val="32"/>
              </w:rPr>
              <w:t>2,6</w:t>
            </w:r>
          </w:p>
        </w:tc>
        <w:tc>
          <w:tcPr>
            <w:tcW w:w="1701" w:type="dxa"/>
            <w:shd w:val="clear" w:color="auto" w:fill="FDE9D9"/>
          </w:tcPr>
          <w:p w:rsidR="002831D8" w:rsidRPr="00E03919" w:rsidRDefault="00E62207" w:rsidP="00052A1D">
            <w:pPr>
              <w:spacing w:after="0" w:line="240" w:lineRule="auto"/>
              <w:ind w:firstLine="33"/>
              <w:jc w:val="center"/>
              <w:rPr>
                <w:sz w:val="32"/>
                <w:szCs w:val="32"/>
              </w:rPr>
            </w:pPr>
            <w:r>
              <w:rPr>
                <w:sz w:val="32"/>
                <w:szCs w:val="32"/>
              </w:rPr>
              <w:t>2,8</w:t>
            </w:r>
          </w:p>
        </w:tc>
        <w:tc>
          <w:tcPr>
            <w:tcW w:w="1701" w:type="dxa"/>
            <w:shd w:val="clear" w:color="auto" w:fill="FDE9D9"/>
          </w:tcPr>
          <w:p w:rsidR="002831D8" w:rsidRPr="00E03919" w:rsidRDefault="00E62207" w:rsidP="002443A6">
            <w:pPr>
              <w:spacing w:after="0" w:line="240" w:lineRule="auto"/>
              <w:ind w:firstLine="34"/>
              <w:jc w:val="center"/>
              <w:rPr>
                <w:sz w:val="32"/>
                <w:szCs w:val="32"/>
              </w:rPr>
            </w:pPr>
            <w:r>
              <w:rPr>
                <w:sz w:val="32"/>
                <w:szCs w:val="32"/>
              </w:rPr>
              <w:t>2,5</w:t>
            </w:r>
          </w:p>
        </w:tc>
        <w:tc>
          <w:tcPr>
            <w:tcW w:w="1701" w:type="dxa"/>
            <w:shd w:val="clear" w:color="auto" w:fill="FDE9D9"/>
          </w:tcPr>
          <w:p w:rsidR="002831D8" w:rsidRDefault="00957E9E" w:rsidP="005610C6">
            <w:pPr>
              <w:spacing w:after="0" w:line="240" w:lineRule="auto"/>
              <w:ind w:firstLine="34"/>
              <w:jc w:val="center"/>
              <w:rPr>
                <w:sz w:val="32"/>
                <w:szCs w:val="32"/>
              </w:rPr>
            </w:pPr>
            <w:r>
              <w:rPr>
                <w:sz w:val="32"/>
                <w:szCs w:val="32"/>
              </w:rPr>
              <w:t>2,99</w:t>
            </w:r>
            <w:r w:rsidR="005610C6">
              <w:rPr>
                <w:sz w:val="32"/>
                <w:szCs w:val="32"/>
              </w:rPr>
              <w:t>6</w:t>
            </w:r>
          </w:p>
        </w:tc>
        <w:tc>
          <w:tcPr>
            <w:tcW w:w="1701" w:type="dxa"/>
            <w:shd w:val="clear" w:color="auto" w:fill="FDE9D9"/>
          </w:tcPr>
          <w:p w:rsidR="002831D8" w:rsidRDefault="00957E9E" w:rsidP="002443A6">
            <w:pPr>
              <w:spacing w:after="0" w:line="240" w:lineRule="auto"/>
              <w:ind w:firstLine="34"/>
              <w:jc w:val="center"/>
              <w:rPr>
                <w:sz w:val="32"/>
                <w:szCs w:val="32"/>
              </w:rPr>
            </w:pPr>
            <w:r>
              <w:rPr>
                <w:sz w:val="32"/>
                <w:szCs w:val="32"/>
              </w:rPr>
              <w:t>2,7</w:t>
            </w:r>
          </w:p>
        </w:tc>
      </w:tr>
      <w:tr w:rsidR="002831D8" w:rsidRPr="00381649" w:rsidTr="002831D8">
        <w:trPr>
          <w:trHeight w:val="424"/>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11</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Физическая культура и спорт</w:t>
            </w:r>
          </w:p>
        </w:tc>
        <w:tc>
          <w:tcPr>
            <w:tcW w:w="1701" w:type="dxa"/>
            <w:shd w:val="clear" w:color="auto" w:fill="FDE9D9"/>
          </w:tcPr>
          <w:p w:rsidR="002831D8" w:rsidRPr="00E03919" w:rsidRDefault="00E62207" w:rsidP="00845172">
            <w:pPr>
              <w:autoSpaceDE w:val="0"/>
              <w:autoSpaceDN w:val="0"/>
              <w:adjustRightInd w:val="0"/>
              <w:spacing w:after="0" w:line="240" w:lineRule="auto"/>
              <w:ind w:firstLine="0"/>
              <w:jc w:val="center"/>
              <w:rPr>
                <w:sz w:val="32"/>
                <w:szCs w:val="32"/>
              </w:rPr>
            </w:pPr>
            <w:r>
              <w:rPr>
                <w:sz w:val="32"/>
                <w:szCs w:val="32"/>
              </w:rPr>
              <w:t>0,6</w:t>
            </w:r>
          </w:p>
        </w:tc>
        <w:tc>
          <w:tcPr>
            <w:tcW w:w="1701" w:type="dxa"/>
            <w:shd w:val="clear" w:color="auto" w:fill="FDE9D9"/>
          </w:tcPr>
          <w:p w:rsidR="002831D8" w:rsidRPr="00E03919" w:rsidRDefault="00E62207" w:rsidP="00B24670">
            <w:pPr>
              <w:spacing w:after="0" w:line="240" w:lineRule="auto"/>
              <w:ind w:firstLine="33"/>
              <w:jc w:val="center"/>
              <w:rPr>
                <w:sz w:val="32"/>
                <w:szCs w:val="32"/>
              </w:rPr>
            </w:pPr>
            <w:r>
              <w:rPr>
                <w:sz w:val="32"/>
                <w:szCs w:val="32"/>
              </w:rPr>
              <w:t>0,7</w:t>
            </w:r>
          </w:p>
        </w:tc>
        <w:tc>
          <w:tcPr>
            <w:tcW w:w="1701" w:type="dxa"/>
            <w:shd w:val="clear" w:color="auto" w:fill="FDE9D9"/>
          </w:tcPr>
          <w:p w:rsidR="002831D8" w:rsidRPr="00817587" w:rsidRDefault="00E2393A" w:rsidP="00B82FA7">
            <w:pPr>
              <w:spacing w:after="0" w:line="240" w:lineRule="auto"/>
              <w:ind w:firstLine="34"/>
              <w:jc w:val="center"/>
              <w:rPr>
                <w:sz w:val="32"/>
                <w:szCs w:val="32"/>
                <w:lang w:val="en-US"/>
              </w:rPr>
            </w:pPr>
            <w:r>
              <w:rPr>
                <w:sz w:val="32"/>
                <w:szCs w:val="32"/>
              </w:rPr>
              <w:t>1,997</w:t>
            </w:r>
          </w:p>
        </w:tc>
        <w:tc>
          <w:tcPr>
            <w:tcW w:w="1701" w:type="dxa"/>
            <w:shd w:val="clear" w:color="auto" w:fill="FDE9D9"/>
          </w:tcPr>
          <w:p w:rsidR="002831D8" w:rsidRDefault="00957E9E" w:rsidP="00B82FA7">
            <w:pPr>
              <w:spacing w:after="0" w:line="240" w:lineRule="auto"/>
              <w:ind w:firstLine="34"/>
              <w:jc w:val="center"/>
              <w:rPr>
                <w:sz w:val="32"/>
                <w:szCs w:val="32"/>
              </w:rPr>
            </w:pPr>
            <w:r>
              <w:rPr>
                <w:sz w:val="32"/>
                <w:szCs w:val="32"/>
              </w:rPr>
              <w:t>0,5</w:t>
            </w:r>
          </w:p>
        </w:tc>
        <w:tc>
          <w:tcPr>
            <w:tcW w:w="1701" w:type="dxa"/>
            <w:shd w:val="clear" w:color="auto" w:fill="FDE9D9"/>
          </w:tcPr>
          <w:p w:rsidR="002831D8" w:rsidRDefault="00957E9E" w:rsidP="00B82FA7">
            <w:pPr>
              <w:spacing w:after="0" w:line="240" w:lineRule="auto"/>
              <w:ind w:firstLine="34"/>
              <w:jc w:val="center"/>
              <w:rPr>
                <w:sz w:val="32"/>
                <w:szCs w:val="32"/>
              </w:rPr>
            </w:pPr>
            <w:r>
              <w:rPr>
                <w:sz w:val="32"/>
                <w:szCs w:val="32"/>
              </w:rPr>
              <w:t>0,6</w:t>
            </w:r>
          </w:p>
        </w:tc>
      </w:tr>
      <w:tr w:rsidR="002831D8" w:rsidRPr="00381649" w:rsidTr="002831D8">
        <w:trPr>
          <w:trHeight w:val="402"/>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12</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Средства массовой информации</w:t>
            </w:r>
          </w:p>
        </w:tc>
        <w:tc>
          <w:tcPr>
            <w:tcW w:w="1701" w:type="dxa"/>
            <w:shd w:val="clear" w:color="auto" w:fill="FDE9D9"/>
          </w:tcPr>
          <w:p w:rsidR="002831D8" w:rsidRPr="00E03919" w:rsidRDefault="00E62207" w:rsidP="00BE3F9F">
            <w:pPr>
              <w:autoSpaceDE w:val="0"/>
              <w:autoSpaceDN w:val="0"/>
              <w:adjustRightInd w:val="0"/>
              <w:spacing w:after="0" w:line="240" w:lineRule="auto"/>
              <w:ind w:firstLine="0"/>
              <w:jc w:val="center"/>
              <w:rPr>
                <w:sz w:val="32"/>
                <w:szCs w:val="32"/>
              </w:rPr>
            </w:pPr>
            <w:r>
              <w:rPr>
                <w:sz w:val="32"/>
                <w:szCs w:val="32"/>
              </w:rPr>
              <w:t>0,1</w:t>
            </w:r>
          </w:p>
        </w:tc>
        <w:tc>
          <w:tcPr>
            <w:tcW w:w="1701" w:type="dxa"/>
            <w:shd w:val="clear" w:color="auto" w:fill="FDE9D9"/>
          </w:tcPr>
          <w:p w:rsidR="002831D8" w:rsidRPr="00E03919" w:rsidRDefault="00E62207" w:rsidP="00BE3F9F">
            <w:pPr>
              <w:spacing w:after="0" w:line="240" w:lineRule="auto"/>
              <w:ind w:firstLine="33"/>
              <w:jc w:val="center"/>
              <w:rPr>
                <w:sz w:val="32"/>
                <w:szCs w:val="32"/>
              </w:rPr>
            </w:pPr>
            <w:r>
              <w:rPr>
                <w:sz w:val="32"/>
                <w:szCs w:val="32"/>
              </w:rPr>
              <w:t>0,1</w:t>
            </w:r>
          </w:p>
        </w:tc>
        <w:tc>
          <w:tcPr>
            <w:tcW w:w="1701" w:type="dxa"/>
            <w:shd w:val="clear" w:color="auto" w:fill="FDE9D9"/>
          </w:tcPr>
          <w:p w:rsidR="002831D8" w:rsidRPr="00E03919" w:rsidRDefault="00E62207" w:rsidP="00BE3F9F">
            <w:pPr>
              <w:spacing w:after="0" w:line="240" w:lineRule="auto"/>
              <w:ind w:firstLine="34"/>
              <w:jc w:val="center"/>
              <w:rPr>
                <w:sz w:val="32"/>
                <w:szCs w:val="32"/>
              </w:rPr>
            </w:pPr>
            <w:r>
              <w:rPr>
                <w:sz w:val="32"/>
                <w:szCs w:val="32"/>
              </w:rPr>
              <w:t>0,003</w:t>
            </w:r>
          </w:p>
        </w:tc>
        <w:tc>
          <w:tcPr>
            <w:tcW w:w="1701" w:type="dxa"/>
            <w:shd w:val="clear" w:color="auto" w:fill="FDE9D9"/>
          </w:tcPr>
          <w:p w:rsidR="002831D8" w:rsidRPr="00E03919" w:rsidRDefault="00957E9E" w:rsidP="00BE3F9F">
            <w:pPr>
              <w:spacing w:after="0" w:line="240" w:lineRule="auto"/>
              <w:ind w:firstLine="34"/>
              <w:jc w:val="center"/>
              <w:rPr>
                <w:sz w:val="32"/>
                <w:szCs w:val="32"/>
              </w:rPr>
            </w:pPr>
            <w:r>
              <w:rPr>
                <w:sz w:val="32"/>
                <w:szCs w:val="32"/>
              </w:rPr>
              <w:t>0,0</w:t>
            </w:r>
          </w:p>
        </w:tc>
        <w:tc>
          <w:tcPr>
            <w:tcW w:w="1701" w:type="dxa"/>
            <w:shd w:val="clear" w:color="auto" w:fill="FDE9D9"/>
          </w:tcPr>
          <w:p w:rsidR="002831D8" w:rsidRPr="00E03919" w:rsidRDefault="00957E9E" w:rsidP="00BE3F9F">
            <w:pPr>
              <w:spacing w:after="0" w:line="240" w:lineRule="auto"/>
              <w:ind w:firstLine="34"/>
              <w:jc w:val="center"/>
              <w:rPr>
                <w:sz w:val="32"/>
                <w:szCs w:val="32"/>
              </w:rPr>
            </w:pPr>
            <w:r>
              <w:rPr>
                <w:sz w:val="32"/>
                <w:szCs w:val="32"/>
              </w:rPr>
              <w:t>0,0</w:t>
            </w:r>
          </w:p>
        </w:tc>
      </w:tr>
      <w:tr w:rsidR="002831D8" w:rsidRPr="00381649" w:rsidTr="002831D8">
        <w:trPr>
          <w:trHeight w:val="436"/>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13</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Обслуживание муниципального долга</w:t>
            </w:r>
          </w:p>
        </w:tc>
        <w:tc>
          <w:tcPr>
            <w:tcW w:w="1701" w:type="dxa"/>
            <w:shd w:val="clear" w:color="auto" w:fill="FDE9D9"/>
          </w:tcPr>
          <w:p w:rsidR="002831D8" w:rsidRPr="00E03919" w:rsidRDefault="00E62207" w:rsidP="00BE3F9F">
            <w:pPr>
              <w:autoSpaceDE w:val="0"/>
              <w:autoSpaceDN w:val="0"/>
              <w:adjustRightInd w:val="0"/>
              <w:spacing w:after="0" w:line="240" w:lineRule="auto"/>
              <w:ind w:firstLine="0"/>
              <w:jc w:val="center"/>
              <w:rPr>
                <w:sz w:val="32"/>
                <w:szCs w:val="32"/>
              </w:rPr>
            </w:pPr>
            <w:r>
              <w:rPr>
                <w:sz w:val="32"/>
                <w:szCs w:val="32"/>
              </w:rPr>
              <w:t>0,2</w:t>
            </w:r>
          </w:p>
        </w:tc>
        <w:tc>
          <w:tcPr>
            <w:tcW w:w="1701" w:type="dxa"/>
            <w:shd w:val="clear" w:color="auto" w:fill="FDE9D9"/>
          </w:tcPr>
          <w:p w:rsidR="002831D8" w:rsidRPr="00E03919" w:rsidRDefault="00E62207" w:rsidP="003C42A0">
            <w:pPr>
              <w:spacing w:after="0" w:line="240" w:lineRule="auto"/>
              <w:ind w:firstLine="33"/>
              <w:jc w:val="center"/>
              <w:rPr>
                <w:sz w:val="32"/>
                <w:szCs w:val="32"/>
              </w:rPr>
            </w:pPr>
            <w:r>
              <w:rPr>
                <w:sz w:val="32"/>
                <w:szCs w:val="32"/>
              </w:rPr>
              <w:t>0,1</w:t>
            </w:r>
          </w:p>
        </w:tc>
        <w:tc>
          <w:tcPr>
            <w:tcW w:w="1701" w:type="dxa"/>
            <w:shd w:val="clear" w:color="auto" w:fill="FDE9D9"/>
          </w:tcPr>
          <w:p w:rsidR="002831D8" w:rsidRPr="00E03919" w:rsidRDefault="00E62207" w:rsidP="00B82FA7">
            <w:pPr>
              <w:spacing w:after="0" w:line="240" w:lineRule="auto"/>
              <w:ind w:firstLine="34"/>
              <w:jc w:val="center"/>
              <w:rPr>
                <w:sz w:val="32"/>
                <w:szCs w:val="32"/>
              </w:rPr>
            </w:pPr>
            <w:r>
              <w:rPr>
                <w:sz w:val="32"/>
                <w:szCs w:val="32"/>
              </w:rPr>
              <w:t>0,1</w:t>
            </w:r>
          </w:p>
        </w:tc>
        <w:tc>
          <w:tcPr>
            <w:tcW w:w="1701" w:type="dxa"/>
            <w:shd w:val="clear" w:color="auto" w:fill="FDE9D9"/>
          </w:tcPr>
          <w:p w:rsidR="002831D8" w:rsidRPr="00E03919" w:rsidRDefault="00957E9E" w:rsidP="005610C6">
            <w:pPr>
              <w:spacing w:after="0" w:line="240" w:lineRule="auto"/>
              <w:ind w:firstLine="34"/>
              <w:jc w:val="center"/>
              <w:rPr>
                <w:sz w:val="32"/>
                <w:szCs w:val="32"/>
              </w:rPr>
            </w:pPr>
            <w:r>
              <w:rPr>
                <w:sz w:val="32"/>
                <w:szCs w:val="32"/>
              </w:rPr>
              <w:t>0,00</w:t>
            </w:r>
            <w:r w:rsidR="005610C6">
              <w:rPr>
                <w:sz w:val="32"/>
                <w:szCs w:val="32"/>
              </w:rPr>
              <w:t>4</w:t>
            </w:r>
          </w:p>
        </w:tc>
        <w:tc>
          <w:tcPr>
            <w:tcW w:w="1701" w:type="dxa"/>
            <w:shd w:val="clear" w:color="auto" w:fill="FDE9D9"/>
          </w:tcPr>
          <w:p w:rsidR="002831D8" w:rsidRPr="00E03919" w:rsidRDefault="00957E9E" w:rsidP="00B82FA7">
            <w:pPr>
              <w:spacing w:after="0" w:line="240" w:lineRule="auto"/>
              <w:ind w:firstLine="34"/>
              <w:jc w:val="center"/>
              <w:rPr>
                <w:sz w:val="32"/>
                <w:szCs w:val="32"/>
              </w:rPr>
            </w:pPr>
            <w:r>
              <w:rPr>
                <w:sz w:val="32"/>
                <w:szCs w:val="32"/>
              </w:rPr>
              <w:t>0,0</w:t>
            </w:r>
          </w:p>
        </w:tc>
      </w:tr>
      <w:tr w:rsidR="002831D8" w:rsidRPr="00381649" w:rsidTr="002831D8">
        <w:trPr>
          <w:trHeight w:val="190"/>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14</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Межбюджетные трансферты</w:t>
            </w:r>
          </w:p>
        </w:tc>
        <w:tc>
          <w:tcPr>
            <w:tcW w:w="1701" w:type="dxa"/>
            <w:shd w:val="clear" w:color="auto" w:fill="FDE9D9"/>
          </w:tcPr>
          <w:p w:rsidR="00E62207" w:rsidRPr="00E03919" w:rsidRDefault="00E62207" w:rsidP="00E62207">
            <w:pPr>
              <w:autoSpaceDE w:val="0"/>
              <w:autoSpaceDN w:val="0"/>
              <w:adjustRightInd w:val="0"/>
              <w:spacing w:after="0" w:line="240" w:lineRule="auto"/>
              <w:ind w:firstLine="0"/>
              <w:jc w:val="center"/>
              <w:rPr>
                <w:sz w:val="32"/>
                <w:szCs w:val="32"/>
              </w:rPr>
            </w:pPr>
            <w:r>
              <w:rPr>
                <w:sz w:val="32"/>
                <w:szCs w:val="32"/>
              </w:rPr>
              <w:t>0,4</w:t>
            </w:r>
          </w:p>
        </w:tc>
        <w:tc>
          <w:tcPr>
            <w:tcW w:w="1701" w:type="dxa"/>
            <w:shd w:val="clear" w:color="auto" w:fill="FDE9D9"/>
          </w:tcPr>
          <w:p w:rsidR="00E62207" w:rsidRPr="00E03919" w:rsidRDefault="00E62207" w:rsidP="00E62207">
            <w:pPr>
              <w:spacing w:after="0" w:line="240" w:lineRule="auto"/>
              <w:ind w:firstLine="33"/>
              <w:jc w:val="center"/>
              <w:rPr>
                <w:sz w:val="32"/>
                <w:szCs w:val="32"/>
              </w:rPr>
            </w:pPr>
            <w:r>
              <w:rPr>
                <w:sz w:val="32"/>
                <w:szCs w:val="32"/>
              </w:rPr>
              <w:t>0,3</w:t>
            </w:r>
          </w:p>
        </w:tc>
        <w:tc>
          <w:tcPr>
            <w:tcW w:w="1701" w:type="dxa"/>
            <w:shd w:val="clear" w:color="auto" w:fill="FDE9D9"/>
          </w:tcPr>
          <w:p w:rsidR="002831D8" w:rsidRPr="00E03919" w:rsidRDefault="00E62207" w:rsidP="00B82FA7">
            <w:pPr>
              <w:spacing w:after="0" w:line="240" w:lineRule="auto"/>
              <w:ind w:firstLine="34"/>
              <w:jc w:val="center"/>
              <w:rPr>
                <w:sz w:val="32"/>
                <w:szCs w:val="32"/>
              </w:rPr>
            </w:pPr>
            <w:r>
              <w:rPr>
                <w:sz w:val="32"/>
                <w:szCs w:val="32"/>
              </w:rPr>
              <w:t>0,3</w:t>
            </w:r>
          </w:p>
        </w:tc>
        <w:tc>
          <w:tcPr>
            <w:tcW w:w="1701" w:type="dxa"/>
            <w:shd w:val="clear" w:color="auto" w:fill="FDE9D9"/>
          </w:tcPr>
          <w:p w:rsidR="002831D8" w:rsidRPr="00E03919" w:rsidRDefault="00957E9E" w:rsidP="00B82FA7">
            <w:pPr>
              <w:spacing w:after="0" w:line="240" w:lineRule="auto"/>
              <w:ind w:firstLine="34"/>
              <w:jc w:val="center"/>
              <w:rPr>
                <w:sz w:val="32"/>
                <w:szCs w:val="32"/>
              </w:rPr>
            </w:pPr>
            <w:r>
              <w:rPr>
                <w:sz w:val="32"/>
                <w:szCs w:val="32"/>
              </w:rPr>
              <w:t>0,4</w:t>
            </w:r>
          </w:p>
        </w:tc>
        <w:tc>
          <w:tcPr>
            <w:tcW w:w="1701" w:type="dxa"/>
            <w:shd w:val="clear" w:color="auto" w:fill="FDE9D9"/>
          </w:tcPr>
          <w:p w:rsidR="002831D8" w:rsidRPr="00E03919" w:rsidRDefault="00957E9E" w:rsidP="004B09DD">
            <w:pPr>
              <w:spacing w:after="0" w:line="240" w:lineRule="auto"/>
              <w:ind w:firstLine="34"/>
              <w:jc w:val="center"/>
              <w:rPr>
                <w:sz w:val="32"/>
                <w:szCs w:val="32"/>
              </w:rPr>
            </w:pPr>
            <w:r>
              <w:rPr>
                <w:sz w:val="32"/>
                <w:szCs w:val="32"/>
              </w:rPr>
              <w:t>0,</w:t>
            </w:r>
            <w:r w:rsidR="004B09DD">
              <w:rPr>
                <w:sz w:val="32"/>
                <w:szCs w:val="32"/>
              </w:rPr>
              <w:t>4</w:t>
            </w:r>
          </w:p>
        </w:tc>
      </w:tr>
      <w:tr w:rsidR="002831D8" w:rsidRPr="001260DF" w:rsidTr="002831D8">
        <w:trPr>
          <w:trHeight w:val="554"/>
        </w:trPr>
        <w:tc>
          <w:tcPr>
            <w:tcW w:w="1326" w:type="dxa"/>
            <w:shd w:val="clear" w:color="auto" w:fill="FDE9D9"/>
          </w:tcPr>
          <w:p w:rsidR="002831D8" w:rsidRPr="00BE3F9F" w:rsidRDefault="002831D8" w:rsidP="00BE3F9F">
            <w:pPr>
              <w:spacing w:after="0" w:line="240" w:lineRule="auto"/>
              <w:ind w:firstLine="0"/>
              <w:jc w:val="center"/>
              <w:rPr>
                <w:sz w:val="32"/>
                <w:szCs w:val="32"/>
              </w:rPr>
            </w:pPr>
          </w:p>
        </w:tc>
        <w:tc>
          <w:tcPr>
            <w:tcW w:w="4878" w:type="dxa"/>
            <w:shd w:val="clear" w:color="auto" w:fill="FDE9D9"/>
          </w:tcPr>
          <w:p w:rsidR="002831D8" w:rsidRPr="00081E58" w:rsidRDefault="002831D8" w:rsidP="00BE3F9F">
            <w:pPr>
              <w:spacing w:after="0" w:line="240" w:lineRule="auto"/>
              <w:ind w:firstLine="0"/>
              <w:rPr>
                <w:b/>
                <w:sz w:val="32"/>
                <w:szCs w:val="32"/>
              </w:rPr>
            </w:pPr>
            <w:r w:rsidRPr="00081E58">
              <w:rPr>
                <w:b/>
                <w:sz w:val="32"/>
                <w:szCs w:val="32"/>
              </w:rPr>
              <w:t>ИТОГО</w:t>
            </w:r>
          </w:p>
        </w:tc>
        <w:tc>
          <w:tcPr>
            <w:tcW w:w="1701" w:type="dxa"/>
            <w:shd w:val="clear" w:color="auto" w:fill="FDE9D9"/>
          </w:tcPr>
          <w:p w:rsidR="002831D8" w:rsidRPr="00081E58" w:rsidRDefault="002831D8" w:rsidP="00BE3F9F">
            <w:pPr>
              <w:autoSpaceDE w:val="0"/>
              <w:autoSpaceDN w:val="0"/>
              <w:adjustRightInd w:val="0"/>
              <w:spacing w:after="0" w:line="240" w:lineRule="auto"/>
              <w:ind w:firstLine="0"/>
              <w:jc w:val="center"/>
              <w:rPr>
                <w:b/>
                <w:bCs/>
                <w:sz w:val="32"/>
                <w:szCs w:val="32"/>
              </w:rPr>
            </w:pPr>
            <w:r w:rsidRPr="00081E58">
              <w:rPr>
                <w:b/>
                <w:bCs/>
                <w:sz w:val="32"/>
                <w:szCs w:val="32"/>
              </w:rPr>
              <w:t>100,0</w:t>
            </w:r>
          </w:p>
        </w:tc>
        <w:tc>
          <w:tcPr>
            <w:tcW w:w="1701" w:type="dxa"/>
            <w:shd w:val="clear" w:color="auto" w:fill="FDE9D9"/>
          </w:tcPr>
          <w:p w:rsidR="002831D8" w:rsidRPr="00081E58" w:rsidRDefault="002831D8" w:rsidP="00BE3F9F">
            <w:pPr>
              <w:spacing w:after="0" w:line="240" w:lineRule="auto"/>
              <w:ind w:firstLine="33"/>
              <w:jc w:val="center"/>
              <w:rPr>
                <w:b/>
                <w:sz w:val="32"/>
                <w:szCs w:val="32"/>
              </w:rPr>
            </w:pPr>
            <w:r w:rsidRPr="00081E58">
              <w:rPr>
                <w:b/>
                <w:sz w:val="32"/>
                <w:szCs w:val="32"/>
              </w:rPr>
              <w:t>100,0</w:t>
            </w:r>
          </w:p>
        </w:tc>
        <w:tc>
          <w:tcPr>
            <w:tcW w:w="1701" w:type="dxa"/>
            <w:shd w:val="clear" w:color="auto" w:fill="FDE9D9"/>
          </w:tcPr>
          <w:p w:rsidR="002831D8" w:rsidRPr="00081E58" w:rsidRDefault="002831D8" w:rsidP="00BE3F9F">
            <w:pPr>
              <w:spacing w:after="0" w:line="240" w:lineRule="auto"/>
              <w:ind w:firstLine="34"/>
              <w:jc w:val="center"/>
              <w:rPr>
                <w:b/>
                <w:sz w:val="32"/>
                <w:szCs w:val="32"/>
              </w:rPr>
            </w:pPr>
            <w:r w:rsidRPr="00081E58">
              <w:rPr>
                <w:b/>
                <w:sz w:val="32"/>
                <w:szCs w:val="32"/>
              </w:rPr>
              <w:t>100,0</w:t>
            </w:r>
          </w:p>
        </w:tc>
        <w:tc>
          <w:tcPr>
            <w:tcW w:w="1701" w:type="dxa"/>
            <w:shd w:val="clear" w:color="auto" w:fill="FDE9D9"/>
          </w:tcPr>
          <w:p w:rsidR="002831D8" w:rsidRPr="00081E58" w:rsidRDefault="00957E9E" w:rsidP="00BE3F9F">
            <w:pPr>
              <w:spacing w:after="0" w:line="240" w:lineRule="auto"/>
              <w:ind w:firstLine="34"/>
              <w:jc w:val="center"/>
              <w:rPr>
                <w:b/>
                <w:sz w:val="32"/>
                <w:szCs w:val="32"/>
              </w:rPr>
            </w:pPr>
            <w:r>
              <w:rPr>
                <w:b/>
                <w:sz w:val="32"/>
                <w:szCs w:val="32"/>
              </w:rPr>
              <w:t>100,0</w:t>
            </w:r>
          </w:p>
        </w:tc>
        <w:tc>
          <w:tcPr>
            <w:tcW w:w="1701" w:type="dxa"/>
            <w:shd w:val="clear" w:color="auto" w:fill="FDE9D9"/>
          </w:tcPr>
          <w:p w:rsidR="00957E9E" w:rsidRPr="00081E58" w:rsidRDefault="00957E9E" w:rsidP="00957E9E">
            <w:pPr>
              <w:spacing w:after="0" w:line="240" w:lineRule="auto"/>
              <w:ind w:firstLine="34"/>
              <w:jc w:val="center"/>
              <w:rPr>
                <w:b/>
                <w:sz w:val="32"/>
                <w:szCs w:val="32"/>
              </w:rPr>
            </w:pPr>
            <w:r>
              <w:rPr>
                <w:b/>
                <w:sz w:val="32"/>
                <w:szCs w:val="32"/>
              </w:rPr>
              <w:t>100,0</w:t>
            </w:r>
          </w:p>
        </w:tc>
      </w:tr>
    </w:tbl>
    <w:p w:rsidR="00043B32" w:rsidRDefault="00043B32" w:rsidP="00C46984">
      <w:pPr>
        <w:spacing w:line="240" w:lineRule="auto"/>
        <w:rPr>
          <w:b/>
        </w:rPr>
      </w:pPr>
    </w:p>
    <w:p w:rsidR="00043B32" w:rsidRDefault="00043B32" w:rsidP="00C46984">
      <w:pPr>
        <w:spacing w:line="240" w:lineRule="auto"/>
        <w:rPr>
          <w:b/>
        </w:rPr>
      </w:pPr>
    </w:p>
    <w:p w:rsidR="005610C6" w:rsidRDefault="005610C6" w:rsidP="005610C6">
      <w:pPr>
        <w:spacing w:line="240" w:lineRule="auto"/>
        <w:jc w:val="center"/>
        <w:rPr>
          <w:b/>
          <w:sz w:val="44"/>
          <w:szCs w:val="44"/>
        </w:rPr>
      </w:pPr>
      <w:r w:rsidRPr="007414FB">
        <w:rPr>
          <w:b/>
          <w:sz w:val="44"/>
          <w:szCs w:val="44"/>
        </w:rPr>
        <w:lastRenderedPageBreak/>
        <w:t>Ст</w:t>
      </w:r>
      <w:r>
        <w:rPr>
          <w:b/>
          <w:sz w:val="44"/>
          <w:szCs w:val="44"/>
        </w:rPr>
        <w:t>руктура расходов бюджета на 2018</w:t>
      </w:r>
      <w:r w:rsidRPr="007414FB">
        <w:rPr>
          <w:b/>
          <w:sz w:val="44"/>
          <w:szCs w:val="44"/>
        </w:rPr>
        <w:t xml:space="preserve"> год</w:t>
      </w:r>
    </w:p>
    <w:p w:rsidR="00D03BAD" w:rsidRPr="007414FB" w:rsidRDefault="00D03BAD" w:rsidP="005610C6">
      <w:pPr>
        <w:spacing w:line="240" w:lineRule="auto"/>
        <w:jc w:val="center"/>
        <w:rPr>
          <w:b/>
          <w:sz w:val="44"/>
          <w:szCs w:val="44"/>
        </w:rPr>
      </w:pPr>
    </w:p>
    <w:p w:rsidR="00380974" w:rsidRDefault="00E779F8" w:rsidP="00D03BAD">
      <w:pPr>
        <w:spacing w:line="240" w:lineRule="auto"/>
        <w:ind w:firstLine="0"/>
        <w:jc w:val="center"/>
        <w:rPr>
          <w:b/>
        </w:rPr>
      </w:pPr>
      <w:r w:rsidRPr="00E779F8">
        <w:rPr>
          <w:b/>
          <w:noProof/>
          <w:lang w:eastAsia="ru-RU"/>
        </w:rPr>
        <w:drawing>
          <wp:inline distT="0" distB="0" distL="0" distR="0">
            <wp:extent cx="9157607" cy="5152209"/>
            <wp:effectExtent l="19050" t="0" r="2449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3BAD" w:rsidRDefault="00D03BAD" w:rsidP="005610C6">
      <w:pPr>
        <w:spacing w:line="240" w:lineRule="auto"/>
        <w:jc w:val="center"/>
        <w:rPr>
          <w:b/>
          <w:sz w:val="44"/>
          <w:szCs w:val="44"/>
        </w:rPr>
      </w:pPr>
    </w:p>
    <w:p w:rsidR="005610C6" w:rsidRPr="007414FB" w:rsidRDefault="005610C6" w:rsidP="005610C6">
      <w:pPr>
        <w:spacing w:line="240" w:lineRule="auto"/>
        <w:jc w:val="center"/>
        <w:rPr>
          <w:b/>
          <w:sz w:val="44"/>
          <w:szCs w:val="44"/>
        </w:rPr>
      </w:pPr>
      <w:r w:rsidRPr="007414FB">
        <w:rPr>
          <w:b/>
          <w:sz w:val="44"/>
          <w:szCs w:val="44"/>
        </w:rPr>
        <w:lastRenderedPageBreak/>
        <w:t>Ст</w:t>
      </w:r>
      <w:r>
        <w:rPr>
          <w:b/>
          <w:sz w:val="44"/>
          <w:szCs w:val="44"/>
        </w:rPr>
        <w:t>руктура расходов бюджета на 2019</w:t>
      </w:r>
      <w:r w:rsidRPr="007414FB">
        <w:rPr>
          <w:b/>
          <w:sz w:val="44"/>
          <w:szCs w:val="44"/>
        </w:rPr>
        <w:t xml:space="preserve"> год</w:t>
      </w:r>
    </w:p>
    <w:p w:rsidR="00A20513" w:rsidRDefault="00A20513" w:rsidP="00C46984">
      <w:pPr>
        <w:spacing w:line="240" w:lineRule="auto"/>
        <w:jc w:val="center"/>
        <w:rPr>
          <w:b/>
        </w:rPr>
      </w:pPr>
    </w:p>
    <w:p w:rsidR="005610C6" w:rsidRDefault="005610C6" w:rsidP="00D03BAD">
      <w:pPr>
        <w:spacing w:line="240" w:lineRule="auto"/>
        <w:ind w:firstLine="0"/>
        <w:jc w:val="center"/>
        <w:rPr>
          <w:b/>
        </w:rPr>
      </w:pPr>
      <w:r w:rsidRPr="005610C6">
        <w:rPr>
          <w:b/>
          <w:noProof/>
          <w:lang w:eastAsia="ru-RU"/>
        </w:rPr>
        <w:drawing>
          <wp:inline distT="0" distB="0" distL="0" distR="0">
            <wp:extent cx="9093653" cy="5583101"/>
            <wp:effectExtent l="19050" t="0" r="12247"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610C6" w:rsidRDefault="005610C6" w:rsidP="00C46984">
      <w:pPr>
        <w:spacing w:line="240" w:lineRule="auto"/>
        <w:jc w:val="center"/>
        <w:rPr>
          <w:b/>
        </w:rPr>
      </w:pPr>
    </w:p>
    <w:p w:rsidR="005610C6" w:rsidRPr="007414FB" w:rsidRDefault="005610C6" w:rsidP="005610C6">
      <w:pPr>
        <w:spacing w:line="240" w:lineRule="auto"/>
        <w:jc w:val="center"/>
        <w:rPr>
          <w:b/>
          <w:sz w:val="44"/>
          <w:szCs w:val="44"/>
        </w:rPr>
      </w:pPr>
      <w:r w:rsidRPr="007414FB">
        <w:rPr>
          <w:b/>
          <w:sz w:val="44"/>
          <w:szCs w:val="44"/>
        </w:rPr>
        <w:lastRenderedPageBreak/>
        <w:t>Ст</w:t>
      </w:r>
      <w:r>
        <w:rPr>
          <w:b/>
          <w:sz w:val="44"/>
          <w:szCs w:val="44"/>
        </w:rPr>
        <w:t>руктура расходов бюджета на 2020</w:t>
      </w:r>
      <w:r w:rsidRPr="007414FB">
        <w:rPr>
          <w:b/>
          <w:sz w:val="44"/>
          <w:szCs w:val="44"/>
        </w:rPr>
        <w:t xml:space="preserve"> год</w:t>
      </w:r>
    </w:p>
    <w:p w:rsidR="005610C6" w:rsidRDefault="005610C6" w:rsidP="00C46984">
      <w:pPr>
        <w:spacing w:line="240" w:lineRule="auto"/>
        <w:jc w:val="center"/>
        <w:rPr>
          <w:b/>
        </w:rPr>
      </w:pPr>
    </w:p>
    <w:p w:rsidR="001B6D56" w:rsidRDefault="005610C6" w:rsidP="00D03BAD">
      <w:pPr>
        <w:spacing w:line="240" w:lineRule="auto"/>
        <w:ind w:firstLine="0"/>
        <w:jc w:val="center"/>
        <w:rPr>
          <w:b/>
        </w:rPr>
      </w:pPr>
      <w:r w:rsidRPr="005610C6">
        <w:rPr>
          <w:b/>
          <w:noProof/>
          <w:lang w:eastAsia="ru-RU"/>
        </w:rPr>
        <w:drawing>
          <wp:inline distT="0" distB="0" distL="0" distR="0">
            <wp:extent cx="9079502" cy="5867400"/>
            <wp:effectExtent l="19050" t="0" r="26398"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C466E" w:rsidRPr="00F162AA" w:rsidRDefault="001F071B" w:rsidP="00C46984">
      <w:pPr>
        <w:spacing w:line="240" w:lineRule="auto"/>
        <w:jc w:val="center"/>
        <w:rPr>
          <w:b/>
        </w:rPr>
      </w:pPr>
      <w:r w:rsidRPr="001F071B">
        <w:rPr>
          <w:noProof/>
        </w:rPr>
        <w:lastRenderedPageBreak/>
        <w:pict>
          <v:roundrect id="Скругленный прямоугольник 37904" o:spid="_x0000_s1035" style="position:absolute;left:0;text-align:left;margin-left:157.15pt;margin-top:1.15pt;width:444.9pt;height:38.7pt;z-index:251698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" fillcolor="#c9b5e8" strokecolor="#7d60a0">
            <v:fill color2="#f0eaf9" rotate="t" angle="180" colors="0 #c9b5e8;22938f #d9cbee;1 #f0eaf9" focus="100%" type="gradient"/>
            <v:shadow on="t" color="black" opacity="24903f" origin=",.5" offset="0,.55556mm"/>
            <v:textbox style="mso-next-textbox:#Скругленный прямоугольник 37904">
              <w:txbxContent>
                <w:p w:rsidR="00E9271C" w:rsidRPr="00D86C19" w:rsidRDefault="00E9271C" w:rsidP="00D86C19">
                  <w:pPr>
                    <w:spacing w:line="240" w:lineRule="auto"/>
                    <w:ind w:firstLine="0"/>
                    <w:jc w:val="center"/>
                    <w:rPr>
                      <w:b/>
                      <w:sz w:val="44"/>
                      <w:szCs w:val="44"/>
                    </w:rPr>
                  </w:pPr>
                  <w:r w:rsidRPr="00D86C19">
                    <w:rPr>
                      <w:b/>
                      <w:sz w:val="44"/>
                      <w:szCs w:val="44"/>
                    </w:rPr>
                    <w:t>ОБРАЗОВАНИЕ</w:t>
                  </w:r>
                </w:p>
                <w:p w:rsidR="00E9271C" w:rsidRDefault="00E9271C" w:rsidP="00D86C19">
                  <w:pPr>
                    <w:ind w:firstLine="0"/>
                    <w:jc w:val="center"/>
                  </w:pPr>
                </w:p>
              </w:txbxContent>
            </v:textbox>
          </v:roundrect>
        </w:pict>
      </w:r>
    </w:p>
    <w:p w:rsidR="00C46984" w:rsidRPr="00F162AA" w:rsidRDefault="00C46984" w:rsidP="00C46984">
      <w:pPr>
        <w:spacing w:line="240" w:lineRule="auto"/>
        <w:jc w:val="center"/>
        <w:rPr>
          <w:b/>
        </w:rPr>
      </w:pPr>
    </w:p>
    <w:p w:rsidR="00C46984" w:rsidRPr="00F162AA" w:rsidRDefault="00C46984" w:rsidP="00C46984">
      <w:pPr>
        <w:spacing w:line="240" w:lineRule="auto"/>
        <w:jc w:val="center"/>
        <w:rPr>
          <w:b/>
        </w:rPr>
      </w:pPr>
    </w:p>
    <w:p w:rsidR="00823259" w:rsidRDefault="00C44FC4" w:rsidP="00C46984">
      <w:pPr>
        <w:spacing w:line="240" w:lineRule="auto"/>
        <w:rPr>
          <w:sz w:val="32"/>
          <w:szCs w:val="32"/>
        </w:rPr>
      </w:pPr>
      <w:r>
        <w:rPr>
          <w:sz w:val="32"/>
          <w:szCs w:val="32"/>
        </w:rPr>
        <w:t xml:space="preserve">Расходы на образование </w:t>
      </w:r>
      <w:r w:rsidR="00C46984" w:rsidRPr="00D86C19">
        <w:rPr>
          <w:sz w:val="32"/>
          <w:szCs w:val="32"/>
        </w:rPr>
        <w:t xml:space="preserve"> </w:t>
      </w:r>
      <w:r w:rsidR="004A27C4">
        <w:rPr>
          <w:sz w:val="32"/>
          <w:szCs w:val="32"/>
        </w:rPr>
        <w:t>за</w:t>
      </w:r>
      <w:r w:rsidR="00C46984" w:rsidRPr="00D86C19">
        <w:rPr>
          <w:sz w:val="32"/>
          <w:szCs w:val="32"/>
        </w:rPr>
        <w:t>планир</w:t>
      </w:r>
      <w:r w:rsidR="004A27C4">
        <w:rPr>
          <w:sz w:val="32"/>
          <w:szCs w:val="32"/>
        </w:rPr>
        <w:t>ованы</w:t>
      </w:r>
      <w:r w:rsidR="00823259">
        <w:rPr>
          <w:sz w:val="32"/>
          <w:szCs w:val="32"/>
        </w:rPr>
        <w:t xml:space="preserve"> в объеме:</w:t>
      </w:r>
    </w:p>
    <w:p w:rsidR="00C46984" w:rsidRDefault="00823259" w:rsidP="00823259">
      <w:pPr>
        <w:pStyle w:val="a8"/>
        <w:numPr>
          <w:ilvl w:val="0"/>
          <w:numId w:val="23"/>
        </w:numPr>
        <w:spacing w:line="240" w:lineRule="auto"/>
        <w:rPr>
          <w:sz w:val="32"/>
          <w:szCs w:val="32"/>
        </w:rPr>
      </w:pPr>
      <w:r>
        <w:rPr>
          <w:sz w:val="32"/>
          <w:szCs w:val="32"/>
        </w:rPr>
        <w:t xml:space="preserve">на 2018 год - </w:t>
      </w:r>
      <w:r w:rsidR="001B6D56" w:rsidRPr="00823259">
        <w:rPr>
          <w:sz w:val="32"/>
          <w:szCs w:val="32"/>
        </w:rPr>
        <w:t>576 756,4</w:t>
      </w:r>
      <w:r w:rsidR="00790D81" w:rsidRPr="00823259">
        <w:rPr>
          <w:sz w:val="32"/>
          <w:szCs w:val="32"/>
        </w:rPr>
        <w:t xml:space="preserve"> </w:t>
      </w:r>
      <w:r w:rsidR="00C46984" w:rsidRPr="00823259">
        <w:rPr>
          <w:sz w:val="32"/>
          <w:szCs w:val="32"/>
        </w:rPr>
        <w:t xml:space="preserve">тыс. рублей и на каждого </w:t>
      </w:r>
      <w:r w:rsidR="007D7CCD" w:rsidRPr="00823259">
        <w:rPr>
          <w:sz w:val="32"/>
          <w:szCs w:val="32"/>
        </w:rPr>
        <w:t xml:space="preserve">жителя района составят </w:t>
      </w:r>
      <w:r w:rsidR="00DD365A" w:rsidRPr="00823259">
        <w:rPr>
          <w:sz w:val="32"/>
          <w:szCs w:val="32"/>
        </w:rPr>
        <w:t>9</w:t>
      </w:r>
      <w:r w:rsidR="001B6D56" w:rsidRPr="00823259">
        <w:rPr>
          <w:sz w:val="32"/>
          <w:szCs w:val="32"/>
        </w:rPr>
        <w:t> 817,3</w:t>
      </w:r>
      <w:r w:rsidR="00790D81" w:rsidRPr="00823259">
        <w:rPr>
          <w:sz w:val="32"/>
          <w:szCs w:val="32"/>
        </w:rPr>
        <w:t xml:space="preserve"> </w:t>
      </w:r>
      <w:r w:rsidR="00C8487B">
        <w:rPr>
          <w:sz w:val="32"/>
          <w:szCs w:val="32"/>
        </w:rPr>
        <w:t>рубля</w:t>
      </w:r>
      <w:r>
        <w:rPr>
          <w:sz w:val="32"/>
          <w:szCs w:val="32"/>
        </w:rPr>
        <w:t>;</w:t>
      </w:r>
    </w:p>
    <w:p w:rsidR="00823259" w:rsidRDefault="00823259" w:rsidP="00823259">
      <w:pPr>
        <w:pStyle w:val="a8"/>
        <w:numPr>
          <w:ilvl w:val="0"/>
          <w:numId w:val="23"/>
        </w:numPr>
        <w:spacing w:line="240" w:lineRule="auto"/>
        <w:rPr>
          <w:sz w:val="32"/>
          <w:szCs w:val="32"/>
        </w:rPr>
      </w:pPr>
      <w:r>
        <w:rPr>
          <w:sz w:val="32"/>
          <w:szCs w:val="32"/>
        </w:rPr>
        <w:t>на 2019 год</w:t>
      </w:r>
      <w:r w:rsidR="00C8487B">
        <w:rPr>
          <w:sz w:val="32"/>
          <w:szCs w:val="32"/>
        </w:rPr>
        <w:t xml:space="preserve"> – 511 014,4 тыс. рублей и на каждого жителя района составят 8 698,3 рубля;</w:t>
      </w:r>
    </w:p>
    <w:p w:rsidR="00C8487B" w:rsidRDefault="00C8487B" w:rsidP="00C8487B">
      <w:pPr>
        <w:pStyle w:val="a8"/>
        <w:numPr>
          <w:ilvl w:val="0"/>
          <w:numId w:val="23"/>
        </w:numPr>
        <w:spacing w:line="240" w:lineRule="auto"/>
        <w:rPr>
          <w:sz w:val="32"/>
          <w:szCs w:val="32"/>
        </w:rPr>
      </w:pPr>
      <w:r>
        <w:rPr>
          <w:sz w:val="32"/>
          <w:szCs w:val="32"/>
        </w:rPr>
        <w:t>на 2020 год – 580 489,7 тыс. рублей и на каждого жителя района составят 9 880,8 рубля;</w:t>
      </w:r>
    </w:p>
    <w:p w:rsidR="00DD4D32" w:rsidRDefault="00DD4D32" w:rsidP="00DD4D32">
      <w:pPr>
        <w:pStyle w:val="a8"/>
        <w:spacing w:line="240" w:lineRule="auto"/>
        <w:ind w:left="1429" w:firstLine="0"/>
        <w:rPr>
          <w:sz w:val="32"/>
          <w:szCs w:val="32"/>
        </w:rPr>
      </w:pPr>
    </w:p>
    <w:p w:rsidR="0001452C" w:rsidRPr="00DD4D32" w:rsidRDefault="00DD4D32" w:rsidP="00DD4D32">
      <w:pPr>
        <w:pStyle w:val="a8"/>
        <w:spacing w:line="240" w:lineRule="auto"/>
        <w:ind w:left="1429" w:firstLine="0"/>
        <w:jc w:val="center"/>
        <w:rPr>
          <w:b/>
          <w:sz w:val="36"/>
          <w:szCs w:val="36"/>
        </w:rPr>
      </w:pPr>
      <w:r>
        <w:rPr>
          <w:b/>
          <w:sz w:val="36"/>
          <w:szCs w:val="36"/>
        </w:rPr>
        <w:t>Д</w:t>
      </w:r>
      <w:r w:rsidRPr="00DD4D32">
        <w:rPr>
          <w:b/>
          <w:sz w:val="36"/>
          <w:szCs w:val="36"/>
        </w:rPr>
        <w:t>ошкольное образование</w:t>
      </w:r>
    </w:p>
    <w:p w:rsidR="00302AB9" w:rsidRDefault="00302AB9" w:rsidP="00302AB9">
      <w:pPr>
        <w:spacing w:after="0" w:line="240" w:lineRule="auto"/>
        <w:ind w:left="142" w:firstLine="0"/>
        <w:rPr>
          <w:sz w:val="32"/>
          <w:szCs w:val="32"/>
        </w:rPr>
      </w:pPr>
    </w:p>
    <w:p w:rsidR="0001452C" w:rsidRDefault="00F21926" w:rsidP="00302AB9">
      <w:pPr>
        <w:spacing w:after="0" w:line="240" w:lineRule="auto"/>
        <w:ind w:left="142" w:firstLine="0"/>
        <w:rPr>
          <w:sz w:val="32"/>
          <w:szCs w:val="32"/>
        </w:rPr>
      </w:pPr>
      <w:r w:rsidRPr="00F21926">
        <w:rPr>
          <w:noProof/>
          <w:sz w:val="32"/>
          <w:szCs w:val="32"/>
          <w:lang w:eastAsia="ru-RU"/>
        </w:rPr>
        <w:drawing>
          <wp:inline distT="0" distB="0" distL="0" distR="0">
            <wp:extent cx="9036685" cy="3331028"/>
            <wp:effectExtent l="19050" t="0" r="12065" b="2722"/>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06C5C" w:rsidRDefault="00E06C5C" w:rsidP="0001452C">
      <w:pPr>
        <w:spacing w:after="0" w:line="240" w:lineRule="auto"/>
        <w:ind w:firstLine="0"/>
        <w:jc w:val="center"/>
        <w:rPr>
          <w:b/>
          <w:i/>
          <w:color w:val="000000"/>
          <w:sz w:val="36"/>
          <w:szCs w:val="36"/>
          <w:lang w:eastAsia="ru-RU"/>
        </w:rPr>
      </w:pPr>
    </w:p>
    <w:p w:rsidR="00E06C5C" w:rsidRDefault="00E06C5C" w:rsidP="0001452C">
      <w:pPr>
        <w:spacing w:after="0" w:line="240" w:lineRule="auto"/>
        <w:ind w:firstLine="0"/>
        <w:jc w:val="center"/>
        <w:rPr>
          <w:b/>
          <w:i/>
          <w:color w:val="000000"/>
          <w:sz w:val="36"/>
          <w:szCs w:val="36"/>
          <w:lang w:eastAsia="ru-RU"/>
        </w:rPr>
      </w:pPr>
    </w:p>
    <w:p w:rsidR="0001452C" w:rsidRDefault="0001452C" w:rsidP="0001452C">
      <w:pPr>
        <w:spacing w:after="0" w:line="240" w:lineRule="auto"/>
        <w:ind w:firstLine="0"/>
        <w:jc w:val="center"/>
        <w:rPr>
          <w:b/>
          <w:i/>
          <w:color w:val="000000"/>
          <w:sz w:val="36"/>
          <w:szCs w:val="36"/>
          <w:lang w:eastAsia="ru-RU"/>
        </w:rPr>
      </w:pPr>
      <w:r w:rsidRPr="0001452C">
        <w:rPr>
          <w:b/>
          <w:i/>
          <w:color w:val="000000"/>
          <w:sz w:val="36"/>
          <w:szCs w:val="36"/>
          <w:lang w:eastAsia="ru-RU"/>
        </w:rPr>
        <w:t>Расходы на дошкольное образование на каждого воспитанника муниципального дошкольного образовательного учреждения района на 2018-2020 годы</w:t>
      </w:r>
      <w:r w:rsidR="00E9271C">
        <w:rPr>
          <w:b/>
          <w:i/>
          <w:color w:val="000000"/>
          <w:sz w:val="36"/>
          <w:szCs w:val="36"/>
          <w:lang w:eastAsia="ru-RU"/>
        </w:rPr>
        <w:t xml:space="preserve"> (тыс. руб.)</w:t>
      </w:r>
    </w:p>
    <w:p w:rsidR="0096102F" w:rsidRPr="0001452C" w:rsidRDefault="0096102F" w:rsidP="0001452C">
      <w:pPr>
        <w:spacing w:after="0" w:line="240" w:lineRule="auto"/>
        <w:ind w:firstLine="0"/>
        <w:jc w:val="center"/>
        <w:rPr>
          <w:b/>
          <w:i/>
          <w:color w:val="000000"/>
          <w:sz w:val="36"/>
          <w:szCs w:val="36"/>
          <w:lang w:eastAsia="ru-RU"/>
        </w:rPr>
      </w:pPr>
    </w:p>
    <w:tbl>
      <w:tblPr>
        <w:tblW w:w="12338" w:type="dxa"/>
        <w:tblInd w:w="103" w:type="dxa"/>
        <w:tblLook w:val="04A0"/>
      </w:tblPr>
      <w:tblGrid>
        <w:gridCol w:w="6520"/>
        <w:gridCol w:w="2127"/>
        <w:gridCol w:w="1848"/>
        <w:gridCol w:w="1843"/>
      </w:tblGrid>
      <w:tr w:rsidR="0096102F" w:rsidRPr="0096102F" w:rsidTr="0096102F">
        <w:trPr>
          <w:trHeight w:val="312"/>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center"/>
              <w:rPr>
                <w:b/>
                <w:bCs/>
                <w:color w:val="000000"/>
                <w:sz w:val="32"/>
                <w:szCs w:val="32"/>
                <w:lang w:eastAsia="ru-RU"/>
              </w:rPr>
            </w:pPr>
            <w:r w:rsidRPr="0096102F">
              <w:rPr>
                <w:b/>
                <w:bCs/>
                <w:color w:val="000000"/>
                <w:sz w:val="32"/>
                <w:szCs w:val="32"/>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
                <w:bCs/>
                <w:color w:val="000000"/>
                <w:sz w:val="32"/>
                <w:szCs w:val="32"/>
                <w:lang w:eastAsia="ru-RU"/>
              </w:rPr>
            </w:pPr>
            <w:r w:rsidRPr="0096102F">
              <w:rPr>
                <w:b/>
                <w:bCs/>
                <w:color w:val="000000"/>
                <w:sz w:val="32"/>
                <w:szCs w:val="32"/>
                <w:lang w:eastAsia="ru-RU"/>
              </w:rPr>
              <w:t>2018 год</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
                <w:bCs/>
                <w:color w:val="000000"/>
                <w:sz w:val="32"/>
                <w:szCs w:val="32"/>
                <w:lang w:eastAsia="ru-RU"/>
              </w:rPr>
            </w:pPr>
            <w:r w:rsidRPr="0096102F">
              <w:rPr>
                <w:b/>
                <w:bCs/>
                <w:color w:val="000000"/>
                <w:sz w:val="32"/>
                <w:szCs w:val="32"/>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
                <w:bCs/>
                <w:color w:val="000000"/>
                <w:sz w:val="32"/>
                <w:szCs w:val="32"/>
                <w:lang w:eastAsia="ru-RU"/>
              </w:rPr>
            </w:pPr>
            <w:r w:rsidRPr="0096102F">
              <w:rPr>
                <w:b/>
                <w:bCs/>
                <w:color w:val="000000"/>
                <w:sz w:val="32"/>
                <w:szCs w:val="32"/>
                <w:lang w:eastAsia="ru-RU"/>
              </w:rPr>
              <w:t>2020 год</w:t>
            </w:r>
          </w:p>
        </w:tc>
      </w:tr>
      <w:tr w:rsidR="0096102F" w:rsidRPr="0096102F" w:rsidTr="0096102F">
        <w:trPr>
          <w:trHeight w:val="324"/>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left"/>
              <w:rPr>
                <w:bCs/>
                <w:i/>
                <w:iCs/>
                <w:color w:val="000000"/>
                <w:sz w:val="32"/>
                <w:szCs w:val="32"/>
                <w:lang w:eastAsia="ru-RU"/>
              </w:rPr>
            </w:pPr>
            <w:r w:rsidRPr="0096102F">
              <w:rPr>
                <w:bCs/>
                <w:i/>
                <w:iCs/>
                <w:color w:val="000000"/>
                <w:sz w:val="32"/>
                <w:szCs w:val="32"/>
                <w:lang w:eastAsia="ru-RU"/>
              </w:rPr>
              <w:t>из областного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42,5</w:t>
            </w:r>
          </w:p>
        </w:tc>
        <w:tc>
          <w:tcPr>
            <w:tcW w:w="1848"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43,0</w:t>
            </w:r>
          </w:p>
        </w:tc>
        <w:tc>
          <w:tcPr>
            <w:tcW w:w="1843"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45,2</w:t>
            </w:r>
          </w:p>
        </w:tc>
      </w:tr>
      <w:tr w:rsidR="0096102F" w:rsidRPr="0096102F" w:rsidTr="0096102F">
        <w:trPr>
          <w:trHeight w:val="324"/>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left"/>
              <w:rPr>
                <w:bCs/>
                <w:i/>
                <w:iCs/>
                <w:color w:val="000000"/>
                <w:sz w:val="32"/>
                <w:szCs w:val="32"/>
                <w:lang w:eastAsia="ru-RU"/>
              </w:rPr>
            </w:pPr>
            <w:r w:rsidRPr="0096102F">
              <w:rPr>
                <w:bCs/>
                <w:i/>
                <w:iCs/>
                <w:color w:val="000000"/>
                <w:sz w:val="32"/>
                <w:szCs w:val="32"/>
                <w:lang w:eastAsia="ru-RU"/>
              </w:rPr>
              <w:t>из районного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30,5</w:t>
            </w:r>
          </w:p>
        </w:tc>
        <w:tc>
          <w:tcPr>
            <w:tcW w:w="1848"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20,6</w:t>
            </w:r>
          </w:p>
        </w:tc>
        <w:tc>
          <w:tcPr>
            <w:tcW w:w="1843" w:type="dxa"/>
            <w:tcBorders>
              <w:top w:val="nil"/>
              <w:left w:val="nil"/>
              <w:bottom w:val="single" w:sz="4" w:space="0" w:color="auto"/>
              <w:right w:val="single" w:sz="4" w:space="0" w:color="auto"/>
            </w:tcBorders>
            <w:shd w:val="clear" w:color="auto" w:fill="auto"/>
            <w:noWrap/>
            <w:vAlign w:val="bottom"/>
            <w:hideMark/>
          </w:tcPr>
          <w:p w:rsidR="0096102F" w:rsidRPr="0096102F" w:rsidRDefault="0096102F" w:rsidP="0096102F">
            <w:pPr>
              <w:spacing w:after="0" w:line="240" w:lineRule="auto"/>
              <w:ind w:firstLine="0"/>
              <w:jc w:val="center"/>
              <w:rPr>
                <w:bCs/>
                <w:color w:val="000000"/>
                <w:sz w:val="32"/>
                <w:szCs w:val="32"/>
                <w:lang w:eastAsia="ru-RU"/>
              </w:rPr>
            </w:pPr>
            <w:r w:rsidRPr="0096102F">
              <w:rPr>
                <w:bCs/>
                <w:color w:val="000000"/>
                <w:sz w:val="32"/>
                <w:szCs w:val="32"/>
                <w:lang w:eastAsia="ru-RU"/>
              </w:rPr>
              <w:t>27,5</w:t>
            </w:r>
          </w:p>
        </w:tc>
      </w:tr>
    </w:tbl>
    <w:p w:rsidR="0001452C" w:rsidRPr="004F3990" w:rsidRDefault="0001452C" w:rsidP="00302AB9">
      <w:pPr>
        <w:spacing w:after="0" w:line="240" w:lineRule="auto"/>
        <w:ind w:left="142" w:firstLine="0"/>
        <w:rPr>
          <w:sz w:val="32"/>
          <w:szCs w:val="32"/>
        </w:rPr>
      </w:pPr>
    </w:p>
    <w:p w:rsidR="00C46984" w:rsidRDefault="0096102F" w:rsidP="0096102F">
      <w:pPr>
        <w:spacing w:after="0" w:line="240" w:lineRule="auto"/>
        <w:jc w:val="center"/>
        <w:rPr>
          <w:b/>
          <w:sz w:val="36"/>
          <w:szCs w:val="36"/>
        </w:rPr>
      </w:pPr>
      <w:r w:rsidRPr="0096102F">
        <w:rPr>
          <w:b/>
          <w:sz w:val="36"/>
          <w:szCs w:val="36"/>
        </w:rPr>
        <w:t>О</w:t>
      </w:r>
      <w:r w:rsidR="00C46984" w:rsidRPr="0096102F">
        <w:rPr>
          <w:b/>
          <w:sz w:val="36"/>
          <w:szCs w:val="36"/>
        </w:rPr>
        <w:t>бщее образование</w:t>
      </w:r>
    </w:p>
    <w:p w:rsidR="0096102F" w:rsidRDefault="0096102F" w:rsidP="0096102F">
      <w:pPr>
        <w:spacing w:after="0" w:line="240" w:lineRule="auto"/>
        <w:jc w:val="center"/>
        <w:rPr>
          <w:b/>
          <w:sz w:val="36"/>
          <w:szCs w:val="36"/>
        </w:rPr>
      </w:pPr>
    </w:p>
    <w:p w:rsidR="0096102F" w:rsidRDefault="00F21926" w:rsidP="0096102F">
      <w:pPr>
        <w:spacing w:after="0" w:line="240" w:lineRule="auto"/>
        <w:ind w:firstLine="0"/>
        <w:jc w:val="center"/>
        <w:rPr>
          <w:b/>
          <w:sz w:val="36"/>
          <w:szCs w:val="36"/>
        </w:rPr>
      </w:pPr>
      <w:r w:rsidRPr="00F21926">
        <w:rPr>
          <w:b/>
          <w:noProof/>
          <w:sz w:val="36"/>
          <w:szCs w:val="36"/>
          <w:lang w:eastAsia="ru-RU"/>
        </w:rPr>
        <w:drawing>
          <wp:inline distT="0" distB="0" distL="0" distR="0">
            <wp:extent cx="9126401" cy="3614057"/>
            <wp:effectExtent l="19050" t="0" r="17599" b="5443"/>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6102F" w:rsidRDefault="0096102F" w:rsidP="0096102F">
      <w:pPr>
        <w:spacing w:after="0" w:line="240" w:lineRule="auto"/>
        <w:ind w:firstLine="0"/>
        <w:jc w:val="center"/>
        <w:rPr>
          <w:b/>
          <w:i/>
          <w:color w:val="000000"/>
          <w:sz w:val="36"/>
          <w:szCs w:val="36"/>
          <w:lang w:eastAsia="ru-RU"/>
        </w:rPr>
      </w:pPr>
      <w:r w:rsidRPr="0001452C">
        <w:rPr>
          <w:b/>
          <w:i/>
          <w:color w:val="000000"/>
          <w:sz w:val="36"/>
          <w:szCs w:val="36"/>
          <w:lang w:eastAsia="ru-RU"/>
        </w:rPr>
        <w:lastRenderedPageBreak/>
        <w:t xml:space="preserve">Расходы на </w:t>
      </w:r>
      <w:r>
        <w:rPr>
          <w:b/>
          <w:i/>
          <w:color w:val="000000"/>
          <w:sz w:val="36"/>
          <w:szCs w:val="36"/>
          <w:lang w:eastAsia="ru-RU"/>
        </w:rPr>
        <w:t>общее</w:t>
      </w:r>
      <w:r w:rsidRPr="0001452C">
        <w:rPr>
          <w:b/>
          <w:i/>
          <w:color w:val="000000"/>
          <w:sz w:val="36"/>
          <w:szCs w:val="36"/>
          <w:lang w:eastAsia="ru-RU"/>
        </w:rPr>
        <w:t xml:space="preserve"> образование на каждого </w:t>
      </w:r>
      <w:r>
        <w:rPr>
          <w:b/>
          <w:i/>
          <w:color w:val="000000"/>
          <w:sz w:val="36"/>
          <w:szCs w:val="36"/>
          <w:lang w:eastAsia="ru-RU"/>
        </w:rPr>
        <w:t>ученика</w:t>
      </w:r>
      <w:r w:rsidRPr="0001452C">
        <w:rPr>
          <w:b/>
          <w:i/>
          <w:color w:val="000000"/>
          <w:sz w:val="36"/>
          <w:szCs w:val="36"/>
          <w:lang w:eastAsia="ru-RU"/>
        </w:rPr>
        <w:t xml:space="preserve"> муниципального </w:t>
      </w:r>
      <w:r>
        <w:rPr>
          <w:b/>
          <w:i/>
          <w:color w:val="000000"/>
          <w:sz w:val="36"/>
          <w:szCs w:val="36"/>
          <w:lang w:eastAsia="ru-RU"/>
        </w:rPr>
        <w:t>обще</w:t>
      </w:r>
      <w:r w:rsidRPr="0001452C">
        <w:rPr>
          <w:b/>
          <w:i/>
          <w:color w:val="000000"/>
          <w:sz w:val="36"/>
          <w:szCs w:val="36"/>
          <w:lang w:eastAsia="ru-RU"/>
        </w:rPr>
        <w:t>образовательного учреждения района на 2018-2020 годы</w:t>
      </w:r>
      <w:r w:rsidR="00E9271C">
        <w:rPr>
          <w:b/>
          <w:i/>
          <w:color w:val="000000"/>
          <w:sz w:val="36"/>
          <w:szCs w:val="36"/>
          <w:lang w:eastAsia="ru-RU"/>
        </w:rPr>
        <w:t xml:space="preserve"> (тыс. руб.)</w:t>
      </w:r>
    </w:p>
    <w:p w:rsidR="0096102F" w:rsidRDefault="0096102F" w:rsidP="0096102F">
      <w:pPr>
        <w:spacing w:after="0" w:line="240" w:lineRule="auto"/>
        <w:jc w:val="center"/>
        <w:rPr>
          <w:b/>
          <w:sz w:val="36"/>
          <w:szCs w:val="36"/>
        </w:rPr>
      </w:pPr>
    </w:p>
    <w:p w:rsidR="0096102F" w:rsidRDefault="0096102F" w:rsidP="0096102F">
      <w:pPr>
        <w:spacing w:after="0" w:line="240" w:lineRule="auto"/>
        <w:jc w:val="center"/>
        <w:rPr>
          <w:b/>
          <w:sz w:val="36"/>
          <w:szCs w:val="36"/>
        </w:rPr>
      </w:pPr>
    </w:p>
    <w:tbl>
      <w:tblPr>
        <w:tblW w:w="12338" w:type="dxa"/>
        <w:tblInd w:w="103" w:type="dxa"/>
        <w:tblLook w:val="04A0"/>
      </w:tblPr>
      <w:tblGrid>
        <w:gridCol w:w="6526"/>
        <w:gridCol w:w="2126"/>
        <w:gridCol w:w="1843"/>
        <w:gridCol w:w="1843"/>
      </w:tblGrid>
      <w:tr w:rsidR="00C04D46" w:rsidRPr="00C04D46" w:rsidTr="00C04D46">
        <w:trPr>
          <w:trHeight w:val="312"/>
        </w:trPr>
        <w:tc>
          <w:tcPr>
            <w:tcW w:w="6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D46" w:rsidRPr="00C04D46" w:rsidRDefault="00C04D46" w:rsidP="00C04D46">
            <w:pPr>
              <w:spacing w:after="0" w:line="240" w:lineRule="auto"/>
              <w:ind w:firstLine="0"/>
              <w:jc w:val="center"/>
              <w:rPr>
                <w:b/>
                <w:bCs/>
                <w:color w:val="000000"/>
                <w:sz w:val="32"/>
                <w:szCs w:val="32"/>
                <w:lang w:eastAsia="ru-RU"/>
              </w:rPr>
            </w:pPr>
            <w:r w:rsidRPr="00C04D46">
              <w:rPr>
                <w:b/>
                <w:bCs/>
                <w:color w:val="000000"/>
                <w:sz w:val="32"/>
                <w:szCs w:val="32"/>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b/>
                <w:bCs/>
                <w:color w:val="000000"/>
                <w:sz w:val="32"/>
                <w:szCs w:val="32"/>
                <w:lang w:eastAsia="ru-RU"/>
              </w:rPr>
            </w:pPr>
            <w:r w:rsidRPr="00C04D46">
              <w:rPr>
                <w:b/>
                <w:bCs/>
                <w:color w:val="000000"/>
                <w:sz w:val="32"/>
                <w:szCs w:val="32"/>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b/>
                <w:bCs/>
                <w:color w:val="000000"/>
                <w:sz w:val="32"/>
                <w:szCs w:val="32"/>
                <w:lang w:eastAsia="ru-RU"/>
              </w:rPr>
            </w:pPr>
            <w:r w:rsidRPr="00C04D46">
              <w:rPr>
                <w:b/>
                <w:bCs/>
                <w:color w:val="000000"/>
                <w:sz w:val="32"/>
                <w:szCs w:val="32"/>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b/>
                <w:bCs/>
                <w:color w:val="000000"/>
                <w:sz w:val="32"/>
                <w:szCs w:val="32"/>
                <w:lang w:eastAsia="ru-RU"/>
              </w:rPr>
            </w:pPr>
            <w:r w:rsidRPr="00C04D46">
              <w:rPr>
                <w:b/>
                <w:bCs/>
                <w:color w:val="000000"/>
                <w:sz w:val="32"/>
                <w:szCs w:val="32"/>
                <w:lang w:eastAsia="ru-RU"/>
              </w:rPr>
              <w:t>2020 год</w:t>
            </w:r>
          </w:p>
        </w:tc>
      </w:tr>
      <w:tr w:rsidR="00C04D46" w:rsidRPr="00C04D46" w:rsidTr="00C04D46">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C04D46" w:rsidRPr="00C04D46" w:rsidRDefault="00A84EAE" w:rsidP="00C04D46">
            <w:pPr>
              <w:spacing w:after="0" w:line="240" w:lineRule="auto"/>
              <w:ind w:firstLine="0"/>
              <w:jc w:val="left"/>
              <w:rPr>
                <w:i/>
                <w:iCs/>
                <w:color w:val="000000"/>
                <w:sz w:val="32"/>
                <w:szCs w:val="32"/>
                <w:lang w:eastAsia="ru-RU"/>
              </w:rPr>
            </w:pPr>
            <w:r>
              <w:rPr>
                <w:i/>
                <w:iCs/>
                <w:color w:val="000000"/>
                <w:sz w:val="32"/>
                <w:szCs w:val="32"/>
                <w:lang w:eastAsia="ru-RU"/>
              </w:rPr>
              <w:t xml:space="preserve"> </w:t>
            </w:r>
            <w:r w:rsidR="00C04D46" w:rsidRPr="00C04D46">
              <w:rPr>
                <w:i/>
                <w:iCs/>
                <w:color w:val="000000"/>
                <w:sz w:val="32"/>
                <w:szCs w:val="32"/>
                <w:lang w:eastAsia="ru-RU"/>
              </w:rPr>
              <w:t>из областного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47,4</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49,0</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50,7</w:t>
            </w:r>
          </w:p>
        </w:tc>
      </w:tr>
      <w:tr w:rsidR="00C04D46" w:rsidRPr="00C04D46" w:rsidTr="00C04D46">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C04D46" w:rsidRPr="00C04D46" w:rsidRDefault="00C04D46" w:rsidP="00C04D46">
            <w:pPr>
              <w:spacing w:after="0" w:line="240" w:lineRule="auto"/>
              <w:ind w:firstLine="0"/>
              <w:jc w:val="left"/>
              <w:rPr>
                <w:i/>
                <w:iCs/>
                <w:color w:val="000000"/>
                <w:sz w:val="32"/>
                <w:szCs w:val="32"/>
                <w:lang w:eastAsia="ru-RU"/>
              </w:rPr>
            </w:pPr>
            <w:r w:rsidRPr="00C04D46">
              <w:rPr>
                <w:i/>
                <w:iCs/>
                <w:color w:val="000000"/>
                <w:sz w:val="32"/>
                <w:szCs w:val="32"/>
                <w:lang w:eastAsia="ru-RU"/>
              </w:rPr>
              <w:t>из районного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9,1</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1,3</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C04D46" w:rsidP="00C04D46">
            <w:pPr>
              <w:spacing w:after="0" w:line="240" w:lineRule="auto"/>
              <w:ind w:firstLine="0"/>
              <w:jc w:val="center"/>
              <w:rPr>
                <w:color w:val="000000"/>
                <w:sz w:val="32"/>
                <w:szCs w:val="32"/>
                <w:lang w:eastAsia="ru-RU"/>
              </w:rPr>
            </w:pPr>
            <w:r w:rsidRPr="00C04D46">
              <w:rPr>
                <w:color w:val="000000"/>
                <w:sz w:val="32"/>
                <w:szCs w:val="32"/>
                <w:lang w:eastAsia="ru-RU"/>
              </w:rPr>
              <w:t>7,2</w:t>
            </w:r>
          </w:p>
        </w:tc>
      </w:tr>
    </w:tbl>
    <w:p w:rsidR="0096102F" w:rsidRDefault="0096102F" w:rsidP="0096102F">
      <w:pPr>
        <w:spacing w:after="0" w:line="240" w:lineRule="auto"/>
        <w:jc w:val="center"/>
        <w:rPr>
          <w:b/>
          <w:sz w:val="36"/>
          <w:szCs w:val="36"/>
        </w:rPr>
      </w:pPr>
    </w:p>
    <w:p w:rsidR="009E280D" w:rsidRPr="00F11122" w:rsidRDefault="009E280D" w:rsidP="009E280D">
      <w:pPr>
        <w:spacing w:after="0" w:line="240" w:lineRule="auto"/>
        <w:ind w:left="870" w:firstLine="0"/>
        <w:rPr>
          <w:sz w:val="32"/>
          <w:szCs w:val="32"/>
        </w:rPr>
      </w:pPr>
    </w:p>
    <w:p w:rsidR="0096102F" w:rsidRPr="0096102F" w:rsidRDefault="0096102F" w:rsidP="0096102F">
      <w:pPr>
        <w:pStyle w:val="a8"/>
        <w:spacing w:after="0" w:line="240" w:lineRule="auto"/>
        <w:ind w:left="870" w:firstLine="0"/>
        <w:jc w:val="center"/>
        <w:rPr>
          <w:b/>
          <w:sz w:val="36"/>
          <w:szCs w:val="36"/>
        </w:rPr>
      </w:pPr>
      <w:r>
        <w:rPr>
          <w:b/>
          <w:sz w:val="36"/>
          <w:szCs w:val="36"/>
        </w:rPr>
        <w:t>Д</w:t>
      </w:r>
      <w:r w:rsidR="001B41C1" w:rsidRPr="0096102F">
        <w:rPr>
          <w:b/>
          <w:sz w:val="36"/>
          <w:szCs w:val="36"/>
        </w:rPr>
        <w:t>ополнительное образование</w:t>
      </w:r>
    </w:p>
    <w:p w:rsidR="0096102F" w:rsidRDefault="0096102F" w:rsidP="0096102F">
      <w:pPr>
        <w:pStyle w:val="a8"/>
        <w:spacing w:after="0" w:line="240" w:lineRule="auto"/>
        <w:ind w:left="870" w:firstLine="0"/>
        <w:rPr>
          <w:sz w:val="32"/>
          <w:szCs w:val="32"/>
        </w:rPr>
      </w:pPr>
    </w:p>
    <w:p w:rsidR="0096102F" w:rsidRDefault="00F21926" w:rsidP="00C04D46">
      <w:pPr>
        <w:pStyle w:val="a8"/>
        <w:spacing w:after="0" w:line="240" w:lineRule="auto"/>
        <w:ind w:left="0" w:firstLine="0"/>
        <w:rPr>
          <w:sz w:val="32"/>
          <w:szCs w:val="32"/>
        </w:rPr>
      </w:pPr>
      <w:r w:rsidRPr="00F21926">
        <w:rPr>
          <w:noProof/>
          <w:sz w:val="32"/>
          <w:szCs w:val="32"/>
          <w:lang w:eastAsia="ru-RU"/>
        </w:rPr>
        <w:drawing>
          <wp:inline distT="0" distB="0" distL="0" distR="0">
            <wp:extent cx="9054646" cy="3733800"/>
            <wp:effectExtent l="19050" t="0" r="13154"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06C5C" w:rsidRDefault="00E06C5C" w:rsidP="00E06C5C">
      <w:pPr>
        <w:spacing w:after="0" w:line="240" w:lineRule="auto"/>
        <w:ind w:firstLine="0"/>
        <w:jc w:val="center"/>
        <w:rPr>
          <w:b/>
          <w:i/>
          <w:color w:val="000000"/>
          <w:sz w:val="36"/>
          <w:szCs w:val="36"/>
          <w:lang w:eastAsia="ru-RU"/>
        </w:rPr>
      </w:pPr>
      <w:r w:rsidRPr="0001452C">
        <w:rPr>
          <w:b/>
          <w:i/>
          <w:color w:val="000000"/>
          <w:sz w:val="36"/>
          <w:szCs w:val="36"/>
          <w:lang w:eastAsia="ru-RU"/>
        </w:rPr>
        <w:lastRenderedPageBreak/>
        <w:t xml:space="preserve">Расходы на </w:t>
      </w:r>
      <w:r>
        <w:rPr>
          <w:b/>
          <w:i/>
          <w:color w:val="000000"/>
          <w:sz w:val="36"/>
          <w:szCs w:val="36"/>
          <w:lang w:eastAsia="ru-RU"/>
        </w:rPr>
        <w:t>дополнительное</w:t>
      </w:r>
      <w:r w:rsidRPr="0001452C">
        <w:rPr>
          <w:b/>
          <w:i/>
          <w:color w:val="000000"/>
          <w:sz w:val="36"/>
          <w:szCs w:val="36"/>
          <w:lang w:eastAsia="ru-RU"/>
        </w:rPr>
        <w:t xml:space="preserve"> образование на каждого </w:t>
      </w:r>
      <w:r>
        <w:rPr>
          <w:b/>
          <w:i/>
          <w:color w:val="000000"/>
          <w:sz w:val="36"/>
          <w:szCs w:val="36"/>
          <w:lang w:eastAsia="ru-RU"/>
        </w:rPr>
        <w:t>ученика</w:t>
      </w:r>
      <w:r w:rsidRPr="0001452C">
        <w:rPr>
          <w:b/>
          <w:i/>
          <w:color w:val="000000"/>
          <w:sz w:val="36"/>
          <w:szCs w:val="36"/>
          <w:lang w:eastAsia="ru-RU"/>
        </w:rPr>
        <w:t xml:space="preserve"> муниципального образовательного учреждения района на 2018-2020 годы</w:t>
      </w:r>
      <w:r w:rsidR="00E9271C">
        <w:rPr>
          <w:b/>
          <w:i/>
          <w:color w:val="000000"/>
          <w:sz w:val="36"/>
          <w:szCs w:val="36"/>
          <w:lang w:eastAsia="ru-RU"/>
        </w:rPr>
        <w:t xml:space="preserve"> (тыс. руб.)</w:t>
      </w:r>
    </w:p>
    <w:p w:rsidR="0096102F" w:rsidRDefault="0096102F" w:rsidP="0096102F">
      <w:pPr>
        <w:pStyle w:val="a8"/>
        <w:spacing w:after="0" w:line="240" w:lineRule="auto"/>
        <w:ind w:left="870" w:firstLine="0"/>
        <w:rPr>
          <w:sz w:val="32"/>
          <w:szCs w:val="32"/>
        </w:rPr>
      </w:pPr>
    </w:p>
    <w:p w:rsidR="0096102F" w:rsidRDefault="0096102F" w:rsidP="0096102F">
      <w:pPr>
        <w:pStyle w:val="a8"/>
        <w:spacing w:after="0" w:line="240" w:lineRule="auto"/>
        <w:ind w:left="870" w:firstLine="0"/>
        <w:rPr>
          <w:sz w:val="32"/>
          <w:szCs w:val="32"/>
        </w:rPr>
      </w:pPr>
    </w:p>
    <w:tbl>
      <w:tblPr>
        <w:tblW w:w="12338" w:type="dxa"/>
        <w:tblInd w:w="103" w:type="dxa"/>
        <w:tblLook w:val="04A0"/>
      </w:tblPr>
      <w:tblGrid>
        <w:gridCol w:w="6526"/>
        <w:gridCol w:w="2126"/>
        <w:gridCol w:w="1843"/>
        <w:gridCol w:w="1843"/>
      </w:tblGrid>
      <w:tr w:rsidR="00A84EAE" w:rsidRPr="00A84EAE" w:rsidTr="00A84EAE">
        <w:trPr>
          <w:trHeight w:val="312"/>
        </w:trPr>
        <w:tc>
          <w:tcPr>
            <w:tcW w:w="6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EAE" w:rsidRPr="00A84EAE" w:rsidRDefault="00A84EAE" w:rsidP="00A84EAE">
            <w:pPr>
              <w:spacing w:after="0" w:line="240" w:lineRule="auto"/>
              <w:ind w:firstLine="0"/>
              <w:jc w:val="center"/>
              <w:rPr>
                <w:b/>
                <w:bCs/>
                <w:color w:val="000000"/>
                <w:sz w:val="32"/>
                <w:szCs w:val="32"/>
                <w:lang w:eastAsia="ru-RU"/>
              </w:rPr>
            </w:pPr>
            <w:r w:rsidRPr="00A84EAE">
              <w:rPr>
                <w:b/>
                <w:bCs/>
                <w:color w:val="000000"/>
                <w:sz w:val="32"/>
                <w:szCs w:val="32"/>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b/>
                <w:bCs/>
                <w:color w:val="000000"/>
                <w:sz w:val="32"/>
                <w:szCs w:val="32"/>
                <w:lang w:eastAsia="ru-RU"/>
              </w:rPr>
            </w:pPr>
            <w:r w:rsidRPr="00A84EAE">
              <w:rPr>
                <w:b/>
                <w:bCs/>
                <w:color w:val="000000"/>
                <w:sz w:val="32"/>
                <w:szCs w:val="32"/>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b/>
                <w:bCs/>
                <w:color w:val="000000"/>
                <w:sz w:val="32"/>
                <w:szCs w:val="32"/>
                <w:lang w:eastAsia="ru-RU"/>
              </w:rPr>
            </w:pPr>
            <w:r w:rsidRPr="00A84EAE">
              <w:rPr>
                <w:b/>
                <w:bCs/>
                <w:color w:val="000000"/>
                <w:sz w:val="32"/>
                <w:szCs w:val="32"/>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b/>
                <w:bCs/>
                <w:color w:val="000000"/>
                <w:sz w:val="32"/>
                <w:szCs w:val="32"/>
                <w:lang w:eastAsia="ru-RU"/>
              </w:rPr>
            </w:pPr>
            <w:r w:rsidRPr="00A84EAE">
              <w:rPr>
                <w:b/>
                <w:bCs/>
                <w:color w:val="000000"/>
                <w:sz w:val="32"/>
                <w:szCs w:val="32"/>
                <w:lang w:eastAsia="ru-RU"/>
              </w:rPr>
              <w:t>2020 год</w:t>
            </w:r>
          </w:p>
        </w:tc>
      </w:tr>
      <w:tr w:rsidR="00A84EAE" w:rsidRPr="00A84EAE" w:rsidTr="00A84EAE">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A84EAE" w:rsidRPr="00A84EAE" w:rsidRDefault="00A84EAE" w:rsidP="00A84EAE">
            <w:pPr>
              <w:spacing w:after="0" w:line="240" w:lineRule="auto"/>
              <w:ind w:firstLine="0"/>
              <w:jc w:val="left"/>
              <w:rPr>
                <w:i/>
                <w:iCs/>
                <w:color w:val="000000"/>
                <w:sz w:val="32"/>
                <w:szCs w:val="32"/>
                <w:lang w:eastAsia="ru-RU"/>
              </w:rPr>
            </w:pPr>
            <w:r w:rsidRPr="00A84EAE">
              <w:rPr>
                <w:i/>
                <w:iCs/>
                <w:color w:val="000000"/>
                <w:sz w:val="32"/>
                <w:szCs w:val="32"/>
                <w:lang w:eastAsia="ru-RU"/>
              </w:rPr>
              <w:t>из областного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1,5</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0,0</w:t>
            </w:r>
          </w:p>
        </w:tc>
      </w:tr>
      <w:tr w:rsidR="00A84EAE" w:rsidRPr="00A84EAE" w:rsidTr="00A84EAE">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A84EAE" w:rsidRPr="00A84EAE" w:rsidRDefault="00A84EAE" w:rsidP="00A84EAE">
            <w:pPr>
              <w:spacing w:after="0" w:line="240" w:lineRule="auto"/>
              <w:ind w:firstLine="0"/>
              <w:jc w:val="left"/>
              <w:rPr>
                <w:i/>
                <w:iCs/>
                <w:color w:val="000000"/>
                <w:sz w:val="32"/>
                <w:szCs w:val="32"/>
                <w:lang w:eastAsia="ru-RU"/>
              </w:rPr>
            </w:pPr>
            <w:r w:rsidRPr="00A84EAE">
              <w:rPr>
                <w:i/>
                <w:iCs/>
                <w:color w:val="000000"/>
                <w:sz w:val="32"/>
                <w:szCs w:val="32"/>
                <w:lang w:eastAsia="ru-RU"/>
              </w:rPr>
              <w:t>из районного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19,7</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19,2</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A84EAE" w:rsidP="00A84EAE">
            <w:pPr>
              <w:spacing w:after="0" w:line="240" w:lineRule="auto"/>
              <w:ind w:firstLine="0"/>
              <w:jc w:val="center"/>
              <w:rPr>
                <w:color w:val="000000"/>
                <w:sz w:val="32"/>
                <w:szCs w:val="32"/>
                <w:lang w:eastAsia="ru-RU"/>
              </w:rPr>
            </w:pPr>
            <w:r>
              <w:rPr>
                <w:color w:val="000000"/>
                <w:sz w:val="32"/>
                <w:szCs w:val="32"/>
                <w:lang w:eastAsia="ru-RU"/>
              </w:rPr>
              <w:t>19,9</w:t>
            </w:r>
          </w:p>
        </w:tc>
      </w:tr>
    </w:tbl>
    <w:p w:rsidR="0096102F" w:rsidRDefault="0096102F" w:rsidP="0096102F">
      <w:pPr>
        <w:pStyle w:val="a8"/>
        <w:spacing w:after="0" w:line="240" w:lineRule="auto"/>
        <w:ind w:left="870" w:firstLine="0"/>
        <w:rPr>
          <w:sz w:val="32"/>
          <w:szCs w:val="32"/>
        </w:rPr>
      </w:pPr>
    </w:p>
    <w:p w:rsidR="001B41C1" w:rsidRPr="001B41C1" w:rsidRDefault="001B41C1" w:rsidP="001B41C1">
      <w:pPr>
        <w:pStyle w:val="a8"/>
        <w:spacing w:after="0" w:line="240" w:lineRule="auto"/>
        <w:ind w:left="870" w:firstLine="0"/>
        <w:rPr>
          <w:sz w:val="32"/>
          <w:szCs w:val="32"/>
        </w:rPr>
      </w:pPr>
    </w:p>
    <w:p w:rsidR="00C46984" w:rsidRDefault="0096102F" w:rsidP="0096102F">
      <w:pPr>
        <w:spacing w:after="0" w:line="240" w:lineRule="auto"/>
        <w:jc w:val="center"/>
        <w:rPr>
          <w:b/>
          <w:sz w:val="36"/>
          <w:szCs w:val="36"/>
        </w:rPr>
      </w:pPr>
      <w:r>
        <w:rPr>
          <w:b/>
          <w:sz w:val="36"/>
          <w:szCs w:val="36"/>
        </w:rPr>
        <w:t>М</w:t>
      </w:r>
      <w:r w:rsidR="00C46984" w:rsidRPr="0096102F">
        <w:rPr>
          <w:b/>
          <w:sz w:val="36"/>
          <w:szCs w:val="36"/>
        </w:rPr>
        <w:t>олодежн</w:t>
      </w:r>
      <w:r w:rsidR="006771F9" w:rsidRPr="0096102F">
        <w:rPr>
          <w:b/>
          <w:sz w:val="36"/>
          <w:szCs w:val="36"/>
        </w:rPr>
        <w:t>ая политика</w:t>
      </w:r>
    </w:p>
    <w:p w:rsidR="00A84EAE" w:rsidRDefault="00A84EAE" w:rsidP="0096102F">
      <w:pPr>
        <w:spacing w:after="0" w:line="240" w:lineRule="auto"/>
        <w:jc w:val="center"/>
        <w:rPr>
          <w:b/>
          <w:sz w:val="36"/>
          <w:szCs w:val="36"/>
        </w:rPr>
      </w:pPr>
    </w:p>
    <w:p w:rsidR="00A84EAE" w:rsidRDefault="00A84EAE" w:rsidP="00A84EAE">
      <w:pPr>
        <w:spacing w:after="0" w:line="240" w:lineRule="auto"/>
        <w:ind w:firstLine="0"/>
        <w:jc w:val="center"/>
        <w:rPr>
          <w:b/>
          <w:sz w:val="36"/>
          <w:szCs w:val="36"/>
        </w:rPr>
      </w:pPr>
      <w:r w:rsidRPr="00A84EAE">
        <w:rPr>
          <w:b/>
          <w:noProof/>
          <w:sz w:val="36"/>
          <w:szCs w:val="36"/>
          <w:lang w:eastAsia="ru-RU"/>
        </w:rPr>
        <w:drawing>
          <wp:inline distT="0" distB="0" distL="0" distR="0">
            <wp:extent cx="9103360" cy="3777343"/>
            <wp:effectExtent l="19050" t="0" r="21590" b="0"/>
            <wp:docPr id="67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280D" w:rsidRPr="004F3990" w:rsidRDefault="009E280D" w:rsidP="009E280D">
      <w:pPr>
        <w:spacing w:after="0" w:line="240" w:lineRule="auto"/>
        <w:ind w:left="870" w:firstLine="0"/>
        <w:rPr>
          <w:sz w:val="32"/>
          <w:szCs w:val="32"/>
        </w:rPr>
      </w:pPr>
    </w:p>
    <w:p w:rsidR="00C46984" w:rsidRPr="004F3990" w:rsidRDefault="00C46984" w:rsidP="000857E8">
      <w:pPr>
        <w:pBdr>
          <w:top w:val="single" w:sz="4" w:space="0" w:color="auto"/>
          <w:left w:val="single" w:sz="4" w:space="4" w:color="auto"/>
          <w:bottom w:val="single" w:sz="4" w:space="0" w:color="auto"/>
          <w:right w:val="single" w:sz="4" w:space="4" w:color="auto"/>
        </w:pBdr>
        <w:spacing w:line="240" w:lineRule="auto"/>
        <w:ind w:left="150"/>
        <w:rPr>
          <w:sz w:val="32"/>
          <w:szCs w:val="32"/>
        </w:rPr>
      </w:pPr>
      <w:r w:rsidRPr="004F3990">
        <w:rPr>
          <w:sz w:val="32"/>
          <w:szCs w:val="32"/>
        </w:rPr>
        <w:t>Проведение мероприятий по оздорови</w:t>
      </w:r>
      <w:r w:rsidR="00C30C39">
        <w:rPr>
          <w:sz w:val="32"/>
          <w:szCs w:val="32"/>
        </w:rPr>
        <w:t xml:space="preserve">тельной кампании детей </w:t>
      </w:r>
      <w:r w:rsidR="000857E8">
        <w:rPr>
          <w:sz w:val="32"/>
          <w:szCs w:val="32"/>
        </w:rPr>
        <w:t xml:space="preserve"> позволит детям отдохнуть в</w:t>
      </w:r>
      <w:r w:rsidRPr="00C814DB">
        <w:rPr>
          <w:sz w:val="32"/>
          <w:szCs w:val="32"/>
        </w:rPr>
        <w:t xml:space="preserve"> загородны</w:t>
      </w:r>
      <w:r w:rsidR="000857E8">
        <w:rPr>
          <w:sz w:val="32"/>
          <w:szCs w:val="32"/>
        </w:rPr>
        <w:t>х стационарных лагерях и</w:t>
      </w:r>
      <w:r w:rsidRPr="004F3990">
        <w:rPr>
          <w:sz w:val="32"/>
          <w:szCs w:val="32"/>
        </w:rPr>
        <w:t xml:space="preserve"> лагерях с дневным пребыванием</w:t>
      </w:r>
      <w:r w:rsidR="000857E8">
        <w:rPr>
          <w:sz w:val="32"/>
          <w:szCs w:val="32"/>
        </w:rPr>
        <w:t>.</w:t>
      </w:r>
      <w:r w:rsidRPr="004F3990">
        <w:rPr>
          <w:sz w:val="32"/>
          <w:szCs w:val="32"/>
        </w:rPr>
        <w:t xml:space="preserve"> </w:t>
      </w:r>
    </w:p>
    <w:p w:rsidR="00C46984" w:rsidRDefault="00C46984" w:rsidP="00C46984">
      <w:pPr>
        <w:spacing w:line="240" w:lineRule="auto"/>
        <w:ind w:left="150"/>
      </w:pPr>
    </w:p>
    <w:p w:rsidR="00D21A2E" w:rsidRPr="00F11122" w:rsidRDefault="00D21A2E" w:rsidP="00C46984">
      <w:pPr>
        <w:spacing w:line="240" w:lineRule="auto"/>
        <w:ind w:left="150"/>
      </w:pPr>
    </w:p>
    <w:tbl>
      <w:tblPr>
        <w:tblW w:w="14742" w:type="dxa"/>
        <w:tblInd w:w="-112" w:type="dxa"/>
        <w:shd w:val="clear" w:color="auto" w:fill="D9D9D9" w:themeFill="background1" w:themeFillShade="D9"/>
        <w:tblLayout w:type="fixed"/>
        <w:tblCellMar>
          <w:left w:w="30" w:type="dxa"/>
          <w:right w:w="30" w:type="dxa"/>
        </w:tblCellMar>
        <w:tblLook w:val="0000"/>
      </w:tblPr>
      <w:tblGrid>
        <w:gridCol w:w="6521"/>
        <w:gridCol w:w="1701"/>
        <w:gridCol w:w="1701"/>
        <w:gridCol w:w="1701"/>
        <w:gridCol w:w="1559"/>
        <w:gridCol w:w="1559"/>
      </w:tblGrid>
      <w:tr w:rsidR="001B41C1" w:rsidRPr="00231344" w:rsidTr="009B5905">
        <w:trPr>
          <w:trHeight w:val="488"/>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167FEA" w:rsidRDefault="001B41C1" w:rsidP="009E280D">
            <w:pPr>
              <w:autoSpaceDE w:val="0"/>
              <w:autoSpaceDN w:val="0"/>
              <w:adjustRightInd w:val="0"/>
              <w:spacing w:line="240" w:lineRule="auto"/>
              <w:ind w:firstLine="0"/>
              <w:jc w:val="center"/>
              <w:rPr>
                <w:color w:val="000000"/>
                <w:sz w:val="32"/>
                <w:szCs w:val="32"/>
              </w:rPr>
            </w:pPr>
            <w:r w:rsidRPr="00167FEA">
              <w:rPr>
                <w:color w:val="000000"/>
                <w:sz w:val="32"/>
                <w:szCs w:val="32"/>
              </w:rPr>
              <w:t>ПОКАЗАТЕЛИ</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4F3990" w:rsidRDefault="001B41C1" w:rsidP="001B41C1">
            <w:pPr>
              <w:autoSpaceDE w:val="0"/>
              <w:autoSpaceDN w:val="0"/>
              <w:adjustRightInd w:val="0"/>
              <w:spacing w:line="240" w:lineRule="auto"/>
              <w:ind w:firstLine="0"/>
              <w:jc w:val="center"/>
              <w:rPr>
                <w:sz w:val="32"/>
                <w:szCs w:val="32"/>
              </w:rPr>
            </w:pPr>
            <w:r>
              <w:rPr>
                <w:sz w:val="32"/>
                <w:szCs w:val="32"/>
              </w:rPr>
              <w:t>2016</w:t>
            </w:r>
            <w:r w:rsidRPr="004F3990">
              <w:rPr>
                <w:sz w:val="32"/>
                <w:szCs w:val="32"/>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141FB8" w:rsidRDefault="001B41C1" w:rsidP="001B41C1">
            <w:pPr>
              <w:autoSpaceDE w:val="0"/>
              <w:autoSpaceDN w:val="0"/>
              <w:adjustRightInd w:val="0"/>
              <w:spacing w:line="240" w:lineRule="auto"/>
              <w:ind w:firstLine="54"/>
              <w:jc w:val="center"/>
              <w:rPr>
                <w:sz w:val="32"/>
                <w:szCs w:val="32"/>
              </w:rPr>
            </w:pPr>
            <w:r w:rsidRPr="00141FB8">
              <w:rPr>
                <w:sz w:val="32"/>
                <w:szCs w:val="32"/>
              </w:rPr>
              <w:t>201</w:t>
            </w:r>
            <w:r>
              <w:rPr>
                <w:sz w:val="32"/>
                <w:szCs w:val="32"/>
              </w:rPr>
              <w:t>7</w:t>
            </w:r>
            <w:r w:rsidRPr="00141FB8">
              <w:rPr>
                <w:sz w:val="32"/>
                <w:szCs w:val="32"/>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167FEA"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2018 год</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2019 год</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2020 год</w:t>
            </w:r>
          </w:p>
        </w:tc>
      </w:tr>
      <w:tr w:rsidR="001B41C1" w:rsidRPr="00502673" w:rsidTr="009B5905">
        <w:trPr>
          <w:trHeight w:val="525"/>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Объем расходов на образование в расчете на 1 жителя (рублей)</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9 603,6</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9 396,1</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79E6" w:rsidRPr="00502673" w:rsidRDefault="008E79E6" w:rsidP="008E79E6">
            <w:pPr>
              <w:autoSpaceDE w:val="0"/>
              <w:autoSpaceDN w:val="0"/>
              <w:adjustRightInd w:val="0"/>
              <w:spacing w:line="240" w:lineRule="auto"/>
              <w:ind w:firstLine="0"/>
              <w:jc w:val="center"/>
              <w:rPr>
                <w:color w:val="000000"/>
                <w:sz w:val="32"/>
                <w:szCs w:val="32"/>
              </w:rPr>
            </w:pPr>
            <w:r>
              <w:rPr>
                <w:color w:val="000000"/>
                <w:sz w:val="32"/>
                <w:szCs w:val="32"/>
              </w:rPr>
              <w:t>9 817,3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8E79E6" w:rsidP="00506148">
            <w:pPr>
              <w:autoSpaceDE w:val="0"/>
              <w:autoSpaceDN w:val="0"/>
              <w:adjustRightInd w:val="0"/>
              <w:spacing w:line="240" w:lineRule="auto"/>
              <w:ind w:firstLine="0"/>
              <w:jc w:val="center"/>
              <w:rPr>
                <w:color w:val="000000"/>
                <w:sz w:val="32"/>
                <w:szCs w:val="32"/>
              </w:rPr>
            </w:pPr>
            <w:r>
              <w:rPr>
                <w:color w:val="000000"/>
                <w:sz w:val="32"/>
                <w:szCs w:val="32"/>
              </w:rPr>
              <w:t>8 698,3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8E79E6" w:rsidP="00506148">
            <w:pPr>
              <w:autoSpaceDE w:val="0"/>
              <w:autoSpaceDN w:val="0"/>
              <w:adjustRightInd w:val="0"/>
              <w:spacing w:line="240" w:lineRule="auto"/>
              <w:ind w:firstLine="0"/>
              <w:jc w:val="center"/>
              <w:rPr>
                <w:color w:val="000000"/>
                <w:sz w:val="32"/>
                <w:szCs w:val="32"/>
              </w:rPr>
            </w:pPr>
            <w:r>
              <w:rPr>
                <w:color w:val="000000"/>
                <w:sz w:val="32"/>
                <w:szCs w:val="32"/>
              </w:rPr>
              <w:t>9 880,8</w:t>
            </w:r>
          </w:p>
        </w:tc>
      </w:tr>
      <w:tr w:rsidR="001B41C1" w:rsidRPr="00502673" w:rsidTr="009B5905">
        <w:trPr>
          <w:trHeight w:val="1153"/>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D21A2E">
            <w:pPr>
              <w:autoSpaceDE w:val="0"/>
              <w:autoSpaceDN w:val="0"/>
              <w:adjustRightInd w:val="0"/>
              <w:spacing w:line="240" w:lineRule="auto"/>
              <w:jc w:val="left"/>
              <w:rPr>
                <w:color w:val="000000"/>
                <w:sz w:val="32"/>
                <w:szCs w:val="32"/>
              </w:rPr>
            </w:pPr>
            <w:r w:rsidRPr="00502673">
              <w:rPr>
                <w:color w:val="000000"/>
                <w:sz w:val="32"/>
                <w:szCs w:val="32"/>
              </w:rPr>
              <w:t xml:space="preserve">Доля детей в возрасте от </w:t>
            </w:r>
            <w:r w:rsidR="00D21A2E">
              <w:rPr>
                <w:color w:val="000000"/>
                <w:sz w:val="32"/>
                <w:szCs w:val="32"/>
              </w:rPr>
              <w:t>о</w:t>
            </w:r>
            <w:r w:rsidRPr="00502673">
              <w:rPr>
                <w:color w:val="000000"/>
                <w:sz w:val="32"/>
                <w:szCs w:val="32"/>
              </w:rPr>
              <w:t xml:space="preserve">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w:t>
            </w:r>
            <w:r w:rsidR="00D21A2E">
              <w:rPr>
                <w:color w:val="000000"/>
                <w:sz w:val="32"/>
                <w:szCs w:val="32"/>
              </w:rPr>
              <w:t xml:space="preserve">рождения </w:t>
            </w:r>
            <w:r w:rsidRPr="00502673">
              <w:rPr>
                <w:color w:val="000000"/>
                <w:sz w:val="32"/>
                <w:szCs w:val="32"/>
              </w:rPr>
              <w:t xml:space="preserve"> года до </w:t>
            </w:r>
            <w:r w:rsidR="00D21A2E">
              <w:rPr>
                <w:color w:val="000000"/>
                <w:sz w:val="32"/>
                <w:szCs w:val="32"/>
              </w:rPr>
              <w:t>семи</w:t>
            </w:r>
            <w:r w:rsidRPr="00502673">
              <w:rPr>
                <w:color w:val="000000"/>
                <w:sz w:val="32"/>
                <w:szCs w:val="32"/>
              </w:rPr>
              <w:t xml:space="preserve"> лет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16</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0"/>
              <w:jc w:val="center"/>
              <w:rPr>
                <w:color w:val="000000"/>
                <w:sz w:val="32"/>
                <w:szCs w:val="32"/>
              </w:rPr>
            </w:pPr>
            <w:r>
              <w:rPr>
                <w:color w:val="000000"/>
                <w:sz w:val="32"/>
                <w:szCs w:val="32"/>
              </w:rPr>
              <w:t>15</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13,2</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13,0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12,0</w:t>
            </w:r>
          </w:p>
        </w:tc>
      </w:tr>
      <w:tr w:rsidR="001B41C1" w:rsidRPr="00502673" w:rsidTr="009B5905">
        <w:trPr>
          <w:trHeight w:val="1431"/>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98,8</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99,3</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r>
      <w:tr w:rsidR="001B41C1" w:rsidRPr="00502673" w:rsidTr="009B5905">
        <w:trPr>
          <w:trHeight w:val="516"/>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Средний размер заработной платы работников муниципальных дошкольных образовательных учреждений (рублей)</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54"/>
              <w:jc w:val="center"/>
              <w:rPr>
                <w:sz w:val="32"/>
                <w:szCs w:val="32"/>
              </w:rPr>
            </w:pPr>
            <w:r>
              <w:rPr>
                <w:sz w:val="32"/>
                <w:szCs w:val="32"/>
              </w:rPr>
              <w:t>14 527,8</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0"/>
              <w:jc w:val="center"/>
              <w:rPr>
                <w:color w:val="000000"/>
                <w:sz w:val="32"/>
                <w:szCs w:val="32"/>
              </w:rPr>
            </w:pPr>
            <w:r>
              <w:rPr>
                <w:color w:val="000000"/>
                <w:sz w:val="32"/>
                <w:szCs w:val="32"/>
              </w:rPr>
              <w:t>14 155,8</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14 527,0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14 527,0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14 527,0</w:t>
            </w:r>
          </w:p>
        </w:tc>
      </w:tr>
      <w:tr w:rsidR="001B41C1" w:rsidRPr="00502673" w:rsidTr="009B5905">
        <w:trPr>
          <w:trHeight w:val="482"/>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lastRenderedPageBreak/>
              <w:t>Средний размер заработной платы работников муниципальных общеобразовательных учреждений, в том числе учителей (рублей)</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54"/>
              <w:jc w:val="center"/>
              <w:rPr>
                <w:sz w:val="32"/>
                <w:szCs w:val="32"/>
              </w:rPr>
            </w:pPr>
            <w:r>
              <w:rPr>
                <w:sz w:val="32"/>
                <w:szCs w:val="32"/>
              </w:rPr>
              <w:t>19 453,9</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0"/>
              <w:jc w:val="center"/>
              <w:rPr>
                <w:color w:val="000000"/>
                <w:sz w:val="32"/>
                <w:szCs w:val="32"/>
              </w:rPr>
            </w:pPr>
            <w:r>
              <w:rPr>
                <w:color w:val="000000"/>
                <w:sz w:val="32"/>
                <w:szCs w:val="32"/>
              </w:rPr>
              <w:t>19 799,4</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20 686,7</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20 686,7</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20 686,7</w:t>
            </w:r>
          </w:p>
        </w:tc>
      </w:tr>
      <w:tr w:rsidR="001B41C1" w:rsidRPr="00502673" w:rsidTr="009B5905">
        <w:trPr>
          <w:trHeight w:val="835"/>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D21A2E">
            <w:pPr>
              <w:autoSpaceDE w:val="0"/>
              <w:autoSpaceDN w:val="0"/>
              <w:adjustRightInd w:val="0"/>
              <w:spacing w:line="240" w:lineRule="auto"/>
              <w:jc w:val="left"/>
              <w:rPr>
                <w:color w:val="000000"/>
                <w:sz w:val="32"/>
                <w:szCs w:val="32"/>
              </w:rPr>
            </w:pPr>
            <w:r w:rsidRPr="00502673">
              <w:rPr>
                <w:color w:val="000000"/>
                <w:sz w:val="32"/>
                <w:szCs w:val="32"/>
              </w:rPr>
              <w:t xml:space="preserve">Доля детей в возрасте </w:t>
            </w:r>
            <w:r w:rsidR="00D21A2E">
              <w:rPr>
                <w:color w:val="000000"/>
                <w:sz w:val="32"/>
                <w:szCs w:val="32"/>
              </w:rPr>
              <w:t>2</w:t>
            </w:r>
            <w:r w:rsidRPr="00502673">
              <w:rPr>
                <w:color w:val="000000"/>
                <w:sz w:val="32"/>
                <w:szCs w:val="32"/>
              </w:rPr>
              <w:t>-</w:t>
            </w:r>
            <w:r w:rsidR="00D21A2E">
              <w:rPr>
                <w:color w:val="000000"/>
                <w:sz w:val="32"/>
                <w:szCs w:val="32"/>
              </w:rPr>
              <w:t>7</w:t>
            </w:r>
            <w:r w:rsidRPr="00502673">
              <w:rPr>
                <w:color w:val="000000"/>
                <w:sz w:val="32"/>
                <w:szCs w:val="32"/>
              </w:rPr>
              <w:t xml:space="preserve"> лет, получающих дошкольную образовательную услугу и (или) услугу по их содержанию в муниципальных образовательных учреждениях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73</w:t>
            </w:r>
            <w:r w:rsidR="002E55AB">
              <w:rPr>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1B41C1">
            <w:pPr>
              <w:autoSpaceDE w:val="0"/>
              <w:autoSpaceDN w:val="0"/>
              <w:adjustRightInd w:val="0"/>
              <w:spacing w:line="240" w:lineRule="auto"/>
              <w:ind w:firstLine="0"/>
              <w:jc w:val="center"/>
              <w:rPr>
                <w:color w:val="000000"/>
                <w:sz w:val="32"/>
                <w:szCs w:val="32"/>
              </w:rPr>
            </w:pPr>
            <w:r>
              <w:rPr>
                <w:color w:val="000000"/>
                <w:sz w:val="32"/>
                <w:szCs w:val="32"/>
              </w:rPr>
              <w:t>58</w:t>
            </w:r>
            <w:r w:rsidR="002E55AB">
              <w:rPr>
                <w:color w:val="000000"/>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63</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64</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2C3A0A">
            <w:pPr>
              <w:autoSpaceDE w:val="0"/>
              <w:autoSpaceDN w:val="0"/>
              <w:adjustRightInd w:val="0"/>
              <w:spacing w:line="240" w:lineRule="auto"/>
              <w:ind w:firstLine="0"/>
              <w:jc w:val="center"/>
              <w:rPr>
                <w:color w:val="000000"/>
                <w:sz w:val="32"/>
                <w:szCs w:val="32"/>
              </w:rPr>
            </w:pPr>
            <w:r>
              <w:rPr>
                <w:color w:val="000000"/>
                <w:sz w:val="32"/>
                <w:szCs w:val="32"/>
              </w:rPr>
              <w:t>65</w:t>
            </w:r>
            <w:r w:rsidR="002E55AB">
              <w:rPr>
                <w:color w:val="000000"/>
                <w:sz w:val="32"/>
                <w:szCs w:val="32"/>
              </w:rPr>
              <w:t>,0</w:t>
            </w:r>
          </w:p>
        </w:tc>
      </w:tr>
      <w:tr w:rsidR="001B41C1" w:rsidRPr="00502673" w:rsidTr="009B5905">
        <w:trPr>
          <w:trHeight w:val="1047"/>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7,6</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7,6</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9,3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12,5</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12,5</w:t>
            </w:r>
          </w:p>
        </w:tc>
      </w:tr>
      <w:tr w:rsidR="001B41C1" w:rsidRPr="00502673" w:rsidTr="009B5905">
        <w:trPr>
          <w:trHeight w:val="766"/>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выпускников муниципальных общеобразовательных учреждений, не получивших аттестат о среднем (полном) образовании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1,2</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0,7</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p>
        </w:tc>
      </w:tr>
      <w:tr w:rsidR="001B41C1" w:rsidRPr="00502673" w:rsidTr="009B5905">
        <w:trPr>
          <w:trHeight w:val="1067"/>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10,3</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10,3</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r>
      <w:tr w:rsidR="001B41C1" w:rsidRPr="00502673" w:rsidTr="009B5905">
        <w:trPr>
          <w:trHeight w:val="1150"/>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 xml:space="preserve">Доля муниципальных общеобразовательных учреждений, соответствующих современным требованиям </w:t>
            </w:r>
            <w:r w:rsidRPr="00502673">
              <w:rPr>
                <w:color w:val="000000"/>
                <w:sz w:val="32"/>
                <w:szCs w:val="32"/>
              </w:rPr>
              <w:lastRenderedPageBreak/>
              <w:t>обучения, в общем количестве муниципальных общеобразовательных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lastRenderedPageBreak/>
              <w:t>80</w:t>
            </w:r>
            <w:r w:rsidR="002E55AB">
              <w:rPr>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r>
      <w:tr w:rsidR="001B41C1" w:rsidRPr="00502673" w:rsidTr="009B5905">
        <w:trPr>
          <w:trHeight w:val="574"/>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lastRenderedPageBreak/>
              <w:t>Расходы местного бюджета на общее образование в расчете на 1 обучающегося (тыс. руб.)</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AB47BB" w:rsidRDefault="001B41C1" w:rsidP="001B41C1">
            <w:pPr>
              <w:autoSpaceDE w:val="0"/>
              <w:autoSpaceDN w:val="0"/>
              <w:adjustRightInd w:val="0"/>
              <w:spacing w:line="240" w:lineRule="auto"/>
              <w:ind w:firstLine="54"/>
              <w:jc w:val="center"/>
              <w:rPr>
                <w:sz w:val="32"/>
                <w:szCs w:val="32"/>
              </w:rPr>
            </w:pPr>
            <w:r w:rsidRPr="00AB47BB">
              <w:rPr>
                <w:sz w:val="32"/>
                <w:szCs w:val="32"/>
              </w:rPr>
              <w:t>8,1</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AB47BB" w:rsidRDefault="001B41C1" w:rsidP="001B41C1">
            <w:pPr>
              <w:autoSpaceDE w:val="0"/>
              <w:autoSpaceDN w:val="0"/>
              <w:adjustRightInd w:val="0"/>
              <w:spacing w:line="240" w:lineRule="auto"/>
              <w:ind w:firstLine="0"/>
              <w:jc w:val="center"/>
              <w:rPr>
                <w:sz w:val="32"/>
                <w:szCs w:val="32"/>
              </w:rPr>
            </w:pPr>
            <w:r w:rsidRPr="00AB47BB">
              <w:rPr>
                <w:sz w:val="32"/>
                <w:szCs w:val="32"/>
              </w:rPr>
              <w:t>7,7</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AB47BB" w:rsidRDefault="00D21A2E" w:rsidP="009E280D">
            <w:pPr>
              <w:autoSpaceDE w:val="0"/>
              <w:autoSpaceDN w:val="0"/>
              <w:adjustRightInd w:val="0"/>
              <w:spacing w:line="240" w:lineRule="auto"/>
              <w:ind w:firstLine="0"/>
              <w:jc w:val="center"/>
              <w:rPr>
                <w:sz w:val="32"/>
                <w:szCs w:val="32"/>
              </w:rPr>
            </w:pPr>
            <w:r>
              <w:rPr>
                <w:sz w:val="32"/>
                <w:szCs w:val="32"/>
              </w:rPr>
              <w:t>9,1</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AB47BB" w:rsidRDefault="00D21A2E" w:rsidP="009E280D">
            <w:pPr>
              <w:autoSpaceDE w:val="0"/>
              <w:autoSpaceDN w:val="0"/>
              <w:adjustRightInd w:val="0"/>
              <w:spacing w:line="240" w:lineRule="auto"/>
              <w:ind w:firstLine="0"/>
              <w:jc w:val="center"/>
              <w:rPr>
                <w:sz w:val="32"/>
                <w:szCs w:val="32"/>
              </w:rPr>
            </w:pPr>
            <w:r>
              <w:rPr>
                <w:sz w:val="32"/>
                <w:szCs w:val="32"/>
              </w:rPr>
              <w:t>1,3</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AB47BB" w:rsidRDefault="00D21A2E" w:rsidP="009E280D">
            <w:pPr>
              <w:autoSpaceDE w:val="0"/>
              <w:autoSpaceDN w:val="0"/>
              <w:adjustRightInd w:val="0"/>
              <w:spacing w:line="240" w:lineRule="auto"/>
              <w:ind w:firstLine="0"/>
              <w:jc w:val="center"/>
              <w:rPr>
                <w:sz w:val="32"/>
                <w:szCs w:val="32"/>
              </w:rPr>
            </w:pPr>
            <w:r>
              <w:rPr>
                <w:sz w:val="32"/>
                <w:szCs w:val="32"/>
              </w:rPr>
              <w:t>7,2</w:t>
            </w:r>
          </w:p>
        </w:tc>
      </w:tr>
      <w:tr w:rsidR="001B41C1" w:rsidRPr="00502673" w:rsidTr="009B5905">
        <w:trPr>
          <w:trHeight w:val="574"/>
        </w:trPr>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детей в возрасте 5-18 лет, получающих услуги по дополнительному образованию (%), в общей численности детей в возрасте от 5 до 18 лет.</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49,5</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2E55AB" w:rsidP="001B41C1">
            <w:pPr>
              <w:autoSpaceDE w:val="0"/>
              <w:autoSpaceDN w:val="0"/>
              <w:adjustRightInd w:val="0"/>
              <w:spacing w:line="240" w:lineRule="auto"/>
              <w:ind w:firstLine="0"/>
              <w:jc w:val="center"/>
              <w:rPr>
                <w:color w:val="000000"/>
                <w:sz w:val="32"/>
                <w:szCs w:val="32"/>
              </w:rPr>
            </w:pPr>
            <w:r>
              <w:rPr>
                <w:color w:val="000000"/>
                <w:sz w:val="32"/>
                <w:szCs w:val="32"/>
              </w:rPr>
              <w:t>63,0</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Pr="00502673"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65,0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67,0</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41C1"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70,0</w:t>
            </w:r>
          </w:p>
        </w:tc>
      </w:tr>
    </w:tbl>
    <w:p w:rsidR="00C46984" w:rsidRPr="00231344" w:rsidRDefault="00C46984" w:rsidP="00C46984">
      <w:pPr>
        <w:spacing w:line="240" w:lineRule="auto"/>
        <w:ind w:left="150"/>
      </w:pPr>
    </w:p>
    <w:p w:rsidR="003966D3" w:rsidRDefault="003966D3" w:rsidP="00C46984">
      <w:pPr>
        <w:spacing w:line="240" w:lineRule="auto"/>
        <w:jc w:val="center"/>
        <w:rPr>
          <w:b/>
        </w:rPr>
      </w:pPr>
    </w:p>
    <w:p w:rsidR="00167FEA" w:rsidRDefault="00167FEA" w:rsidP="00C46984">
      <w:pPr>
        <w:spacing w:line="240" w:lineRule="auto"/>
        <w:jc w:val="center"/>
        <w:rPr>
          <w:b/>
        </w:rPr>
      </w:pPr>
    </w:p>
    <w:p w:rsidR="00D86C19" w:rsidRDefault="001F071B" w:rsidP="00167FEA">
      <w:pPr>
        <w:spacing w:line="240" w:lineRule="auto"/>
        <w:ind w:firstLine="0"/>
        <w:jc w:val="center"/>
        <w:rPr>
          <w:b/>
        </w:rPr>
      </w:pPr>
      <w:r w:rsidRPr="001F071B">
        <w:rPr>
          <w:noProof/>
        </w:rPr>
        <w:pict>
          <v:roundrect id="Скругленный прямоугольник 37906" o:spid="_x0000_s1034" style="position:absolute;left:0;text-align:left;margin-left:151.8pt;margin-top:-8.55pt;width:455.65pt;height:34.4pt;z-index:251699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" fillcolor="#dafda7" strokecolor="#98b954">
            <v:fill color2="#f5ffe6" rotate="t" angle="180" colors="0 #dafda7;22938f #e4fdc2;1 #f5ffe6" focus="100%" type="gradient"/>
            <v:shadow on="t" color="black" opacity="24903f" origin=",.5" offset="0,.55556mm"/>
            <v:textbox style="mso-next-textbox:#Скругленный прямоугольник 37906">
              <w:txbxContent>
                <w:p w:rsidR="00E9271C" w:rsidRPr="00854A5C" w:rsidRDefault="00E9271C" w:rsidP="00854A5C">
                  <w:pPr>
                    <w:spacing w:line="240" w:lineRule="auto"/>
                    <w:ind w:firstLine="0"/>
                    <w:jc w:val="center"/>
                    <w:rPr>
                      <w:b/>
                      <w:sz w:val="44"/>
                      <w:szCs w:val="44"/>
                    </w:rPr>
                  </w:pPr>
                  <w:r w:rsidRPr="00854A5C">
                    <w:rPr>
                      <w:b/>
                      <w:sz w:val="44"/>
                      <w:szCs w:val="44"/>
                    </w:rPr>
                    <w:t>КУЛЬТУРА</w:t>
                  </w:r>
                </w:p>
                <w:p w:rsidR="00E9271C" w:rsidRDefault="00E9271C" w:rsidP="00854A5C">
                  <w:pPr>
                    <w:jc w:val="center"/>
                  </w:pPr>
                </w:p>
              </w:txbxContent>
            </v:textbox>
          </v:roundrect>
        </w:pict>
      </w:r>
    </w:p>
    <w:p w:rsidR="00167FEA" w:rsidRDefault="00167FEA" w:rsidP="00C46984">
      <w:pPr>
        <w:spacing w:line="240" w:lineRule="auto"/>
        <w:jc w:val="center"/>
        <w:rPr>
          <w:b/>
        </w:rPr>
      </w:pPr>
    </w:p>
    <w:p w:rsidR="00EB36E2" w:rsidRDefault="00EB36E2" w:rsidP="00C46984">
      <w:pPr>
        <w:spacing w:line="240" w:lineRule="auto"/>
        <w:rPr>
          <w:sz w:val="32"/>
          <w:szCs w:val="32"/>
        </w:rPr>
      </w:pPr>
      <w:r>
        <w:rPr>
          <w:sz w:val="32"/>
          <w:szCs w:val="32"/>
        </w:rPr>
        <w:t xml:space="preserve">Расходы на культуру запланированы </w:t>
      </w:r>
      <w:r w:rsidR="00823259">
        <w:rPr>
          <w:sz w:val="32"/>
          <w:szCs w:val="32"/>
        </w:rPr>
        <w:t xml:space="preserve"> в </w:t>
      </w:r>
      <w:r w:rsidR="00C46984" w:rsidRPr="00854A5C">
        <w:rPr>
          <w:sz w:val="32"/>
          <w:szCs w:val="32"/>
        </w:rPr>
        <w:t>объеме</w:t>
      </w:r>
      <w:r>
        <w:rPr>
          <w:sz w:val="32"/>
          <w:szCs w:val="32"/>
        </w:rPr>
        <w:t>:</w:t>
      </w:r>
    </w:p>
    <w:p w:rsidR="00EB36E2" w:rsidRDefault="00EB36E2" w:rsidP="00EB36E2">
      <w:pPr>
        <w:pStyle w:val="a8"/>
        <w:numPr>
          <w:ilvl w:val="0"/>
          <w:numId w:val="12"/>
        </w:numPr>
        <w:spacing w:line="240" w:lineRule="auto"/>
        <w:rPr>
          <w:sz w:val="32"/>
          <w:szCs w:val="32"/>
        </w:rPr>
      </w:pPr>
      <w:r>
        <w:rPr>
          <w:sz w:val="32"/>
          <w:szCs w:val="32"/>
        </w:rPr>
        <w:t xml:space="preserve">на  2018 год - </w:t>
      </w:r>
      <w:r w:rsidR="005B1C08" w:rsidRPr="00EB36E2">
        <w:rPr>
          <w:sz w:val="32"/>
          <w:szCs w:val="32"/>
        </w:rPr>
        <w:t xml:space="preserve">100 681,7 </w:t>
      </w:r>
      <w:r w:rsidR="00E70F5F" w:rsidRPr="00EB36E2">
        <w:rPr>
          <w:sz w:val="32"/>
          <w:szCs w:val="32"/>
        </w:rPr>
        <w:t xml:space="preserve"> </w:t>
      </w:r>
      <w:r w:rsidR="00C46984" w:rsidRPr="00EB36E2">
        <w:rPr>
          <w:sz w:val="32"/>
          <w:szCs w:val="32"/>
        </w:rPr>
        <w:t>тыс. рублей</w:t>
      </w:r>
      <w:r>
        <w:rPr>
          <w:sz w:val="32"/>
          <w:szCs w:val="32"/>
        </w:rPr>
        <w:t>;</w:t>
      </w:r>
    </w:p>
    <w:p w:rsidR="00EB36E2" w:rsidRDefault="00EB36E2" w:rsidP="00EB36E2">
      <w:pPr>
        <w:pStyle w:val="a8"/>
        <w:numPr>
          <w:ilvl w:val="0"/>
          <w:numId w:val="12"/>
        </w:numPr>
        <w:spacing w:line="240" w:lineRule="auto"/>
        <w:rPr>
          <w:sz w:val="32"/>
          <w:szCs w:val="32"/>
        </w:rPr>
      </w:pPr>
      <w:r>
        <w:rPr>
          <w:sz w:val="32"/>
          <w:szCs w:val="32"/>
        </w:rPr>
        <w:t>на  2019 год – 86 894,2 тыс. рублей;</w:t>
      </w:r>
    </w:p>
    <w:p w:rsidR="00EB36E2" w:rsidRDefault="00EB36E2" w:rsidP="00EB36E2">
      <w:pPr>
        <w:pStyle w:val="a8"/>
        <w:numPr>
          <w:ilvl w:val="0"/>
          <w:numId w:val="12"/>
        </w:numPr>
        <w:spacing w:line="240" w:lineRule="auto"/>
        <w:rPr>
          <w:sz w:val="32"/>
          <w:szCs w:val="32"/>
        </w:rPr>
      </w:pPr>
      <w:r>
        <w:rPr>
          <w:sz w:val="32"/>
          <w:szCs w:val="32"/>
        </w:rPr>
        <w:t xml:space="preserve">на 2020 год – 95 539,8 тыс. рублей. </w:t>
      </w:r>
    </w:p>
    <w:p w:rsidR="00111F21" w:rsidRDefault="00111F21" w:rsidP="00111F21">
      <w:pPr>
        <w:pStyle w:val="a8"/>
        <w:spacing w:line="240" w:lineRule="auto"/>
        <w:ind w:left="870" w:firstLine="0"/>
        <w:rPr>
          <w:sz w:val="32"/>
          <w:szCs w:val="32"/>
        </w:rPr>
      </w:pPr>
    </w:p>
    <w:p w:rsidR="00C46984" w:rsidRPr="00EB36E2" w:rsidRDefault="00EB36E2" w:rsidP="00EB36E2">
      <w:pPr>
        <w:spacing w:line="240" w:lineRule="auto"/>
        <w:ind w:left="510" w:firstLine="198"/>
        <w:rPr>
          <w:sz w:val="32"/>
          <w:szCs w:val="32"/>
        </w:rPr>
      </w:pPr>
      <w:r>
        <w:rPr>
          <w:sz w:val="32"/>
          <w:szCs w:val="32"/>
        </w:rPr>
        <w:t>Данные расходы будут направлены</w:t>
      </w:r>
      <w:r w:rsidR="00C46984" w:rsidRPr="00EB36E2">
        <w:rPr>
          <w:sz w:val="32"/>
          <w:szCs w:val="32"/>
        </w:rPr>
        <w:t xml:space="preserve"> на содержание учреждений культуры, сохранение и развитие традиционной народной культуры, обеспечение доступа к музейным ценностям, развитие профессиональной театральной и концертной деятельности, развитие библиотечного дела, а также </w:t>
      </w:r>
      <w:r w:rsidR="00C46984" w:rsidRPr="00EB36E2">
        <w:rPr>
          <w:sz w:val="32"/>
          <w:szCs w:val="32"/>
        </w:rPr>
        <w:lastRenderedPageBreak/>
        <w:t>организацию и проведение выставок, конкурсов, фестивалей, праздников, форумов, конференций и других мероприятий в области культуры.</w:t>
      </w:r>
    </w:p>
    <w:p w:rsidR="00764757" w:rsidRPr="00854A5C" w:rsidRDefault="00764757" w:rsidP="00C46984">
      <w:pPr>
        <w:spacing w:line="240" w:lineRule="auto"/>
        <w:rPr>
          <w:sz w:val="32"/>
          <w:szCs w:val="32"/>
        </w:rPr>
      </w:pPr>
    </w:p>
    <w:p w:rsidR="00C46984" w:rsidRDefault="003966D3" w:rsidP="00C46984">
      <w:pPr>
        <w:spacing w:line="240" w:lineRule="auto"/>
        <w:rPr>
          <w:b/>
          <w:i/>
          <w:sz w:val="36"/>
          <w:szCs w:val="36"/>
          <w:u w:val="single"/>
        </w:rPr>
      </w:pPr>
      <w:r w:rsidRPr="00111F21">
        <w:rPr>
          <w:b/>
          <w:i/>
          <w:sz w:val="36"/>
          <w:szCs w:val="36"/>
          <w:u w:val="single"/>
        </w:rPr>
        <w:t>Расходы на культуру в 201</w:t>
      </w:r>
      <w:r w:rsidR="008E79E6" w:rsidRPr="00111F21">
        <w:rPr>
          <w:b/>
          <w:i/>
          <w:sz w:val="36"/>
          <w:szCs w:val="36"/>
          <w:u w:val="single"/>
        </w:rPr>
        <w:t>8</w:t>
      </w:r>
      <w:r w:rsidR="00111F21" w:rsidRPr="00111F21">
        <w:rPr>
          <w:b/>
          <w:i/>
          <w:sz w:val="36"/>
          <w:szCs w:val="36"/>
          <w:u w:val="single"/>
        </w:rPr>
        <w:t xml:space="preserve">-2020 </w:t>
      </w:r>
      <w:r w:rsidR="00C46984" w:rsidRPr="00111F21">
        <w:rPr>
          <w:b/>
          <w:i/>
          <w:sz w:val="36"/>
          <w:szCs w:val="36"/>
          <w:u w:val="single"/>
        </w:rPr>
        <w:t xml:space="preserve"> год</w:t>
      </w:r>
      <w:r w:rsidR="00111F21" w:rsidRPr="00111F21">
        <w:rPr>
          <w:b/>
          <w:i/>
          <w:sz w:val="36"/>
          <w:szCs w:val="36"/>
          <w:u w:val="single"/>
        </w:rPr>
        <w:t>ах</w:t>
      </w:r>
      <w:r w:rsidR="00C46984" w:rsidRPr="00111F21">
        <w:rPr>
          <w:b/>
          <w:i/>
          <w:sz w:val="36"/>
          <w:szCs w:val="36"/>
          <w:u w:val="single"/>
        </w:rPr>
        <w:t xml:space="preserve"> в разрезе направлений деятельности</w:t>
      </w:r>
      <w:r w:rsidR="00111F21" w:rsidRPr="00111F21">
        <w:rPr>
          <w:b/>
          <w:i/>
          <w:sz w:val="36"/>
          <w:szCs w:val="36"/>
          <w:u w:val="single"/>
        </w:rPr>
        <w:t xml:space="preserve"> (%).</w:t>
      </w:r>
    </w:p>
    <w:p w:rsidR="00111F21" w:rsidRPr="00111F21" w:rsidRDefault="00111F21" w:rsidP="00C46984">
      <w:pPr>
        <w:spacing w:line="240" w:lineRule="auto"/>
        <w:rPr>
          <w:b/>
          <w:i/>
          <w:sz w:val="36"/>
          <w:szCs w:val="36"/>
          <w:u w:val="single"/>
        </w:rPr>
      </w:pPr>
    </w:p>
    <w:p w:rsidR="00EB36E2" w:rsidRPr="00C94B58" w:rsidRDefault="00111F21" w:rsidP="00EB36E2">
      <w:pPr>
        <w:spacing w:after="0" w:line="240" w:lineRule="auto"/>
        <w:rPr>
          <w:sz w:val="32"/>
          <w:szCs w:val="32"/>
        </w:rPr>
      </w:pPr>
      <w:r w:rsidRPr="00111F21">
        <w:rPr>
          <w:noProof/>
          <w:sz w:val="32"/>
          <w:szCs w:val="32"/>
          <w:lang w:eastAsia="ru-RU"/>
        </w:rPr>
        <w:drawing>
          <wp:inline distT="0" distB="0" distL="0" distR="0">
            <wp:extent cx="8428355" cy="3897086"/>
            <wp:effectExtent l="19050" t="0" r="10795" b="8164"/>
            <wp:docPr id="67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36E2" w:rsidRDefault="00EB36E2" w:rsidP="00EB36E2">
      <w:pPr>
        <w:spacing w:after="0" w:line="240" w:lineRule="auto"/>
        <w:rPr>
          <w:sz w:val="32"/>
          <w:szCs w:val="32"/>
        </w:rPr>
      </w:pPr>
    </w:p>
    <w:p w:rsidR="00E9271C" w:rsidRDefault="00E9271C" w:rsidP="00EB36E2">
      <w:pPr>
        <w:spacing w:after="0" w:line="240" w:lineRule="auto"/>
        <w:rPr>
          <w:sz w:val="32"/>
          <w:szCs w:val="32"/>
        </w:rPr>
      </w:pPr>
    </w:p>
    <w:p w:rsidR="00E9271C" w:rsidRPr="00C94B58" w:rsidRDefault="00E9271C" w:rsidP="00EB36E2">
      <w:pPr>
        <w:spacing w:after="0" w:line="240" w:lineRule="auto"/>
        <w:rPr>
          <w:sz w:val="32"/>
          <w:szCs w:val="32"/>
        </w:rPr>
      </w:pPr>
    </w:p>
    <w:p w:rsidR="00764757" w:rsidRDefault="00764757" w:rsidP="00C46984">
      <w:pPr>
        <w:spacing w:line="240" w:lineRule="auto"/>
        <w:ind w:left="15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F4AC"/>
        <w:tblLayout w:type="fixed"/>
        <w:tblLook w:val="01E0"/>
      </w:tblPr>
      <w:tblGrid>
        <w:gridCol w:w="6487"/>
        <w:gridCol w:w="1559"/>
        <w:gridCol w:w="1701"/>
        <w:gridCol w:w="1560"/>
        <w:gridCol w:w="1701"/>
        <w:gridCol w:w="1701"/>
      </w:tblGrid>
      <w:tr w:rsidR="005B1C08" w:rsidRPr="00854A5C" w:rsidTr="005B1C08">
        <w:trPr>
          <w:trHeight w:val="449"/>
        </w:trPr>
        <w:tc>
          <w:tcPr>
            <w:tcW w:w="6487" w:type="dxa"/>
            <w:shd w:val="clear" w:color="auto" w:fill="BAF4AC"/>
          </w:tcPr>
          <w:p w:rsidR="005B1C08" w:rsidRPr="00BE3F9F" w:rsidRDefault="005B1C08" w:rsidP="00BE3F9F">
            <w:pPr>
              <w:tabs>
                <w:tab w:val="num" w:pos="0"/>
              </w:tabs>
              <w:spacing w:after="0" w:line="240" w:lineRule="auto"/>
              <w:jc w:val="center"/>
              <w:rPr>
                <w:sz w:val="32"/>
                <w:szCs w:val="32"/>
              </w:rPr>
            </w:pPr>
            <w:r w:rsidRPr="00BE3F9F">
              <w:rPr>
                <w:sz w:val="32"/>
                <w:szCs w:val="32"/>
              </w:rPr>
              <w:lastRenderedPageBreak/>
              <w:t>Показатели</w:t>
            </w:r>
          </w:p>
        </w:tc>
        <w:tc>
          <w:tcPr>
            <w:tcW w:w="1559" w:type="dxa"/>
            <w:shd w:val="clear" w:color="auto" w:fill="BAF4AC"/>
          </w:tcPr>
          <w:p w:rsidR="005B1C08" w:rsidRPr="00003C17" w:rsidRDefault="005B1C08" w:rsidP="005B1C08">
            <w:pPr>
              <w:tabs>
                <w:tab w:val="num" w:pos="0"/>
              </w:tabs>
              <w:spacing w:after="0" w:line="240" w:lineRule="auto"/>
              <w:ind w:firstLine="75"/>
              <w:jc w:val="center"/>
              <w:rPr>
                <w:sz w:val="32"/>
                <w:szCs w:val="32"/>
              </w:rPr>
            </w:pPr>
            <w:r>
              <w:rPr>
                <w:sz w:val="32"/>
                <w:szCs w:val="32"/>
              </w:rPr>
              <w:t>2016</w:t>
            </w:r>
            <w:r w:rsidRPr="00003C17">
              <w:rPr>
                <w:sz w:val="32"/>
                <w:szCs w:val="32"/>
              </w:rPr>
              <w:t xml:space="preserve"> год</w:t>
            </w:r>
          </w:p>
        </w:tc>
        <w:tc>
          <w:tcPr>
            <w:tcW w:w="1701" w:type="dxa"/>
            <w:shd w:val="clear" w:color="auto" w:fill="BAF4AC"/>
          </w:tcPr>
          <w:p w:rsidR="005B1C08" w:rsidRPr="00BE3F9F" w:rsidRDefault="005B1C08" w:rsidP="005B1C08">
            <w:pPr>
              <w:tabs>
                <w:tab w:val="num" w:pos="0"/>
              </w:tabs>
              <w:spacing w:after="0" w:line="240" w:lineRule="auto"/>
              <w:ind w:firstLine="0"/>
              <w:jc w:val="center"/>
              <w:rPr>
                <w:sz w:val="32"/>
                <w:szCs w:val="32"/>
              </w:rPr>
            </w:pPr>
            <w:r>
              <w:rPr>
                <w:sz w:val="32"/>
                <w:szCs w:val="32"/>
              </w:rPr>
              <w:t>2017</w:t>
            </w:r>
            <w:r w:rsidRPr="00BE3F9F">
              <w:rPr>
                <w:sz w:val="32"/>
                <w:szCs w:val="32"/>
              </w:rPr>
              <w:t xml:space="preserve"> год</w:t>
            </w:r>
          </w:p>
        </w:tc>
        <w:tc>
          <w:tcPr>
            <w:tcW w:w="1560" w:type="dxa"/>
            <w:shd w:val="clear" w:color="auto" w:fill="BAF4AC"/>
          </w:tcPr>
          <w:p w:rsidR="005B1C08" w:rsidRPr="00BE3F9F" w:rsidRDefault="005B1C08" w:rsidP="005B1C08">
            <w:pPr>
              <w:tabs>
                <w:tab w:val="num" w:pos="0"/>
              </w:tabs>
              <w:spacing w:after="0" w:line="240" w:lineRule="auto"/>
              <w:ind w:firstLine="72"/>
              <w:jc w:val="center"/>
              <w:rPr>
                <w:sz w:val="32"/>
                <w:szCs w:val="32"/>
              </w:rPr>
            </w:pPr>
            <w:r>
              <w:rPr>
                <w:sz w:val="32"/>
                <w:szCs w:val="32"/>
              </w:rPr>
              <w:t>2018 год</w:t>
            </w:r>
          </w:p>
        </w:tc>
        <w:tc>
          <w:tcPr>
            <w:tcW w:w="1701" w:type="dxa"/>
            <w:shd w:val="clear" w:color="auto" w:fill="BAF4AC"/>
          </w:tcPr>
          <w:p w:rsidR="005B1C08" w:rsidRDefault="005B1C08" w:rsidP="005B1C08">
            <w:pPr>
              <w:tabs>
                <w:tab w:val="num" w:pos="0"/>
              </w:tabs>
              <w:spacing w:after="0" w:line="240" w:lineRule="auto"/>
              <w:ind w:firstLine="72"/>
              <w:jc w:val="center"/>
              <w:rPr>
                <w:sz w:val="32"/>
                <w:szCs w:val="32"/>
              </w:rPr>
            </w:pPr>
            <w:r>
              <w:rPr>
                <w:sz w:val="32"/>
                <w:szCs w:val="32"/>
              </w:rPr>
              <w:t>2019 год</w:t>
            </w:r>
          </w:p>
        </w:tc>
        <w:tc>
          <w:tcPr>
            <w:tcW w:w="1701" w:type="dxa"/>
            <w:shd w:val="clear" w:color="auto" w:fill="BAF4AC"/>
          </w:tcPr>
          <w:p w:rsidR="005B1C08" w:rsidRDefault="005B1C08" w:rsidP="005B1C08">
            <w:pPr>
              <w:tabs>
                <w:tab w:val="num" w:pos="0"/>
              </w:tabs>
              <w:spacing w:after="0" w:line="240" w:lineRule="auto"/>
              <w:ind w:firstLine="72"/>
              <w:jc w:val="center"/>
              <w:rPr>
                <w:sz w:val="32"/>
                <w:szCs w:val="32"/>
              </w:rPr>
            </w:pPr>
            <w:r>
              <w:rPr>
                <w:sz w:val="32"/>
                <w:szCs w:val="32"/>
              </w:rPr>
              <w:t>2020 год</w:t>
            </w:r>
          </w:p>
        </w:tc>
      </w:tr>
      <w:tr w:rsidR="005B1C08" w:rsidRPr="00854A5C" w:rsidTr="00EB36E2">
        <w:trPr>
          <w:trHeight w:val="1173"/>
        </w:trPr>
        <w:tc>
          <w:tcPr>
            <w:tcW w:w="6487" w:type="dxa"/>
            <w:shd w:val="clear" w:color="auto" w:fill="BAF4AC"/>
          </w:tcPr>
          <w:p w:rsidR="005B1C08" w:rsidRPr="00BE3F9F" w:rsidRDefault="005B1C08" w:rsidP="00BE3F9F">
            <w:pPr>
              <w:tabs>
                <w:tab w:val="num" w:pos="0"/>
              </w:tabs>
              <w:spacing w:after="0" w:line="240" w:lineRule="auto"/>
              <w:rPr>
                <w:sz w:val="32"/>
                <w:szCs w:val="32"/>
              </w:rPr>
            </w:pPr>
            <w:r w:rsidRPr="00BE3F9F">
              <w:rPr>
                <w:sz w:val="32"/>
                <w:szCs w:val="32"/>
              </w:rPr>
              <w:t>Объем расходов районного бюджета на культуру и кинематографию в расчете на 1 жителя (рублей)</w:t>
            </w:r>
          </w:p>
        </w:tc>
        <w:tc>
          <w:tcPr>
            <w:tcW w:w="1559" w:type="dxa"/>
            <w:shd w:val="clear" w:color="auto" w:fill="BAF4AC"/>
            <w:vAlign w:val="center"/>
          </w:tcPr>
          <w:p w:rsidR="005B1C08" w:rsidRPr="00BE3F9F" w:rsidRDefault="005B1C08" w:rsidP="00EB36E2">
            <w:pPr>
              <w:tabs>
                <w:tab w:val="num" w:pos="0"/>
              </w:tabs>
              <w:spacing w:after="0" w:line="240" w:lineRule="auto"/>
              <w:ind w:firstLine="0"/>
              <w:jc w:val="center"/>
              <w:rPr>
                <w:sz w:val="32"/>
                <w:szCs w:val="32"/>
              </w:rPr>
            </w:pPr>
            <w:r>
              <w:rPr>
                <w:sz w:val="32"/>
                <w:szCs w:val="32"/>
              </w:rPr>
              <w:t>1</w:t>
            </w:r>
            <w:r w:rsidR="00FA7AF8">
              <w:rPr>
                <w:sz w:val="32"/>
                <w:szCs w:val="32"/>
              </w:rPr>
              <w:t xml:space="preserve"> </w:t>
            </w:r>
            <w:r>
              <w:rPr>
                <w:sz w:val="32"/>
                <w:szCs w:val="32"/>
              </w:rPr>
              <w:t>159,7</w:t>
            </w:r>
          </w:p>
        </w:tc>
        <w:tc>
          <w:tcPr>
            <w:tcW w:w="1701" w:type="dxa"/>
            <w:shd w:val="clear" w:color="auto" w:fill="BAF4AC"/>
            <w:vAlign w:val="center"/>
          </w:tcPr>
          <w:p w:rsidR="005B1C08" w:rsidRPr="00BE3F9F" w:rsidRDefault="005B1C08" w:rsidP="00EB36E2">
            <w:pPr>
              <w:tabs>
                <w:tab w:val="num" w:pos="0"/>
              </w:tabs>
              <w:spacing w:after="0" w:line="240" w:lineRule="auto"/>
              <w:ind w:firstLine="0"/>
              <w:jc w:val="center"/>
              <w:rPr>
                <w:sz w:val="32"/>
                <w:szCs w:val="32"/>
              </w:rPr>
            </w:pPr>
            <w:r>
              <w:rPr>
                <w:sz w:val="32"/>
                <w:szCs w:val="32"/>
              </w:rPr>
              <w:t>1</w:t>
            </w:r>
            <w:r w:rsidR="00FA7AF8">
              <w:rPr>
                <w:sz w:val="32"/>
                <w:szCs w:val="32"/>
              </w:rPr>
              <w:t xml:space="preserve"> </w:t>
            </w:r>
            <w:r>
              <w:rPr>
                <w:sz w:val="32"/>
                <w:szCs w:val="32"/>
              </w:rPr>
              <w:t>076,8</w:t>
            </w:r>
          </w:p>
        </w:tc>
        <w:tc>
          <w:tcPr>
            <w:tcW w:w="1560" w:type="dxa"/>
            <w:shd w:val="clear" w:color="auto" w:fill="BAF4AC"/>
            <w:vAlign w:val="center"/>
          </w:tcPr>
          <w:p w:rsidR="005B1C08" w:rsidRPr="00BE3F9F" w:rsidRDefault="005B1C08" w:rsidP="00EB36E2">
            <w:pPr>
              <w:tabs>
                <w:tab w:val="num" w:pos="0"/>
              </w:tabs>
              <w:spacing w:after="0" w:line="240" w:lineRule="auto"/>
              <w:ind w:firstLine="0"/>
              <w:jc w:val="center"/>
              <w:rPr>
                <w:sz w:val="32"/>
                <w:szCs w:val="32"/>
              </w:rPr>
            </w:pPr>
            <w:r>
              <w:rPr>
                <w:sz w:val="32"/>
                <w:szCs w:val="32"/>
              </w:rPr>
              <w:t>1</w:t>
            </w:r>
            <w:r w:rsidR="00FA7AF8">
              <w:rPr>
                <w:sz w:val="32"/>
                <w:szCs w:val="32"/>
              </w:rPr>
              <w:t xml:space="preserve"> </w:t>
            </w:r>
            <w:r>
              <w:rPr>
                <w:sz w:val="32"/>
                <w:szCs w:val="32"/>
              </w:rPr>
              <w:t>713,8</w:t>
            </w:r>
          </w:p>
        </w:tc>
        <w:tc>
          <w:tcPr>
            <w:tcW w:w="1701" w:type="dxa"/>
            <w:shd w:val="clear" w:color="auto" w:fill="BAF4AC"/>
            <w:vAlign w:val="center"/>
          </w:tcPr>
          <w:p w:rsidR="005B1C08" w:rsidRPr="00BE3F9F" w:rsidRDefault="00EB36E2" w:rsidP="00EB36E2">
            <w:pPr>
              <w:tabs>
                <w:tab w:val="num" w:pos="0"/>
              </w:tabs>
              <w:spacing w:after="0" w:line="240" w:lineRule="auto"/>
              <w:ind w:firstLine="0"/>
              <w:jc w:val="center"/>
              <w:rPr>
                <w:sz w:val="32"/>
                <w:szCs w:val="32"/>
              </w:rPr>
            </w:pPr>
            <w:r>
              <w:rPr>
                <w:sz w:val="32"/>
                <w:szCs w:val="32"/>
              </w:rPr>
              <w:t>1</w:t>
            </w:r>
            <w:r w:rsidR="00FA7AF8">
              <w:rPr>
                <w:sz w:val="32"/>
                <w:szCs w:val="32"/>
              </w:rPr>
              <w:t xml:space="preserve"> </w:t>
            </w:r>
            <w:r>
              <w:rPr>
                <w:sz w:val="32"/>
                <w:szCs w:val="32"/>
              </w:rPr>
              <w:t>479,1</w:t>
            </w:r>
          </w:p>
        </w:tc>
        <w:tc>
          <w:tcPr>
            <w:tcW w:w="1701" w:type="dxa"/>
            <w:shd w:val="clear" w:color="auto" w:fill="BAF4AC"/>
            <w:vAlign w:val="center"/>
          </w:tcPr>
          <w:p w:rsidR="005B1C08" w:rsidRPr="00BE3F9F" w:rsidRDefault="00EB36E2" w:rsidP="00EB36E2">
            <w:pPr>
              <w:tabs>
                <w:tab w:val="num" w:pos="0"/>
              </w:tabs>
              <w:spacing w:after="0" w:line="240" w:lineRule="auto"/>
              <w:ind w:firstLine="0"/>
              <w:jc w:val="center"/>
              <w:rPr>
                <w:sz w:val="32"/>
                <w:szCs w:val="32"/>
              </w:rPr>
            </w:pPr>
            <w:r>
              <w:rPr>
                <w:sz w:val="32"/>
                <w:szCs w:val="32"/>
              </w:rPr>
              <w:t>1</w:t>
            </w:r>
            <w:r w:rsidR="00FA7AF8">
              <w:rPr>
                <w:sz w:val="32"/>
                <w:szCs w:val="32"/>
              </w:rPr>
              <w:t xml:space="preserve"> </w:t>
            </w:r>
            <w:r>
              <w:rPr>
                <w:sz w:val="32"/>
                <w:szCs w:val="32"/>
              </w:rPr>
              <w:t>626,2</w:t>
            </w:r>
          </w:p>
        </w:tc>
      </w:tr>
      <w:tr w:rsidR="005B1C08" w:rsidRPr="00854A5C" w:rsidTr="005B1C08">
        <w:trPr>
          <w:trHeight w:val="1282"/>
        </w:trPr>
        <w:tc>
          <w:tcPr>
            <w:tcW w:w="6487" w:type="dxa"/>
            <w:shd w:val="clear" w:color="auto" w:fill="BAF4AC"/>
          </w:tcPr>
          <w:p w:rsidR="005B1C08" w:rsidRPr="00BE3F9F" w:rsidRDefault="005B1C08" w:rsidP="00BE3F9F">
            <w:pPr>
              <w:tabs>
                <w:tab w:val="num" w:pos="0"/>
              </w:tabs>
              <w:spacing w:after="0" w:line="240" w:lineRule="auto"/>
              <w:rPr>
                <w:sz w:val="32"/>
                <w:szCs w:val="32"/>
              </w:rPr>
            </w:pPr>
            <w:r w:rsidRPr="00BE3F9F">
              <w:rPr>
                <w:sz w:val="32"/>
                <w:szCs w:val="32"/>
              </w:rPr>
              <w:t>Средний размер заработной платы работников муниципальных учреждений культуры и искусства (рублей)</w:t>
            </w:r>
          </w:p>
        </w:tc>
        <w:tc>
          <w:tcPr>
            <w:tcW w:w="1559" w:type="dxa"/>
            <w:shd w:val="clear" w:color="auto" w:fill="BAF4AC"/>
            <w:vAlign w:val="center"/>
          </w:tcPr>
          <w:p w:rsidR="005B1C08" w:rsidRPr="006F7ED4" w:rsidRDefault="005B1C08" w:rsidP="005B1C08">
            <w:pPr>
              <w:tabs>
                <w:tab w:val="num" w:pos="0"/>
              </w:tabs>
              <w:spacing w:after="0" w:line="240" w:lineRule="auto"/>
              <w:ind w:firstLine="0"/>
              <w:jc w:val="center"/>
              <w:rPr>
                <w:sz w:val="32"/>
                <w:szCs w:val="32"/>
              </w:rPr>
            </w:pPr>
            <w:r>
              <w:rPr>
                <w:sz w:val="32"/>
                <w:szCs w:val="32"/>
              </w:rPr>
              <w:t>14</w:t>
            </w:r>
            <w:r w:rsidR="00FA7AF8">
              <w:rPr>
                <w:sz w:val="32"/>
                <w:szCs w:val="32"/>
              </w:rPr>
              <w:t xml:space="preserve"> </w:t>
            </w:r>
            <w:r>
              <w:rPr>
                <w:sz w:val="32"/>
                <w:szCs w:val="32"/>
              </w:rPr>
              <w:t>390,0</w:t>
            </w:r>
          </w:p>
        </w:tc>
        <w:tc>
          <w:tcPr>
            <w:tcW w:w="1701" w:type="dxa"/>
            <w:shd w:val="clear" w:color="auto" w:fill="BAF4AC"/>
            <w:vAlign w:val="center"/>
          </w:tcPr>
          <w:p w:rsidR="005B1C08" w:rsidRPr="006F7ED4" w:rsidRDefault="005B1C08" w:rsidP="005B1C08">
            <w:pPr>
              <w:tabs>
                <w:tab w:val="num" w:pos="0"/>
              </w:tabs>
              <w:spacing w:after="0" w:line="240" w:lineRule="auto"/>
              <w:ind w:firstLine="0"/>
              <w:jc w:val="center"/>
              <w:rPr>
                <w:sz w:val="32"/>
                <w:szCs w:val="32"/>
              </w:rPr>
            </w:pPr>
            <w:r>
              <w:rPr>
                <w:sz w:val="32"/>
                <w:szCs w:val="32"/>
              </w:rPr>
              <w:t>19</w:t>
            </w:r>
            <w:r w:rsidR="00FA7AF8">
              <w:rPr>
                <w:sz w:val="32"/>
                <w:szCs w:val="32"/>
              </w:rPr>
              <w:t xml:space="preserve"> </w:t>
            </w:r>
            <w:r>
              <w:rPr>
                <w:sz w:val="32"/>
                <w:szCs w:val="32"/>
              </w:rPr>
              <w:t>884,0</w:t>
            </w:r>
          </w:p>
        </w:tc>
        <w:tc>
          <w:tcPr>
            <w:tcW w:w="1560" w:type="dxa"/>
            <w:shd w:val="clear" w:color="auto" w:fill="BAF4AC"/>
            <w:vAlign w:val="center"/>
          </w:tcPr>
          <w:p w:rsidR="005B1C08" w:rsidRPr="006F7ED4" w:rsidRDefault="005B1C08" w:rsidP="005B1C08">
            <w:pPr>
              <w:tabs>
                <w:tab w:val="num" w:pos="0"/>
              </w:tabs>
              <w:spacing w:after="0" w:line="240" w:lineRule="auto"/>
              <w:ind w:firstLine="0"/>
              <w:jc w:val="center"/>
              <w:rPr>
                <w:sz w:val="32"/>
                <w:szCs w:val="32"/>
              </w:rPr>
            </w:pPr>
            <w:r>
              <w:rPr>
                <w:sz w:val="32"/>
                <w:szCs w:val="32"/>
              </w:rPr>
              <w:t>23</w:t>
            </w:r>
            <w:r w:rsidR="00FA7AF8">
              <w:rPr>
                <w:sz w:val="32"/>
                <w:szCs w:val="32"/>
              </w:rPr>
              <w:t xml:space="preserve"> </w:t>
            </w:r>
            <w:r>
              <w:rPr>
                <w:sz w:val="32"/>
                <w:szCs w:val="32"/>
              </w:rPr>
              <w:t>150,0</w:t>
            </w:r>
          </w:p>
        </w:tc>
        <w:tc>
          <w:tcPr>
            <w:tcW w:w="1701" w:type="dxa"/>
            <w:shd w:val="clear" w:color="auto" w:fill="BAF4AC"/>
            <w:vAlign w:val="center"/>
          </w:tcPr>
          <w:p w:rsidR="005B1C08" w:rsidRPr="006F7ED4" w:rsidRDefault="005B1C08" w:rsidP="005B1C08">
            <w:pPr>
              <w:tabs>
                <w:tab w:val="num" w:pos="0"/>
              </w:tabs>
              <w:spacing w:after="0" w:line="240" w:lineRule="auto"/>
              <w:ind w:firstLine="0"/>
              <w:jc w:val="center"/>
              <w:rPr>
                <w:sz w:val="32"/>
                <w:szCs w:val="32"/>
              </w:rPr>
            </w:pPr>
            <w:r>
              <w:rPr>
                <w:sz w:val="32"/>
                <w:szCs w:val="32"/>
              </w:rPr>
              <w:t>23</w:t>
            </w:r>
            <w:r w:rsidR="00FA7AF8">
              <w:rPr>
                <w:sz w:val="32"/>
                <w:szCs w:val="32"/>
              </w:rPr>
              <w:t xml:space="preserve"> </w:t>
            </w:r>
            <w:r>
              <w:rPr>
                <w:sz w:val="32"/>
                <w:szCs w:val="32"/>
              </w:rPr>
              <w:t>224,0</w:t>
            </w:r>
          </w:p>
        </w:tc>
        <w:tc>
          <w:tcPr>
            <w:tcW w:w="1701" w:type="dxa"/>
            <w:shd w:val="clear" w:color="auto" w:fill="BAF4AC"/>
            <w:vAlign w:val="center"/>
          </w:tcPr>
          <w:p w:rsidR="005B1C08" w:rsidRPr="006F7ED4" w:rsidRDefault="005B1C08" w:rsidP="005B1C08">
            <w:pPr>
              <w:tabs>
                <w:tab w:val="num" w:pos="0"/>
              </w:tabs>
              <w:spacing w:after="0" w:line="240" w:lineRule="auto"/>
              <w:ind w:firstLine="0"/>
              <w:jc w:val="center"/>
              <w:rPr>
                <w:sz w:val="32"/>
                <w:szCs w:val="32"/>
              </w:rPr>
            </w:pPr>
            <w:r>
              <w:rPr>
                <w:sz w:val="32"/>
                <w:szCs w:val="32"/>
              </w:rPr>
              <w:t>24</w:t>
            </w:r>
            <w:r w:rsidR="00FA7AF8">
              <w:rPr>
                <w:sz w:val="32"/>
                <w:szCs w:val="32"/>
              </w:rPr>
              <w:t xml:space="preserve"> </w:t>
            </w:r>
            <w:r>
              <w:rPr>
                <w:sz w:val="32"/>
                <w:szCs w:val="32"/>
              </w:rPr>
              <w:t>106,0</w:t>
            </w:r>
          </w:p>
        </w:tc>
      </w:tr>
    </w:tbl>
    <w:p w:rsidR="00C46984" w:rsidRDefault="00C46984" w:rsidP="00C46984">
      <w:pPr>
        <w:spacing w:line="240" w:lineRule="auto"/>
        <w:ind w:left="150"/>
      </w:pPr>
    </w:p>
    <w:p w:rsidR="008C556C" w:rsidRDefault="008C556C" w:rsidP="00C46984">
      <w:pPr>
        <w:spacing w:line="240" w:lineRule="auto"/>
        <w:ind w:left="150"/>
      </w:pPr>
    </w:p>
    <w:p w:rsidR="00576074" w:rsidRDefault="00576074" w:rsidP="00A6227C">
      <w:pPr>
        <w:spacing w:line="240" w:lineRule="auto"/>
        <w:ind w:firstLine="0"/>
      </w:pPr>
    </w:p>
    <w:p w:rsidR="00C46984" w:rsidRDefault="001F071B" w:rsidP="00C46984">
      <w:pPr>
        <w:spacing w:line="240" w:lineRule="auto"/>
        <w:ind w:left="150"/>
      </w:pPr>
      <w:r>
        <w:rPr>
          <w:noProof/>
        </w:rPr>
        <w:pict>
          <v:roundrect id="Скругленный прямоугольник 37907" o:spid="_x0000_s1033" style="position:absolute;left:0;text-align:left;margin-left:113.1pt;margin-top:-2.25pt;width:502.95pt;height:33.9pt;z-index:251700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" fillcolor="#9eeaff" strokecolor="#46aac5">
            <v:fill color2="#e4f9ff" rotate="t" angle="180" colors="0 #9eeaff;22938f #bbefff;1 #e4f9ff" focus="100%" type="gradient"/>
            <v:shadow on="t" color="black" opacity="24903f" origin=",.5" offset="0,.55556mm"/>
            <v:textbox style="mso-next-textbox:#Скругленный прямоугольник 37907">
              <w:txbxContent>
                <w:p w:rsidR="00E9271C" w:rsidRPr="007E40F2" w:rsidRDefault="00E9271C" w:rsidP="007F34C2">
                  <w:pPr>
                    <w:spacing w:line="240" w:lineRule="auto"/>
                    <w:ind w:firstLine="0"/>
                    <w:jc w:val="center"/>
                    <w:rPr>
                      <w:b/>
                      <w:sz w:val="44"/>
                      <w:szCs w:val="44"/>
                    </w:rPr>
                  </w:pPr>
                  <w:r w:rsidRPr="007E40F2">
                    <w:rPr>
                      <w:b/>
                      <w:sz w:val="44"/>
                      <w:szCs w:val="44"/>
                    </w:rPr>
                    <w:t>СОЦИАЛЬНАЯ ПОЛИТИКА</w:t>
                  </w:r>
                </w:p>
                <w:p w:rsidR="00E9271C" w:rsidRDefault="00E9271C" w:rsidP="007F34C2">
                  <w:pPr>
                    <w:ind w:firstLine="0"/>
                    <w:jc w:val="center"/>
                  </w:pPr>
                </w:p>
                <w:p w:rsidR="00E9271C" w:rsidRPr="007F34C2" w:rsidRDefault="00E9271C" w:rsidP="007F34C2"/>
              </w:txbxContent>
            </v:textbox>
          </v:roundrect>
        </w:pict>
      </w:r>
    </w:p>
    <w:p w:rsidR="004C7518" w:rsidRDefault="004C7518" w:rsidP="00391DFB">
      <w:pPr>
        <w:spacing w:line="240" w:lineRule="auto"/>
        <w:ind w:firstLine="0"/>
        <w:rPr>
          <w:b/>
        </w:rPr>
      </w:pPr>
    </w:p>
    <w:p w:rsidR="002D6291" w:rsidRDefault="00A6227C" w:rsidP="00F65EF9">
      <w:pPr>
        <w:ind w:firstLine="1080"/>
        <w:rPr>
          <w:sz w:val="32"/>
          <w:szCs w:val="32"/>
        </w:rPr>
      </w:pPr>
      <w:r>
        <w:rPr>
          <w:sz w:val="32"/>
          <w:szCs w:val="32"/>
        </w:rPr>
        <w:t xml:space="preserve"> </w:t>
      </w:r>
    </w:p>
    <w:p w:rsidR="00F65EF9" w:rsidRPr="00F1640F" w:rsidRDefault="00A6227C" w:rsidP="00F65EF9">
      <w:pPr>
        <w:ind w:firstLine="1080"/>
        <w:rPr>
          <w:sz w:val="32"/>
          <w:szCs w:val="32"/>
        </w:rPr>
      </w:pPr>
      <w:r>
        <w:rPr>
          <w:sz w:val="32"/>
          <w:szCs w:val="32"/>
        </w:rPr>
        <w:t>Социальные расходы  на 201</w:t>
      </w:r>
      <w:r w:rsidR="00111F21">
        <w:rPr>
          <w:sz w:val="32"/>
          <w:szCs w:val="32"/>
        </w:rPr>
        <w:t>8</w:t>
      </w:r>
      <w:r w:rsidR="003D67CE" w:rsidRPr="00F1640F">
        <w:rPr>
          <w:sz w:val="32"/>
          <w:szCs w:val="32"/>
        </w:rPr>
        <w:t xml:space="preserve"> год планируются в объеме</w:t>
      </w:r>
      <w:r w:rsidR="00FF6FAF" w:rsidRPr="00F1640F">
        <w:rPr>
          <w:sz w:val="32"/>
          <w:szCs w:val="32"/>
        </w:rPr>
        <w:t xml:space="preserve"> </w:t>
      </w:r>
      <w:r w:rsidR="003D67CE" w:rsidRPr="00F1640F">
        <w:rPr>
          <w:sz w:val="32"/>
          <w:szCs w:val="32"/>
        </w:rPr>
        <w:t xml:space="preserve"> </w:t>
      </w:r>
      <w:r w:rsidR="00FB4669">
        <w:rPr>
          <w:sz w:val="32"/>
          <w:szCs w:val="32"/>
        </w:rPr>
        <w:t>19</w:t>
      </w:r>
      <w:r w:rsidR="00C84C3D">
        <w:rPr>
          <w:sz w:val="32"/>
          <w:szCs w:val="32"/>
        </w:rPr>
        <w:t> 695,4</w:t>
      </w:r>
      <w:r w:rsidR="00FF6FAF" w:rsidRPr="00F1640F">
        <w:rPr>
          <w:sz w:val="32"/>
          <w:szCs w:val="32"/>
        </w:rPr>
        <w:t xml:space="preserve"> </w:t>
      </w:r>
      <w:r w:rsidR="003D67CE" w:rsidRPr="00F1640F">
        <w:rPr>
          <w:sz w:val="32"/>
          <w:szCs w:val="32"/>
        </w:rPr>
        <w:t xml:space="preserve"> тыс. рублей  и составят</w:t>
      </w:r>
      <w:r>
        <w:rPr>
          <w:sz w:val="32"/>
          <w:szCs w:val="32"/>
        </w:rPr>
        <w:t xml:space="preserve"> на каждого жителя района в 201</w:t>
      </w:r>
      <w:r w:rsidR="00FA7AF8">
        <w:rPr>
          <w:sz w:val="32"/>
          <w:szCs w:val="32"/>
        </w:rPr>
        <w:t>8</w:t>
      </w:r>
      <w:r w:rsidR="003D67CE" w:rsidRPr="00F1640F">
        <w:rPr>
          <w:sz w:val="32"/>
          <w:szCs w:val="32"/>
        </w:rPr>
        <w:t xml:space="preserve"> году </w:t>
      </w:r>
      <w:r w:rsidR="00EC523F">
        <w:rPr>
          <w:sz w:val="32"/>
          <w:szCs w:val="32"/>
        </w:rPr>
        <w:t>335,</w:t>
      </w:r>
      <w:r w:rsidR="00C866E2">
        <w:rPr>
          <w:sz w:val="32"/>
          <w:szCs w:val="32"/>
        </w:rPr>
        <w:t>3</w:t>
      </w:r>
      <w:r w:rsidR="00A45488" w:rsidRPr="00F1640F">
        <w:rPr>
          <w:sz w:val="32"/>
          <w:szCs w:val="32"/>
        </w:rPr>
        <w:t xml:space="preserve"> </w:t>
      </w:r>
      <w:r w:rsidR="003D67CE" w:rsidRPr="00F1640F">
        <w:rPr>
          <w:sz w:val="32"/>
          <w:szCs w:val="32"/>
        </w:rPr>
        <w:t>рублей</w:t>
      </w:r>
      <w:r w:rsidR="00285B37">
        <w:rPr>
          <w:sz w:val="32"/>
          <w:szCs w:val="32"/>
        </w:rPr>
        <w:t>, из них бюджетные ассигнования</w:t>
      </w:r>
      <w:r w:rsidR="008B4074" w:rsidRPr="00F1640F">
        <w:rPr>
          <w:sz w:val="32"/>
          <w:szCs w:val="32"/>
        </w:rPr>
        <w:t xml:space="preserve"> </w:t>
      </w:r>
      <w:r w:rsidR="00285B37">
        <w:rPr>
          <w:sz w:val="32"/>
          <w:szCs w:val="32"/>
        </w:rPr>
        <w:t xml:space="preserve">в сумме </w:t>
      </w:r>
      <w:r w:rsidR="000312EC">
        <w:rPr>
          <w:sz w:val="32"/>
          <w:szCs w:val="32"/>
        </w:rPr>
        <w:t xml:space="preserve">                  19</w:t>
      </w:r>
      <w:r w:rsidR="00C866E2">
        <w:rPr>
          <w:sz w:val="32"/>
          <w:szCs w:val="32"/>
        </w:rPr>
        <w:t> 695,4</w:t>
      </w:r>
      <w:r w:rsidR="00285B37">
        <w:rPr>
          <w:sz w:val="32"/>
          <w:szCs w:val="32"/>
        </w:rPr>
        <w:t xml:space="preserve"> тыс. рублей направлены </w:t>
      </w:r>
      <w:r w:rsidR="00C916C5" w:rsidRPr="00F1640F">
        <w:rPr>
          <w:sz w:val="32"/>
          <w:szCs w:val="32"/>
        </w:rPr>
        <w:t xml:space="preserve"> </w:t>
      </w:r>
      <w:r w:rsidR="008B4074" w:rsidRPr="00F1640F">
        <w:rPr>
          <w:sz w:val="32"/>
          <w:szCs w:val="32"/>
        </w:rPr>
        <w:t>на исполнение публичных нормативных обязательств</w:t>
      </w:r>
      <w:r w:rsidR="00E1621B" w:rsidRPr="00F1640F">
        <w:rPr>
          <w:sz w:val="32"/>
          <w:szCs w:val="32"/>
        </w:rPr>
        <w:t>.</w:t>
      </w:r>
    </w:p>
    <w:p w:rsidR="00391DFB" w:rsidRDefault="00C916C5" w:rsidP="00F65EF9">
      <w:pPr>
        <w:ind w:firstLine="1080"/>
        <w:rPr>
          <w:sz w:val="32"/>
          <w:szCs w:val="32"/>
        </w:rPr>
      </w:pPr>
      <w:r w:rsidRPr="00F1640F">
        <w:rPr>
          <w:sz w:val="32"/>
          <w:szCs w:val="32"/>
        </w:rPr>
        <w:t xml:space="preserve"> Наибольший объем средств в этой</w:t>
      </w:r>
      <w:r w:rsidR="00391DFB">
        <w:rPr>
          <w:sz w:val="32"/>
          <w:szCs w:val="32"/>
        </w:rPr>
        <w:t xml:space="preserve"> сфере</w:t>
      </w:r>
      <w:r w:rsidRPr="00F1640F">
        <w:rPr>
          <w:sz w:val="32"/>
          <w:szCs w:val="32"/>
        </w:rPr>
        <w:t xml:space="preserve"> направляется </w:t>
      </w:r>
      <w:r w:rsidR="008B4074" w:rsidRPr="00F1640F">
        <w:rPr>
          <w:sz w:val="32"/>
          <w:szCs w:val="32"/>
        </w:rPr>
        <w:t>на</w:t>
      </w:r>
      <w:r w:rsidR="00391DFB">
        <w:rPr>
          <w:sz w:val="32"/>
          <w:szCs w:val="32"/>
        </w:rPr>
        <w:t>:</w:t>
      </w:r>
    </w:p>
    <w:p w:rsidR="00391DFB" w:rsidRDefault="00391DFB" w:rsidP="00F65EF9">
      <w:pPr>
        <w:ind w:firstLine="1080"/>
        <w:rPr>
          <w:sz w:val="32"/>
          <w:szCs w:val="32"/>
        </w:rPr>
      </w:pPr>
      <w:r>
        <w:rPr>
          <w:sz w:val="32"/>
          <w:szCs w:val="32"/>
        </w:rPr>
        <w:t>-</w:t>
      </w:r>
      <w:r w:rsidR="008B4074" w:rsidRPr="00F1640F">
        <w:rPr>
          <w:sz w:val="32"/>
          <w:szCs w:val="32"/>
        </w:rPr>
        <w:t xml:space="preserve"> предоставление гражданам субсидий на оплату жилого помещения и коммунальных услуг  -</w:t>
      </w:r>
      <w:r w:rsidR="00C866E2">
        <w:rPr>
          <w:sz w:val="32"/>
          <w:szCs w:val="32"/>
        </w:rPr>
        <w:t xml:space="preserve">   </w:t>
      </w:r>
      <w:r w:rsidR="007A4E36">
        <w:rPr>
          <w:sz w:val="32"/>
          <w:szCs w:val="32"/>
        </w:rPr>
        <w:t>7</w:t>
      </w:r>
      <w:r w:rsidR="00C866E2">
        <w:rPr>
          <w:sz w:val="32"/>
          <w:szCs w:val="32"/>
        </w:rPr>
        <w:t> 560,4</w:t>
      </w:r>
      <w:r w:rsidR="008B4074" w:rsidRPr="00F1640F">
        <w:rPr>
          <w:sz w:val="32"/>
          <w:szCs w:val="32"/>
        </w:rPr>
        <w:t xml:space="preserve"> тыс. рублей</w:t>
      </w:r>
      <w:r w:rsidR="00E1621B" w:rsidRPr="00F1640F">
        <w:rPr>
          <w:sz w:val="32"/>
          <w:szCs w:val="32"/>
        </w:rPr>
        <w:t xml:space="preserve">   или  </w:t>
      </w:r>
      <w:r w:rsidR="00C866E2">
        <w:rPr>
          <w:sz w:val="32"/>
          <w:szCs w:val="32"/>
        </w:rPr>
        <w:t>38,4</w:t>
      </w:r>
      <w:r w:rsidR="00E1621B" w:rsidRPr="00F1640F">
        <w:rPr>
          <w:sz w:val="32"/>
          <w:szCs w:val="32"/>
        </w:rPr>
        <w:t>%;</w:t>
      </w:r>
      <w:r w:rsidR="008B4074" w:rsidRPr="00F1640F">
        <w:rPr>
          <w:sz w:val="32"/>
          <w:szCs w:val="32"/>
        </w:rPr>
        <w:t xml:space="preserve"> </w:t>
      </w:r>
    </w:p>
    <w:p w:rsidR="00391DFB" w:rsidRDefault="00391DFB" w:rsidP="008F58F9">
      <w:pPr>
        <w:ind w:firstLine="1080"/>
        <w:rPr>
          <w:sz w:val="32"/>
          <w:szCs w:val="32"/>
        </w:rPr>
      </w:pPr>
      <w:r>
        <w:rPr>
          <w:sz w:val="32"/>
          <w:szCs w:val="32"/>
        </w:rPr>
        <w:lastRenderedPageBreak/>
        <w:t>-</w:t>
      </w:r>
      <w:r w:rsidR="008B4074" w:rsidRPr="00F1640F">
        <w:rPr>
          <w:sz w:val="32"/>
          <w:szCs w:val="32"/>
        </w:rPr>
        <w:t xml:space="preserve">на предоставление компенсации части родительской платы  за содержание ребенка в дошкольных учреждениях – </w:t>
      </w:r>
      <w:r w:rsidR="007A4E36">
        <w:rPr>
          <w:sz w:val="32"/>
          <w:szCs w:val="32"/>
        </w:rPr>
        <w:t>6</w:t>
      </w:r>
      <w:r w:rsidR="00C866E2">
        <w:rPr>
          <w:sz w:val="32"/>
          <w:szCs w:val="32"/>
        </w:rPr>
        <w:t> 604,9</w:t>
      </w:r>
      <w:r w:rsidR="008B4074" w:rsidRPr="00F1640F">
        <w:rPr>
          <w:sz w:val="32"/>
          <w:szCs w:val="32"/>
        </w:rPr>
        <w:t xml:space="preserve"> тыс. рублей</w:t>
      </w:r>
      <w:r>
        <w:rPr>
          <w:sz w:val="32"/>
          <w:szCs w:val="32"/>
        </w:rPr>
        <w:t xml:space="preserve"> или  </w:t>
      </w:r>
      <w:r w:rsidR="007A4E36">
        <w:rPr>
          <w:sz w:val="32"/>
          <w:szCs w:val="32"/>
        </w:rPr>
        <w:t>33,</w:t>
      </w:r>
      <w:r w:rsidR="00C866E2">
        <w:rPr>
          <w:sz w:val="32"/>
          <w:szCs w:val="32"/>
        </w:rPr>
        <w:t>5</w:t>
      </w:r>
      <w:r w:rsidR="00F65EF9" w:rsidRPr="00F1640F">
        <w:rPr>
          <w:sz w:val="32"/>
          <w:szCs w:val="32"/>
        </w:rPr>
        <w:t>%</w:t>
      </w:r>
      <w:r w:rsidR="008B4074" w:rsidRPr="00F1640F">
        <w:rPr>
          <w:sz w:val="32"/>
          <w:szCs w:val="32"/>
        </w:rPr>
        <w:t xml:space="preserve">; </w:t>
      </w:r>
    </w:p>
    <w:p w:rsidR="00F65EF9" w:rsidRPr="00F1640F" w:rsidRDefault="00391DFB" w:rsidP="00F65EF9">
      <w:pPr>
        <w:ind w:firstLine="1080"/>
        <w:rPr>
          <w:sz w:val="32"/>
          <w:szCs w:val="32"/>
        </w:rPr>
      </w:pPr>
      <w:r>
        <w:rPr>
          <w:sz w:val="32"/>
          <w:szCs w:val="32"/>
        </w:rPr>
        <w:t>-</w:t>
      </w:r>
      <w:r w:rsidR="00226043" w:rsidRPr="00F1640F">
        <w:rPr>
          <w:sz w:val="32"/>
          <w:szCs w:val="32"/>
        </w:rPr>
        <w:t xml:space="preserve">на </w:t>
      </w:r>
      <w:r w:rsidR="00F65EF9" w:rsidRPr="00F1640F">
        <w:rPr>
          <w:sz w:val="32"/>
          <w:szCs w:val="32"/>
        </w:rPr>
        <w:t>предоставление мер социальной поддержки по оплате жилого помещения и коммунальных  услуг медицинским работ</w:t>
      </w:r>
      <w:r>
        <w:rPr>
          <w:sz w:val="32"/>
          <w:szCs w:val="32"/>
        </w:rPr>
        <w:t>никам, проживающим и работающим</w:t>
      </w:r>
      <w:r w:rsidR="00F65EF9" w:rsidRPr="00F1640F">
        <w:rPr>
          <w:sz w:val="32"/>
          <w:szCs w:val="32"/>
        </w:rPr>
        <w:t xml:space="preserve"> в сельской местности</w:t>
      </w:r>
      <w:r w:rsidR="00226043" w:rsidRPr="00F1640F">
        <w:rPr>
          <w:sz w:val="32"/>
          <w:szCs w:val="32"/>
        </w:rPr>
        <w:t>, льготы  «Почетным  граж</w:t>
      </w:r>
      <w:r>
        <w:rPr>
          <w:sz w:val="32"/>
          <w:szCs w:val="32"/>
        </w:rPr>
        <w:t xml:space="preserve">данам г.Пугачева» и доплаты  к </w:t>
      </w:r>
      <w:r w:rsidR="00226043" w:rsidRPr="00F1640F">
        <w:rPr>
          <w:sz w:val="32"/>
          <w:szCs w:val="32"/>
        </w:rPr>
        <w:t xml:space="preserve"> пенсиям  -</w:t>
      </w:r>
      <w:r w:rsidR="001C5241" w:rsidRPr="00F1640F">
        <w:rPr>
          <w:sz w:val="32"/>
          <w:szCs w:val="32"/>
        </w:rPr>
        <w:t xml:space="preserve"> </w:t>
      </w:r>
      <w:r w:rsidR="00E54CA6">
        <w:rPr>
          <w:sz w:val="32"/>
          <w:szCs w:val="32"/>
        </w:rPr>
        <w:t>5 530,1</w:t>
      </w:r>
      <w:r w:rsidR="00226043" w:rsidRPr="00F1640F">
        <w:rPr>
          <w:sz w:val="32"/>
          <w:szCs w:val="32"/>
        </w:rPr>
        <w:t xml:space="preserve">  тыс. рублей   </w:t>
      </w:r>
      <w:r>
        <w:rPr>
          <w:sz w:val="32"/>
          <w:szCs w:val="32"/>
        </w:rPr>
        <w:t xml:space="preserve">или  </w:t>
      </w:r>
      <w:r w:rsidR="00E54CA6">
        <w:rPr>
          <w:sz w:val="32"/>
          <w:szCs w:val="32"/>
        </w:rPr>
        <w:t>28,1</w:t>
      </w:r>
      <w:r w:rsidR="00A10562" w:rsidRPr="00F1640F">
        <w:rPr>
          <w:sz w:val="32"/>
          <w:szCs w:val="32"/>
        </w:rPr>
        <w:t>%.</w:t>
      </w:r>
    </w:p>
    <w:p w:rsidR="00A20513" w:rsidRPr="006F7ED4" w:rsidRDefault="00A20513" w:rsidP="00F65EF9">
      <w:pPr>
        <w:ind w:firstLine="1080"/>
        <w:rPr>
          <w:sz w:val="32"/>
          <w:szCs w:val="32"/>
        </w:rPr>
      </w:pPr>
    </w:p>
    <w:p w:rsidR="004C7518" w:rsidRDefault="004C7518" w:rsidP="00C46984">
      <w:pPr>
        <w:spacing w:line="240" w:lineRule="auto"/>
        <w:jc w:val="center"/>
        <w:rPr>
          <w:b/>
        </w:rPr>
      </w:pPr>
    </w:p>
    <w:p w:rsidR="004C7518" w:rsidRDefault="001F071B" w:rsidP="007E40F2">
      <w:pPr>
        <w:spacing w:line="240" w:lineRule="auto"/>
        <w:ind w:firstLine="0"/>
        <w:jc w:val="center"/>
        <w:rPr>
          <w:b/>
        </w:rPr>
      </w:pPr>
      <w:r w:rsidRPr="001F071B">
        <w:rPr>
          <w:noProof/>
        </w:rPr>
        <w:pict>
          <v:roundrect id="Скругленный прямоугольник 37908" o:spid="_x0000_s1032" style="position:absolute;left:0;text-align:left;margin-left:181.85pt;margin-top:-21.45pt;width:409.45pt;height:47.3pt;z-index:251701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" fillcolor="#ffbe86" strokecolor="#f69240">
            <v:fill color2="#ffebdb" rotate="t" angle="180" colors="0 #ffbe86;22938f #ffd0aa;1 #ffebdb" focus="100%" type="gradient"/>
            <v:shadow on="t" color="black" opacity="24903f" origin=",.5" offset="0,.55556mm"/>
            <v:textbox style="mso-next-textbox:#Скругленный прямоугольник 37908">
              <w:txbxContent>
                <w:p w:rsidR="00E9271C" w:rsidRPr="007E40F2" w:rsidRDefault="00E9271C" w:rsidP="007E40F2">
                  <w:pPr>
                    <w:spacing w:line="240" w:lineRule="auto"/>
                    <w:ind w:firstLine="0"/>
                    <w:jc w:val="center"/>
                    <w:rPr>
                      <w:b/>
                      <w:sz w:val="44"/>
                      <w:szCs w:val="44"/>
                    </w:rPr>
                  </w:pPr>
                  <w:r w:rsidRPr="007E40F2">
                    <w:rPr>
                      <w:b/>
                      <w:sz w:val="44"/>
                      <w:szCs w:val="44"/>
                    </w:rPr>
                    <w:t>ФИЗКУЛЬТУРА и СПОРТ</w:t>
                  </w:r>
                </w:p>
                <w:p w:rsidR="00E9271C" w:rsidRDefault="00E9271C" w:rsidP="007E40F2">
                  <w:pPr>
                    <w:ind w:firstLine="0"/>
                    <w:jc w:val="center"/>
                  </w:pPr>
                </w:p>
              </w:txbxContent>
            </v:textbox>
          </v:roundrect>
        </w:pict>
      </w:r>
    </w:p>
    <w:p w:rsidR="004C7518" w:rsidRDefault="004C7518" w:rsidP="00C46984">
      <w:pPr>
        <w:spacing w:line="240" w:lineRule="auto"/>
        <w:jc w:val="center"/>
        <w:rPr>
          <w:b/>
        </w:rPr>
      </w:pPr>
    </w:p>
    <w:p w:rsidR="002D6291" w:rsidRDefault="002D6291" w:rsidP="00C46984">
      <w:pPr>
        <w:spacing w:line="240" w:lineRule="auto"/>
        <w:jc w:val="center"/>
        <w:rPr>
          <w:b/>
        </w:rPr>
      </w:pPr>
    </w:p>
    <w:p w:rsidR="00E9271C" w:rsidRDefault="00C46984" w:rsidP="00C46984">
      <w:pPr>
        <w:spacing w:line="240" w:lineRule="auto"/>
        <w:ind w:left="150"/>
        <w:rPr>
          <w:sz w:val="32"/>
          <w:szCs w:val="32"/>
        </w:rPr>
      </w:pPr>
      <w:r w:rsidRPr="007E40F2">
        <w:rPr>
          <w:sz w:val="32"/>
          <w:szCs w:val="32"/>
        </w:rPr>
        <w:t>Средства районного бюджета в сфере физической культуры</w:t>
      </w:r>
      <w:r w:rsidR="00E9271C">
        <w:rPr>
          <w:sz w:val="32"/>
          <w:szCs w:val="32"/>
        </w:rPr>
        <w:t xml:space="preserve"> </w:t>
      </w:r>
      <w:r w:rsidRPr="007E40F2">
        <w:rPr>
          <w:sz w:val="32"/>
          <w:szCs w:val="32"/>
        </w:rPr>
        <w:t xml:space="preserve"> </w:t>
      </w:r>
      <w:r w:rsidR="00124B59">
        <w:rPr>
          <w:sz w:val="32"/>
          <w:szCs w:val="32"/>
        </w:rPr>
        <w:t>запланированы</w:t>
      </w:r>
      <w:r w:rsidRPr="007E40F2">
        <w:rPr>
          <w:sz w:val="32"/>
          <w:szCs w:val="32"/>
        </w:rPr>
        <w:t xml:space="preserve"> </w:t>
      </w:r>
      <w:r w:rsidR="00E54CA6">
        <w:rPr>
          <w:sz w:val="32"/>
          <w:szCs w:val="32"/>
        </w:rPr>
        <w:t>в сумме</w:t>
      </w:r>
      <w:r w:rsidR="00E9271C">
        <w:rPr>
          <w:sz w:val="32"/>
          <w:szCs w:val="32"/>
        </w:rPr>
        <w:t>:</w:t>
      </w:r>
    </w:p>
    <w:p w:rsidR="003A5AFB" w:rsidRPr="003A5AFB" w:rsidRDefault="00E9271C" w:rsidP="003A5AFB">
      <w:pPr>
        <w:pStyle w:val="af2"/>
        <w:numPr>
          <w:ilvl w:val="0"/>
          <w:numId w:val="28"/>
        </w:numPr>
        <w:rPr>
          <w:sz w:val="32"/>
          <w:szCs w:val="32"/>
        </w:rPr>
      </w:pPr>
      <w:r w:rsidRPr="003A5AFB">
        <w:rPr>
          <w:sz w:val="32"/>
          <w:szCs w:val="32"/>
        </w:rPr>
        <w:t xml:space="preserve">на 2018 год - </w:t>
      </w:r>
      <w:r w:rsidR="00E54CA6" w:rsidRPr="003A5AFB">
        <w:rPr>
          <w:sz w:val="32"/>
          <w:szCs w:val="32"/>
        </w:rPr>
        <w:t>15 458,7 тыс. рублей</w:t>
      </w:r>
      <w:r w:rsidR="003A5AFB" w:rsidRPr="003A5AFB">
        <w:rPr>
          <w:sz w:val="32"/>
          <w:szCs w:val="32"/>
        </w:rPr>
        <w:t>,</w:t>
      </w:r>
    </w:p>
    <w:p w:rsidR="003A5AFB" w:rsidRPr="003A5AFB" w:rsidRDefault="003A5AFB" w:rsidP="003A5AFB">
      <w:pPr>
        <w:pStyle w:val="af2"/>
        <w:numPr>
          <w:ilvl w:val="0"/>
          <w:numId w:val="28"/>
        </w:numPr>
        <w:rPr>
          <w:sz w:val="32"/>
          <w:szCs w:val="32"/>
        </w:rPr>
      </w:pPr>
      <w:r w:rsidRPr="003A5AFB">
        <w:rPr>
          <w:sz w:val="32"/>
          <w:szCs w:val="32"/>
        </w:rPr>
        <w:t>на 2019 год – 3 490,9 тыс. рублей,</w:t>
      </w:r>
    </w:p>
    <w:p w:rsidR="003A5AFB" w:rsidRPr="003A5AFB" w:rsidRDefault="003A5AFB" w:rsidP="003A5AFB">
      <w:pPr>
        <w:pStyle w:val="af2"/>
        <w:numPr>
          <w:ilvl w:val="0"/>
          <w:numId w:val="28"/>
        </w:numPr>
        <w:rPr>
          <w:sz w:val="32"/>
          <w:szCs w:val="32"/>
        </w:rPr>
      </w:pPr>
      <w:r w:rsidRPr="003A5AFB">
        <w:rPr>
          <w:sz w:val="32"/>
          <w:szCs w:val="32"/>
        </w:rPr>
        <w:t xml:space="preserve">на </w:t>
      </w:r>
      <w:r>
        <w:rPr>
          <w:sz w:val="32"/>
          <w:szCs w:val="32"/>
        </w:rPr>
        <w:t>2020 го</w:t>
      </w:r>
      <w:r w:rsidRPr="003A5AFB">
        <w:rPr>
          <w:sz w:val="32"/>
          <w:szCs w:val="32"/>
        </w:rPr>
        <w:t>д – 4414,9 тыс. рублей.</w:t>
      </w:r>
    </w:p>
    <w:p w:rsidR="00C46984" w:rsidRPr="00E9271C" w:rsidRDefault="003A5AFB" w:rsidP="003A5AFB">
      <w:pPr>
        <w:pStyle w:val="a8"/>
        <w:spacing w:line="240" w:lineRule="auto"/>
        <w:ind w:left="567" w:firstLine="0"/>
        <w:rPr>
          <w:sz w:val="32"/>
          <w:szCs w:val="32"/>
        </w:rPr>
      </w:pPr>
      <w:r>
        <w:rPr>
          <w:sz w:val="32"/>
          <w:szCs w:val="32"/>
        </w:rPr>
        <w:t xml:space="preserve">Данные средства будут использованы </w:t>
      </w:r>
      <w:r w:rsidR="00E54CA6" w:rsidRPr="00E9271C">
        <w:rPr>
          <w:sz w:val="32"/>
          <w:szCs w:val="32"/>
        </w:rPr>
        <w:t xml:space="preserve"> </w:t>
      </w:r>
      <w:r w:rsidR="00C46984" w:rsidRPr="00E9271C">
        <w:rPr>
          <w:sz w:val="32"/>
          <w:szCs w:val="32"/>
        </w:rPr>
        <w:t>на</w:t>
      </w:r>
      <w:r w:rsidR="00E54CA6" w:rsidRPr="00E9271C">
        <w:rPr>
          <w:sz w:val="32"/>
          <w:szCs w:val="32"/>
        </w:rPr>
        <w:t xml:space="preserve"> следующие направления</w:t>
      </w:r>
      <w:r w:rsidR="00C46984" w:rsidRPr="00E9271C">
        <w:rPr>
          <w:sz w:val="32"/>
          <w:szCs w:val="32"/>
        </w:rPr>
        <w:t>:</w:t>
      </w:r>
    </w:p>
    <w:p w:rsidR="00E54CA6" w:rsidRPr="00E54CA6" w:rsidRDefault="003A5AFB" w:rsidP="00E9271C">
      <w:pPr>
        <w:numPr>
          <w:ilvl w:val="0"/>
          <w:numId w:val="25"/>
        </w:numPr>
        <w:spacing w:after="0" w:line="240" w:lineRule="auto"/>
        <w:rPr>
          <w:sz w:val="32"/>
          <w:szCs w:val="32"/>
        </w:rPr>
      </w:pPr>
      <w:r>
        <w:rPr>
          <w:sz w:val="32"/>
          <w:szCs w:val="32"/>
        </w:rPr>
        <w:t>строительство футбольного поля с искусственным покрытием на стадионе спортивной школы;</w:t>
      </w:r>
    </w:p>
    <w:p w:rsidR="00F5012D" w:rsidRPr="00F1640F" w:rsidRDefault="009C47C1" w:rsidP="00E9271C">
      <w:pPr>
        <w:numPr>
          <w:ilvl w:val="0"/>
          <w:numId w:val="25"/>
        </w:numPr>
        <w:spacing w:after="0" w:line="240" w:lineRule="auto"/>
        <w:rPr>
          <w:sz w:val="32"/>
          <w:szCs w:val="32"/>
        </w:rPr>
      </w:pPr>
      <w:r>
        <w:rPr>
          <w:sz w:val="32"/>
          <w:szCs w:val="32"/>
        </w:rPr>
        <w:t>о</w:t>
      </w:r>
      <w:r w:rsidR="00461F45" w:rsidRPr="00173EB7">
        <w:rPr>
          <w:sz w:val="32"/>
          <w:szCs w:val="32"/>
        </w:rPr>
        <w:t xml:space="preserve">беспечение деятельности </w:t>
      </w:r>
      <w:r w:rsidR="004272FE" w:rsidRPr="00173EB7">
        <w:rPr>
          <w:sz w:val="32"/>
          <w:szCs w:val="32"/>
        </w:rPr>
        <w:t xml:space="preserve"> МАУ </w:t>
      </w:r>
      <w:r w:rsidR="00461F45" w:rsidRPr="00173EB7">
        <w:rPr>
          <w:sz w:val="32"/>
          <w:szCs w:val="32"/>
        </w:rPr>
        <w:t xml:space="preserve"> </w:t>
      </w:r>
      <w:r w:rsidR="007F4372" w:rsidRPr="00173EB7">
        <w:rPr>
          <w:sz w:val="32"/>
          <w:szCs w:val="32"/>
        </w:rPr>
        <w:t>физкультурно-оздоровительного  комплекса</w:t>
      </w:r>
      <w:r w:rsidR="00013FD1" w:rsidRPr="00173EB7">
        <w:rPr>
          <w:sz w:val="32"/>
          <w:szCs w:val="32"/>
        </w:rPr>
        <w:t xml:space="preserve">  «Олимп». В блоке  №1</w:t>
      </w:r>
      <w:r w:rsidR="008467A3" w:rsidRPr="00173EB7">
        <w:rPr>
          <w:sz w:val="32"/>
          <w:szCs w:val="32"/>
        </w:rPr>
        <w:t xml:space="preserve">  </w:t>
      </w:r>
      <w:r w:rsidR="00013FD1" w:rsidRPr="00173EB7">
        <w:rPr>
          <w:sz w:val="32"/>
          <w:szCs w:val="32"/>
        </w:rPr>
        <w:t>ФОКа  размещается спортивный зал, предназначенный для занятий волейболом, баскетболом, мини футболом,  ритмической гимнастикой</w:t>
      </w:r>
      <w:r w:rsidR="007F4372" w:rsidRPr="00173EB7">
        <w:rPr>
          <w:sz w:val="32"/>
          <w:szCs w:val="32"/>
        </w:rPr>
        <w:t xml:space="preserve">. </w:t>
      </w:r>
      <w:r w:rsidR="00EE7F38">
        <w:rPr>
          <w:sz w:val="32"/>
          <w:szCs w:val="32"/>
        </w:rPr>
        <w:t>В 201</w:t>
      </w:r>
      <w:r w:rsidR="00E54CA6">
        <w:rPr>
          <w:sz w:val="32"/>
          <w:szCs w:val="32"/>
        </w:rPr>
        <w:t>7</w:t>
      </w:r>
      <w:r w:rsidR="00EE7F38">
        <w:rPr>
          <w:sz w:val="32"/>
          <w:szCs w:val="32"/>
        </w:rPr>
        <w:t xml:space="preserve"> году спортивный зал посетил 20 </w:t>
      </w:r>
      <w:r w:rsidR="00314B9F">
        <w:rPr>
          <w:sz w:val="32"/>
          <w:szCs w:val="32"/>
        </w:rPr>
        <w:t>334</w:t>
      </w:r>
      <w:r w:rsidR="00EE7F38">
        <w:rPr>
          <w:sz w:val="32"/>
          <w:szCs w:val="32"/>
        </w:rPr>
        <w:t xml:space="preserve"> человека. </w:t>
      </w:r>
      <w:r w:rsidR="007F4372" w:rsidRPr="00173EB7">
        <w:rPr>
          <w:sz w:val="32"/>
          <w:szCs w:val="32"/>
        </w:rPr>
        <w:t>В игровом зале имеются  трибуны  на 170 человек.</w:t>
      </w:r>
      <w:r w:rsidR="00F5012D" w:rsidRPr="00173EB7">
        <w:rPr>
          <w:sz w:val="32"/>
          <w:szCs w:val="32"/>
        </w:rPr>
        <w:t xml:space="preserve"> Также на первом этаже расположена  зона тренажеров.</w:t>
      </w:r>
      <w:r w:rsidR="00173EB7">
        <w:rPr>
          <w:sz w:val="32"/>
          <w:szCs w:val="32"/>
        </w:rPr>
        <w:t xml:space="preserve">  </w:t>
      </w:r>
      <w:r w:rsidR="00F5012D" w:rsidRPr="00173EB7">
        <w:rPr>
          <w:sz w:val="32"/>
          <w:szCs w:val="32"/>
        </w:rPr>
        <w:t>В бл</w:t>
      </w:r>
      <w:r w:rsidR="00EE7F38">
        <w:rPr>
          <w:sz w:val="32"/>
          <w:szCs w:val="32"/>
        </w:rPr>
        <w:t>оке №2 размещается</w:t>
      </w:r>
      <w:r w:rsidR="00173EB7" w:rsidRPr="00173EB7">
        <w:rPr>
          <w:sz w:val="32"/>
          <w:szCs w:val="32"/>
        </w:rPr>
        <w:t xml:space="preserve"> </w:t>
      </w:r>
      <w:r w:rsidR="00173EB7" w:rsidRPr="00F1640F">
        <w:rPr>
          <w:sz w:val="32"/>
          <w:szCs w:val="32"/>
        </w:rPr>
        <w:t>бассейн.</w:t>
      </w:r>
      <w:r w:rsidR="003666BB">
        <w:rPr>
          <w:sz w:val="32"/>
          <w:szCs w:val="32"/>
        </w:rPr>
        <w:t xml:space="preserve">  За  201</w:t>
      </w:r>
      <w:r w:rsidR="00E54CA6">
        <w:rPr>
          <w:sz w:val="32"/>
          <w:szCs w:val="32"/>
        </w:rPr>
        <w:t>7</w:t>
      </w:r>
      <w:r w:rsidR="00173EB7" w:rsidRPr="00F1640F">
        <w:rPr>
          <w:sz w:val="32"/>
          <w:szCs w:val="32"/>
        </w:rPr>
        <w:t xml:space="preserve"> год</w:t>
      </w:r>
      <w:r w:rsidRPr="00F1640F">
        <w:rPr>
          <w:sz w:val="32"/>
          <w:szCs w:val="32"/>
        </w:rPr>
        <w:t xml:space="preserve"> бассейн посетили </w:t>
      </w:r>
      <w:r w:rsidR="00314B9F">
        <w:rPr>
          <w:sz w:val="32"/>
          <w:szCs w:val="32"/>
        </w:rPr>
        <w:t>16 328</w:t>
      </w:r>
      <w:r w:rsidR="00EE7F38">
        <w:rPr>
          <w:sz w:val="32"/>
          <w:szCs w:val="32"/>
        </w:rPr>
        <w:t xml:space="preserve"> человек.</w:t>
      </w:r>
    </w:p>
    <w:p w:rsidR="00C46984" w:rsidRDefault="00C46984" w:rsidP="00003C17">
      <w:pPr>
        <w:spacing w:line="240" w:lineRule="auto"/>
        <w:ind w:firstLine="0"/>
      </w:pPr>
    </w:p>
    <w:p w:rsidR="00C866E2" w:rsidRDefault="00C866E2" w:rsidP="00003C17">
      <w:pPr>
        <w:spacing w:line="240" w:lineRule="auto"/>
        <w:ind w:firstLine="0"/>
      </w:pPr>
    </w:p>
    <w:tbl>
      <w:tblPr>
        <w:tblW w:w="138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1698"/>
        <w:gridCol w:w="1698"/>
        <w:gridCol w:w="1557"/>
        <w:gridCol w:w="1553"/>
        <w:gridCol w:w="1553"/>
      </w:tblGrid>
      <w:tr w:rsidR="00E54CA6" w:rsidTr="00E54CA6">
        <w:tc>
          <w:tcPr>
            <w:tcW w:w="5796" w:type="dxa"/>
            <w:shd w:val="clear" w:color="auto" w:fill="FDE9D9"/>
          </w:tcPr>
          <w:p w:rsidR="00E54CA6" w:rsidRPr="007E40F2" w:rsidRDefault="00E54CA6" w:rsidP="000C3214">
            <w:pPr>
              <w:pStyle w:val="23"/>
              <w:spacing w:after="0" w:line="240" w:lineRule="auto"/>
              <w:jc w:val="center"/>
              <w:rPr>
                <w:bCs/>
                <w:sz w:val="32"/>
                <w:szCs w:val="32"/>
              </w:rPr>
            </w:pPr>
            <w:r w:rsidRPr="007E40F2">
              <w:rPr>
                <w:bCs/>
                <w:sz w:val="32"/>
                <w:szCs w:val="32"/>
              </w:rPr>
              <w:t>Показатели</w:t>
            </w:r>
          </w:p>
        </w:tc>
        <w:tc>
          <w:tcPr>
            <w:tcW w:w="1698"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2016</w:t>
            </w:r>
            <w:r w:rsidRPr="007E40F2">
              <w:rPr>
                <w:bCs/>
                <w:sz w:val="32"/>
                <w:szCs w:val="32"/>
              </w:rPr>
              <w:t xml:space="preserve"> год</w:t>
            </w:r>
          </w:p>
        </w:tc>
        <w:tc>
          <w:tcPr>
            <w:tcW w:w="1698"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2017</w:t>
            </w:r>
            <w:r w:rsidRPr="007E40F2">
              <w:rPr>
                <w:bCs/>
                <w:sz w:val="32"/>
                <w:szCs w:val="32"/>
              </w:rPr>
              <w:t xml:space="preserve"> год</w:t>
            </w:r>
          </w:p>
        </w:tc>
        <w:tc>
          <w:tcPr>
            <w:tcW w:w="1557"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2018 год</w:t>
            </w:r>
          </w:p>
        </w:tc>
        <w:tc>
          <w:tcPr>
            <w:tcW w:w="1553" w:type="dxa"/>
            <w:shd w:val="clear" w:color="auto" w:fill="FDE9D9"/>
          </w:tcPr>
          <w:p w:rsidR="00E54CA6" w:rsidRDefault="00E54CA6" w:rsidP="00E54CA6">
            <w:pPr>
              <w:pStyle w:val="23"/>
              <w:spacing w:after="0" w:line="240" w:lineRule="auto"/>
              <w:jc w:val="center"/>
              <w:rPr>
                <w:bCs/>
                <w:sz w:val="32"/>
                <w:szCs w:val="32"/>
              </w:rPr>
            </w:pPr>
            <w:r>
              <w:rPr>
                <w:bCs/>
                <w:sz w:val="32"/>
                <w:szCs w:val="32"/>
              </w:rPr>
              <w:t>2019 год</w:t>
            </w:r>
          </w:p>
        </w:tc>
        <w:tc>
          <w:tcPr>
            <w:tcW w:w="1553" w:type="dxa"/>
            <w:shd w:val="clear" w:color="auto" w:fill="FDE9D9"/>
          </w:tcPr>
          <w:p w:rsidR="00E54CA6" w:rsidRDefault="00E54CA6" w:rsidP="00E54CA6">
            <w:pPr>
              <w:pStyle w:val="23"/>
              <w:spacing w:after="0" w:line="240" w:lineRule="auto"/>
              <w:jc w:val="center"/>
              <w:rPr>
                <w:bCs/>
                <w:sz w:val="32"/>
                <w:szCs w:val="32"/>
              </w:rPr>
            </w:pPr>
            <w:r>
              <w:rPr>
                <w:bCs/>
                <w:sz w:val="32"/>
                <w:szCs w:val="32"/>
              </w:rPr>
              <w:t>2020 год</w:t>
            </w:r>
          </w:p>
        </w:tc>
      </w:tr>
      <w:tr w:rsidR="00E54CA6" w:rsidTr="00E54CA6">
        <w:tc>
          <w:tcPr>
            <w:tcW w:w="5796" w:type="dxa"/>
            <w:shd w:val="clear" w:color="auto" w:fill="FDE9D9"/>
          </w:tcPr>
          <w:p w:rsidR="00E54CA6" w:rsidRPr="007E40F2" w:rsidRDefault="00E54CA6" w:rsidP="000C3214">
            <w:pPr>
              <w:pStyle w:val="23"/>
              <w:spacing w:after="0" w:line="240" w:lineRule="auto"/>
              <w:jc w:val="both"/>
              <w:rPr>
                <w:bCs/>
                <w:sz w:val="32"/>
                <w:szCs w:val="32"/>
              </w:rPr>
            </w:pPr>
            <w:r w:rsidRPr="007E40F2">
              <w:rPr>
                <w:bCs/>
                <w:sz w:val="32"/>
                <w:szCs w:val="32"/>
              </w:rPr>
              <w:t>Охват жителей района, систематически занимающихся физической культурой и спортом, %</w:t>
            </w:r>
          </w:p>
        </w:tc>
        <w:tc>
          <w:tcPr>
            <w:tcW w:w="1698"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24,6</w:t>
            </w:r>
          </w:p>
        </w:tc>
        <w:tc>
          <w:tcPr>
            <w:tcW w:w="1698" w:type="dxa"/>
            <w:shd w:val="clear" w:color="auto" w:fill="FDE9D9"/>
          </w:tcPr>
          <w:p w:rsidR="00E54CA6" w:rsidRDefault="00E54CA6" w:rsidP="00E54CA6">
            <w:pPr>
              <w:pStyle w:val="23"/>
              <w:spacing w:after="0" w:line="240" w:lineRule="auto"/>
              <w:jc w:val="center"/>
              <w:rPr>
                <w:bCs/>
                <w:sz w:val="32"/>
                <w:szCs w:val="32"/>
              </w:rPr>
            </w:pPr>
            <w:r>
              <w:rPr>
                <w:bCs/>
                <w:sz w:val="32"/>
                <w:szCs w:val="32"/>
              </w:rPr>
              <w:t>24,8</w:t>
            </w:r>
          </w:p>
        </w:tc>
        <w:tc>
          <w:tcPr>
            <w:tcW w:w="1557" w:type="dxa"/>
            <w:shd w:val="clear" w:color="auto" w:fill="FDE9D9"/>
          </w:tcPr>
          <w:p w:rsidR="00E54CA6" w:rsidRDefault="00E54CA6" w:rsidP="00B64F4E">
            <w:pPr>
              <w:pStyle w:val="23"/>
              <w:spacing w:after="0" w:line="240" w:lineRule="auto"/>
              <w:jc w:val="center"/>
              <w:rPr>
                <w:bCs/>
                <w:sz w:val="32"/>
                <w:szCs w:val="32"/>
              </w:rPr>
            </w:pPr>
            <w:r>
              <w:rPr>
                <w:bCs/>
                <w:sz w:val="32"/>
                <w:szCs w:val="32"/>
              </w:rPr>
              <w:t>25,0</w:t>
            </w:r>
          </w:p>
        </w:tc>
        <w:tc>
          <w:tcPr>
            <w:tcW w:w="1553" w:type="dxa"/>
            <w:shd w:val="clear" w:color="auto" w:fill="FDE9D9"/>
          </w:tcPr>
          <w:p w:rsidR="00E54CA6" w:rsidRDefault="00E54CA6" w:rsidP="00B64F4E">
            <w:pPr>
              <w:pStyle w:val="23"/>
              <w:spacing w:after="0" w:line="240" w:lineRule="auto"/>
              <w:jc w:val="center"/>
              <w:rPr>
                <w:bCs/>
                <w:sz w:val="32"/>
                <w:szCs w:val="32"/>
              </w:rPr>
            </w:pPr>
            <w:r>
              <w:rPr>
                <w:bCs/>
                <w:sz w:val="32"/>
                <w:szCs w:val="32"/>
              </w:rPr>
              <w:t>25,3</w:t>
            </w:r>
          </w:p>
        </w:tc>
        <w:tc>
          <w:tcPr>
            <w:tcW w:w="1553" w:type="dxa"/>
            <w:shd w:val="clear" w:color="auto" w:fill="FDE9D9"/>
          </w:tcPr>
          <w:p w:rsidR="00E54CA6" w:rsidRDefault="00E54CA6" w:rsidP="00B64F4E">
            <w:pPr>
              <w:pStyle w:val="23"/>
              <w:spacing w:after="0" w:line="240" w:lineRule="auto"/>
              <w:jc w:val="center"/>
              <w:rPr>
                <w:bCs/>
                <w:sz w:val="32"/>
                <w:szCs w:val="32"/>
              </w:rPr>
            </w:pPr>
            <w:r>
              <w:rPr>
                <w:bCs/>
                <w:sz w:val="32"/>
                <w:szCs w:val="32"/>
              </w:rPr>
              <w:t>25,5</w:t>
            </w:r>
          </w:p>
        </w:tc>
      </w:tr>
      <w:tr w:rsidR="00E54CA6" w:rsidTr="00E54CA6">
        <w:tc>
          <w:tcPr>
            <w:tcW w:w="5796" w:type="dxa"/>
            <w:shd w:val="clear" w:color="auto" w:fill="FDE9D9"/>
          </w:tcPr>
          <w:p w:rsidR="00E54CA6" w:rsidRPr="007E40F2" w:rsidRDefault="00E54CA6" w:rsidP="000C3214">
            <w:pPr>
              <w:pStyle w:val="23"/>
              <w:spacing w:after="0" w:line="240" w:lineRule="auto"/>
              <w:jc w:val="both"/>
              <w:rPr>
                <w:bCs/>
                <w:sz w:val="32"/>
                <w:szCs w:val="32"/>
              </w:rPr>
            </w:pPr>
            <w:r w:rsidRPr="007E40F2">
              <w:rPr>
                <w:bCs/>
                <w:sz w:val="32"/>
                <w:szCs w:val="32"/>
              </w:rPr>
              <w:t>Охват детей и подростков, занимающихся в спортивных школах, секциях, %</w:t>
            </w:r>
          </w:p>
        </w:tc>
        <w:tc>
          <w:tcPr>
            <w:tcW w:w="1698"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12,3</w:t>
            </w:r>
          </w:p>
        </w:tc>
        <w:tc>
          <w:tcPr>
            <w:tcW w:w="1698" w:type="dxa"/>
            <w:shd w:val="clear" w:color="auto" w:fill="FDE9D9"/>
          </w:tcPr>
          <w:p w:rsidR="00E54CA6" w:rsidRDefault="00E54CA6" w:rsidP="00E54CA6">
            <w:pPr>
              <w:pStyle w:val="23"/>
              <w:spacing w:after="0" w:line="240" w:lineRule="auto"/>
              <w:jc w:val="center"/>
              <w:rPr>
                <w:bCs/>
                <w:sz w:val="32"/>
                <w:szCs w:val="32"/>
              </w:rPr>
            </w:pPr>
            <w:r>
              <w:rPr>
                <w:bCs/>
                <w:sz w:val="32"/>
                <w:szCs w:val="32"/>
              </w:rPr>
              <w:t>12,4</w:t>
            </w:r>
          </w:p>
        </w:tc>
        <w:tc>
          <w:tcPr>
            <w:tcW w:w="1557" w:type="dxa"/>
            <w:shd w:val="clear" w:color="auto" w:fill="FDE9D9"/>
          </w:tcPr>
          <w:p w:rsidR="00E54CA6" w:rsidRDefault="00E54CA6" w:rsidP="00E54CA6">
            <w:pPr>
              <w:pStyle w:val="23"/>
              <w:spacing w:after="0" w:line="240" w:lineRule="auto"/>
              <w:jc w:val="center"/>
              <w:rPr>
                <w:bCs/>
                <w:sz w:val="32"/>
                <w:szCs w:val="32"/>
              </w:rPr>
            </w:pPr>
            <w:r>
              <w:rPr>
                <w:bCs/>
                <w:sz w:val="32"/>
                <w:szCs w:val="32"/>
              </w:rPr>
              <w:t>12,6</w:t>
            </w:r>
          </w:p>
        </w:tc>
        <w:tc>
          <w:tcPr>
            <w:tcW w:w="1553" w:type="dxa"/>
            <w:shd w:val="clear" w:color="auto" w:fill="FDE9D9"/>
          </w:tcPr>
          <w:p w:rsidR="00E54CA6" w:rsidRDefault="00E54CA6" w:rsidP="00E54CA6">
            <w:pPr>
              <w:pStyle w:val="23"/>
              <w:spacing w:after="0" w:line="240" w:lineRule="auto"/>
              <w:jc w:val="center"/>
              <w:rPr>
                <w:bCs/>
                <w:sz w:val="32"/>
                <w:szCs w:val="32"/>
              </w:rPr>
            </w:pPr>
            <w:r>
              <w:rPr>
                <w:bCs/>
                <w:sz w:val="32"/>
                <w:szCs w:val="32"/>
              </w:rPr>
              <w:t>12,9</w:t>
            </w:r>
          </w:p>
        </w:tc>
        <w:tc>
          <w:tcPr>
            <w:tcW w:w="1553" w:type="dxa"/>
            <w:shd w:val="clear" w:color="auto" w:fill="FDE9D9"/>
          </w:tcPr>
          <w:p w:rsidR="00E54CA6" w:rsidRDefault="00E54CA6" w:rsidP="00E54CA6">
            <w:pPr>
              <w:pStyle w:val="23"/>
              <w:spacing w:after="0" w:line="240" w:lineRule="auto"/>
              <w:jc w:val="center"/>
              <w:rPr>
                <w:bCs/>
                <w:sz w:val="32"/>
                <w:szCs w:val="32"/>
              </w:rPr>
            </w:pPr>
            <w:r>
              <w:rPr>
                <w:bCs/>
                <w:sz w:val="32"/>
                <w:szCs w:val="32"/>
              </w:rPr>
              <w:t>13,1</w:t>
            </w:r>
          </w:p>
        </w:tc>
      </w:tr>
      <w:tr w:rsidR="00E54CA6" w:rsidTr="00E54CA6">
        <w:tc>
          <w:tcPr>
            <w:tcW w:w="5796" w:type="dxa"/>
            <w:shd w:val="clear" w:color="auto" w:fill="FDE9D9"/>
          </w:tcPr>
          <w:p w:rsidR="00E54CA6" w:rsidRPr="007E40F2" w:rsidRDefault="00E54CA6" w:rsidP="000C3214">
            <w:pPr>
              <w:pStyle w:val="23"/>
              <w:spacing w:after="0" w:line="240" w:lineRule="auto"/>
              <w:jc w:val="both"/>
              <w:rPr>
                <w:bCs/>
                <w:sz w:val="32"/>
                <w:szCs w:val="32"/>
              </w:rPr>
            </w:pPr>
            <w:r w:rsidRPr="007E40F2">
              <w:rPr>
                <w:sz w:val="32"/>
                <w:szCs w:val="32"/>
              </w:rPr>
              <w:t>Объем расходов районного бюджета на физкультуру и спорт в расчете на 1 жителя (рублей)</w:t>
            </w:r>
          </w:p>
        </w:tc>
        <w:tc>
          <w:tcPr>
            <w:tcW w:w="1698" w:type="dxa"/>
            <w:shd w:val="clear" w:color="auto" w:fill="FDE9D9"/>
          </w:tcPr>
          <w:p w:rsidR="00E54CA6" w:rsidRPr="007E40F2" w:rsidRDefault="00E54CA6" w:rsidP="00E54CA6">
            <w:pPr>
              <w:pStyle w:val="23"/>
              <w:spacing w:after="0" w:line="240" w:lineRule="auto"/>
              <w:jc w:val="center"/>
              <w:rPr>
                <w:bCs/>
                <w:sz w:val="32"/>
                <w:szCs w:val="32"/>
              </w:rPr>
            </w:pPr>
            <w:r>
              <w:rPr>
                <w:bCs/>
                <w:sz w:val="32"/>
                <w:szCs w:val="32"/>
              </w:rPr>
              <w:t>86,8</w:t>
            </w:r>
          </w:p>
        </w:tc>
        <w:tc>
          <w:tcPr>
            <w:tcW w:w="1698" w:type="dxa"/>
            <w:shd w:val="clear" w:color="auto" w:fill="FDE9D9"/>
          </w:tcPr>
          <w:p w:rsidR="00E54CA6" w:rsidRDefault="00E54CA6" w:rsidP="00E54CA6">
            <w:pPr>
              <w:pStyle w:val="23"/>
              <w:spacing w:after="0" w:line="240" w:lineRule="auto"/>
              <w:jc w:val="center"/>
              <w:rPr>
                <w:bCs/>
                <w:sz w:val="32"/>
                <w:szCs w:val="32"/>
              </w:rPr>
            </w:pPr>
            <w:r>
              <w:rPr>
                <w:bCs/>
                <w:sz w:val="32"/>
                <w:szCs w:val="32"/>
              </w:rPr>
              <w:t>115,7</w:t>
            </w:r>
          </w:p>
        </w:tc>
        <w:tc>
          <w:tcPr>
            <w:tcW w:w="1557" w:type="dxa"/>
            <w:shd w:val="clear" w:color="auto" w:fill="FDE9D9"/>
          </w:tcPr>
          <w:p w:rsidR="00E54CA6" w:rsidRDefault="00E54CA6" w:rsidP="008F58F9">
            <w:pPr>
              <w:pStyle w:val="23"/>
              <w:spacing w:after="0" w:line="240" w:lineRule="auto"/>
              <w:jc w:val="center"/>
              <w:rPr>
                <w:bCs/>
                <w:sz w:val="32"/>
                <w:szCs w:val="32"/>
              </w:rPr>
            </w:pPr>
            <w:r>
              <w:rPr>
                <w:bCs/>
                <w:sz w:val="32"/>
                <w:szCs w:val="32"/>
              </w:rPr>
              <w:t>263,1</w:t>
            </w:r>
          </w:p>
        </w:tc>
        <w:tc>
          <w:tcPr>
            <w:tcW w:w="1553" w:type="dxa"/>
            <w:shd w:val="clear" w:color="auto" w:fill="FDE9D9"/>
          </w:tcPr>
          <w:p w:rsidR="00E54CA6" w:rsidRDefault="00E54CA6" w:rsidP="008F58F9">
            <w:pPr>
              <w:pStyle w:val="23"/>
              <w:spacing w:after="0" w:line="240" w:lineRule="auto"/>
              <w:jc w:val="center"/>
              <w:rPr>
                <w:bCs/>
                <w:sz w:val="32"/>
                <w:szCs w:val="32"/>
              </w:rPr>
            </w:pPr>
            <w:r>
              <w:rPr>
                <w:bCs/>
                <w:sz w:val="32"/>
                <w:szCs w:val="32"/>
              </w:rPr>
              <w:t>59,4</w:t>
            </w:r>
          </w:p>
        </w:tc>
        <w:tc>
          <w:tcPr>
            <w:tcW w:w="1553" w:type="dxa"/>
            <w:shd w:val="clear" w:color="auto" w:fill="FDE9D9"/>
          </w:tcPr>
          <w:p w:rsidR="00E54CA6" w:rsidRDefault="00E54CA6" w:rsidP="008F58F9">
            <w:pPr>
              <w:pStyle w:val="23"/>
              <w:spacing w:after="0" w:line="240" w:lineRule="auto"/>
              <w:jc w:val="center"/>
              <w:rPr>
                <w:bCs/>
                <w:sz w:val="32"/>
                <w:szCs w:val="32"/>
              </w:rPr>
            </w:pPr>
            <w:r>
              <w:rPr>
                <w:bCs/>
                <w:sz w:val="32"/>
                <w:szCs w:val="32"/>
              </w:rPr>
              <w:t>75,2</w:t>
            </w:r>
          </w:p>
        </w:tc>
      </w:tr>
      <w:tr w:rsidR="00E54CA6" w:rsidRPr="00CB1A7C" w:rsidTr="00E54CA6">
        <w:tc>
          <w:tcPr>
            <w:tcW w:w="5796" w:type="dxa"/>
            <w:shd w:val="clear" w:color="auto" w:fill="FDE9D9"/>
          </w:tcPr>
          <w:p w:rsidR="00E54CA6" w:rsidRPr="00CB1A7C" w:rsidRDefault="00E54CA6" w:rsidP="000C3214">
            <w:pPr>
              <w:pStyle w:val="23"/>
              <w:spacing w:after="0" w:line="240" w:lineRule="auto"/>
              <w:jc w:val="both"/>
              <w:rPr>
                <w:bCs/>
                <w:sz w:val="32"/>
                <w:szCs w:val="32"/>
              </w:rPr>
            </w:pPr>
            <w:r w:rsidRPr="00CB1A7C">
              <w:rPr>
                <w:sz w:val="32"/>
                <w:szCs w:val="32"/>
              </w:rPr>
              <w:t>Средний размер заработной платы работников муниципальных учреждений физкультуры и спорта (рублей)</w:t>
            </w:r>
          </w:p>
        </w:tc>
        <w:tc>
          <w:tcPr>
            <w:tcW w:w="1698" w:type="dxa"/>
            <w:shd w:val="clear" w:color="auto" w:fill="FDE9D9"/>
          </w:tcPr>
          <w:p w:rsidR="00E54CA6" w:rsidRPr="00CB1A7C" w:rsidRDefault="00E54CA6" w:rsidP="00E54CA6">
            <w:pPr>
              <w:pStyle w:val="23"/>
              <w:spacing w:after="0" w:line="240" w:lineRule="auto"/>
              <w:jc w:val="center"/>
              <w:rPr>
                <w:bCs/>
                <w:sz w:val="32"/>
                <w:szCs w:val="32"/>
              </w:rPr>
            </w:pPr>
            <w:r>
              <w:rPr>
                <w:bCs/>
                <w:sz w:val="32"/>
                <w:szCs w:val="32"/>
              </w:rPr>
              <w:t>8</w:t>
            </w:r>
            <w:r w:rsidR="00AA5B8C">
              <w:rPr>
                <w:bCs/>
                <w:sz w:val="32"/>
                <w:szCs w:val="32"/>
              </w:rPr>
              <w:t xml:space="preserve"> </w:t>
            </w:r>
            <w:r>
              <w:rPr>
                <w:bCs/>
                <w:sz w:val="32"/>
                <w:szCs w:val="32"/>
              </w:rPr>
              <w:t>510,9</w:t>
            </w:r>
          </w:p>
        </w:tc>
        <w:tc>
          <w:tcPr>
            <w:tcW w:w="1698" w:type="dxa"/>
            <w:shd w:val="clear" w:color="auto" w:fill="FDE9D9"/>
          </w:tcPr>
          <w:p w:rsidR="00E54CA6" w:rsidRPr="00CB1A7C" w:rsidRDefault="00E54CA6" w:rsidP="00E54CA6">
            <w:pPr>
              <w:pStyle w:val="23"/>
              <w:spacing w:after="0" w:line="240" w:lineRule="auto"/>
              <w:jc w:val="center"/>
              <w:rPr>
                <w:bCs/>
                <w:sz w:val="32"/>
                <w:szCs w:val="32"/>
              </w:rPr>
            </w:pPr>
            <w:r>
              <w:rPr>
                <w:bCs/>
                <w:sz w:val="32"/>
                <w:szCs w:val="32"/>
              </w:rPr>
              <w:t>8</w:t>
            </w:r>
            <w:r w:rsidR="00AA5B8C">
              <w:rPr>
                <w:bCs/>
                <w:sz w:val="32"/>
                <w:szCs w:val="32"/>
              </w:rPr>
              <w:t xml:space="preserve"> </w:t>
            </w:r>
            <w:r>
              <w:rPr>
                <w:bCs/>
                <w:sz w:val="32"/>
                <w:szCs w:val="32"/>
              </w:rPr>
              <w:t>749,0</w:t>
            </w:r>
          </w:p>
        </w:tc>
        <w:tc>
          <w:tcPr>
            <w:tcW w:w="1557" w:type="dxa"/>
            <w:shd w:val="clear" w:color="auto" w:fill="FDE9D9"/>
          </w:tcPr>
          <w:p w:rsidR="00E54CA6" w:rsidRPr="00CB1A7C" w:rsidRDefault="00AA5B8C" w:rsidP="000C3214">
            <w:pPr>
              <w:pStyle w:val="23"/>
              <w:spacing w:after="0" w:line="240" w:lineRule="auto"/>
              <w:jc w:val="center"/>
              <w:rPr>
                <w:bCs/>
                <w:sz w:val="32"/>
                <w:szCs w:val="32"/>
              </w:rPr>
            </w:pPr>
            <w:r>
              <w:rPr>
                <w:bCs/>
                <w:sz w:val="32"/>
                <w:szCs w:val="32"/>
              </w:rPr>
              <w:t>9 011,5</w:t>
            </w:r>
          </w:p>
        </w:tc>
        <w:tc>
          <w:tcPr>
            <w:tcW w:w="1553" w:type="dxa"/>
            <w:shd w:val="clear" w:color="auto" w:fill="FDE9D9"/>
          </w:tcPr>
          <w:p w:rsidR="00E54CA6" w:rsidRDefault="00AA5B8C" w:rsidP="000C3214">
            <w:pPr>
              <w:pStyle w:val="23"/>
              <w:spacing w:after="0" w:line="240" w:lineRule="auto"/>
              <w:jc w:val="center"/>
              <w:rPr>
                <w:bCs/>
                <w:sz w:val="32"/>
                <w:szCs w:val="32"/>
              </w:rPr>
            </w:pPr>
            <w:r>
              <w:rPr>
                <w:bCs/>
                <w:sz w:val="32"/>
                <w:szCs w:val="32"/>
              </w:rPr>
              <w:t>9 281,8</w:t>
            </w:r>
          </w:p>
        </w:tc>
        <w:tc>
          <w:tcPr>
            <w:tcW w:w="1553" w:type="dxa"/>
            <w:shd w:val="clear" w:color="auto" w:fill="FDE9D9"/>
          </w:tcPr>
          <w:p w:rsidR="00E54CA6" w:rsidRDefault="00AA5B8C" w:rsidP="000C3214">
            <w:pPr>
              <w:pStyle w:val="23"/>
              <w:spacing w:after="0" w:line="240" w:lineRule="auto"/>
              <w:jc w:val="center"/>
              <w:rPr>
                <w:bCs/>
                <w:sz w:val="32"/>
                <w:szCs w:val="32"/>
              </w:rPr>
            </w:pPr>
            <w:r>
              <w:rPr>
                <w:bCs/>
                <w:sz w:val="32"/>
                <w:szCs w:val="32"/>
              </w:rPr>
              <w:t>9 560,3</w:t>
            </w:r>
          </w:p>
        </w:tc>
      </w:tr>
    </w:tbl>
    <w:p w:rsidR="00F71BDD" w:rsidRDefault="00F71BDD" w:rsidP="00C46984">
      <w:pPr>
        <w:spacing w:line="240" w:lineRule="auto"/>
      </w:pPr>
    </w:p>
    <w:p w:rsidR="00A20513" w:rsidRDefault="00A20513" w:rsidP="00C46984">
      <w:pPr>
        <w:spacing w:line="240" w:lineRule="auto"/>
      </w:pPr>
    </w:p>
    <w:p w:rsidR="00F71BDD" w:rsidRDefault="001F071B" w:rsidP="00C46984">
      <w:pPr>
        <w:spacing w:line="240" w:lineRule="auto"/>
      </w:pPr>
      <w:r>
        <w:rPr>
          <w:noProof/>
        </w:rPr>
        <w:pict>
          <v:rect id="Прямоугольник 37914" o:spid="_x0000_s1029" style="position:absolute;left:0;text-align:left;margin-left:137.8pt;margin-top:17.25pt;width:495.4pt;height:44.0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" fillcolor="#fdd1fb" strokecolor="#be4b48">
            <v:shadow on="t" color="black" opacity="24903f" origin=",.5" offset="0,.55556mm"/>
            <v:textbox style="mso-next-textbox:#Прямоугольник 37914">
              <w:txbxContent>
                <w:p w:rsidR="00E9271C" w:rsidRPr="00D551B8" w:rsidRDefault="00E9271C" w:rsidP="00D551B8">
                  <w:pPr>
                    <w:ind w:firstLine="0"/>
                    <w:jc w:val="center"/>
                    <w:rPr>
                      <w:sz w:val="44"/>
                      <w:szCs w:val="44"/>
                    </w:rPr>
                  </w:pPr>
                  <w:r>
                    <w:rPr>
                      <w:b/>
                      <w:sz w:val="44"/>
                      <w:szCs w:val="44"/>
                    </w:rPr>
                    <w:t>М</w:t>
                  </w:r>
                  <w:r w:rsidRPr="00D551B8">
                    <w:rPr>
                      <w:b/>
                      <w:sz w:val="44"/>
                      <w:szCs w:val="44"/>
                    </w:rPr>
                    <w:t>униципальны</w:t>
                  </w:r>
                  <w:r>
                    <w:rPr>
                      <w:b/>
                      <w:sz w:val="44"/>
                      <w:szCs w:val="44"/>
                    </w:rPr>
                    <w:t>е</w:t>
                  </w:r>
                  <w:r w:rsidRPr="00D551B8">
                    <w:rPr>
                      <w:b/>
                      <w:sz w:val="44"/>
                      <w:szCs w:val="44"/>
                    </w:rPr>
                    <w:t xml:space="preserve"> программ</w:t>
                  </w:r>
                  <w:r>
                    <w:rPr>
                      <w:b/>
                      <w:sz w:val="44"/>
                      <w:szCs w:val="44"/>
                    </w:rPr>
                    <w:t>ы</w:t>
                  </w:r>
                </w:p>
              </w:txbxContent>
            </v:textbox>
          </v:rect>
        </w:pict>
      </w:r>
    </w:p>
    <w:p w:rsidR="00F71BDD" w:rsidRDefault="00F71BDD" w:rsidP="00C46984">
      <w:pPr>
        <w:spacing w:line="240" w:lineRule="auto"/>
      </w:pPr>
    </w:p>
    <w:p w:rsidR="00A42D28" w:rsidRDefault="00A42D28" w:rsidP="00C46984">
      <w:pPr>
        <w:spacing w:line="240" w:lineRule="auto"/>
      </w:pPr>
    </w:p>
    <w:p w:rsidR="00F71BDD" w:rsidRDefault="00F71BDD" w:rsidP="00C46984">
      <w:pPr>
        <w:spacing w:line="240" w:lineRule="auto"/>
      </w:pPr>
    </w:p>
    <w:p w:rsidR="00C46984" w:rsidRPr="004F5600" w:rsidRDefault="00A42D28" w:rsidP="005C0EF8">
      <w:pPr>
        <w:spacing w:after="0" w:line="276" w:lineRule="auto"/>
        <w:rPr>
          <w:b/>
          <w:sz w:val="32"/>
          <w:szCs w:val="32"/>
        </w:rPr>
      </w:pPr>
      <w:r>
        <w:rPr>
          <w:b/>
          <w:sz w:val="32"/>
          <w:szCs w:val="32"/>
        </w:rPr>
        <w:t>Наибольшая ч</w:t>
      </w:r>
      <w:r w:rsidR="00C46984" w:rsidRPr="004F5600">
        <w:rPr>
          <w:b/>
          <w:sz w:val="32"/>
          <w:szCs w:val="32"/>
        </w:rPr>
        <w:t>асть расходов бюджет</w:t>
      </w:r>
      <w:r w:rsidR="00B525A7" w:rsidRPr="004F5600">
        <w:rPr>
          <w:b/>
          <w:sz w:val="32"/>
          <w:szCs w:val="32"/>
        </w:rPr>
        <w:t>а</w:t>
      </w:r>
      <w:r w:rsidR="00636BEE">
        <w:rPr>
          <w:b/>
          <w:sz w:val="32"/>
          <w:szCs w:val="32"/>
        </w:rPr>
        <w:t xml:space="preserve"> района</w:t>
      </w:r>
      <w:r w:rsidR="00B525A7" w:rsidRPr="004F5600">
        <w:rPr>
          <w:b/>
          <w:sz w:val="32"/>
          <w:szCs w:val="32"/>
        </w:rPr>
        <w:t xml:space="preserve"> в </w:t>
      </w:r>
      <w:r w:rsidR="004F5600" w:rsidRPr="004F5600">
        <w:rPr>
          <w:b/>
          <w:sz w:val="32"/>
          <w:szCs w:val="32"/>
        </w:rPr>
        <w:t xml:space="preserve"> 201</w:t>
      </w:r>
      <w:r w:rsidR="00A20513">
        <w:rPr>
          <w:b/>
          <w:sz w:val="32"/>
          <w:szCs w:val="32"/>
        </w:rPr>
        <w:t>8-2020</w:t>
      </w:r>
      <w:r w:rsidR="00C46984" w:rsidRPr="004F5600">
        <w:rPr>
          <w:b/>
          <w:sz w:val="32"/>
          <w:szCs w:val="32"/>
        </w:rPr>
        <w:t xml:space="preserve"> год</w:t>
      </w:r>
      <w:r w:rsidR="00A20513">
        <w:rPr>
          <w:b/>
          <w:sz w:val="32"/>
          <w:szCs w:val="32"/>
        </w:rPr>
        <w:t>ы</w:t>
      </w:r>
      <w:r w:rsidR="00C46984" w:rsidRPr="004F5600">
        <w:rPr>
          <w:b/>
          <w:sz w:val="32"/>
          <w:szCs w:val="32"/>
        </w:rPr>
        <w:t xml:space="preserve"> </w:t>
      </w:r>
      <w:r w:rsidR="00B525A7" w:rsidRPr="004F5600">
        <w:rPr>
          <w:b/>
          <w:sz w:val="32"/>
          <w:szCs w:val="32"/>
        </w:rPr>
        <w:t xml:space="preserve"> будет  осуществляться </w:t>
      </w:r>
      <w:r w:rsidR="00C46984" w:rsidRPr="004F5600">
        <w:rPr>
          <w:b/>
          <w:sz w:val="32"/>
          <w:szCs w:val="32"/>
        </w:rPr>
        <w:t xml:space="preserve"> </w:t>
      </w:r>
      <w:r w:rsidR="00B525A7" w:rsidRPr="004F5600">
        <w:rPr>
          <w:b/>
          <w:sz w:val="32"/>
          <w:szCs w:val="32"/>
        </w:rPr>
        <w:t xml:space="preserve">путем  </w:t>
      </w:r>
      <w:r w:rsidR="00C46984" w:rsidRPr="004F5600">
        <w:rPr>
          <w:b/>
          <w:sz w:val="32"/>
          <w:szCs w:val="32"/>
        </w:rPr>
        <w:t xml:space="preserve">реализации </w:t>
      </w:r>
      <w:r w:rsidR="00B525A7" w:rsidRPr="004F5600">
        <w:rPr>
          <w:b/>
          <w:sz w:val="32"/>
          <w:szCs w:val="32"/>
        </w:rPr>
        <w:t xml:space="preserve">  следующих </w:t>
      </w:r>
      <w:r w:rsidR="00C46984" w:rsidRPr="004F5600">
        <w:rPr>
          <w:b/>
          <w:sz w:val="32"/>
          <w:szCs w:val="32"/>
        </w:rPr>
        <w:t xml:space="preserve">муниципальных программ: </w:t>
      </w:r>
    </w:p>
    <w:p w:rsidR="00C367E7" w:rsidRDefault="004F5600" w:rsidP="004F5600">
      <w:pPr>
        <w:spacing w:after="0" w:line="276" w:lineRule="auto"/>
        <w:ind w:firstLine="567"/>
        <w:jc w:val="center"/>
        <w:rPr>
          <w:sz w:val="32"/>
          <w:szCs w:val="32"/>
        </w:rPr>
      </w:pPr>
      <w:r>
        <w:rPr>
          <w:noProof/>
          <w:sz w:val="32"/>
          <w:szCs w:val="32"/>
          <w:lang w:eastAsia="ru-RU"/>
        </w:rPr>
        <w:lastRenderedPageBreak/>
        <w:drawing>
          <wp:inline distT="0" distB="0" distL="0" distR="0">
            <wp:extent cx="2974522" cy="2079171"/>
            <wp:effectExtent l="19050" t="0" r="0" b="0"/>
            <wp:docPr id="5" name="Рисунок 1" descr="C:\Users\kuvshinovaon\Desktop\241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vshinovaon\Desktop\2412_6.jpg"/>
                    <pic:cNvPicPr>
                      <a:picLocks noChangeAspect="1" noChangeArrowheads="1"/>
                    </pic:cNvPicPr>
                  </pic:nvPicPr>
                  <pic:blipFill>
                    <a:blip r:embed="rId39" cstate="print"/>
                    <a:srcRect/>
                    <a:stretch>
                      <a:fillRect/>
                    </a:stretch>
                  </pic:blipFill>
                  <pic:spPr bwMode="auto">
                    <a:xfrm>
                      <a:off x="0" y="0"/>
                      <a:ext cx="2981837" cy="2084284"/>
                    </a:xfrm>
                    <a:prstGeom prst="rect">
                      <a:avLst/>
                    </a:prstGeom>
                    <a:noFill/>
                    <a:ln w="9525">
                      <a:noFill/>
                      <a:miter lim="800000"/>
                      <a:headEnd/>
                      <a:tailEnd/>
                    </a:ln>
                  </pic:spPr>
                </pic:pic>
              </a:graphicData>
            </a:graphic>
          </wp:inline>
        </w:drawing>
      </w:r>
    </w:p>
    <w:p w:rsidR="00804E19" w:rsidRDefault="00804E19" w:rsidP="004F5600">
      <w:pPr>
        <w:spacing w:after="0" w:line="276" w:lineRule="auto"/>
        <w:ind w:firstLine="567"/>
        <w:jc w:val="center"/>
        <w:rPr>
          <w:sz w:val="32"/>
          <w:szCs w:val="32"/>
        </w:rPr>
      </w:pPr>
    </w:p>
    <w:p w:rsidR="006916A3" w:rsidRDefault="002B5031" w:rsidP="005C0EF8">
      <w:pPr>
        <w:spacing w:after="0" w:line="276" w:lineRule="auto"/>
        <w:ind w:firstLine="567"/>
        <w:rPr>
          <w:b/>
          <w:sz w:val="32"/>
          <w:szCs w:val="32"/>
        </w:rPr>
      </w:pPr>
      <w:r w:rsidRPr="00A42D28">
        <w:rPr>
          <w:b/>
          <w:sz w:val="32"/>
          <w:szCs w:val="32"/>
        </w:rPr>
        <w:t xml:space="preserve">- </w:t>
      </w:r>
      <w:r w:rsidR="002D2E49">
        <w:rPr>
          <w:b/>
          <w:sz w:val="32"/>
          <w:szCs w:val="32"/>
        </w:rPr>
        <w:t xml:space="preserve">Муниципальная программа  </w:t>
      </w:r>
      <w:r w:rsidRPr="00A42D28">
        <w:rPr>
          <w:b/>
          <w:sz w:val="32"/>
          <w:szCs w:val="32"/>
        </w:rPr>
        <w:t>«</w:t>
      </w:r>
      <w:r w:rsidR="000F3A58" w:rsidRPr="00A42D28">
        <w:rPr>
          <w:b/>
          <w:sz w:val="32"/>
          <w:szCs w:val="32"/>
        </w:rPr>
        <w:t>Развитие образования Пугачевско</w:t>
      </w:r>
      <w:r w:rsidR="005A1FBE" w:rsidRPr="00A42D28">
        <w:rPr>
          <w:b/>
          <w:sz w:val="32"/>
          <w:szCs w:val="32"/>
        </w:rPr>
        <w:t>го муниципального района на 201</w:t>
      </w:r>
      <w:r w:rsidR="006916A3">
        <w:rPr>
          <w:b/>
          <w:sz w:val="32"/>
          <w:szCs w:val="32"/>
        </w:rPr>
        <w:t>8-2020</w:t>
      </w:r>
      <w:r w:rsidR="000F3A58" w:rsidRPr="00A42D28">
        <w:rPr>
          <w:b/>
          <w:sz w:val="32"/>
          <w:szCs w:val="32"/>
        </w:rPr>
        <w:t xml:space="preserve"> год</w:t>
      </w:r>
      <w:r w:rsidR="006916A3">
        <w:rPr>
          <w:b/>
          <w:sz w:val="32"/>
          <w:szCs w:val="32"/>
        </w:rPr>
        <w:t>ы</w:t>
      </w:r>
      <w:r w:rsidR="009B5905">
        <w:rPr>
          <w:b/>
          <w:sz w:val="32"/>
          <w:szCs w:val="32"/>
        </w:rPr>
        <w:t>»</w:t>
      </w:r>
      <w:r w:rsidR="006916A3">
        <w:rPr>
          <w:b/>
          <w:sz w:val="32"/>
          <w:szCs w:val="32"/>
        </w:rPr>
        <w:t>:</w:t>
      </w:r>
    </w:p>
    <w:p w:rsidR="006916A3" w:rsidRDefault="006916A3" w:rsidP="005C0EF8">
      <w:pPr>
        <w:spacing w:after="0" w:line="276" w:lineRule="auto"/>
        <w:ind w:firstLine="567"/>
        <w:rPr>
          <w:b/>
          <w:sz w:val="32"/>
          <w:szCs w:val="32"/>
        </w:rPr>
      </w:pPr>
      <w:r>
        <w:rPr>
          <w:b/>
          <w:sz w:val="32"/>
          <w:szCs w:val="32"/>
        </w:rPr>
        <w:t xml:space="preserve">2018 год  - </w:t>
      </w:r>
      <w:r w:rsidR="004F60FE" w:rsidRPr="00A42D28">
        <w:rPr>
          <w:b/>
          <w:sz w:val="32"/>
          <w:szCs w:val="32"/>
        </w:rPr>
        <w:t xml:space="preserve"> </w:t>
      </w:r>
      <w:r>
        <w:rPr>
          <w:b/>
          <w:sz w:val="32"/>
          <w:szCs w:val="32"/>
        </w:rPr>
        <w:t>542 376,5</w:t>
      </w:r>
      <w:r w:rsidR="002B5031" w:rsidRPr="00A42D28">
        <w:rPr>
          <w:b/>
          <w:sz w:val="32"/>
          <w:szCs w:val="32"/>
        </w:rPr>
        <w:t xml:space="preserve"> тыс. руб</w:t>
      </w:r>
      <w:r w:rsidR="003D0CD9" w:rsidRPr="00A42D28">
        <w:rPr>
          <w:b/>
          <w:sz w:val="32"/>
          <w:szCs w:val="32"/>
        </w:rPr>
        <w:t>.</w:t>
      </w:r>
      <w:r w:rsidR="005C0EF8" w:rsidRPr="00A42D28">
        <w:rPr>
          <w:b/>
          <w:sz w:val="32"/>
          <w:szCs w:val="32"/>
        </w:rPr>
        <w:t>,</w:t>
      </w:r>
    </w:p>
    <w:p w:rsidR="006916A3" w:rsidRDefault="006916A3" w:rsidP="005C0EF8">
      <w:pPr>
        <w:spacing w:after="0" w:line="276" w:lineRule="auto"/>
        <w:ind w:firstLine="567"/>
        <w:rPr>
          <w:b/>
          <w:sz w:val="32"/>
          <w:szCs w:val="32"/>
        </w:rPr>
      </w:pPr>
      <w:r>
        <w:rPr>
          <w:b/>
          <w:sz w:val="32"/>
          <w:szCs w:val="32"/>
        </w:rPr>
        <w:t>2019 год – 478 963,5 тыс. руб.,</w:t>
      </w:r>
    </w:p>
    <w:p w:rsidR="006916A3" w:rsidRDefault="006916A3" w:rsidP="005C0EF8">
      <w:pPr>
        <w:spacing w:after="0" w:line="276" w:lineRule="auto"/>
        <w:ind w:firstLine="567"/>
        <w:rPr>
          <w:b/>
          <w:sz w:val="32"/>
          <w:szCs w:val="32"/>
        </w:rPr>
      </w:pPr>
      <w:r>
        <w:rPr>
          <w:b/>
          <w:sz w:val="32"/>
          <w:szCs w:val="32"/>
        </w:rPr>
        <w:t>2020 год – 547 644,5 тыс. руб.,</w:t>
      </w:r>
    </w:p>
    <w:p w:rsidR="00B04160" w:rsidRDefault="00B04160" w:rsidP="005C0EF8">
      <w:pPr>
        <w:spacing w:after="0" w:line="276" w:lineRule="auto"/>
        <w:ind w:firstLine="567"/>
        <w:rPr>
          <w:b/>
          <w:sz w:val="32"/>
          <w:szCs w:val="32"/>
        </w:rPr>
      </w:pPr>
    </w:p>
    <w:p w:rsidR="006916A3" w:rsidRDefault="00B04160" w:rsidP="00B04160">
      <w:pPr>
        <w:spacing w:after="0" w:line="276" w:lineRule="auto"/>
        <w:ind w:firstLine="567"/>
        <w:jc w:val="center"/>
        <w:rPr>
          <w:b/>
          <w:sz w:val="32"/>
          <w:szCs w:val="32"/>
        </w:rPr>
      </w:pPr>
      <w:r>
        <w:rPr>
          <w:b/>
          <w:sz w:val="32"/>
          <w:szCs w:val="32"/>
        </w:rPr>
        <w:t>Расходы на программу в 2018-2020 года в разрезе подпрограмм (тыс. руб.)</w:t>
      </w:r>
    </w:p>
    <w:p w:rsidR="00B04160" w:rsidRDefault="00B04160" w:rsidP="005C0EF8">
      <w:pPr>
        <w:spacing w:after="0" w:line="276" w:lineRule="auto"/>
        <w:ind w:firstLine="567"/>
        <w:rPr>
          <w:b/>
          <w:sz w:val="32"/>
          <w:szCs w:val="32"/>
        </w:rPr>
      </w:pPr>
    </w:p>
    <w:tbl>
      <w:tblPr>
        <w:tblW w:w="13892" w:type="dxa"/>
        <w:tblInd w:w="675" w:type="dxa"/>
        <w:tblLook w:val="04A0"/>
      </w:tblPr>
      <w:tblGrid>
        <w:gridCol w:w="7955"/>
        <w:gridCol w:w="1968"/>
        <w:gridCol w:w="2126"/>
        <w:gridCol w:w="1843"/>
      </w:tblGrid>
      <w:tr w:rsidR="00B04160" w:rsidRPr="00B04160" w:rsidTr="00B04160">
        <w:trPr>
          <w:trHeight w:val="48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sz w:val="32"/>
                <w:szCs w:val="32"/>
                <w:lang w:eastAsia="ru-RU"/>
              </w:rPr>
            </w:pPr>
            <w:r w:rsidRPr="00B04160">
              <w:rPr>
                <w:b/>
                <w:bCs/>
                <w:color w:val="000000"/>
                <w:sz w:val="32"/>
                <w:szCs w:val="32"/>
                <w:lang w:eastAsia="ru-RU"/>
              </w:rPr>
              <w:t>Наименование подпрограмм</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2018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2020 год</w:t>
            </w:r>
          </w:p>
        </w:tc>
      </w:tr>
      <w:tr w:rsidR="00B04160" w:rsidRPr="00B04160" w:rsidTr="00B04160">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Развитие системы общего образования</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335 181,1</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298 118,8</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343 400,8</w:t>
            </w:r>
          </w:p>
        </w:tc>
      </w:tr>
      <w:tr w:rsidR="00B04160" w:rsidRPr="00B04160" w:rsidTr="00B04160">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 xml:space="preserve">Развитие системы дошкольного образования </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169 545,4</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147 678,4</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168 822,8</w:t>
            </w:r>
          </w:p>
        </w:tc>
      </w:tr>
      <w:tr w:rsidR="00B04160" w:rsidRPr="00B04160" w:rsidTr="00B04160">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Развитие творчества детей и юношества</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16 004,1</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12 484,7</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13 660,2</w:t>
            </w:r>
          </w:p>
        </w:tc>
      </w:tr>
      <w:tr w:rsidR="00B04160" w:rsidRPr="00B04160" w:rsidTr="00B04160">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Развитие детско-юношеского спорта</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12 599,4</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12 318,8</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12 504,5</w:t>
            </w:r>
          </w:p>
        </w:tc>
      </w:tr>
      <w:tr w:rsidR="00B04160" w:rsidRPr="00B04160" w:rsidTr="00804E19">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 xml:space="preserve">Совершенствование организации питания учащихся в муниципальных общеобразовательных учреждениях </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6 827,8</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6 723,9</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7 490,0</w:t>
            </w:r>
          </w:p>
        </w:tc>
      </w:tr>
      <w:tr w:rsidR="00B04160" w:rsidRPr="00B04160" w:rsidTr="00804E19">
        <w:trPr>
          <w:trHeight w:val="42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lastRenderedPageBreak/>
              <w:t>Организация подвоза обучающихся в Пугачевском муниципальном районе</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r>
      <w:tr w:rsidR="00B04160" w:rsidRPr="00B04160" w:rsidTr="00804E19">
        <w:trPr>
          <w:trHeight w:val="42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Организация отдыха и оздоровления детей в Пугачевском муниципальном районе</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1 785,1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1 638,9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1 766,2</w:t>
            </w:r>
          </w:p>
        </w:tc>
      </w:tr>
      <w:tr w:rsidR="00B04160" w:rsidRPr="00B04160" w:rsidTr="00B04160">
        <w:trPr>
          <w:trHeight w:val="468"/>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Организация временного трудоустройства несовершеннолетних граждан в возрасте от 14 до 18 лет в свободное от учебы время</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r>
      <w:tr w:rsidR="00B04160" w:rsidRPr="00B04160" w:rsidTr="00B04160">
        <w:trPr>
          <w:trHeight w:val="42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sidRPr="00B04160">
              <w:rPr>
                <w:color w:val="000000"/>
                <w:sz w:val="32"/>
                <w:szCs w:val="32"/>
                <w:lang w:eastAsia="ru-RU"/>
              </w:rPr>
              <w:t>Обеспечение доступности качественного образования для лиц с ограниченными возможностями здоровья</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3,6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sidRPr="00B04160">
              <w:rPr>
                <w:bCs/>
                <w:color w:val="000000"/>
                <w:lang w:eastAsia="ru-RU"/>
              </w:rPr>
              <w:t>0,0</w:t>
            </w:r>
          </w:p>
        </w:tc>
      </w:tr>
    </w:tbl>
    <w:p w:rsidR="00A42D28" w:rsidRDefault="00A42D28" w:rsidP="005C0EF8">
      <w:pPr>
        <w:spacing w:after="0" w:line="276" w:lineRule="auto"/>
        <w:ind w:firstLine="567"/>
        <w:rPr>
          <w:sz w:val="32"/>
          <w:szCs w:val="32"/>
        </w:rPr>
      </w:pPr>
    </w:p>
    <w:p w:rsidR="00B04160" w:rsidRDefault="00B04160" w:rsidP="005C0EF8">
      <w:pPr>
        <w:spacing w:after="0" w:line="276" w:lineRule="auto"/>
        <w:ind w:firstLine="567"/>
        <w:rPr>
          <w:sz w:val="32"/>
          <w:szCs w:val="32"/>
        </w:rPr>
      </w:pPr>
    </w:p>
    <w:p w:rsidR="00C367E7" w:rsidRDefault="004F5600" w:rsidP="004F5600">
      <w:pPr>
        <w:spacing w:after="0" w:line="276" w:lineRule="auto"/>
        <w:ind w:firstLine="567"/>
        <w:jc w:val="center"/>
        <w:rPr>
          <w:sz w:val="32"/>
          <w:szCs w:val="32"/>
        </w:rPr>
      </w:pPr>
      <w:r>
        <w:rPr>
          <w:noProof/>
          <w:sz w:val="32"/>
          <w:szCs w:val="32"/>
          <w:lang w:eastAsia="ru-RU"/>
        </w:rPr>
        <w:drawing>
          <wp:inline distT="0" distB="0" distL="0" distR="0">
            <wp:extent cx="2087435" cy="1387366"/>
            <wp:effectExtent l="19050" t="0" r="8065" b="0"/>
            <wp:docPr id="6" name="Рисунок 2" descr="C:\Users\kuvshinovaon\Desktop\Promet-vozila-c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vshinovaon\Desktop\Promet-vozila-cesta.jpg"/>
                    <pic:cNvPicPr>
                      <a:picLocks noChangeAspect="1" noChangeArrowheads="1"/>
                    </pic:cNvPicPr>
                  </pic:nvPicPr>
                  <pic:blipFill>
                    <a:blip r:embed="rId40" cstate="print"/>
                    <a:srcRect/>
                    <a:stretch>
                      <a:fillRect/>
                    </a:stretch>
                  </pic:blipFill>
                  <pic:spPr bwMode="auto">
                    <a:xfrm>
                      <a:off x="0" y="0"/>
                      <a:ext cx="2087843" cy="1387637"/>
                    </a:xfrm>
                    <a:prstGeom prst="rect">
                      <a:avLst/>
                    </a:prstGeom>
                    <a:noFill/>
                    <a:ln w="9525">
                      <a:noFill/>
                      <a:miter lim="800000"/>
                      <a:headEnd/>
                      <a:tailEnd/>
                    </a:ln>
                  </pic:spPr>
                </pic:pic>
              </a:graphicData>
            </a:graphic>
          </wp:inline>
        </w:drawing>
      </w:r>
    </w:p>
    <w:p w:rsidR="00804E19" w:rsidRDefault="00804E19" w:rsidP="004F5600">
      <w:pPr>
        <w:spacing w:after="0" w:line="276" w:lineRule="auto"/>
        <w:ind w:firstLine="567"/>
        <w:jc w:val="center"/>
        <w:rPr>
          <w:sz w:val="32"/>
          <w:szCs w:val="32"/>
        </w:rPr>
      </w:pPr>
    </w:p>
    <w:p w:rsidR="002B5031" w:rsidRDefault="003D0CD9" w:rsidP="005C0EF8">
      <w:pPr>
        <w:spacing w:after="0" w:line="276" w:lineRule="auto"/>
        <w:ind w:firstLine="567"/>
        <w:rPr>
          <w:b/>
          <w:sz w:val="32"/>
          <w:szCs w:val="32"/>
        </w:rPr>
      </w:pPr>
      <w:r w:rsidRPr="00A42D28">
        <w:rPr>
          <w:b/>
          <w:sz w:val="32"/>
          <w:szCs w:val="32"/>
        </w:rPr>
        <w:t xml:space="preserve">- </w:t>
      </w:r>
      <w:r w:rsidR="00B04160">
        <w:rPr>
          <w:b/>
          <w:sz w:val="32"/>
          <w:szCs w:val="32"/>
        </w:rPr>
        <w:t xml:space="preserve">Муниципальная программа </w:t>
      </w:r>
      <w:r w:rsidRPr="00A42D28">
        <w:rPr>
          <w:b/>
          <w:sz w:val="32"/>
          <w:szCs w:val="32"/>
        </w:rPr>
        <w:t>«</w:t>
      </w:r>
      <w:r w:rsidR="005C0EF8" w:rsidRPr="00A42D28">
        <w:rPr>
          <w:b/>
          <w:sz w:val="32"/>
          <w:szCs w:val="32"/>
        </w:rPr>
        <w:t>Развитие транспортной системы, повышение безопасности дорожного движения</w:t>
      </w:r>
      <w:r w:rsidR="00B04160">
        <w:rPr>
          <w:b/>
          <w:sz w:val="32"/>
          <w:szCs w:val="32"/>
        </w:rPr>
        <w:t xml:space="preserve">, территориальное планирование </w:t>
      </w:r>
      <w:r w:rsidR="005C0EF8" w:rsidRPr="00A42D28">
        <w:rPr>
          <w:b/>
          <w:sz w:val="32"/>
          <w:szCs w:val="32"/>
        </w:rPr>
        <w:t xml:space="preserve"> и благоустройство Пугачевского ра</w:t>
      </w:r>
      <w:r w:rsidR="004F5600" w:rsidRPr="00A42D28">
        <w:rPr>
          <w:b/>
          <w:sz w:val="32"/>
          <w:szCs w:val="32"/>
        </w:rPr>
        <w:t xml:space="preserve">йона Саратовской области на </w:t>
      </w:r>
      <w:r w:rsidR="00B04160">
        <w:rPr>
          <w:b/>
          <w:sz w:val="32"/>
          <w:szCs w:val="32"/>
        </w:rPr>
        <w:t>2018-2020</w:t>
      </w:r>
      <w:r w:rsidR="005C0EF8" w:rsidRPr="00A42D28">
        <w:rPr>
          <w:b/>
          <w:sz w:val="32"/>
          <w:szCs w:val="32"/>
        </w:rPr>
        <w:t xml:space="preserve"> год</w:t>
      </w:r>
      <w:r w:rsidR="00B04160">
        <w:rPr>
          <w:b/>
          <w:sz w:val="32"/>
          <w:szCs w:val="32"/>
        </w:rPr>
        <w:t>ы»:</w:t>
      </w:r>
    </w:p>
    <w:p w:rsidR="00B04160" w:rsidRDefault="00B04160" w:rsidP="00B04160">
      <w:pPr>
        <w:spacing w:after="0" w:line="276" w:lineRule="auto"/>
        <w:ind w:firstLine="567"/>
        <w:rPr>
          <w:b/>
          <w:sz w:val="32"/>
          <w:szCs w:val="32"/>
        </w:rPr>
      </w:pPr>
      <w:r>
        <w:rPr>
          <w:b/>
          <w:sz w:val="32"/>
          <w:szCs w:val="32"/>
        </w:rPr>
        <w:t xml:space="preserve">2018 год - </w:t>
      </w:r>
      <w:r w:rsidRPr="00A42D28">
        <w:rPr>
          <w:b/>
          <w:sz w:val="32"/>
          <w:szCs w:val="32"/>
        </w:rPr>
        <w:t xml:space="preserve"> </w:t>
      </w:r>
      <w:r>
        <w:rPr>
          <w:b/>
          <w:sz w:val="32"/>
          <w:szCs w:val="32"/>
        </w:rPr>
        <w:t>13 982,5</w:t>
      </w:r>
      <w:r w:rsidRPr="00A42D28">
        <w:rPr>
          <w:b/>
          <w:sz w:val="32"/>
          <w:szCs w:val="32"/>
        </w:rPr>
        <w:t xml:space="preserve"> тыс. руб.,</w:t>
      </w:r>
    </w:p>
    <w:p w:rsidR="00B04160" w:rsidRDefault="00B04160" w:rsidP="00B04160">
      <w:pPr>
        <w:spacing w:after="0" w:line="276" w:lineRule="auto"/>
        <w:ind w:firstLine="567"/>
        <w:rPr>
          <w:b/>
          <w:sz w:val="32"/>
          <w:szCs w:val="32"/>
        </w:rPr>
      </w:pPr>
      <w:r>
        <w:rPr>
          <w:b/>
          <w:sz w:val="32"/>
          <w:szCs w:val="32"/>
        </w:rPr>
        <w:t>2019 год -  2 037,1 тыс. руб.,</w:t>
      </w:r>
    </w:p>
    <w:p w:rsidR="00B04160" w:rsidRDefault="00B04160" w:rsidP="00B04160">
      <w:pPr>
        <w:spacing w:after="0" w:line="276" w:lineRule="auto"/>
        <w:ind w:firstLine="567"/>
        <w:rPr>
          <w:b/>
          <w:sz w:val="32"/>
          <w:szCs w:val="32"/>
        </w:rPr>
      </w:pPr>
      <w:r>
        <w:rPr>
          <w:b/>
          <w:sz w:val="32"/>
          <w:szCs w:val="32"/>
        </w:rPr>
        <w:t>2020 год -  2 037,1 тыс. руб.</w:t>
      </w:r>
    </w:p>
    <w:p w:rsidR="00804E19" w:rsidRDefault="00804E19" w:rsidP="00B04160">
      <w:pPr>
        <w:spacing w:after="0" w:line="276" w:lineRule="auto"/>
        <w:ind w:firstLine="567"/>
        <w:rPr>
          <w:b/>
          <w:sz w:val="32"/>
          <w:szCs w:val="32"/>
        </w:rPr>
      </w:pPr>
    </w:p>
    <w:p w:rsidR="00B04160" w:rsidRDefault="00B04160" w:rsidP="00B04160">
      <w:pPr>
        <w:spacing w:after="0" w:line="276" w:lineRule="auto"/>
        <w:ind w:firstLine="567"/>
        <w:rPr>
          <w:b/>
          <w:sz w:val="32"/>
          <w:szCs w:val="32"/>
        </w:rPr>
      </w:pPr>
    </w:p>
    <w:p w:rsidR="00B04160" w:rsidRDefault="00B04160" w:rsidP="00B04160">
      <w:pPr>
        <w:spacing w:after="0" w:line="276" w:lineRule="auto"/>
        <w:ind w:firstLine="567"/>
        <w:jc w:val="center"/>
        <w:rPr>
          <w:b/>
          <w:sz w:val="32"/>
          <w:szCs w:val="32"/>
        </w:rPr>
      </w:pPr>
      <w:r>
        <w:rPr>
          <w:b/>
          <w:sz w:val="32"/>
          <w:szCs w:val="32"/>
        </w:rPr>
        <w:lastRenderedPageBreak/>
        <w:t>Расходы на программу в 2018-2020 года в разрезе подпрограмм (тыс. руб.)</w:t>
      </w:r>
    </w:p>
    <w:p w:rsidR="00B04160" w:rsidRDefault="00B04160" w:rsidP="00B04160">
      <w:pPr>
        <w:spacing w:after="0" w:line="276" w:lineRule="auto"/>
        <w:ind w:firstLine="567"/>
        <w:rPr>
          <w:b/>
          <w:sz w:val="32"/>
          <w:szCs w:val="32"/>
        </w:rPr>
      </w:pPr>
    </w:p>
    <w:tbl>
      <w:tblPr>
        <w:tblW w:w="13892" w:type="dxa"/>
        <w:tblInd w:w="675" w:type="dxa"/>
        <w:tblLook w:val="04A0"/>
      </w:tblPr>
      <w:tblGrid>
        <w:gridCol w:w="7955"/>
        <w:gridCol w:w="1968"/>
        <w:gridCol w:w="2126"/>
        <w:gridCol w:w="1843"/>
      </w:tblGrid>
      <w:tr w:rsidR="00B04160" w:rsidRPr="00B04160" w:rsidTr="00B04160">
        <w:trPr>
          <w:trHeight w:val="48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sz w:val="32"/>
                <w:szCs w:val="32"/>
                <w:lang w:eastAsia="ru-RU"/>
              </w:rPr>
            </w:pPr>
            <w:r w:rsidRPr="00B04160">
              <w:rPr>
                <w:b/>
                <w:bCs/>
                <w:color w:val="000000"/>
                <w:sz w:val="32"/>
                <w:szCs w:val="32"/>
                <w:lang w:eastAsia="ru-RU"/>
              </w:rPr>
              <w:t>Наименование подпрограмм</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2018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
                <w:bCs/>
                <w:color w:val="000000"/>
                <w:lang w:eastAsia="ru-RU"/>
              </w:rPr>
            </w:pPr>
            <w:r w:rsidRPr="00B04160">
              <w:rPr>
                <w:b/>
                <w:bCs/>
                <w:color w:val="000000"/>
                <w:lang w:eastAsia="ru-RU"/>
              </w:rPr>
              <w:t>2020 год</w:t>
            </w:r>
          </w:p>
        </w:tc>
      </w:tr>
      <w:tr w:rsidR="00B04160" w:rsidRPr="00B04160" w:rsidTr="00804E19">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rPr>
                <w:color w:val="000000"/>
                <w:sz w:val="32"/>
                <w:szCs w:val="32"/>
                <w:lang w:eastAsia="ru-RU"/>
              </w:rPr>
            </w:pPr>
            <w:r>
              <w:rPr>
                <w:color w:val="000000"/>
                <w:sz w:val="32"/>
                <w:szCs w:val="32"/>
                <w:lang w:eastAsia="ru-RU"/>
              </w:rPr>
              <w:t>Обеспечение безопасности дорожного движения на территории сельских поселений</w:t>
            </w:r>
          </w:p>
        </w:tc>
        <w:tc>
          <w:tcPr>
            <w:tcW w:w="1968"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Pr>
                <w:bCs/>
                <w:color w:val="000000"/>
                <w:lang w:eastAsia="ru-RU"/>
              </w:rPr>
              <w:t>2 037,1</w:t>
            </w:r>
          </w:p>
        </w:tc>
        <w:tc>
          <w:tcPr>
            <w:tcW w:w="2126"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Pr>
                <w:bCs/>
                <w:color w:val="000000"/>
                <w:lang w:eastAsia="ru-RU"/>
              </w:rPr>
              <w:t>2 037,1</w:t>
            </w:r>
          </w:p>
        </w:tc>
        <w:tc>
          <w:tcPr>
            <w:tcW w:w="1843" w:type="dxa"/>
            <w:tcBorders>
              <w:top w:val="nil"/>
              <w:left w:val="nil"/>
              <w:bottom w:val="single" w:sz="4" w:space="0" w:color="auto"/>
              <w:right w:val="single" w:sz="4" w:space="0" w:color="auto"/>
            </w:tcBorders>
            <w:shd w:val="clear" w:color="auto" w:fill="auto"/>
            <w:noWrap/>
            <w:vAlign w:val="bottom"/>
            <w:hideMark/>
          </w:tcPr>
          <w:p w:rsidR="00B04160" w:rsidRPr="00B04160" w:rsidRDefault="00B04160" w:rsidP="00B04160">
            <w:pPr>
              <w:spacing w:after="0" w:line="240" w:lineRule="auto"/>
              <w:ind w:firstLine="0"/>
              <w:jc w:val="center"/>
              <w:rPr>
                <w:bCs/>
                <w:color w:val="000000"/>
                <w:lang w:eastAsia="ru-RU"/>
              </w:rPr>
            </w:pPr>
            <w:r>
              <w:rPr>
                <w:bCs/>
                <w:color w:val="000000"/>
                <w:lang w:eastAsia="ru-RU"/>
              </w:rPr>
              <w:t>2 037,1</w:t>
            </w:r>
          </w:p>
        </w:tc>
      </w:tr>
      <w:tr w:rsidR="00B04160" w:rsidRPr="00B04160" w:rsidTr="00804E19">
        <w:trPr>
          <w:trHeight w:val="42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9B5905" w:rsidRDefault="009B5905" w:rsidP="00B04160">
            <w:pPr>
              <w:spacing w:after="0" w:line="240" w:lineRule="auto"/>
              <w:ind w:firstLine="0"/>
              <w:rPr>
                <w:color w:val="000000"/>
                <w:sz w:val="32"/>
                <w:szCs w:val="32"/>
                <w:lang w:eastAsia="ru-RU"/>
              </w:rPr>
            </w:pPr>
            <w:r w:rsidRPr="009B5905">
              <w:rPr>
                <w:bCs/>
                <w:sz w:val="32"/>
                <w:szCs w:val="32"/>
              </w:rPr>
              <w:t xml:space="preserve">Строительство, ремонт и содержание автомобильных дорог на территории Пугачевского муниципального района </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804E19" w:rsidP="00B04160">
            <w:pPr>
              <w:spacing w:after="0" w:line="240" w:lineRule="auto"/>
              <w:ind w:firstLine="0"/>
              <w:jc w:val="center"/>
              <w:rPr>
                <w:bCs/>
                <w:color w:val="000000"/>
                <w:lang w:eastAsia="ru-RU"/>
              </w:rPr>
            </w:pPr>
            <w:r>
              <w:rPr>
                <w:bCs/>
                <w:color w:val="000000"/>
                <w:lang w:eastAsia="ru-RU"/>
              </w:rPr>
              <w:t>11 945,4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60" w:rsidRPr="00B04160" w:rsidRDefault="009B5905" w:rsidP="00B04160">
            <w:pPr>
              <w:spacing w:after="0" w:line="240" w:lineRule="auto"/>
              <w:ind w:firstLine="0"/>
              <w:jc w:val="center"/>
              <w:rPr>
                <w:bCs/>
                <w:color w:val="000000"/>
                <w:lang w:eastAsia="ru-RU"/>
              </w:rPr>
            </w:pPr>
            <w:r>
              <w:rPr>
                <w:bCs/>
                <w:color w:val="000000"/>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905" w:rsidRPr="00B04160" w:rsidRDefault="009B5905" w:rsidP="009B5905">
            <w:pPr>
              <w:spacing w:after="0" w:line="240" w:lineRule="auto"/>
              <w:ind w:firstLine="0"/>
              <w:jc w:val="center"/>
              <w:rPr>
                <w:bCs/>
                <w:color w:val="000000"/>
                <w:lang w:eastAsia="ru-RU"/>
              </w:rPr>
            </w:pPr>
            <w:r>
              <w:rPr>
                <w:bCs/>
                <w:color w:val="000000"/>
                <w:lang w:eastAsia="ru-RU"/>
              </w:rPr>
              <w:t>0,0</w:t>
            </w:r>
          </w:p>
        </w:tc>
      </w:tr>
    </w:tbl>
    <w:p w:rsidR="00A42D28" w:rsidRDefault="00A42D28" w:rsidP="005C0EF8">
      <w:pPr>
        <w:spacing w:after="0" w:line="276" w:lineRule="auto"/>
        <w:ind w:firstLine="567"/>
        <w:rPr>
          <w:b/>
          <w:sz w:val="32"/>
          <w:szCs w:val="32"/>
        </w:rPr>
      </w:pPr>
    </w:p>
    <w:p w:rsidR="00804E19" w:rsidRPr="00A42D28" w:rsidRDefault="00804E19" w:rsidP="005C0EF8">
      <w:pPr>
        <w:spacing w:after="0" w:line="276" w:lineRule="auto"/>
        <w:ind w:firstLine="567"/>
        <w:rPr>
          <w:b/>
          <w:sz w:val="32"/>
          <w:szCs w:val="32"/>
        </w:rPr>
      </w:pPr>
    </w:p>
    <w:p w:rsidR="00C367E7" w:rsidRPr="002B5031" w:rsidRDefault="00A0338B" w:rsidP="00A0338B">
      <w:pPr>
        <w:spacing w:after="0" w:line="276" w:lineRule="auto"/>
        <w:ind w:firstLine="567"/>
        <w:jc w:val="center"/>
        <w:rPr>
          <w:sz w:val="32"/>
          <w:szCs w:val="32"/>
        </w:rPr>
      </w:pPr>
      <w:r>
        <w:rPr>
          <w:noProof/>
          <w:sz w:val="32"/>
          <w:szCs w:val="32"/>
          <w:lang w:eastAsia="ru-RU"/>
        </w:rPr>
        <w:drawing>
          <wp:inline distT="0" distB="0" distL="0" distR="0">
            <wp:extent cx="1851791" cy="1384830"/>
            <wp:effectExtent l="19050" t="0" r="0" b="0"/>
            <wp:docPr id="7" name="Рисунок 3" descr="C:\Users\kuvshinovao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vshinovaon\Desktop\i.jpg"/>
                    <pic:cNvPicPr>
                      <a:picLocks noChangeAspect="1" noChangeArrowheads="1"/>
                    </pic:cNvPicPr>
                  </pic:nvPicPr>
                  <pic:blipFill>
                    <a:blip r:embed="rId41" cstate="print"/>
                    <a:srcRect/>
                    <a:stretch>
                      <a:fillRect/>
                    </a:stretch>
                  </pic:blipFill>
                  <pic:spPr bwMode="auto">
                    <a:xfrm>
                      <a:off x="0" y="0"/>
                      <a:ext cx="1851859" cy="1384881"/>
                    </a:xfrm>
                    <a:prstGeom prst="rect">
                      <a:avLst/>
                    </a:prstGeom>
                    <a:noFill/>
                    <a:ln w="9525">
                      <a:noFill/>
                      <a:miter lim="800000"/>
                      <a:headEnd/>
                      <a:tailEnd/>
                    </a:ln>
                  </pic:spPr>
                </pic:pic>
              </a:graphicData>
            </a:graphic>
          </wp:inline>
        </w:drawing>
      </w:r>
    </w:p>
    <w:p w:rsidR="00804E19" w:rsidRDefault="00C46984" w:rsidP="005C0EF8">
      <w:pPr>
        <w:spacing w:after="0" w:line="276" w:lineRule="auto"/>
        <w:rPr>
          <w:b/>
          <w:sz w:val="32"/>
          <w:szCs w:val="32"/>
        </w:rPr>
      </w:pPr>
      <w:r w:rsidRPr="00A42D28">
        <w:rPr>
          <w:b/>
          <w:sz w:val="32"/>
          <w:szCs w:val="32"/>
        </w:rPr>
        <w:t xml:space="preserve">- </w:t>
      </w:r>
      <w:r w:rsidR="00804E19">
        <w:rPr>
          <w:b/>
          <w:sz w:val="32"/>
          <w:szCs w:val="32"/>
        </w:rPr>
        <w:t xml:space="preserve">Муниципальная программа </w:t>
      </w:r>
      <w:r w:rsidR="00D81253" w:rsidRPr="00A42D28">
        <w:rPr>
          <w:b/>
          <w:sz w:val="32"/>
          <w:szCs w:val="32"/>
        </w:rPr>
        <w:t>«</w:t>
      </w:r>
      <w:r w:rsidR="00C367E7" w:rsidRPr="00A42D28">
        <w:rPr>
          <w:b/>
          <w:sz w:val="32"/>
          <w:szCs w:val="32"/>
        </w:rPr>
        <w:t xml:space="preserve">Профилактика правонарушений и терроризма, </w:t>
      </w:r>
      <w:r w:rsidR="005A1FBE" w:rsidRPr="00A42D28">
        <w:rPr>
          <w:b/>
          <w:sz w:val="32"/>
          <w:szCs w:val="32"/>
        </w:rPr>
        <w:t xml:space="preserve">экстремизма и </w:t>
      </w:r>
      <w:r w:rsidR="00C367E7" w:rsidRPr="00A42D28">
        <w:rPr>
          <w:b/>
          <w:sz w:val="32"/>
          <w:szCs w:val="32"/>
        </w:rPr>
        <w:t xml:space="preserve">противодействие незаконному обороту наркотических средств </w:t>
      </w:r>
      <w:r w:rsidR="00804E19">
        <w:rPr>
          <w:b/>
          <w:sz w:val="32"/>
          <w:szCs w:val="32"/>
        </w:rPr>
        <w:t>на</w:t>
      </w:r>
      <w:r w:rsidR="00C367E7" w:rsidRPr="00A42D28">
        <w:rPr>
          <w:b/>
          <w:sz w:val="32"/>
          <w:szCs w:val="32"/>
        </w:rPr>
        <w:t xml:space="preserve"> 201</w:t>
      </w:r>
      <w:r w:rsidR="00804E19">
        <w:rPr>
          <w:b/>
          <w:sz w:val="32"/>
          <w:szCs w:val="32"/>
        </w:rPr>
        <w:t>7-2018</w:t>
      </w:r>
      <w:r w:rsidR="00C367E7" w:rsidRPr="00A42D28">
        <w:rPr>
          <w:b/>
          <w:sz w:val="32"/>
          <w:szCs w:val="32"/>
        </w:rPr>
        <w:t xml:space="preserve"> год</w:t>
      </w:r>
      <w:r w:rsidR="00804E19">
        <w:rPr>
          <w:b/>
          <w:sz w:val="32"/>
          <w:szCs w:val="32"/>
        </w:rPr>
        <w:t>ы</w:t>
      </w:r>
      <w:r w:rsidR="00C3002A" w:rsidRPr="00A42D28">
        <w:rPr>
          <w:b/>
          <w:sz w:val="32"/>
          <w:szCs w:val="32"/>
        </w:rPr>
        <w:t>»</w:t>
      </w:r>
      <w:r w:rsidR="00804E19">
        <w:rPr>
          <w:b/>
          <w:sz w:val="32"/>
          <w:szCs w:val="32"/>
        </w:rPr>
        <w:t>:</w:t>
      </w:r>
    </w:p>
    <w:p w:rsidR="00804E19" w:rsidRDefault="00804E19" w:rsidP="00804E19">
      <w:pPr>
        <w:spacing w:after="0" w:line="276" w:lineRule="auto"/>
        <w:ind w:firstLine="567"/>
        <w:rPr>
          <w:b/>
          <w:sz w:val="32"/>
          <w:szCs w:val="32"/>
        </w:rPr>
      </w:pPr>
      <w:r>
        <w:rPr>
          <w:b/>
          <w:sz w:val="32"/>
          <w:szCs w:val="32"/>
        </w:rPr>
        <w:t xml:space="preserve">2018 год - </w:t>
      </w:r>
      <w:r w:rsidRPr="00A42D28">
        <w:rPr>
          <w:b/>
          <w:sz w:val="32"/>
          <w:szCs w:val="32"/>
        </w:rPr>
        <w:t xml:space="preserve"> </w:t>
      </w:r>
      <w:r>
        <w:rPr>
          <w:b/>
          <w:sz w:val="32"/>
          <w:szCs w:val="32"/>
        </w:rPr>
        <w:t>93,2</w:t>
      </w:r>
      <w:r w:rsidRPr="00A42D28">
        <w:rPr>
          <w:b/>
          <w:sz w:val="32"/>
          <w:szCs w:val="32"/>
        </w:rPr>
        <w:t xml:space="preserve"> тыс. руб.,</w:t>
      </w:r>
    </w:p>
    <w:p w:rsidR="00804E19" w:rsidRDefault="00804E19" w:rsidP="00804E19">
      <w:pPr>
        <w:spacing w:after="0" w:line="276" w:lineRule="auto"/>
        <w:ind w:firstLine="567"/>
        <w:rPr>
          <w:b/>
          <w:sz w:val="32"/>
          <w:szCs w:val="32"/>
        </w:rPr>
      </w:pPr>
      <w:r>
        <w:rPr>
          <w:b/>
          <w:sz w:val="32"/>
          <w:szCs w:val="32"/>
        </w:rPr>
        <w:t>2019 год -  0,0 тыс. руб.,</w:t>
      </w:r>
    </w:p>
    <w:p w:rsidR="00804E19" w:rsidRDefault="00804E19" w:rsidP="00804E19">
      <w:pPr>
        <w:spacing w:after="0" w:line="276" w:lineRule="auto"/>
        <w:ind w:firstLine="567"/>
        <w:rPr>
          <w:b/>
          <w:sz w:val="32"/>
          <w:szCs w:val="32"/>
        </w:rPr>
      </w:pPr>
      <w:r>
        <w:rPr>
          <w:b/>
          <w:sz w:val="32"/>
          <w:szCs w:val="32"/>
        </w:rPr>
        <w:t>2020 год -  0,0 тыс. руб.</w:t>
      </w:r>
    </w:p>
    <w:p w:rsidR="00A42D28" w:rsidRPr="00A42D28" w:rsidRDefault="00A42D28" w:rsidP="005C0EF8">
      <w:pPr>
        <w:spacing w:after="0" w:line="276" w:lineRule="auto"/>
        <w:rPr>
          <w:b/>
          <w:sz w:val="32"/>
          <w:szCs w:val="32"/>
        </w:rPr>
      </w:pPr>
    </w:p>
    <w:p w:rsidR="009B5905" w:rsidRDefault="009B5905" w:rsidP="00804E19">
      <w:pPr>
        <w:spacing w:after="0" w:line="276" w:lineRule="auto"/>
        <w:ind w:firstLine="567"/>
        <w:jc w:val="center"/>
        <w:rPr>
          <w:b/>
          <w:sz w:val="32"/>
          <w:szCs w:val="32"/>
        </w:rPr>
      </w:pPr>
    </w:p>
    <w:p w:rsidR="009B5905" w:rsidRDefault="009B5905" w:rsidP="00804E19">
      <w:pPr>
        <w:spacing w:after="0" w:line="276" w:lineRule="auto"/>
        <w:ind w:firstLine="567"/>
        <w:jc w:val="center"/>
        <w:rPr>
          <w:b/>
          <w:sz w:val="32"/>
          <w:szCs w:val="32"/>
        </w:rPr>
      </w:pPr>
    </w:p>
    <w:p w:rsidR="009B5905" w:rsidRDefault="009B5905" w:rsidP="00804E19">
      <w:pPr>
        <w:spacing w:after="0" w:line="276" w:lineRule="auto"/>
        <w:ind w:firstLine="567"/>
        <w:jc w:val="center"/>
        <w:rPr>
          <w:b/>
          <w:sz w:val="32"/>
          <w:szCs w:val="32"/>
        </w:rPr>
      </w:pPr>
    </w:p>
    <w:p w:rsidR="00804E19" w:rsidRDefault="00804E19" w:rsidP="00804E19">
      <w:pPr>
        <w:spacing w:after="0" w:line="276" w:lineRule="auto"/>
        <w:ind w:firstLine="567"/>
        <w:jc w:val="center"/>
        <w:rPr>
          <w:b/>
          <w:sz w:val="32"/>
          <w:szCs w:val="32"/>
        </w:rPr>
      </w:pPr>
      <w:r>
        <w:rPr>
          <w:b/>
          <w:sz w:val="32"/>
          <w:szCs w:val="32"/>
        </w:rPr>
        <w:lastRenderedPageBreak/>
        <w:t>Расходы на программу в 2018-2020 года в разрезе подпрограмм (тыс. руб.)</w:t>
      </w:r>
    </w:p>
    <w:p w:rsidR="00804E19" w:rsidRDefault="00804E19" w:rsidP="00804E19">
      <w:pPr>
        <w:spacing w:after="0" w:line="276" w:lineRule="auto"/>
        <w:ind w:firstLine="567"/>
        <w:rPr>
          <w:b/>
          <w:sz w:val="32"/>
          <w:szCs w:val="32"/>
        </w:rPr>
      </w:pPr>
    </w:p>
    <w:tbl>
      <w:tblPr>
        <w:tblW w:w="13892" w:type="dxa"/>
        <w:tblInd w:w="675" w:type="dxa"/>
        <w:tblLook w:val="04A0"/>
      </w:tblPr>
      <w:tblGrid>
        <w:gridCol w:w="7955"/>
        <w:gridCol w:w="1968"/>
        <w:gridCol w:w="2126"/>
        <w:gridCol w:w="1843"/>
      </w:tblGrid>
      <w:tr w:rsidR="00804E19" w:rsidRPr="00B04160" w:rsidTr="00804E19">
        <w:trPr>
          <w:trHeight w:val="48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
                <w:bCs/>
                <w:color w:val="000000"/>
                <w:sz w:val="32"/>
                <w:szCs w:val="32"/>
                <w:lang w:eastAsia="ru-RU"/>
              </w:rPr>
            </w:pPr>
            <w:r w:rsidRPr="00B04160">
              <w:rPr>
                <w:b/>
                <w:bCs/>
                <w:color w:val="000000"/>
                <w:sz w:val="32"/>
                <w:szCs w:val="32"/>
                <w:lang w:eastAsia="ru-RU"/>
              </w:rPr>
              <w:t>Наименование подпрограмм</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
                <w:bCs/>
                <w:color w:val="000000"/>
                <w:lang w:eastAsia="ru-RU"/>
              </w:rPr>
            </w:pPr>
            <w:r w:rsidRPr="00B04160">
              <w:rPr>
                <w:b/>
                <w:bCs/>
                <w:color w:val="000000"/>
                <w:lang w:eastAsia="ru-RU"/>
              </w:rPr>
              <w:t>2018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
                <w:bCs/>
                <w:color w:val="000000"/>
                <w:lang w:eastAsia="ru-RU"/>
              </w:rPr>
            </w:pPr>
            <w:r w:rsidRPr="00B04160">
              <w:rPr>
                <w:b/>
                <w:bCs/>
                <w:color w:val="000000"/>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
                <w:bCs/>
                <w:color w:val="000000"/>
                <w:lang w:eastAsia="ru-RU"/>
              </w:rPr>
            </w:pPr>
            <w:r w:rsidRPr="00B04160">
              <w:rPr>
                <w:b/>
                <w:bCs/>
                <w:color w:val="000000"/>
                <w:lang w:eastAsia="ru-RU"/>
              </w:rPr>
              <w:t>2020 год</w:t>
            </w:r>
          </w:p>
        </w:tc>
      </w:tr>
      <w:tr w:rsidR="00804E19" w:rsidRPr="00B04160" w:rsidTr="00804E19">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rPr>
                <w:color w:val="000000"/>
                <w:sz w:val="32"/>
                <w:szCs w:val="32"/>
                <w:lang w:eastAsia="ru-RU"/>
              </w:rPr>
            </w:pPr>
            <w:r>
              <w:rPr>
                <w:color w:val="000000"/>
                <w:sz w:val="32"/>
                <w:szCs w:val="32"/>
                <w:lang w:eastAsia="ru-RU"/>
              </w:rPr>
              <w:t>Профилактика терроризма на территории Пугачевского муниципального района</w:t>
            </w:r>
          </w:p>
        </w:tc>
        <w:tc>
          <w:tcPr>
            <w:tcW w:w="1968" w:type="dxa"/>
            <w:tcBorders>
              <w:top w:val="nil"/>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Cs/>
                <w:color w:val="000000"/>
                <w:lang w:eastAsia="ru-RU"/>
              </w:rPr>
            </w:pPr>
            <w:r>
              <w:rPr>
                <w:bCs/>
                <w:color w:val="000000"/>
                <w:lang w:eastAsia="ru-RU"/>
              </w:rPr>
              <w:t>93,2</w:t>
            </w:r>
          </w:p>
        </w:tc>
        <w:tc>
          <w:tcPr>
            <w:tcW w:w="2126" w:type="dxa"/>
            <w:tcBorders>
              <w:top w:val="nil"/>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Cs/>
                <w:color w:val="000000"/>
                <w:lang w:eastAsia="ru-RU"/>
              </w:rPr>
            </w:pPr>
            <w:r>
              <w:rPr>
                <w:bCs/>
                <w:color w:val="000000"/>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804E19" w:rsidRPr="00B04160" w:rsidRDefault="00804E19" w:rsidP="00804E19">
            <w:pPr>
              <w:spacing w:after="0" w:line="240" w:lineRule="auto"/>
              <w:ind w:firstLine="0"/>
              <w:jc w:val="center"/>
              <w:rPr>
                <w:bCs/>
                <w:color w:val="000000"/>
                <w:lang w:eastAsia="ru-RU"/>
              </w:rPr>
            </w:pPr>
            <w:r>
              <w:rPr>
                <w:bCs/>
                <w:color w:val="000000"/>
                <w:lang w:eastAsia="ru-RU"/>
              </w:rPr>
              <w:t>0,0</w:t>
            </w:r>
          </w:p>
        </w:tc>
      </w:tr>
    </w:tbl>
    <w:p w:rsidR="001E091F" w:rsidRDefault="001E091F" w:rsidP="001E091F">
      <w:pPr>
        <w:pStyle w:val="a8"/>
        <w:spacing w:after="0" w:line="276" w:lineRule="auto"/>
        <w:ind w:firstLine="0"/>
        <w:rPr>
          <w:b/>
          <w:sz w:val="32"/>
          <w:szCs w:val="32"/>
        </w:rPr>
      </w:pPr>
    </w:p>
    <w:p w:rsidR="009B5905" w:rsidRDefault="009B5905" w:rsidP="001E091F">
      <w:pPr>
        <w:pStyle w:val="a8"/>
        <w:spacing w:after="0" w:line="276" w:lineRule="auto"/>
        <w:ind w:firstLine="0"/>
        <w:rPr>
          <w:b/>
          <w:sz w:val="32"/>
          <w:szCs w:val="32"/>
        </w:rPr>
      </w:pPr>
    </w:p>
    <w:p w:rsidR="009B5905" w:rsidRPr="001E091F" w:rsidRDefault="009B5905" w:rsidP="001E091F">
      <w:pPr>
        <w:pStyle w:val="a8"/>
        <w:spacing w:after="0" w:line="276" w:lineRule="auto"/>
        <w:ind w:firstLine="0"/>
        <w:rPr>
          <w:b/>
          <w:sz w:val="32"/>
          <w:szCs w:val="32"/>
        </w:rPr>
      </w:pPr>
    </w:p>
    <w:p w:rsidR="00095B65" w:rsidRDefault="00CF105B" w:rsidP="00345EBB">
      <w:pPr>
        <w:spacing w:after="0" w:line="276" w:lineRule="auto"/>
        <w:jc w:val="center"/>
        <w:rPr>
          <w:sz w:val="32"/>
          <w:szCs w:val="32"/>
        </w:rPr>
      </w:pPr>
      <w:r>
        <w:rPr>
          <w:noProof/>
          <w:lang w:eastAsia="ru-RU"/>
        </w:rPr>
        <w:drawing>
          <wp:inline distT="0" distB="0" distL="0" distR="0">
            <wp:extent cx="2471239" cy="1741714"/>
            <wp:effectExtent l="19050" t="0" r="5261" b="0"/>
            <wp:docPr id="8" name="Рисунок 1" descr="http://ria-express.com/wp-content/uploads/2016/10/spot_admkrsk-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a-express.com/wp-content/uploads/2016/10/spot_admkrsk-500x375.jpg"/>
                    <pic:cNvPicPr>
                      <a:picLocks noChangeAspect="1" noChangeArrowheads="1"/>
                    </pic:cNvPicPr>
                  </pic:nvPicPr>
                  <pic:blipFill>
                    <a:blip r:embed="rId42"/>
                    <a:srcRect/>
                    <a:stretch>
                      <a:fillRect/>
                    </a:stretch>
                  </pic:blipFill>
                  <pic:spPr bwMode="auto">
                    <a:xfrm>
                      <a:off x="0" y="0"/>
                      <a:ext cx="2479784" cy="1747736"/>
                    </a:xfrm>
                    <a:prstGeom prst="rect">
                      <a:avLst/>
                    </a:prstGeom>
                    <a:noFill/>
                    <a:ln w="9525">
                      <a:noFill/>
                      <a:miter lim="800000"/>
                      <a:headEnd/>
                      <a:tailEnd/>
                    </a:ln>
                  </pic:spPr>
                </pic:pic>
              </a:graphicData>
            </a:graphic>
          </wp:inline>
        </w:drawing>
      </w:r>
    </w:p>
    <w:p w:rsidR="00865145" w:rsidRPr="00A42D28" w:rsidRDefault="00106DD3" w:rsidP="005C0EF8">
      <w:pPr>
        <w:spacing w:after="0" w:line="276" w:lineRule="auto"/>
        <w:rPr>
          <w:b/>
          <w:sz w:val="32"/>
          <w:szCs w:val="32"/>
        </w:rPr>
      </w:pPr>
      <w:r w:rsidRPr="00A42D28">
        <w:rPr>
          <w:b/>
          <w:sz w:val="32"/>
          <w:szCs w:val="32"/>
        </w:rPr>
        <w:t xml:space="preserve">- </w:t>
      </w:r>
      <w:r w:rsidR="00B10F81">
        <w:rPr>
          <w:b/>
          <w:sz w:val="32"/>
          <w:szCs w:val="32"/>
        </w:rPr>
        <w:t xml:space="preserve">Муниципальная программа </w:t>
      </w:r>
      <w:r w:rsidRPr="00A42D28">
        <w:rPr>
          <w:b/>
          <w:sz w:val="32"/>
          <w:szCs w:val="32"/>
        </w:rPr>
        <w:t xml:space="preserve">«Развитие </w:t>
      </w:r>
      <w:r w:rsidR="00B10F81">
        <w:rPr>
          <w:b/>
          <w:sz w:val="32"/>
          <w:szCs w:val="32"/>
        </w:rPr>
        <w:t>сети спортивных сооружений</w:t>
      </w:r>
      <w:r w:rsidRPr="00A42D28">
        <w:rPr>
          <w:b/>
          <w:sz w:val="32"/>
          <w:szCs w:val="32"/>
        </w:rPr>
        <w:t xml:space="preserve"> в Пугачевском  муниципальном районе</w:t>
      </w:r>
      <w:r w:rsidR="00F34493" w:rsidRPr="00A42D28">
        <w:rPr>
          <w:b/>
          <w:sz w:val="32"/>
          <w:szCs w:val="32"/>
        </w:rPr>
        <w:t xml:space="preserve"> на </w:t>
      </w:r>
      <w:r w:rsidRPr="00A42D28">
        <w:rPr>
          <w:b/>
          <w:sz w:val="32"/>
          <w:szCs w:val="32"/>
        </w:rPr>
        <w:t>201</w:t>
      </w:r>
      <w:r w:rsidR="00B10F81">
        <w:rPr>
          <w:b/>
          <w:sz w:val="32"/>
          <w:szCs w:val="32"/>
        </w:rPr>
        <w:t>8</w:t>
      </w:r>
      <w:r w:rsidR="00F34493" w:rsidRPr="00A42D28">
        <w:rPr>
          <w:b/>
          <w:sz w:val="32"/>
          <w:szCs w:val="32"/>
        </w:rPr>
        <w:t xml:space="preserve"> </w:t>
      </w:r>
      <w:r w:rsidRPr="00A42D28">
        <w:rPr>
          <w:b/>
          <w:sz w:val="32"/>
          <w:szCs w:val="32"/>
        </w:rPr>
        <w:t>г</w:t>
      </w:r>
      <w:r w:rsidR="00F34493" w:rsidRPr="00A42D28">
        <w:rPr>
          <w:b/>
          <w:sz w:val="32"/>
          <w:szCs w:val="32"/>
        </w:rPr>
        <w:t>од</w:t>
      </w:r>
      <w:r w:rsidRPr="00A42D28">
        <w:rPr>
          <w:b/>
          <w:sz w:val="32"/>
          <w:szCs w:val="32"/>
        </w:rPr>
        <w:t>»</w:t>
      </w:r>
      <w:r w:rsidR="00345EBB" w:rsidRPr="00A42D28">
        <w:rPr>
          <w:b/>
          <w:sz w:val="32"/>
          <w:szCs w:val="32"/>
        </w:rPr>
        <w:t xml:space="preserve">  – </w:t>
      </w:r>
      <w:r w:rsidR="00B10F81">
        <w:rPr>
          <w:b/>
          <w:sz w:val="32"/>
          <w:szCs w:val="32"/>
        </w:rPr>
        <w:t>10 810,8 тыс. руб.</w:t>
      </w:r>
    </w:p>
    <w:p w:rsidR="00F34493" w:rsidRPr="00A42D28" w:rsidRDefault="00B10F81" w:rsidP="00A42D28">
      <w:pPr>
        <w:pStyle w:val="a8"/>
        <w:numPr>
          <w:ilvl w:val="0"/>
          <w:numId w:val="19"/>
        </w:numPr>
        <w:spacing w:after="0" w:line="276" w:lineRule="auto"/>
        <w:ind w:left="426" w:hanging="426"/>
        <w:rPr>
          <w:sz w:val="32"/>
          <w:szCs w:val="32"/>
        </w:rPr>
      </w:pPr>
      <w:r>
        <w:rPr>
          <w:sz w:val="32"/>
          <w:szCs w:val="32"/>
        </w:rPr>
        <w:t xml:space="preserve">мероприятие </w:t>
      </w:r>
      <w:r w:rsidR="00F34493" w:rsidRPr="00A42D28">
        <w:rPr>
          <w:sz w:val="32"/>
          <w:szCs w:val="32"/>
        </w:rPr>
        <w:t xml:space="preserve"> «</w:t>
      </w:r>
      <w:r>
        <w:rPr>
          <w:sz w:val="32"/>
          <w:szCs w:val="32"/>
        </w:rPr>
        <w:t>Строительство футбольного поля с искусственным покрытием на стадионе спортивной школы</w:t>
      </w:r>
      <w:r w:rsidR="00345EBB" w:rsidRPr="00A42D28">
        <w:rPr>
          <w:sz w:val="32"/>
          <w:szCs w:val="32"/>
        </w:rPr>
        <w:t xml:space="preserve">» - </w:t>
      </w:r>
      <w:r>
        <w:rPr>
          <w:sz w:val="32"/>
          <w:szCs w:val="32"/>
        </w:rPr>
        <w:t>10 810,8 тыс. руб.</w:t>
      </w:r>
    </w:p>
    <w:p w:rsidR="0017530B" w:rsidRDefault="0017530B" w:rsidP="005C0EF8">
      <w:pPr>
        <w:spacing w:after="0" w:line="276" w:lineRule="auto"/>
        <w:rPr>
          <w:sz w:val="32"/>
          <w:szCs w:val="32"/>
        </w:rPr>
      </w:pPr>
    </w:p>
    <w:p w:rsidR="00F34493" w:rsidRDefault="00F34493" w:rsidP="004D28E8">
      <w:pPr>
        <w:spacing w:after="0" w:line="276" w:lineRule="auto"/>
        <w:jc w:val="center"/>
        <w:rPr>
          <w:sz w:val="32"/>
          <w:szCs w:val="32"/>
        </w:rPr>
      </w:pPr>
    </w:p>
    <w:p w:rsidR="00AC143F" w:rsidRDefault="00AC143F" w:rsidP="0018402C">
      <w:pPr>
        <w:spacing w:after="0" w:line="276" w:lineRule="auto"/>
        <w:jc w:val="center"/>
        <w:rPr>
          <w:sz w:val="32"/>
          <w:szCs w:val="32"/>
        </w:rPr>
      </w:pPr>
    </w:p>
    <w:p w:rsidR="009016F7" w:rsidRDefault="003E74BE" w:rsidP="003E74BE">
      <w:pPr>
        <w:spacing w:after="0" w:line="276" w:lineRule="auto"/>
        <w:jc w:val="center"/>
        <w:rPr>
          <w:sz w:val="32"/>
          <w:szCs w:val="32"/>
        </w:rPr>
      </w:pPr>
      <w:r>
        <w:rPr>
          <w:noProof/>
          <w:sz w:val="32"/>
          <w:szCs w:val="32"/>
          <w:lang w:eastAsia="ru-RU"/>
        </w:rPr>
        <w:lastRenderedPageBreak/>
        <w:drawing>
          <wp:inline distT="0" distB="0" distL="0" distR="0">
            <wp:extent cx="2354217" cy="1600200"/>
            <wp:effectExtent l="19050" t="0" r="7983" b="0"/>
            <wp:docPr id="17" name="Рисунок 7" descr="C:\Users\kuvshinovaon\Desktop\1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vshinovaon\Desktop\14k.jpg"/>
                    <pic:cNvPicPr>
                      <a:picLocks noChangeAspect="1" noChangeArrowheads="1"/>
                    </pic:cNvPicPr>
                  </pic:nvPicPr>
                  <pic:blipFill>
                    <a:blip r:embed="rId43" cstate="print"/>
                    <a:srcRect/>
                    <a:stretch>
                      <a:fillRect/>
                    </a:stretch>
                  </pic:blipFill>
                  <pic:spPr bwMode="auto">
                    <a:xfrm>
                      <a:off x="0" y="0"/>
                      <a:ext cx="2358697" cy="1603245"/>
                    </a:xfrm>
                    <a:prstGeom prst="rect">
                      <a:avLst/>
                    </a:prstGeom>
                    <a:noFill/>
                    <a:ln w="9525">
                      <a:noFill/>
                      <a:miter lim="800000"/>
                      <a:headEnd/>
                      <a:tailEnd/>
                    </a:ln>
                  </pic:spPr>
                </pic:pic>
              </a:graphicData>
            </a:graphic>
          </wp:inline>
        </w:drawing>
      </w:r>
    </w:p>
    <w:p w:rsidR="009016F7" w:rsidRDefault="009016F7" w:rsidP="005C0EF8">
      <w:pPr>
        <w:spacing w:after="0" w:line="276" w:lineRule="auto"/>
        <w:rPr>
          <w:b/>
          <w:sz w:val="32"/>
          <w:szCs w:val="32"/>
        </w:rPr>
      </w:pPr>
      <w:r w:rsidRPr="00A6426F">
        <w:rPr>
          <w:b/>
          <w:sz w:val="32"/>
          <w:szCs w:val="32"/>
        </w:rPr>
        <w:t xml:space="preserve">- </w:t>
      </w:r>
      <w:r w:rsidR="00CC32B9">
        <w:rPr>
          <w:b/>
          <w:sz w:val="32"/>
          <w:szCs w:val="32"/>
        </w:rPr>
        <w:t xml:space="preserve">Муниципальная программа </w:t>
      </w:r>
      <w:r w:rsidRPr="00A6426F">
        <w:rPr>
          <w:b/>
          <w:sz w:val="32"/>
          <w:szCs w:val="32"/>
        </w:rPr>
        <w:t>«Развитие культуры Пугачевс</w:t>
      </w:r>
      <w:r w:rsidR="003E74BE" w:rsidRPr="00A6426F">
        <w:rPr>
          <w:b/>
          <w:sz w:val="32"/>
          <w:szCs w:val="32"/>
        </w:rPr>
        <w:t>ко</w:t>
      </w:r>
      <w:r w:rsidR="00B00DE4" w:rsidRPr="00A6426F">
        <w:rPr>
          <w:b/>
          <w:sz w:val="32"/>
          <w:szCs w:val="32"/>
        </w:rPr>
        <w:t>го</w:t>
      </w:r>
      <w:r w:rsidR="003E74BE" w:rsidRPr="00A6426F">
        <w:rPr>
          <w:b/>
          <w:sz w:val="32"/>
          <w:szCs w:val="32"/>
        </w:rPr>
        <w:t xml:space="preserve"> муниципально</w:t>
      </w:r>
      <w:r w:rsidR="00B00DE4" w:rsidRPr="00A6426F">
        <w:rPr>
          <w:b/>
          <w:sz w:val="32"/>
          <w:szCs w:val="32"/>
        </w:rPr>
        <w:t>го</w:t>
      </w:r>
      <w:r w:rsidR="003E74BE" w:rsidRPr="00A6426F">
        <w:rPr>
          <w:b/>
          <w:sz w:val="32"/>
          <w:szCs w:val="32"/>
        </w:rPr>
        <w:t xml:space="preserve"> район</w:t>
      </w:r>
      <w:r w:rsidR="00B00DE4" w:rsidRPr="00A6426F">
        <w:rPr>
          <w:b/>
          <w:sz w:val="32"/>
          <w:szCs w:val="32"/>
        </w:rPr>
        <w:t>а</w:t>
      </w:r>
      <w:r w:rsidR="003E74BE" w:rsidRPr="00A6426F">
        <w:rPr>
          <w:b/>
          <w:sz w:val="32"/>
          <w:szCs w:val="32"/>
        </w:rPr>
        <w:t xml:space="preserve"> </w:t>
      </w:r>
      <w:r w:rsidR="00CC32B9">
        <w:rPr>
          <w:b/>
          <w:sz w:val="32"/>
          <w:szCs w:val="32"/>
        </w:rPr>
        <w:t>на</w:t>
      </w:r>
      <w:r w:rsidR="003E74BE" w:rsidRPr="00A6426F">
        <w:rPr>
          <w:b/>
          <w:sz w:val="32"/>
          <w:szCs w:val="32"/>
        </w:rPr>
        <w:t xml:space="preserve"> 201</w:t>
      </w:r>
      <w:r w:rsidR="00CC32B9">
        <w:rPr>
          <w:b/>
          <w:sz w:val="32"/>
          <w:szCs w:val="32"/>
        </w:rPr>
        <w:t>8-2020</w:t>
      </w:r>
      <w:r w:rsidRPr="00A6426F">
        <w:rPr>
          <w:b/>
          <w:sz w:val="32"/>
          <w:szCs w:val="32"/>
        </w:rPr>
        <w:t xml:space="preserve"> год</w:t>
      </w:r>
      <w:r w:rsidR="00CC32B9">
        <w:rPr>
          <w:b/>
          <w:sz w:val="32"/>
          <w:szCs w:val="32"/>
        </w:rPr>
        <w:t>ы</w:t>
      </w:r>
      <w:r w:rsidRPr="00A6426F">
        <w:rPr>
          <w:b/>
          <w:sz w:val="32"/>
          <w:szCs w:val="32"/>
        </w:rPr>
        <w:t>»</w:t>
      </w:r>
      <w:r w:rsidR="00CF105B">
        <w:rPr>
          <w:b/>
          <w:sz w:val="32"/>
          <w:szCs w:val="32"/>
        </w:rPr>
        <w:t>:</w:t>
      </w:r>
    </w:p>
    <w:p w:rsidR="00CF105B" w:rsidRDefault="00CF105B" w:rsidP="005C0EF8">
      <w:pPr>
        <w:spacing w:after="0" w:line="276" w:lineRule="auto"/>
        <w:rPr>
          <w:b/>
          <w:sz w:val="32"/>
          <w:szCs w:val="32"/>
        </w:rPr>
      </w:pPr>
    </w:p>
    <w:p w:rsidR="00CF105B" w:rsidRDefault="00CF105B" w:rsidP="00CF105B">
      <w:pPr>
        <w:spacing w:after="0" w:line="276" w:lineRule="auto"/>
        <w:ind w:firstLine="567"/>
        <w:rPr>
          <w:b/>
          <w:sz w:val="32"/>
          <w:szCs w:val="32"/>
        </w:rPr>
      </w:pPr>
      <w:r>
        <w:rPr>
          <w:b/>
          <w:sz w:val="32"/>
          <w:szCs w:val="32"/>
        </w:rPr>
        <w:t xml:space="preserve">2018 год  - </w:t>
      </w:r>
      <w:r w:rsidRPr="00A42D28">
        <w:rPr>
          <w:b/>
          <w:sz w:val="32"/>
          <w:szCs w:val="32"/>
        </w:rPr>
        <w:t xml:space="preserve"> </w:t>
      </w:r>
      <w:r>
        <w:rPr>
          <w:b/>
          <w:sz w:val="32"/>
          <w:szCs w:val="32"/>
        </w:rPr>
        <w:t>97 943,3</w:t>
      </w:r>
      <w:r w:rsidRPr="00A42D28">
        <w:rPr>
          <w:b/>
          <w:sz w:val="32"/>
          <w:szCs w:val="32"/>
        </w:rPr>
        <w:t xml:space="preserve"> тыс. руб.,</w:t>
      </w:r>
    </w:p>
    <w:p w:rsidR="00CF105B" w:rsidRDefault="00CF105B" w:rsidP="00CF105B">
      <w:pPr>
        <w:spacing w:after="0" w:line="276" w:lineRule="auto"/>
        <w:ind w:firstLine="567"/>
        <w:rPr>
          <w:b/>
          <w:sz w:val="32"/>
          <w:szCs w:val="32"/>
        </w:rPr>
      </w:pPr>
      <w:r>
        <w:rPr>
          <w:b/>
          <w:sz w:val="32"/>
          <w:szCs w:val="32"/>
        </w:rPr>
        <w:t>2019 год –  84 034,1 тыс. руб.,</w:t>
      </w:r>
    </w:p>
    <w:p w:rsidR="00CF105B" w:rsidRDefault="00CF105B" w:rsidP="00CF105B">
      <w:pPr>
        <w:spacing w:after="0" w:line="276" w:lineRule="auto"/>
        <w:ind w:firstLine="567"/>
        <w:rPr>
          <w:b/>
          <w:sz w:val="32"/>
          <w:szCs w:val="32"/>
        </w:rPr>
      </w:pPr>
      <w:r>
        <w:rPr>
          <w:b/>
          <w:sz w:val="32"/>
          <w:szCs w:val="32"/>
        </w:rPr>
        <w:t>2020 год –  92 741,0 тыс. руб.,</w:t>
      </w:r>
    </w:p>
    <w:p w:rsidR="00CF105B" w:rsidRDefault="00CF105B" w:rsidP="00CF105B">
      <w:pPr>
        <w:spacing w:after="0" w:line="276" w:lineRule="auto"/>
        <w:ind w:firstLine="567"/>
        <w:rPr>
          <w:b/>
          <w:sz w:val="32"/>
          <w:szCs w:val="32"/>
        </w:rPr>
      </w:pPr>
    </w:p>
    <w:p w:rsidR="00CF105B" w:rsidRDefault="00CF105B" w:rsidP="00CF105B">
      <w:pPr>
        <w:spacing w:after="0" w:line="276" w:lineRule="auto"/>
        <w:ind w:firstLine="567"/>
        <w:jc w:val="center"/>
        <w:rPr>
          <w:b/>
          <w:sz w:val="32"/>
          <w:szCs w:val="32"/>
        </w:rPr>
      </w:pPr>
      <w:r>
        <w:rPr>
          <w:b/>
          <w:sz w:val="32"/>
          <w:szCs w:val="32"/>
        </w:rPr>
        <w:t>Расходы на программу в 2018-2020 года в разрезе подпрограмм (тыс. руб.)</w:t>
      </w:r>
    </w:p>
    <w:p w:rsidR="00CF105B" w:rsidRDefault="00CF105B" w:rsidP="00CF105B">
      <w:pPr>
        <w:spacing w:after="0" w:line="276" w:lineRule="auto"/>
        <w:ind w:firstLine="567"/>
        <w:rPr>
          <w:b/>
          <w:sz w:val="32"/>
          <w:szCs w:val="32"/>
        </w:rPr>
      </w:pPr>
    </w:p>
    <w:tbl>
      <w:tblPr>
        <w:tblW w:w="13892" w:type="dxa"/>
        <w:tblInd w:w="675" w:type="dxa"/>
        <w:tblLook w:val="04A0"/>
      </w:tblPr>
      <w:tblGrid>
        <w:gridCol w:w="7955"/>
        <w:gridCol w:w="1968"/>
        <w:gridCol w:w="2126"/>
        <w:gridCol w:w="1843"/>
      </w:tblGrid>
      <w:tr w:rsidR="00CF105B" w:rsidRPr="00B04160" w:rsidTr="00CF105B">
        <w:trPr>
          <w:trHeight w:val="480"/>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
                <w:bCs/>
                <w:color w:val="000000"/>
                <w:sz w:val="32"/>
                <w:szCs w:val="32"/>
                <w:lang w:eastAsia="ru-RU"/>
              </w:rPr>
            </w:pPr>
            <w:r w:rsidRPr="00B04160">
              <w:rPr>
                <w:b/>
                <w:bCs/>
                <w:color w:val="000000"/>
                <w:sz w:val="32"/>
                <w:szCs w:val="32"/>
                <w:lang w:eastAsia="ru-RU"/>
              </w:rPr>
              <w:t>Наименование подпрограмм</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
                <w:bCs/>
                <w:color w:val="000000"/>
                <w:lang w:eastAsia="ru-RU"/>
              </w:rPr>
            </w:pPr>
            <w:r w:rsidRPr="00B04160">
              <w:rPr>
                <w:b/>
                <w:bCs/>
                <w:color w:val="000000"/>
                <w:lang w:eastAsia="ru-RU"/>
              </w:rPr>
              <w:t>2018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
                <w:bCs/>
                <w:color w:val="000000"/>
                <w:lang w:eastAsia="ru-RU"/>
              </w:rPr>
            </w:pPr>
            <w:r w:rsidRPr="00B04160">
              <w:rPr>
                <w:b/>
                <w:bCs/>
                <w:color w:val="000000"/>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
                <w:bCs/>
                <w:color w:val="000000"/>
                <w:lang w:eastAsia="ru-RU"/>
              </w:rPr>
            </w:pPr>
            <w:r w:rsidRPr="00B04160">
              <w:rPr>
                <w:b/>
                <w:bCs/>
                <w:color w:val="000000"/>
                <w:lang w:eastAsia="ru-RU"/>
              </w:rPr>
              <w:t>2020 год</w:t>
            </w:r>
          </w:p>
        </w:tc>
      </w:tr>
      <w:tr w:rsidR="00CF105B" w:rsidRPr="00B04160" w:rsidTr="00CF105B">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CF105B" w:rsidRPr="00B04160" w:rsidRDefault="00CF105B" w:rsidP="0079736E">
            <w:pPr>
              <w:spacing w:after="0" w:line="240" w:lineRule="auto"/>
              <w:ind w:firstLine="0"/>
              <w:jc w:val="left"/>
              <w:rPr>
                <w:color w:val="000000"/>
                <w:sz w:val="32"/>
                <w:szCs w:val="32"/>
                <w:lang w:eastAsia="ru-RU"/>
              </w:rPr>
            </w:pPr>
            <w:r>
              <w:rPr>
                <w:color w:val="000000"/>
                <w:sz w:val="32"/>
                <w:szCs w:val="32"/>
                <w:lang w:eastAsia="ru-RU"/>
              </w:rPr>
              <w:t xml:space="preserve">Развитие дополнительного </w:t>
            </w:r>
            <w:r w:rsidRPr="00B04160">
              <w:rPr>
                <w:color w:val="000000"/>
                <w:sz w:val="32"/>
                <w:szCs w:val="32"/>
                <w:lang w:eastAsia="ru-RU"/>
              </w:rPr>
              <w:t>образования</w:t>
            </w:r>
          </w:p>
        </w:tc>
        <w:tc>
          <w:tcPr>
            <w:tcW w:w="1968"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12 736,3</w:t>
            </w:r>
          </w:p>
        </w:tc>
        <w:tc>
          <w:tcPr>
            <w:tcW w:w="2126"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12 443,3</w:t>
            </w:r>
          </w:p>
        </w:tc>
        <w:tc>
          <w:tcPr>
            <w:tcW w:w="1843"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12 504,6</w:t>
            </w:r>
          </w:p>
        </w:tc>
      </w:tr>
      <w:tr w:rsidR="00CF105B" w:rsidRPr="00B04160" w:rsidTr="00CF105B">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CF105B" w:rsidRPr="00B04160" w:rsidRDefault="00CF105B" w:rsidP="0079736E">
            <w:pPr>
              <w:spacing w:after="0" w:line="240" w:lineRule="auto"/>
              <w:ind w:firstLine="0"/>
              <w:jc w:val="left"/>
              <w:rPr>
                <w:color w:val="000000"/>
                <w:sz w:val="32"/>
                <w:szCs w:val="32"/>
                <w:lang w:eastAsia="ru-RU"/>
              </w:rPr>
            </w:pPr>
            <w:r w:rsidRPr="00B04160">
              <w:rPr>
                <w:color w:val="000000"/>
                <w:sz w:val="32"/>
                <w:szCs w:val="32"/>
                <w:lang w:eastAsia="ru-RU"/>
              </w:rPr>
              <w:t xml:space="preserve">Развитие </w:t>
            </w:r>
            <w:r>
              <w:rPr>
                <w:color w:val="000000"/>
                <w:sz w:val="32"/>
                <w:szCs w:val="32"/>
                <w:lang w:eastAsia="ru-RU"/>
              </w:rPr>
              <w:t>досуговой деятельности, народного творчества и профессионального искусства</w:t>
            </w:r>
            <w:r w:rsidRPr="00B04160">
              <w:rPr>
                <w:color w:val="000000"/>
                <w:sz w:val="32"/>
                <w:szCs w:val="32"/>
                <w:lang w:eastAsia="ru-RU"/>
              </w:rPr>
              <w:t xml:space="preserve"> </w:t>
            </w:r>
          </w:p>
        </w:tc>
        <w:tc>
          <w:tcPr>
            <w:tcW w:w="1968"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66 994,7</w:t>
            </w:r>
          </w:p>
        </w:tc>
        <w:tc>
          <w:tcPr>
            <w:tcW w:w="2126"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54 956,4</w:t>
            </w:r>
          </w:p>
        </w:tc>
        <w:tc>
          <w:tcPr>
            <w:tcW w:w="1843"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63 105,7</w:t>
            </w:r>
          </w:p>
        </w:tc>
      </w:tr>
      <w:tr w:rsidR="00CF105B" w:rsidRPr="00B04160" w:rsidTr="00CF105B">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CF105B" w:rsidRPr="00B04160" w:rsidRDefault="00CF105B" w:rsidP="0079736E">
            <w:pPr>
              <w:spacing w:after="0" w:line="240" w:lineRule="auto"/>
              <w:ind w:firstLine="0"/>
              <w:jc w:val="left"/>
              <w:rPr>
                <w:color w:val="000000"/>
                <w:sz w:val="32"/>
                <w:szCs w:val="32"/>
                <w:lang w:eastAsia="ru-RU"/>
              </w:rPr>
            </w:pPr>
            <w:r w:rsidRPr="00B04160">
              <w:rPr>
                <w:color w:val="000000"/>
                <w:sz w:val="32"/>
                <w:szCs w:val="32"/>
                <w:lang w:eastAsia="ru-RU"/>
              </w:rPr>
              <w:t xml:space="preserve">Развитие </w:t>
            </w:r>
            <w:r>
              <w:rPr>
                <w:color w:val="000000"/>
                <w:sz w:val="32"/>
                <w:szCs w:val="32"/>
                <w:lang w:eastAsia="ru-RU"/>
              </w:rPr>
              <w:t>музейного дела</w:t>
            </w:r>
          </w:p>
        </w:tc>
        <w:tc>
          <w:tcPr>
            <w:tcW w:w="1968"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4 717,6</w:t>
            </w:r>
          </w:p>
        </w:tc>
        <w:tc>
          <w:tcPr>
            <w:tcW w:w="2126"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4 061,4</w:t>
            </w:r>
          </w:p>
        </w:tc>
        <w:tc>
          <w:tcPr>
            <w:tcW w:w="1843"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4 305,4</w:t>
            </w:r>
          </w:p>
        </w:tc>
      </w:tr>
      <w:tr w:rsidR="00CF105B" w:rsidRPr="00B04160" w:rsidTr="00CF105B">
        <w:trPr>
          <w:trHeight w:val="420"/>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rsidR="00CF105B" w:rsidRPr="00B04160" w:rsidRDefault="00CF105B" w:rsidP="0079736E">
            <w:pPr>
              <w:spacing w:after="0" w:line="240" w:lineRule="auto"/>
              <w:ind w:firstLine="0"/>
              <w:jc w:val="left"/>
              <w:rPr>
                <w:color w:val="000000"/>
                <w:sz w:val="32"/>
                <w:szCs w:val="32"/>
                <w:lang w:eastAsia="ru-RU"/>
              </w:rPr>
            </w:pPr>
            <w:r w:rsidRPr="00B04160">
              <w:rPr>
                <w:color w:val="000000"/>
                <w:sz w:val="32"/>
                <w:szCs w:val="32"/>
                <w:lang w:eastAsia="ru-RU"/>
              </w:rPr>
              <w:t xml:space="preserve">Развитие </w:t>
            </w:r>
            <w:r>
              <w:rPr>
                <w:color w:val="000000"/>
                <w:sz w:val="32"/>
                <w:szCs w:val="32"/>
                <w:lang w:eastAsia="ru-RU"/>
              </w:rPr>
              <w:t>библиотечного дела</w:t>
            </w:r>
          </w:p>
        </w:tc>
        <w:tc>
          <w:tcPr>
            <w:tcW w:w="1968"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13 494,7</w:t>
            </w:r>
          </w:p>
        </w:tc>
        <w:tc>
          <w:tcPr>
            <w:tcW w:w="2126"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12 573,0</w:t>
            </w:r>
          </w:p>
        </w:tc>
        <w:tc>
          <w:tcPr>
            <w:tcW w:w="1843" w:type="dxa"/>
            <w:tcBorders>
              <w:top w:val="nil"/>
              <w:left w:val="nil"/>
              <w:bottom w:val="single" w:sz="4" w:space="0" w:color="auto"/>
              <w:right w:val="single" w:sz="4" w:space="0" w:color="auto"/>
            </w:tcBorders>
            <w:shd w:val="clear" w:color="auto" w:fill="auto"/>
            <w:noWrap/>
            <w:vAlign w:val="bottom"/>
            <w:hideMark/>
          </w:tcPr>
          <w:p w:rsidR="00CF105B" w:rsidRPr="00B04160" w:rsidRDefault="00CF105B" w:rsidP="00CF105B">
            <w:pPr>
              <w:spacing w:after="0" w:line="240" w:lineRule="auto"/>
              <w:ind w:firstLine="0"/>
              <w:jc w:val="center"/>
              <w:rPr>
                <w:bCs/>
                <w:color w:val="000000"/>
                <w:lang w:eastAsia="ru-RU"/>
              </w:rPr>
            </w:pPr>
            <w:r>
              <w:rPr>
                <w:bCs/>
                <w:color w:val="000000"/>
                <w:lang w:eastAsia="ru-RU"/>
              </w:rPr>
              <w:t>12 825,3</w:t>
            </w:r>
          </w:p>
        </w:tc>
      </w:tr>
    </w:tbl>
    <w:p w:rsidR="00CF105B" w:rsidRPr="00A6426F" w:rsidRDefault="00CF105B" w:rsidP="005C0EF8">
      <w:pPr>
        <w:spacing w:after="0" w:line="276" w:lineRule="auto"/>
        <w:rPr>
          <w:b/>
          <w:sz w:val="32"/>
          <w:szCs w:val="32"/>
        </w:rPr>
      </w:pPr>
    </w:p>
    <w:p w:rsidR="00683E89" w:rsidRDefault="00683E89" w:rsidP="005C0EF8">
      <w:pPr>
        <w:spacing w:after="0" w:line="276" w:lineRule="auto"/>
        <w:rPr>
          <w:sz w:val="32"/>
          <w:szCs w:val="32"/>
        </w:rPr>
      </w:pPr>
    </w:p>
    <w:p w:rsidR="00CF105B" w:rsidRDefault="00CF105B" w:rsidP="005C0EF8">
      <w:pPr>
        <w:spacing w:after="0" w:line="276" w:lineRule="auto"/>
        <w:rPr>
          <w:sz w:val="32"/>
          <w:szCs w:val="32"/>
        </w:rPr>
      </w:pPr>
    </w:p>
    <w:p w:rsidR="00C46984" w:rsidRPr="009B5905" w:rsidRDefault="00C46984" w:rsidP="005C0EF8">
      <w:pPr>
        <w:spacing w:after="0" w:line="276" w:lineRule="auto"/>
        <w:ind w:left="150"/>
        <w:rPr>
          <w:b/>
          <w:sz w:val="36"/>
          <w:szCs w:val="36"/>
        </w:rPr>
      </w:pPr>
      <w:r w:rsidRPr="009B5905">
        <w:rPr>
          <w:b/>
          <w:sz w:val="36"/>
          <w:szCs w:val="36"/>
        </w:rPr>
        <w:lastRenderedPageBreak/>
        <w:t xml:space="preserve">Данные программы имеют цель, задачи и показатели эффективности, которые отражают степень их достижения, то есть действия и бюджетные средства направлены на достижение заданного результата. </w:t>
      </w:r>
    </w:p>
    <w:p w:rsidR="00943494" w:rsidRDefault="00943494" w:rsidP="005C0EF8">
      <w:pPr>
        <w:spacing w:after="0" w:line="276" w:lineRule="auto"/>
        <w:ind w:left="150"/>
        <w:rPr>
          <w:sz w:val="32"/>
          <w:szCs w:val="32"/>
        </w:rPr>
      </w:pPr>
    </w:p>
    <w:p w:rsidR="00A20513" w:rsidRDefault="00A20513" w:rsidP="005C0EF8">
      <w:pPr>
        <w:spacing w:after="0" w:line="276" w:lineRule="auto"/>
        <w:ind w:left="150"/>
        <w:rPr>
          <w:sz w:val="32"/>
          <w:szCs w:val="32"/>
        </w:rPr>
      </w:pPr>
    </w:p>
    <w:p w:rsidR="00A20513" w:rsidRDefault="00A20513" w:rsidP="005C0EF8">
      <w:pPr>
        <w:spacing w:after="0" w:line="276" w:lineRule="auto"/>
        <w:ind w:left="150"/>
        <w:rPr>
          <w:sz w:val="32"/>
          <w:szCs w:val="32"/>
        </w:rPr>
      </w:pPr>
    </w:p>
    <w:p w:rsidR="00FA795F" w:rsidRPr="00B426A6" w:rsidRDefault="00FA795F" w:rsidP="005C0EF8">
      <w:pPr>
        <w:spacing w:after="0" w:line="276" w:lineRule="auto"/>
        <w:ind w:left="150"/>
        <w:rPr>
          <w:sz w:val="32"/>
          <w:szCs w:val="32"/>
        </w:rPr>
      </w:pPr>
    </w:p>
    <w:p w:rsidR="004B3D94" w:rsidRDefault="001F071B" w:rsidP="00943494">
      <w:pPr>
        <w:ind w:left="150"/>
        <w:rPr>
          <w:b/>
          <w:sz w:val="44"/>
          <w:szCs w:val="44"/>
        </w:rPr>
      </w:pPr>
      <w:r w:rsidRPr="001F071B">
        <w:rPr>
          <w:noProof/>
        </w:rPr>
        <w:pict>
          <v:rect id="Прямоугольник 314" o:spid="_x0000_s1028" style="position:absolute;left:0;text-align:left;margin-left:61.5pt;margin-top:-5.3pt;width:603.95pt;height:59.1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" fillcolor="#a3c4ff" strokecolor="#4a7ebb">
            <v:fill color2="#e5eeff" rotate="t" angle="180" colors="0 #a3c4ff;22938f #bfd5ff;1 #e5eeff" focus="100%" type="gradient"/>
            <v:shadow on="t" color="black" opacity="24903f" origin=",.5" offset="0,.55556mm"/>
            <v:textbox style="mso-next-textbox:#Прямоугольник 314">
              <w:txbxContent>
                <w:p w:rsidR="00E9271C" w:rsidRPr="00961BC3" w:rsidRDefault="00E9271C" w:rsidP="00BB5BA8">
                  <w:pPr>
                    <w:spacing w:line="240" w:lineRule="auto"/>
                    <w:ind w:firstLine="0"/>
                    <w:jc w:val="center"/>
                    <w:rPr>
                      <w:b/>
                      <w:sz w:val="44"/>
                      <w:szCs w:val="44"/>
                    </w:rPr>
                  </w:pPr>
                  <w:r>
                    <w:rPr>
                      <w:b/>
                      <w:sz w:val="44"/>
                      <w:szCs w:val="44"/>
                    </w:rPr>
                    <w:t xml:space="preserve">4.  </w:t>
                  </w:r>
                  <w:r w:rsidRPr="00961BC3">
                    <w:rPr>
                      <w:b/>
                      <w:sz w:val="44"/>
                      <w:szCs w:val="44"/>
                    </w:rPr>
                    <w:t xml:space="preserve">Источники финансирования дефицита </w:t>
                  </w:r>
                  <w:r>
                    <w:rPr>
                      <w:b/>
                      <w:sz w:val="44"/>
                      <w:szCs w:val="44"/>
                    </w:rPr>
                    <w:t xml:space="preserve">районного </w:t>
                  </w:r>
                  <w:r w:rsidRPr="00961BC3">
                    <w:rPr>
                      <w:b/>
                      <w:sz w:val="44"/>
                      <w:szCs w:val="44"/>
                    </w:rPr>
                    <w:t>бюджета</w:t>
                  </w:r>
                </w:p>
              </w:txbxContent>
            </v:textbox>
          </v:rect>
        </w:pict>
      </w:r>
    </w:p>
    <w:p w:rsidR="004B3D94" w:rsidRPr="00B15371" w:rsidRDefault="004B3D94" w:rsidP="00943494">
      <w:pPr>
        <w:ind w:firstLine="0"/>
        <w:rPr>
          <w:b/>
          <w:sz w:val="32"/>
          <w:szCs w:val="32"/>
        </w:rPr>
      </w:pPr>
    </w:p>
    <w:tbl>
      <w:tblPr>
        <w:tblW w:w="13892" w:type="dxa"/>
        <w:tblInd w:w="675" w:type="dxa"/>
        <w:shd w:val="clear" w:color="auto" w:fill="F5E4A9" w:themeFill="accent3" w:themeFillTint="66"/>
        <w:tblLayout w:type="fixed"/>
        <w:tblLook w:val="04A0"/>
      </w:tblPr>
      <w:tblGrid>
        <w:gridCol w:w="6379"/>
        <w:gridCol w:w="1701"/>
        <w:gridCol w:w="1559"/>
        <w:gridCol w:w="1418"/>
        <w:gridCol w:w="1417"/>
        <w:gridCol w:w="1418"/>
      </w:tblGrid>
      <w:tr w:rsidR="0003772F" w:rsidRPr="009332C6" w:rsidTr="00B15371">
        <w:trPr>
          <w:trHeight w:val="276"/>
        </w:trPr>
        <w:tc>
          <w:tcPr>
            <w:tcW w:w="6379" w:type="dxa"/>
            <w:tcBorders>
              <w:top w:val="single" w:sz="4" w:space="0" w:color="auto"/>
              <w:left w:val="single" w:sz="4" w:space="0" w:color="auto"/>
              <w:bottom w:val="single" w:sz="4" w:space="0" w:color="auto"/>
              <w:right w:val="single" w:sz="4" w:space="0" w:color="auto"/>
            </w:tcBorders>
            <w:shd w:val="clear" w:color="auto" w:fill="F5E4A9" w:themeFill="accent3" w:themeFillTint="66"/>
            <w:vAlign w:val="center"/>
            <w:hideMark/>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2016 год</w:t>
            </w:r>
          </w:p>
        </w:tc>
        <w:tc>
          <w:tcPr>
            <w:tcW w:w="1559"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2017 год</w:t>
            </w:r>
          </w:p>
        </w:tc>
        <w:tc>
          <w:tcPr>
            <w:tcW w:w="1418"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2018 год</w:t>
            </w:r>
          </w:p>
        </w:tc>
        <w:tc>
          <w:tcPr>
            <w:tcW w:w="1417" w:type="dxa"/>
            <w:tcBorders>
              <w:top w:val="single" w:sz="4" w:space="0" w:color="auto"/>
              <w:left w:val="nil"/>
              <w:bottom w:val="single" w:sz="4" w:space="0" w:color="auto"/>
              <w:right w:val="single" w:sz="4" w:space="0" w:color="auto"/>
            </w:tcBorders>
            <w:shd w:val="clear" w:color="auto" w:fill="F5E4A9" w:themeFill="accent3" w:themeFillTint="66"/>
            <w:vAlign w:val="center"/>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2019 год</w:t>
            </w:r>
          </w:p>
        </w:tc>
        <w:tc>
          <w:tcPr>
            <w:tcW w:w="1418" w:type="dxa"/>
            <w:tcBorders>
              <w:top w:val="single" w:sz="4" w:space="0" w:color="auto"/>
              <w:left w:val="nil"/>
              <w:bottom w:val="single" w:sz="4" w:space="0" w:color="auto"/>
              <w:right w:val="single" w:sz="4" w:space="0" w:color="auto"/>
            </w:tcBorders>
            <w:shd w:val="clear" w:color="auto" w:fill="F5E4A9" w:themeFill="accent3" w:themeFillTint="66"/>
            <w:vAlign w:val="center"/>
          </w:tcPr>
          <w:p w:rsidR="00AE6CAB" w:rsidRPr="009332C6" w:rsidRDefault="00AE6CAB" w:rsidP="0003772F">
            <w:pPr>
              <w:spacing w:after="0" w:line="240" w:lineRule="auto"/>
              <w:ind w:firstLine="0"/>
              <w:jc w:val="center"/>
              <w:rPr>
                <w:b/>
                <w:sz w:val="26"/>
                <w:szCs w:val="26"/>
                <w:lang w:eastAsia="ru-RU"/>
              </w:rPr>
            </w:pPr>
            <w:r w:rsidRPr="009332C6">
              <w:rPr>
                <w:b/>
                <w:sz w:val="26"/>
                <w:szCs w:val="26"/>
                <w:lang w:eastAsia="ru-RU"/>
              </w:rPr>
              <w:t>2020 год</w:t>
            </w:r>
          </w:p>
        </w:tc>
      </w:tr>
      <w:tr w:rsidR="0003772F" w:rsidRPr="009332C6" w:rsidTr="00B15371">
        <w:trPr>
          <w:trHeight w:val="660"/>
        </w:trPr>
        <w:tc>
          <w:tcPr>
            <w:tcW w:w="6379" w:type="dxa"/>
            <w:tcBorders>
              <w:top w:val="nil"/>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3533DE">
            <w:pPr>
              <w:spacing w:after="0" w:line="240" w:lineRule="auto"/>
              <w:ind w:firstLine="0"/>
              <w:jc w:val="left"/>
              <w:rPr>
                <w:b/>
                <w:bCs/>
                <w:sz w:val="26"/>
                <w:szCs w:val="26"/>
                <w:lang w:eastAsia="ru-RU"/>
              </w:rPr>
            </w:pPr>
            <w:r w:rsidRPr="009332C6">
              <w:rPr>
                <w:b/>
                <w:bCs/>
                <w:sz w:val="26"/>
                <w:szCs w:val="26"/>
                <w:lang w:eastAsia="ru-RU"/>
              </w:rPr>
              <w:t xml:space="preserve">ИСТОЧНИКИ </w:t>
            </w:r>
            <w:r w:rsidR="003533DE" w:rsidRPr="009332C6">
              <w:rPr>
                <w:b/>
                <w:bCs/>
                <w:sz w:val="26"/>
                <w:szCs w:val="26"/>
                <w:lang w:eastAsia="ru-RU"/>
              </w:rPr>
              <w:t>ФИНАНСИРОВАНИЯ ДЕФИЦИТА  БЮДЖЕТА, ВСЕГО</w:t>
            </w:r>
          </w:p>
        </w:tc>
        <w:tc>
          <w:tcPr>
            <w:tcW w:w="1701" w:type="dxa"/>
            <w:tcBorders>
              <w:top w:val="nil"/>
              <w:left w:val="nil"/>
              <w:bottom w:val="single" w:sz="4" w:space="0" w:color="auto"/>
              <w:right w:val="single" w:sz="4" w:space="0" w:color="auto"/>
            </w:tcBorders>
            <w:shd w:val="clear" w:color="auto" w:fill="F5E4A9" w:themeFill="accent3" w:themeFillTint="66"/>
            <w:noWrap/>
            <w:hideMark/>
          </w:tcPr>
          <w:p w:rsidR="0003772F" w:rsidRPr="009332C6" w:rsidRDefault="003533DE" w:rsidP="00AE6CAB">
            <w:pPr>
              <w:spacing w:after="0" w:line="240" w:lineRule="auto"/>
              <w:ind w:firstLine="0"/>
              <w:jc w:val="right"/>
              <w:rPr>
                <w:b/>
                <w:bCs/>
                <w:sz w:val="26"/>
                <w:szCs w:val="26"/>
                <w:lang w:eastAsia="ru-RU"/>
              </w:rPr>
            </w:pPr>
            <w:r w:rsidRPr="009332C6">
              <w:rPr>
                <w:b/>
                <w:bCs/>
                <w:sz w:val="26"/>
                <w:szCs w:val="26"/>
                <w:lang w:eastAsia="ru-RU"/>
              </w:rPr>
              <w:t>25 206,1</w:t>
            </w:r>
          </w:p>
        </w:tc>
        <w:tc>
          <w:tcPr>
            <w:tcW w:w="1559" w:type="dxa"/>
            <w:tcBorders>
              <w:top w:val="nil"/>
              <w:left w:val="nil"/>
              <w:bottom w:val="single" w:sz="4" w:space="0" w:color="auto"/>
              <w:right w:val="single" w:sz="4" w:space="0" w:color="auto"/>
            </w:tcBorders>
            <w:shd w:val="clear" w:color="auto" w:fill="F5E4A9" w:themeFill="accent3" w:themeFillTint="66"/>
            <w:noWrap/>
            <w:hideMark/>
          </w:tcPr>
          <w:p w:rsidR="0003772F" w:rsidRPr="009332C6" w:rsidRDefault="0003772F" w:rsidP="00AE6CAB">
            <w:pPr>
              <w:spacing w:after="0" w:line="240" w:lineRule="auto"/>
              <w:ind w:firstLine="0"/>
              <w:jc w:val="right"/>
              <w:rPr>
                <w:b/>
                <w:bCs/>
                <w:sz w:val="26"/>
                <w:szCs w:val="26"/>
                <w:lang w:eastAsia="ru-RU"/>
              </w:rPr>
            </w:pPr>
            <w:r w:rsidRPr="009332C6">
              <w:rPr>
                <w:b/>
                <w:bCs/>
                <w:sz w:val="26"/>
                <w:szCs w:val="26"/>
                <w:lang w:eastAsia="ru-RU"/>
              </w:rPr>
              <w:t>3 479,7</w:t>
            </w:r>
          </w:p>
        </w:tc>
        <w:tc>
          <w:tcPr>
            <w:tcW w:w="1418" w:type="dxa"/>
            <w:tcBorders>
              <w:top w:val="nil"/>
              <w:left w:val="nil"/>
              <w:bottom w:val="single" w:sz="4" w:space="0" w:color="auto"/>
              <w:right w:val="single" w:sz="4" w:space="0" w:color="auto"/>
            </w:tcBorders>
            <w:shd w:val="clear" w:color="auto" w:fill="F5E4A9" w:themeFill="accent3" w:themeFillTint="66"/>
            <w:noWrap/>
            <w:hideMark/>
          </w:tcPr>
          <w:p w:rsidR="0003772F" w:rsidRPr="009332C6" w:rsidRDefault="0003772F" w:rsidP="0003772F">
            <w:pPr>
              <w:spacing w:after="0" w:line="240" w:lineRule="auto"/>
              <w:ind w:firstLine="0"/>
              <w:jc w:val="right"/>
              <w:rPr>
                <w:b/>
                <w:bCs/>
                <w:sz w:val="26"/>
                <w:szCs w:val="26"/>
                <w:lang w:eastAsia="ru-RU"/>
              </w:rPr>
            </w:pPr>
            <w:r w:rsidRPr="009332C6">
              <w:rPr>
                <w:b/>
                <w:bCs/>
                <w:sz w:val="26"/>
                <w:szCs w:val="26"/>
                <w:lang w:eastAsia="ru-RU"/>
              </w:rPr>
              <w:t>-3 261,4</w:t>
            </w:r>
          </w:p>
        </w:tc>
        <w:tc>
          <w:tcPr>
            <w:tcW w:w="1417"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b/>
                <w:bCs/>
                <w:sz w:val="26"/>
                <w:szCs w:val="26"/>
                <w:lang w:eastAsia="ru-RU"/>
              </w:rPr>
            </w:pPr>
            <w:r w:rsidRPr="009332C6">
              <w:rPr>
                <w:b/>
                <w:bCs/>
                <w:sz w:val="26"/>
                <w:szCs w:val="26"/>
                <w:lang w:eastAsia="ru-RU"/>
              </w:rPr>
              <w:t>-50 794,2</w:t>
            </w:r>
          </w:p>
        </w:tc>
        <w:tc>
          <w:tcPr>
            <w:tcW w:w="1418"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b/>
                <w:bCs/>
                <w:sz w:val="26"/>
                <w:szCs w:val="26"/>
                <w:lang w:eastAsia="ru-RU"/>
              </w:rPr>
            </w:pPr>
            <w:r w:rsidRPr="009332C6">
              <w:rPr>
                <w:b/>
                <w:bCs/>
                <w:sz w:val="26"/>
                <w:szCs w:val="26"/>
                <w:lang w:eastAsia="ru-RU"/>
              </w:rPr>
              <w:t>0,0</w:t>
            </w:r>
          </w:p>
        </w:tc>
      </w:tr>
      <w:tr w:rsidR="0003772F" w:rsidRPr="009332C6" w:rsidTr="00B15371">
        <w:trPr>
          <w:trHeight w:val="660"/>
        </w:trPr>
        <w:tc>
          <w:tcPr>
            <w:tcW w:w="6379" w:type="dxa"/>
            <w:tcBorders>
              <w:top w:val="nil"/>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B15371">
            <w:pPr>
              <w:spacing w:after="0" w:line="240" w:lineRule="auto"/>
              <w:ind w:firstLine="0"/>
              <w:jc w:val="left"/>
              <w:rPr>
                <w:sz w:val="26"/>
                <w:szCs w:val="26"/>
                <w:lang w:eastAsia="ru-RU"/>
              </w:rPr>
            </w:pPr>
            <w:r w:rsidRPr="009332C6">
              <w:rPr>
                <w:sz w:val="26"/>
                <w:szCs w:val="26"/>
                <w:lang w:eastAsia="ru-RU"/>
              </w:rPr>
              <w:t xml:space="preserve">Получение кредитов от кредитных организаций бюджетом муниципального района  в валюте Российской Федерации </w:t>
            </w:r>
          </w:p>
        </w:tc>
        <w:tc>
          <w:tcPr>
            <w:tcW w:w="1701"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B15371" w:rsidP="00AE6CAB">
            <w:pPr>
              <w:spacing w:after="0" w:line="240" w:lineRule="auto"/>
              <w:ind w:firstLine="0"/>
              <w:jc w:val="right"/>
              <w:rPr>
                <w:sz w:val="26"/>
                <w:szCs w:val="26"/>
                <w:lang w:eastAsia="ru-RU"/>
              </w:rPr>
            </w:pPr>
            <w:r>
              <w:rPr>
                <w:sz w:val="26"/>
                <w:szCs w:val="26"/>
                <w:lang w:eastAsia="ru-RU"/>
              </w:rPr>
              <w:t>0,0</w:t>
            </w:r>
          </w:p>
        </w:tc>
        <w:tc>
          <w:tcPr>
            <w:tcW w:w="1559"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AE6CAB">
            <w:pPr>
              <w:spacing w:after="0" w:line="240" w:lineRule="auto"/>
              <w:ind w:firstLine="0"/>
              <w:jc w:val="right"/>
              <w:rPr>
                <w:sz w:val="26"/>
                <w:szCs w:val="26"/>
                <w:lang w:eastAsia="ru-RU"/>
              </w:rPr>
            </w:pPr>
            <w:r w:rsidRPr="009332C6">
              <w:rPr>
                <w:sz w:val="26"/>
                <w:szCs w:val="26"/>
                <w:lang w:eastAsia="ru-RU"/>
              </w:rPr>
              <w:t>0,0</w:t>
            </w:r>
          </w:p>
        </w:tc>
        <w:tc>
          <w:tcPr>
            <w:tcW w:w="1418"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21 000,0</w:t>
            </w:r>
          </w:p>
        </w:tc>
        <w:tc>
          <w:tcPr>
            <w:tcW w:w="1417"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21 000,0</w:t>
            </w:r>
          </w:p>
        </w:tc>
        <w:tc>
          <w:tcPr>
            <w:tcW w:w="1418"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21 000,0</w:t>
            </w:r>
          </w:p>
        </w:tc>
      </w:tr>
      <w:tr w:rsidR="0003772F" w:rsidRPr="009332C6" w:rsidTr="009B5905">
        <w:trPr>
          <w:trHeight w:val="675"/>
        </w:trPr>
        <w:tc>
          <w:tcPr>
            <w:tcW w:w="6379" w:type="dxa"/>
            <w:tcBorders>
              <w:top w:val="nil"/>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B15371">
            <w:pPr>
              <w:spacing w:after="0" w:line="240" w:lineRule="auto"/>
              <w:ind w:firstLine="0"/>
              <w:jc w:val="left"/>
              <w:rPr>
                <w:sz w:val="26"/>
                <w:szCs w:val="26"/>
                <w:lang w:eastAsia="ru-RU"/>
              </w:rPr>
            </w:pPr>
            <w:r w:rsidRPr="009332C6">
              <w:rPr>
                <w:sz w:val="26"/>
                <w:szCs w:val="26"/>
                <w:lang w:eastAsia="ru-RU"/>
              </w:rPr>
              <w:t xml:space="preserve">Погашение бюджетом муниципального района  кредитов от кредитных организаций в валюте Российской Федерации </w:t>
            </w:r>
          </w:p>
        </w:tc>
        <w:tc>
          <w:tcPr>
            <w:tcW w:w="1701"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3533DE" w:rsidP="00AE6CAB">
            <w:pPr>
              <w:spacing w:after="0" w:line="240" w:lineRule="auto"/>
              <w:ind w:firstLine="0"/>
              <w:jc w:val="right"/>
              <w:rPr>
                <w:sz w:val="26"/>
                <w:szCs w:val="26"/>
                <w:lang w:eastAsia="ru-RU"/>
              </w:rPr>
            </w:pPr>
            <w:r w:rsidRPr="009332C6">
              <w:rPr>
                <w:sz w:val="26"/>
                <w:szCs w:val="26"/>
                <w:lang w:eastAsia="ru-RU"/>
              </w:rPr>
              <w:t>-5 000,0</w:t>
            </w:r>
          </w:p>
        </w:tc>
        <w:tc>
          <w:tcPr>
            <w:tcW w:w="1559"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AE6CAB">
            <w:pPr>
              <w:spacing w:after="0" w:line="240" w:lineRule="auto"/>
              <w:ind w:firstLine="0"/>
              <w:jc w:val="right"/>
              <w:rPr>
                <w:sz w:val="26"/>
                <w:szCs w:val="26"/>
                <w:lang w:eastAsia="ru-RU"/>
              </w:rPr>
            </w:pPr>
            <w:r w:rsidRPr="009332C6">
              <w:rPr>
                <w:sz w:val="26"/>
                <w:szCs w:val="26"/>
                <w:lang w:eastAsia="ru-RU"/>
              </w:rPr>
              <w:t>-2 400,0</w:t>
            </w:r>
          </w:p>
        </w:tc>
        <w:tc>
          <w:tcPr>
            <w:tcW w:w="1418"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-1 600,0</w:t>
            </w:r>
          </w:p>
        </w:tc>
        <w:tc>
          <w:tcPr>
            <w:tcW w:w="1417"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-21 000,0</w:t>
            </w:r>
          </w:p>
        </w:tc>
        <w:tc>
          <w:tcPr>
            <w:tcW w:w="1418"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-21 000,0</w:t>
            </w:r>
          </w:p>
        </w:tc>
      </w:tr>
      <w:tr w:rsidR="003533DE" w:rsidRPr="009332C6" w:rsidTr="00B15371">
        <w:trPr>
          <w:trHeight w:val="816"/>
        </w:trPr>
        <w:tc>
          <w:tcPr>
            <w:tcW w:w="637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3533DE" w:rsidP="00B15371">
            <w:pPr>
              <w:pStyle w:val="af2"/>
              <w:ind w:firstLine="0"/>
              <w:jc w:val="left"/>
              <w:rPr>
                <w:sz w:val="26"/>
                <w:szCs w:val="26"/>
                <w:lang w:eastAsia="ru-RU"/>
              </w:rPr>
            </w:pPr>
            <w:r w:rsidRPr="009332C6">
              <w:rPr>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3533DE" w:rsidP="00AE6CAB">
            <w:pPr>
              <w:spacing w:after="0" w:line="240" w:lineRule="auto"/>
              <w:ind w:firstLine="0"/>
              <w:jc w:val="right"/>
              <w:rPr>
                <w:sz w:val="26"/>
                <w:szCs w:val="26"/>
                <w:lang w:eastAsia="ru-RU"/>
              </w:rPr>
            </w:pPr>
            <w:r w:rsidRPr="009332C6">
              <w:rPr>
                <w:sz w:val="26"/>
                <w:szCs w:val="26"/>
                <w:lang w:eastAsia="ru-RU"/>
              </w:rPr>
              <w:t>54 692,6</w:t>
            </w:r>
          </w:p>
        </w:tc>
        <w:tc>
          <w:tcPr>
            <w:tcW w:w="155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3533DE" w:rsidP="00AE6CAB">
            <w:pPr>
              <w:spacing w:after="0" w:line="240" w:lineRule="auto"/>
              <w:ind w:firstLine="0"/>
              <w:jc w:val="right"/>
              <w:rPr>
                <w:sz w:val="26"/>
                <w:szCs w:val="26"/>
                <w:lang w:eastAsia="ru-RU"/>
              </w:rPr>
            </w:pPr>
            <w:r w:rsidRPr="009332C6">
              <w:rPr>
                <w:sz w:val="26"/>
                <w:szCs w:val="2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3533DE" w:rsidP="0003772F">
            <w:pPr>
              <w:spacing w:after="0" w:line="240" w:lineRule="auto"/>
              <w:ind w:firstLine="0"/>
              <w:jc w:val="right"/>
              <w:rPr>
                <w:sz w:val="26"/>
                <w:szCs w:val="26"/>
                <w:lang w:eastAsia="ru-RU"/>
              </w:rPr>
            </w:pPr>
            <w:r w:rsidRPr="009332C6">
              <w:rPr>
                <w:sz w:val="26"/>
                <w:szCs w:val="26"/>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3533DE" w:rsidRPr="009332C6" w:rsidRDefault="003533DE" w:rsidP="0003772F">
            <w:pPr>
              <w:spacing w:after="0" w:line="240" w:lineRule="auto"/>
              <w:ind w:firstLine="0"/>
              <w:jc w:val="right"/>
              <w:rPr>
                <w:sz w:val="26"/>
                <w:szCs w:val="26"/>
                <w:lang w:eastAsia="ru-RU"/>
              </w:rPr>
            </w:pPr>
            <w:r w:rsidRPr="009332C6">
              <w:rPr>
                <w:sz w:val="26"/>
                <w:szCs w:val="2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3533DE" w:rsidRPr="009332C6" w:rsidRDefault="003533DE" w:rsidP="0003772F">
            <w:pPr>
              <w:spacing w:after="0" w:line="240" w:lineRule="auto"/>
              <w:ind w:firstLine="0"/>
              <w:jc w:val="right"/>
              <w:rPr>
                <w:sz w:val="26"/>
                <w:szCs w:val="26"/>
                <w:lang w:eastAsia="ru-RU"/>
              </w:rPr>
            </w:pPr>
            <w:r w:rsidRPr="009332C6">
              <w:rPr>
                <w:sz w:val="26"/>
                <w:szCs w:val="26"/>
                <w:lang w:eastAsia="ru-RU"/>
              </w:rPr>
              <w:t>0,0</w:t>
            </w:r>
          </w:p>
        </w:tc>
      </w:tr>
      <w:tr w:rsidR="0003772F" w:rsidRPr="009332C6" w:rsidTr="009B5905">
        <w:trPr>
          <w:trHeight w:val="885"/>
        </w:trPr>
        <w:tc>
          <w:tcPr>
            <w:tcW w:w="637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B15371">
            <w:pPr>
              <w:spacing w:after="0" w:line="240" w:lineRule="auto"/>
              <w:ind w:firstLine="0"/>
              <w:jc w:val="left"/>
              <w:rPr>
                <w:sz w:val="26"/>
                <w:szCs w:val="26"/>
                <w:lang w:eastAsia="ru-RU"/>
              </w:rPr>
            </w:pPr>
            <w:r w:rsidRPr="009332C6">
              <w:rPr>
                <w:sz w:val="26"/>
                <w:szCs w:val="26"/>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03772F" w:rsidRPr="009332C6" w:rsidRDefault="003533DE" w:rsidP="00AE6CAB">
            <w:pPr>
              <w:spacing w:after="0" w:line="240" w:lineRule="auto"/>
              <w:ind w:firstLine="0"/>
              <w:jc w:val="right"/>
              <w:rPr>
                <w:sz w:val="26"/>
                <w:szCs w:val="26"/>
                <w:lang w:eastAsia="ru-RU"/>
              </w:rPr>
            </w:pPr>
            <w:r w:rsidRPr="009332C6">
              <w:rPr>
                <w:sz w:val="26"/>
                <w:szCs w:val="26"/>
                <w:lang w:eastAsia="ru-RU"/>
              </w:rPr>
              <w:t>-25 562,6</w:t>
            </w:r>
          </w:p>
        </w:tc>
        <w:tc>
          <w:tcPr>
            <w:tcW w:w="155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AE6CAB">
            <w:pPr>
              <w:spacing w:after="0" w:line="240" w:lineRule="auto"/>
              <w:ind w:firstLine="0"/>
              <w:jc w:val="right"/>
              <w:rPr>
                <w:sz w:val="26"/>
                <w:szCs w:val="26"/>
                <w:lang w:eastAsia="ru-RU"/>
              </w:rPr>
            </w:pPr>
            <w:r w:rsidRPr="009332C6">
              <w:rPr>
                <w:sz w:val="26"/>
                <w:szCs w:val="26"/>
                <w:lang w:eastAsia="ru-RU"/>
              </w:rPr>
              <w:t>-4 166,2</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-25 000,0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-51 073,6</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03772F" w:rsidRPr="009332C6" w:rsidRDefault="003533DE" w:rsidP="0003772F">
            <w:pPr>
              <w:spacing w:after="0" w:line="240" w:lineRule="auto"/>
              <w:ind w:firstLine="0"/>
              <w:jc w:val="right"/>
              <w:rPr>
                <w:sz w:val="26"/>
                <w:szCs w:val="26"/>
                <w:lang w:eastAsia="ru-RU"/>
              </w:rPr>
            </w:pPr>
            <w:r w:rsidRPr="009332C6">
              <w:rPr>
                <w:sz w:val="26"/>
                <w:szCs w:val="26"/>
                <w:lang w:eastAsia="ru-RU"/>
              </w:rPr>
              <w:t>0,0</w:t>
            </w:r>
            <w:r w:rsidR="0003772F" w:rsidRPr="009332C6">
              <w:rPr>
                <w:sz w:val="26"/>
                <w:szCs w:val="26"/>
                <w:lang w:eastAsia="ru-RU"/>
              </w:rPr>
              <w:t> </w:t>
            </w:r>
          </w:p>
        </w:tc>
      </w:tr>
      <w:tr w:rsidR="003533DE" w:rsidRPr="009332C6" w:rsidTr="009B5905">
        <w:trPr>
          <w:trHeight w:val="1104"/>
        </w:trPr>
        <w:tc>
          <w:tcPr>
            <w:tcW w:w="637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3533DE" w:rsidP="00B15371">
            <w:pPr>
              <w:pStyle w:val="af2"/>
              <w:ind w:firstLine="0"/>
              <w:jc w:val="left"/>
              <w:rPr>
                <w:sz w:val="26"/>
                <w:szCs w:val="26"/>
                <w:lang w:eastAsia="ru-RU"/>
              </w:rPr>
            </w:pPr>
            <w:r w:rsidRPr="009332C6">
              <w:rPr>
                <w:sz w:val="26"/>
                <w:szCs w:val="26"/>
              </w:rPr>
              <w:lastRenderedPageBreak/>
              <w:t xml:space="preserve">Предоставление бюджетных кредитов другим бюджетам бюджетной системы Российской Федерации </w:t>
            </w:r>
            <w:r w:rsidRPr="009332C6">
              <w:rPr>
                <w:sz w:val="26"/>
                <w:szCs w:val="26"/>
                <w:u w:val="single"/>
              </w:rPr>
              <w:t xml:space="preserve">для частичного покрытия дефицитов </w:t>
            </w:r>
            <w:r w:rsidRPr="009332C6">
              <w:rPr>
                <w:sz w:val="26"/>
                <w:szCs w:val="26"/>
              </w:rPr>
              <w:t>из бюджета муниципального района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1C4869" w:rsidP="00AE6CAB">
            <w:pPr>
              <w:spacing w:after="0" w:line="240" w:lineRule="auto"/>
              <w:ind w:firstLine="0"/>
              <w:jc w:val="right"/>
              <w:rPr>
                <w:sz w:val="26"/>
                <w:szCs w:val="26"/>
                <w:lang w:eastAsia="ru-RU"/>
              </w:rPr>
            </w:pPr>
            <w:r w:rsidRPr="009332C6">
              <w:rPr>
                <w:sz w:val="26"/>
                <w:szCs w:val="26"/>
                <w:lang w:eastAsia="ru-RU"/>
              </w:rPr>
              <w:t>5 575,6</w:t>
            </w:r>
          </w:p>
        </w:tc>
        <w:tc>
          <w:tcPr>
            <w:tcW w:w="155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1C4869" w:rsidP="00AE6CAB">
            <w:pPr>
              <w:spacing w:after="0" w:line="240" w:lineRule="auto"/>
              <w:ind w:firstLine="0"/>
              <w:jc w:val="right"/>
              <w:rPr>
                <w:sz w:val="26"/>
                <w:szCs w:val="26"/>
                <w:lang w:eastAsia="ru-RU"/>
              </w:rPr>
            </w:pPr>
            <w:r w:rsidRPr="009332C6">
              <w:rPr>
                <w:sz w:val="26"/>
                <w:szCs w:val="2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3533DE" w:rsidRPr="009332C6" w:rsidRDefault="001C4869" w:rsidP="0003772F">
            <w:pPr>
              <w:spacing w:after="0" w:line="240" w:lineRule="auto"/>
              <w:ind w:firstLine="0"/>
              <w:jc w:val="right"/>
              <w:rPr>
                <w:sz w:val="26"/>
                <w:szCs w:val="26"/>
                <w:lang w:eastAsia="ru-RU"/>
              </w:rPr>
            </w:pPr>
            <w:r w:rsidRPr="009332C6">
              <w:rPr>
                <w:sz w:val="26"/>
                <w:szCs w:val="26"/>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3533DE" w:rsidRPr="009332C6" w:rsidRDefault="001C4869" w:rsidP="0003772F">
            <w:pPr>
              <w:spacing w:after="0" w:line="240" w:lineRule="auto"/>
              <w:ind w:firstLine="0"/>
              <w:jc w:val="right"/>
              <w:rPr>
                <w:sz w:val="26"/>
                <w:szCs w:val="26"/>
                <w:lang w:eastAsia="ru-RU"/>
              </w:rPr>
            </w:pPr>
            <w:r w:rsidRPr="009332C6">
              <w:rPr>
                <w:sz w:val="26"/>
                <w:szCs w:val="2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3533DE" w:rsidRPr="009332C6" w:rsidRDefault="001C4869" w:rsidP="0003772F">
            <w:pPr>
              <w:spacing w:after="0" w:line="240" w:lineRule="auto"/>
              <w:ind w:firstLine="0"/>
              <w:jc w:val="right"/>
              <w:rPr>
                <w:sz w:val="26"/>
                <w:szCs w:val="26"/>
                <w:lang w:eastAsia="ru-RU"/>
              </w:rPr>
            </w:pPr>
            <w:r w:rsidRPr="009332C6">
              <w:rPr>
                <w:sz w:val="26"/>
                <w:szCs w:val="26"/>
                <w:lang w:eastAsia="ru-RU"/>
              </w:rPr>
              <w:t>0,0</w:t>
            </w:r>
          </w:p>
        </w:tc>
      </w:tr>
      <w:tr w:rsidR="0003772F" w:rsidRPr="009332C6" w:rsidTr="009B5905">
        <w:trPr>
          <w:trHeight w:val="445"/>
        </w:trPr>
        <w:tc>
          <w:tcPr>
            <w:tcW w:w="6379"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B15371">
            <w:pPr>
              <w:spacing w:after="0" w:line="240" w:lineRule="auto"/>
              <w:ind w:firstLine="0"/>
              <w:jc w:val="left"/>
              <w:rPr>
                <w:sz w:val="26"/>
                <w:szCs w:val="26"/>
                <w:lang w:eastAsia="ru-RU"/>
              </w:rPr>
            </w:pPr>
            <w:r w:rsidRPr="009332C6">
              <w:rPr>
                <w:sz w:val="26"/>
                <w:szCs w:val="26"/>
                <w:lang w:eastAsia="ru-RU"/>
              </w:rPr>
              <w:t xml:space="preserve">Возврат бюджетных кредитов другим бюджетам бюджетной системы Российской Федерации </w:t>
            </w:r>
            <w:r w:rsidRPr="009332C6">
              <w:rPr>
                <w:sz w:val="26"/>
                <w:szCs w:val="26"/>
                <w:u w:val="single"/>
                <w:lang w:eastAsia="ru-RU"/>
              </w:rPr>
              <w:t xml:space="preserve">для частичного покрытия дефицитов </w:t>
            </w:r>
            <w:r w:rsidRPr="009332C6">
              <w:rPr>
                <w:sz w:val="26"/>
                <w:szCs w:val="26"/>
                <w:lang w:eastAsia="ru-RU"/>
              </w:rPr>
              <w:t>из бюджета муниципального района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F5E4A9" w:themeFill="accent3" w:themeFillTint="66"/>
            <w:hideMark/>
          </w:tcPr>
          <w:p w:rsidR="0003772F" w:rsidRPr="009332C6" w:rsidRDefault="003533DE" w:rsidP="00AE6CAB">
            <w:pPr>
              <w:spacing w:after="0" w:line="240" w:lineRule="auto"/>
              <w:ind w:firstLine="0"/>
              <w:jc w:val="right"/>
              <w:rPr>
                <w:sz w:val="26"/>
                <w:szCs w:val="26"/>
                <w:lang w:eastAsia="ru-RU"/>
              </w:rPr>
            </w:pPr>
            <w:r w:rsidRPr="009332C6">
              <w:rPr>
                <w:sz w:val="26"/>
                <w:szCs w:val="26"/>
                <w:lang w:eastAsia="ru-RU"/>
              </w:rPr>
              <w:t>5 841,3</w:t>
            </w:r>
          </w:p>
        </w:tc>
        <w:tc>
          <w:tcPr>
            <w:tcW w:w="1559" w:type="dxa"/>
            <w:tcBorders>
              <w:top w:val="single" w:sz="4" w:space="0" w:color="auto"/>
              <w:left w:val="nil"/>
              <w:bottom w:val="single" w:sz="4" w:space="0" w:color="auto"/>
              <w:right w:val="single" w:sz="4" w:space="0" w:color="auto"/>
            </w:tcBorders>
            <w:shd w:val="clear" w:color="auto" w:fill="F5E4A9" w:themeFill="accent3" w:themeFillTint="66"/>
            <w:hideMark/>
          </w:tcPr>
          <w:p w:rsidR="0003772F" w:rsidRPr="009332C6" w:rsidRDefault="0003772F" w:rsidP="00AE6CAB">
            <w:pPr>
              <w:spacing w:after="0" w:line="240" w:lineRule="auto"/>
              <w:ind w:firstLine="0"/>
              <w:jc w:val="right"/>
              <w:rPr>
                <w:sz w:val="26"/>
                <w:szCs w:val="26"/>
                <w:lang w:eastAsia="ru-RU"/>
              </w:rPr>
            </w:pPr>
            <w:r w:rsidRPr="009332C6">
              <w:rPr>
                <w:sz w:val="26"/>
                <w:szCs w:val="26"/>
                <w:lang w:eastAsia="ru-RU"/>
              </w:rPr>
              <w:t>5 957,6</w:t>
            </w:r>
          </w:p>
        </w:tc>
        <w:tc>
          <w:tcPr>
            <w:tcW w:w="1418" w:type="dxa"/>
            <w:tcBorders>
              <w:top w:val="single" w:sz="4" w:space="0" w:color="auto"/>
              <w:left w:val="nil"/>
              <w:bottom w:val="single" w:sz="4" w:space="0" w:color="auto"/>
              <w:right w:val="single" w:sz="4" w:space="0" w:color="auto"/>
            </w:tcBorders>
            <w:shd w:val="clear" w:color="auto" w:fill="F5E4A9" w:themeFill="accent3" w:themeFillTint="66"/>
            <w:hideMark/>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2 338,6</w:t>
            </w:r>
          </w:p>
        </w:tc>
        <w:tc>
          <w:tcPr>
            <w:tcW w:w="1417" w:type="dxa"/>
            <w:tcBorders>
              <w:top w:val="single" w:sz="4" w:space="0" w:color="auto"/>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sz w:val="26"/>
                <w:szCs w:val="26"/>
                <w:lang w:eastAsia="ru-RU"/>
              </w:rPr>
            </w:pPr>
            <w:r w:rsidRPr="009332C6">
              <w:rPr>
                <w:sz w:val="26"/>
                <w:szCs w:val="26"/>
                <w:lang w:eastAsia="ru-RU"/>
              </w:rPr>
              <w:t>279,4</w:t>
            </w:r>
          </w:p>
        </w:tc>
        <w:tc>
          <w:tcPr>
            <w:tcW w:w="1418" w:type="dxa"/>
            <w:tcBorders>
              <w:top w:val="single" w:sz="4" w:space="0" w:color="auto"/>
              <w:left w:val="nil"/>
              <w:bottom w:val="single" w:sz="4" w:space="0" w:color="auto"/>
              <w:right w:val="single" w:sz="4" w:space="0" w:color="auto"/>
            </w:tcBorders>
            <w:shd w:val="clear" w:color="auto" w:fill="F5E4A9" w:themeFill="accent3" w:themeFillTint="66"/>
          </w:tcPr>
          <w:p w:rsidR="0003772F" w:rsidRPr="009332C6" w:rsidRDefault="003533DE" w:rsidP="0003772F">
            <w:pPr>
              <w:spacing w:after="0" w:line="240" w:lineRule="auto"/>
              <w:ind w:firstLine="0"/>
              <w:jc w:val="right"/>
              <w:rPr>
                <w:sz w:val="26"/>
                <w:szCs w:val="26"/>
                <w:lang w:eastAsia="ru-RU"/>
              </w:rPr>
            </w:pPr>
            <w:r w:rsidRPr="009332C6">
              <w:rPr>
                <w:sz w:val="26"/>
                <w:szCs w:val="26"/>
                <w:lang w:eastAsia="ru-RU"/>
              </w:rPr>
              <w:t>0,0</w:t>
            </w:r>
            <w:r w:rsidR="0003772F" w:rsidRPr="009332C6">
              <w:rPr>
                <w:sz w:val="26"/>
                <w:szCs w:val="26"/>
                <w:lang w:eastAsia="ru-RU"/>
              </w:rPr>
              <w:t> </w:t>
            </w:r>
          </w:p>
        </w:tc>
      </w:tr>
      <w:tr w:rsidR="0003772F" w:rsidRPr="009332C6" w:rsidTr="00B15371">
        <w:trPr>
          <w:trHeight w:val="264"/>
        </w:trPr>
        <w:tc>
          <w:tcPr>
            <w:tcW w:w="6379" w:type="dxa"/>
            <w:tcBorders>
              <w:top w:val="nil"/>
              <w:left w:val="single" w:sz="4" w:space="0" w:color="auto"/>
              <w:bottom w:val="single" w:sz="4" w:space="0" w:color="auto"/>
              <w:right w:val="single" w:sz="4" w:space="0" w:color="auto"/>
            </w:tcBorders>
            <w:shd w:val="clear" w:color="auto" w:fill="F5E4A9" w:themeFill="accent3" w:themeFillTint="66"/>
            <w:hideMark/>
          </w:tcPr>
          <w:p w:rsidR="0003772F" w:rsidRPr="009332C6" w:rsidRDefault="0003772F" w:rsidP="00B15371">
            <w:pPr>
              <w:spacing w:after="0" w:line="240" w:lineRule="auto"/>
              <w:ind w:firstLine="0"/>
              <w:jc w:val="left"/>
              <w:rPr>
                <w:bCs/>
                <w:sz w:val="26"/>
                <w:szCs w:val="26"/>
                <w:lang w:eastAsia="ru-RU"/>
              </w:rPr>
            </w:pPr>
            <w:r w:rsidRPr="009332C6">
              <w:rPr>
                <w:bCs/>
                <w:sz w:val="26"/>
                <w:szCs w:val="26"/>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3533DE" w:rsidP="003533DE">
            <w:pPr>
              <w:spacing w:after="0" w:line="240" w:lineRule="auto"/>
              <w:ind w:firstLine="0"/>
              <w:jc w:val="right"/>
              <w:rPr>
                <w:bCs/>
                <w:sz w:val="26"/>
                <w:szCs w:val="26"/>
                <w:lang w:eastAsia="ru-RU"/>
              </w:rPr>
            </w:pPr>
            <w:r w:rsidRPr="009332C6">
              <w:rPr>
                <w:bCs/>
                <w:sz w:val="26"/>
                <w:szCs w:val="26"/>
                <w:lang w:eastAsia="ru-RU"/>
              </w:rPr>
              <w:t>810,4</w:t>
            </w:r>
          </w:p>
        </w:tc>
        <w:tc>
          <w:tcPr>
            <w:tcW w:w="1559"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AE6CAB">
            <w:pPr>
              <w:spacing w:after="0" w:line="240" w:lineRule="auto"/>
              <w:ind w:firstLine="0"/>
              <w:jc w:val="right"/>
              <w:rPr>
                <w:bCs/>
                <w:sz w:val="26"/>
                <w:szCs w:val="26"/>
                <w:lang w:eastAsia="ru-RU"/>
              </w:rPr>
            </w:pPr>
            <w:r w:rsidRPr="009332C6">
              <w:rPr>
                <w:bCs/>
                <w:sz w:val="26"/>
                <w:szCs w:val="26"/>
                <w:lang w:eastAsia="ru-RU"/>
              </w:rPr>
              <w:t>4 088,3</w:t>
            </w:r>
          </w:p>
        </w:tc>
        <w:tc>
          <w:tcPr>
            <w:tcW w:w="1418" w:type="dxa"/>
            <w:tcBorders>
              <w:top w:val="nil"/>
              <w:left w:val="nil"/>
              <w:bottom w:val="single" w:sz="4" w:space="0" w:color="auto"/>
              <w:right w:val="single" w:sz="4" w:space="0" w:color="auto"/>
            </w:tcBorders>
            <w:shd w:val="clear" w:color="auto" w:fill="F5E4A9" w:themeFill="accent3" w:themeFillTint="66"/>
            <w:hideMark/>
          </w:tcPr>
          <w:p w:rsidR="0003772F" w:rsidRPr="009332C6" w:rsidRDefault="0003772F" w:rsidP="0003772F">
            <w:pPr>
              <w:spacing w:after="0" w:line="240" w:lineRule="auto"/>
              <w:ind w:firstLine="0"/>
              <w:jc w:val="right"/>
              <w:rPr>
                <w:bCs/>
                <w:sz w:val="26"/>
                <w:szCs w:val="26"/>
                <w:lang w:eastAsia="ru-RU"/>
              </w:rPr>
            </w:pPr>
            <w:r w:rsidRPr="009332C6">
              <w:rPr>
                <w:bCs/>
                <w:sz w:val="26"/>
                <w:szCs w:val="26"/>
                <w:lang w:eastAsia="ru-RU"/>
              </w:rPr>
              <w:t>0,0</w:t>
            </w:r>
          </w:p>
        </w:tc>
        <w:tc>
          <w:tcPr>
            <w:tcW w:w="1417"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bCs/>
                <w:sz w:val="26"/>
                <w:szCs w:val="26"/>
                <w:lang w:eastAsia="ru-RU"/>
              </w:rPr>
            </w:pPr>
            <w:r w:rsidRPr="009332C6">
              <w:rPr>
                <w:bCs/>
                <w:sz w:val="26"/>
                <w:szCs w:val="26"/>
                <w:lang w:eastAsia="ru-RU"/>
              </w:rPr>
              <w:t>0,0</w:t>
            </w:r>
          </w:p>
        </w:tc>
        <w:tc>
          <w:tcPr>
            <w:tcW w:w="1418" w:type="dxa"/>
            <w:tcBorders>
              <w:top w:val="nil"/>
              <w:left w:val="nil"/>
              <w:bottom w:val="single" w:sz="4" w:space="0" w:color="auto"/>
              <w:right w:val="single" w:sz="4" w:space="0" w:color="auto"/>
            </w:tcBorders>
            <w:shd w:val="clear" w:color="auto" w:fill="F5E4A9" w:themeFill="accent3" w:themeFillTint="66"/>
          </w:tcPr>
          <w:p w:rsidR="0003772F" w:rsidRPr="009332C6" w:rsidRDefault="0003772F" w:rsidP="0003772F">
            <w:pPr>
              <w:spacing w:after="0" w:line="240" w:lineRule="auto"/>
              <w:ind w:firstLine="0"/>
              <w:jc w:val="right"/>
              <w:rPr>
                <w:bCs/>
                <w:sz w:val="26"/>
                <w:szCs w:val="26"/>
                <w:lang w:eastAsia="ru-RU"/>
              </w:rPr>
            </w:pPr>
            <w:r w:rsidRPr="009332C6">
              <w:rPr>
                <w:bCs/>
                <w:sz w:val="26"/>
                <w:szCs w:val="26"/>
                <w:lang w:eastAsia="ru-RU"/>
              </w:rPr>
              <w:t>0,0</w:t>
            </w:r>
          </w:p>
        </w:tc>
      </w:tr>
    </w:tbl>
    <w:p w:rsidR="00576074" w:rsidRDefault="00576074" w:rsidP="00BB3A81">
      <w:pPr>
        <w:pStyle w:val="af2"/>
        <w:rPr>
          <w:sz w:val="32"/>
          <w:szCs w:val="32"/>
        </w:rPr>
      </w:pPr>
    </w:p>
    <w:p w:rsidR="00873DD7" w:rsidRDefault="00873DD7" w:rsidP="00EF746C">
      <w:pPr>
        <w:pStyle w:val="af2"/>
        <w:spacing w:line="276" w:lineRule="auto"/>
        <w:ind w:firstLine="0"/>
        <w:rPr>
          <w:sz w:val="32"/>
          <w:szCs w:val="32"/>
        </w:rPr>
      </w:pPr>
    </w:p>
    <w:p w:rsidR="00873DD7" w:rsidRPr="00BB5BA8" w:rsidRDefault="00873DD7" w:rsidP="00EE40A7">
      <w:pPr>
        <w:pStyle w:val="af2"/>
        <w:spacing w:line="276" w:lineRule="auto"/>
        <w:rPr>
          <w:sz w:val="32"/>
          <w:szCs w:val="32"/>
        </w:rPr>
      </w:pPr>
    </w:p>
    <w:p w:rsidR="00CB1A7C" w:rsidRDefault="00CB1A7C" w:rsidP="00BB5BA8">
      <w:pPr>
        <w:pStyle w:val="af2"/>
        <w:rPr>
          <w:b/>
          <w:sz w:val="32"/>
          <w:szCs w:val="32"/>
        </w:rPr>
      </w:pPr>
    </w:p>
    <w:p w:rsidR="00BB5BA8" w:rsidRPr="00BB5BA8" w:rsidRDefault="001F071B" w:rsidP="00BB5BA8">
      <w:pPr>
        <w:pStyle w:val="af2"/>
        <w:rPr>
          <w:b/>
          <w:sz w:val="32"/>
          <w:szCs w:val="32"/>
        </w:rPr>
      </w:pPr>
      <w:r w:rsidRPr="001F071B">
        <w:rPr>
          <w:noProof/>
        </w:rPr>
        <w:pict>
          <v:rect id="Прямоугольник 37915" o:spid="_x0000_s1027" style="position:absolute;left:0;text-align:left;margin-left:151.75pt;margin-top:-31.15pt;width:401.8pt;height:59.1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" fillcolor="yellow" strokecolor="#f69240">
            <v:shadow on="t" color="black" opacity="24903f" origin=",.5" offset="0,.55556mm"/>
            <v:textbox style="mso-next-textbox:#Прямоугольник 37915">
              <w:txbxContent>
                <w:p w:rsidR="00E9271C" w:rsidRPr="00961BC3" w:rsidRDefault="00E9271C" w:rsidP="00B15371">
                  <w:pPr>
                    <w:spacing w:line="240" w:lineRule="auto"/>
                    <w:ind w:firstLine="0"/>
                    <w:jc w:val="center"/>
                    <w:rPr>
                      <w:b/>
                      <w:sz w:val="44"/>
                      <w:szCs w:val="44"/>
                    </w:rPr>
                  </w:pPr>
                  <w:r>
                    <w:rPr>
                      <w:b/>
                      <w:sz w:val="44"/>
                      <w:szCs w:val="44"/>
                    </w:rPr>
                    <w:t>5.  Муниципальный долг</w:t>
                  </w:r>
                </w:p>
              </w:txbxContent>
            </v:textbox>
          </v:rect>
        </w:pict>
      </w:r>
    </w:p>
    <w:p w:rsidR="00383F39" w:rsidRDefault="00383F39" w:rsidP="006C7053">
      <w:pPr>
        <w:pStyle w:val="af2"/>
        <w:spacing w:line="276" w:lineRule="auto"/>
        <w:rPr>
          <w:sz w:val="32"/>
          <w:szCs w:val="32"/>
        </w:rPr>
      </w:pPr>
    </w:p>
    <w:p w:rsidR="00CB1A7C" w:rsidRDefault="00CB1A7C" w:rsidP="00C62501">
      <w:pPr>
        <w:pStyle w:val="af2"/>
        <w:spacing w:line="276" w:lineRule="auto"/>
        <w:ind w:firstLine="0"/>
        <w:rPr>
          <w:sz w:val="32"/>
          <w:szCs w:val="32"/>
        </w:rPr>
      </w:pPr>
    </w:p>
    <w:p w:rsidR="000C5118" w:rsidRDefault="00896AE7" w:rsidP="006C7053">
      <w:pPr>
        <w:pStyle w:val="af2"/>
        <w:spacing w:line="276" w:lineRule="auto"/>
        <w:rPr>
          <w:sz w:val="32"/>
          <w:szCs w:val="32"/>
        </w:rPr>
      </w:pPr>
      <w:r w:rsidRPr="00BB5BA8">
        <w:rPr>
          <w:sz w:val="32"/>
          <w:szCs w:val="32"/>
        </w:rPr>
        <w:t xml:space="preserve">Предельный объем муниципального долга </w:t>
      </w:r>
      <w:r w:rsidR="00C649C0">
        <w:rPr>
          <w:sz w:val="32"/>
          <w:szCs w:val="32"/>
        </w:rPr>
        <w:t xml:space="preserve"> </w:t>
      </w:r>
      <w:r w:rsidR="002D1148">
        <w:rPr>
          <w:sz w:val="32"/>
          <w:szCs w:val="32"/>
        </w:rPr>
        <w:t xml:space="preserve">района </w:t>
      </w:r>
      <w:r w:rsidR="002D6291">
        <w:rPr>
          <w:sz w:val="32"/>
          <w:szCs w:val="32"/>
        </w:rPr>
        <w:t xml:space="preserve">в проекте бюджета </w:t>
      </w:r>
      <w:r w:rsidR="002D1148">
        <w:rPr>
          <w:sz w:val="32"/>
          <w:szCs w:val="32"/>
        </w:rPr>
        <w:t>на 201</w:t>
      </w:r>
      <w:r w:rsidR="00AE6CAB">
        <w:rPr>
          <w:sz w:val="32"/>
          <w:szCs w:val="32"/>
        </w:rPr>
        <w:t>8</w:t>
      </w:r>
      <w:r w:rsidR="001C4869">
        <w:rPr>
          <w:sz w:val="32"/>
          <w:szCs w:val="32"/>
        </w:rPr>
        <w:t>-2020</w:t>
      </w:r>
      <w:r w:rsidRPr="00BB5BA8">
        <w:rPr>
          <w:sz w:val="32"/>
          <w:szCs w:val="32"/>
        </w:rPr>
        <w:t xml:space="preserve"> год</w:t>
      </w:r>
      <w:r w:rsidR="001C4869">
        <w:rPr>
          <w:sz w:val="32"/>
          <w:szCs w:val="32"/>
        </w:rPr>
        <w:t>ы</w:t>
      </w:r>
      <w:r w:rsidRPr="00BB5BA8">
        <w:rPr>
          <w:sz w:val="32"/>
          <w:szCs w:val="32"/>
        </w:rPr>
        <w:t xml:space="preserve"> </w:t>
      </w:r>
      <w:r w:rsidR="00576074">
        <w:rPr>
          <w:sz w:val="32"/>
          <w:szCs w:val="32"/>
        </w:rPr>
        <w:t>запланирован в соответствии с Бюджетным кодексом Российской Федерации</w:t>
      </w:r>
    </w:p>
    <w:p w:rsidR="00502673" w:rsidRDefault="00502673" w:rsidP="00606800">
      <w:pPr>
        <w:pStyle w:val="af2"/>
        <w:spacing w:line="276" w:lineRule="auto"/>
        <w:ind w:firstLine="0"/>
        <w:rPr>
          <w:sz w:val="32"/>
          <w:szCs w:val="32"/>
        </w:rPr>
      </w:pPr>
    </w:p>
    <w:tbl>
      <w:tblPr>
        <w:tblStyle w:val="af1"/>
        <w:tblW w:w="0" w:type="auto"/>
        <w:shd w:val="clear" w:color="auto" w:fill="BFBFBF" w:themeFill="background1" w:themeFillShade="BF"/>
        <w:tblLook w:val="04A0"/>
      </w:tblPr>
      <w:tblGrid>
        <w:gridCol w:w="6348"/>
        <w:gridCol w:w="1557"/>
        <w:gridCol w:w="1697"/>
        <w:gridCol w:w="1627"/>
        <w:gridCol w:w="1627"/>
        <w:gridCol w:w="1674"/>
      </w:tblGrid>
      <w:tr w:rsidR="001C4869" w:rsidRPr="00B91951" w:rsidTr="00766C97">
        <w:trPr>
          <w:trHeight w:val="792"/>
        </w:trPr>
        <w:tc>
          <w:tcPr>
            <w:tcW w:w="6348" w:type="dxa"/>
            <w:shd w:val="clear" w:color="auto" w:fill="BFBFBF" w:themeFill="background1" w:themeFillShade="BF"/>
            <w:vAlign w:val="center"/>
          </w:tcPr>
          <w:p w:rsidR="001C4869" w:rsidRPr="00766C97" w:rsidRDefault="001C4869" w:rsidP="00766C97">
            <w:pPr>
              <w:pStyle w:val="af2"/>
              <w:jc w:val="center"/>
              <w:rPr>
                <w:b/>
              </w:rPr>
            </w:pPr>
            <w:r w:rsidRPr="00766C97">
              <w:rPr>
                <w:b/>
              </w:rPr>
              <w:t>Показатели</w:t>
            </w:r>
          </w:p>
        </w:tc>
        <w:tc>
          <w:tcPr>
            <w:tcW w:w="1557" w:type="dxa"/>
            <w:shd w:val="clear" w:color="auto" w:fill="BFBFBF" w:themeFill="background1" w:themeFillShade="BF"/>
          </w:tcPr>
          <w:p w:rsidR="001C4869" w:rsidRPr="00766C97" w:rsidRDefault="001C4869" w:rsidP="001C4869">
            <w:pPr>
              <w:pStyle w:val="af2"/>
              <w:ind w:firstLine="0"/>
              <w:jc w:val="center"/>
              <w:rPr>
                <w:b/>
              </w:rPr>
            </w:pPr>
            <w:r w:rsidRPr="00766C97">
              <w:rPr>
                <w:b/>
              </w:rPr>
              <w:t>2016 год факт</w:t>
            </w:r>
          </w:p>
        </w:tc>
        <w:tc>
          <w:tcPr>
            <w:tcW w:w="1697" w:type="dxa"/>
            <w:shd w:val="clear" w:color="auto" w:fill="BFBFBF" w:themeFill="background1" w:themeFillShade="BF"/>
          </w:tcPr>
          <w:p w:rsidR="001C4869" w:rsidRPr="00766C97" w:rsidRDefault="001C4869" w:rsidP="001C4869">
            <w:pPr>
              <w:pStyle w:val="af2"/>
              <w:ind w:firstLine="0"/>
              <w:jc w:val="center"/>
              <w:rPr>
                <w:b/>
              </w:rPr>
            </w:pPr>
            <w:r w:rsidRPr="00766C97">
              <w:rPr>
                <w:b/>
              </w:rPr>
              <w:t>2017 год оценка</w:t>
            </w:r>
          </w:p>
        </w:tc>
        <w:tc>
          <w:tcPr>
            <w:tcW w:w="1627" w:type="dxa"/>
            <w:shd w:val="clear" w:color="auto" w:fill="BFBFBF" w:themeFill="background1" w:themeFillShade="BF"/>
          </w:tcPr>
          <w:p w:rsidR="001C4869" w:rsidRPr="00766C97" w:rsidRDefault="001C4869" w:rsidP="001C4869">
            <w:pPr>
              <w:pStyle w:val="af2"/>
              <w:ind w:firstLine="0"/>
              <w:jc w:val="center"/>
              <w:rPr>
                <w:b/>
              </w:rPr>
            </w:pPr>
            <w:r w:rsidRPr="00766C97">
              <w:rPr>
                <w:b/>
              </w:rPr>
              <w:t>2018 год прогноз</w:t>
            </w:r>
          </w:p>
        </w:tc>
        <w:tc>
          <w:tcPr>
            <w:tcW w:w="1627" w:type="dxa"/>
            <w:shd w:val="clear" w:color="auto" w:fill="BFBFBF" w:themeFill="background1" w:themeFillShade="BF"/>
          </w:tcPr>
          <w:p w:rsidR="001C4869" w:rsidRPr="00766C97" w:rsidRDefault="001C4869" w:rsidP="001C4869">
            <w:pPr>
              <w:pStyle w:val="af2"/>
              <w:ind w:firstLine="0"/>
              <w:jc w:val="center"/>
              <w:rPr>
                <w:b/>
              </w:rPr>
            </w:pPr>
            <w:r w:rsidRPr="00766C97">
              <w:rPr>
                <w:b/>
              </w:rPr>
              <w:t>2019 год прогноз</w:t>
            </w:r>
          </w:p>
        </w:tc>
        <w:tc>
          <w:tcPr>
            <w:tcW w:w="1674" w:type="dxa"/>
            <w:shd w:val="clear" w:color="auto" w:fill="BFBFBF" w:themeFill="background1" w:themeFillShade="BF"/>
          </w:tcPr>
          <w:p w:rsidR="001C4869" w:rsidRPr="00766C97" w:rsidRDefault="001C4869" w:rsidP="001C4869">
            <w:pPr>
              <w:pStyle w:val="af2"/>
              <w:ind w:firstLine="0"/>
              <w:jc w:val="center"/>
              <w:rPr>
                <w:b/>
              </w:rPr>
            </w:pPr>
            <w:r w:rsidRPr="00766C97">
              <w:rPr>
                <w:b/>
              </w:rPr>
              <w:t>2020 год прогноз</w:t>
            </w:r>
          </w:p>
        </w:tc>
      </w:tr>
      <w:tr w:rsidR="001C4869" w:rsidRPr="00544648" w:rsidTr="001C4869">
        <w:tc>
          <w:tcPr>
            <w:tcW w:w="6348" w:type="dxa"/>
            <w:shd w:val="clear" w:color="auto" w:fill="BFBFBF" w:themeFill="background1" w:themeFillShade="BF"/>
          </w:tcPr>
          <w:p w:rsidR="001C4869" w:rsidRPr="00B91951" w:rsidRDefault="001C4869" w:rsidP="001C4869">
            <w:pPr>
              <w:pStyle w:val="af2"/>
              <w:ind w:firstLine="0"/>
              <w:jc w:val="left"/>
            </w:pPr>
            <w:r>
              <w:t>Объем муниципального долга Пугачевского муниципального района</w:t>
            </w:r>
          </w:p>
        </w:tc>
        <w:tc>
          <w:tcPr>
            <w:tcW w:w="1557" w:type="dxa"/>
            <w:shd w:val="clear" w:color="auto" w:fill="BFBFBF" w:themeFill="background1" w:themeFillShade="BF"/>
          </w:tcPr>
          <w:p w:rsidR="001C4869" w:rsidRPr="00544648" w:rsidRDefault="00934D61" w:rsidP="00934D61">
            <w:pPr>
              <w:pStyle w:val="af2"/>
              <w:ind w:firstLine="0"/>
              <w:jc w:val="center"/>
            </w:pPr>
            <w:r>
              <w:t>109 292,6</w:t>
            </w:r>
          </w:p>
        </w:tc>
        <w:tc>
          <w:tcPr>
            <w:tcW w:w="1697" w:type="dxa"/>
            <w:shd w:val="clear" w:color="auto" w:fill="BFBFBF" w:themeFill="background1" w:themeFillShade="BF"/>
          </w:tcPr>
          <w:p w:rsidR="001C4869" w:rsidRPr="00544648" w:rsidRDefault="00934D61" w:rsidP="00934D61">
            <w:pPr>
              <w:pStyle w:val="af2"/>
              <w:ind w:firstLine="0"/>
              <w:jc w:val="center"/>
            </w:pPr>
            <w:r>
              <w:t>77 673,6</w:t>
            </w:r>
          </w:p>
        </w:tc>
        <w:tc>
          <w:tcPr>
            <w:tcW w:w="1627" w:type="dxa"/>
            <w:shd w:val="clear" w:color="auto" w:fill="BFBFBF" w:themeFill="background1" w:themeFillShade="BF"/>
          </w:tcPr>
          <w:p w:rsidR="001C4869" w:rsidRPr="00544648" w:rsidRDefault="00766C97" w:rsidP="00766C97">
            <w:pPr>
              <w:pStyle w:val="af2"/>
              <w:ind w:firstLine="0"/>
              <w:jc w:val="center"/>
            </w:pPr>
            <w:r>
              <w:t>72 073,6</w:t>
            </w:r>
          </w:p>
        </w:tc>
        <w:tc>
          <w:tcPr>
            <w:tcW w:w="1627" w:type="dxa"/>
            <w:shd w:val="clear" w:color="auto" w:fill="BFBFBF" w:themeFill="background1" w:themeFillShade="BF"/>
          </w:tcPr>
          <w:p w:rsidR="001C4869" w:rsidRPr="00544648" w:rsidRDefault="00766C97" w:rsidP="00766C97">
            <w:pPr>
              <w:pStyle w:val="af2"/>
              <w:ind w:firstLine="0"/>
              <w:jc w:val="center"/>
            </w:pPr>
            <w:r>
              <w:t>21 000,0</w:t>
            </w:r>
          </w:p>
        </w:tc>
        <w:tc>
          <w:tcPr>
            <w:tcW w:w="1674" w:type="dxa"/>
            <w:shd w:val="clear" w:color="auto" w:fill="BFBFBF" w:themeFill="background1" w:themeFillShade="BF"/>
          </w:tcPr>
          <w:p w:rsidR="001C4869" w:rsidRPr="00544648" w:rsidRDefault="00766C97" w:rsidP="00766C97">
            <w:pPr>
              <w:pStyle w:val="af2"/>
              <w:ind w:firstLine="0"/>
              <w:jc w:val="center"/>
            </w:pPr>
            <w:r>
              <w:t>21 000,0</w:t>
            </w:r>
          </w:p>
        </w:tc>
      </w:tr>
      <w:tr w:rsidR="001C4869" w:rsidRPr="00544648" w:rsidTr="001C4869">
        <w:tc>
          <w:tcPr>
            <w:tcW w:w="6348" w:type="dxa"/>
            <w:shd w:val="clear" w:color="auto" w:fill="BFBFBF" w:themeFill="background1" w:themeFillShade="BF"/>
          </w:tcPr>
          <w:p w:rsidR="001C4869" w:rsidRPr="00B91951" w:rsidRDefault="001C4869" w:rsidP="001C4869">
            <w:pPr>
              <w:pStyle w:val="af2"/>
              <w:ind w:firstLine="0"/>
              <w:jc w:val="left"/>
            </w:pPr>
            <w:r>
              <w:t>Обслуживание муниципального долга</w:t>
            </w:r>
          </w:p>
        </w:tc>
        <w:tc>
          <w:tcPr>
            <w:tcW w:w="1557" w:type="dxa"/>
            <w:shd w:val="clear" w:color="auto" w:fill="BFBFBF" w:themeFill="background1" w:themeFillShade="BF"/>
          </w:tcPr>
          <w:p w:rsidR="001C4869" w:rsidRPr="00544648" w:rsidRDefault="009332C6" w:rsidP="002F1D67">
            <w:pPr>
              <w:pStyle w:val="af2"/>
              <w:ind w:firstLine="0"/>
              <w:jc w:val="center"/>
            </w:pPr>
            <w:r>
              <w:t>1 546,7</w:t>
            </w:r>
          </w:p>
        </w:tc>
        <w:tc>
          <w:tcPr>
            <w:tcW w:w="1697" w:type="dxa"/>
            <w:shd w:val="clear" w:color="auto" w:fill="BFBFBF" w:themeFill="background1" w:themeFillShade="BF"/>
          </w:tcPr>
          <w:p w:rsidR="00934D61" w:rsidRPr="00544648" w:rsidRDefault="00934D61" w:rsidP="00934D61">
            <w:pPr>
              <w:pStyle w:val="af2"/>
              <w:ind w:firstLine="0"/>
              <w:jc w:val="center"/>
            </w:pPr>
            <w:r>
              <w:t>680,4</w:t>
            </w:r>
          </w:p>
        </w:tc>
        <w:tc>
          <w:tcPr>
            <w:tcW w:w="1627" w:type="dxa"/>
            <w:shd w:val="clear" w:color="auto" w:fill="BFBFBF" w:themeFill="background1" w:themeFillShade="BF"/>
          </w:tcPr>
          <w:p w:rsidR="001C4869" w:rsidRPr="00544648" w:rsidRDefault="009332C6" w:rsidP="009332C6">
            <w:pPr>
              <w:pStyle w:val="af2"/>
              <w:ind w:firstLine="0"/>
              <w:jc w:val="center"/>
            </w:pPr>
            <w:r>
              <w:t>574,3</w:t>
            </w:r>
          </w:p>
        </w:tc>
        <w:tc>
          <w:tcPr>
            <w:tcW w:w="1627" w:type="dxa"/>
            <w:shd w:val="clear" w:color="auto" w:fill="BFBFBF" w:themeFill="background1" w:themeFillShade="BF"/>
          </w:tcPr>
          <w:p w:rsidR="001C4869" w:rsidRPr="00544648" w:rsidRDefault="009332C6" w:rsidP="009332C6">
            <w:pPr>
              <w:pStyle w:val="af2"/>
              <w:ind w:firstLine="0"/>
              <w:jc w:val="center"/>
            </w:pPr>
            <w:r>
              <w:t>26,3</w:t>
            </w:r>
          </w:p>
        </w:tc>
        <w:tc>
          <w:tcPr>
            <w:tcW w:w="1674" w:type="dxa"/>
            <w:shd w:val="clear" w:color="auto" w:fill="BFBFBF" w:themeFill="background1" w:themeFillShade="BF"/>
          </w:tcPr>
          <w:p w:rsidR="001C4869" w:rsidRPr="00544648" w:rsidRDefault="009332C6" w:rsidP="009332C6">
            <w:pPr>
              <w:pStyle w:val="af2"/>
              <w:ind w:firstLine="0"/>
              <w:jc w:val="center"/>
            </w:pPr>
            <w:r>
              <w:t>0,0</w:t>
            </w:r>
          </w:p>
        </w:tc>
      </w:tr>
    </w:tbl>
    <w:p w:rsidR="002D6291" w:rsidRDefault="002D6291" w:rsidP="00606800">
      <w:pPr>
        <w:pStyle w:val="af2"/>
        <w:spacing w:line="276" w:lineRule="auto"/>
        <w:ind w:firstLine="0"/>
        <w:rPr>
          <w:sz w:val="32"/>
          <w:szCs w:val="32"/>
        </w:rPr>
      </w:pPr>
    </w:p>
    <w:p w:rsidR="00A20513" w:rsidRDefault="00A20513" w:rsidP="00606800">
      <w:pPr>
        <w:pStyle w:val="af2"/>
        <w:spacing w:line="276" w:lineRule="auto"/>
        <w:ind w:firstLine="0"/>
        <w:rPr>
          <w:sz w:val="32"/>
          <w:szCs w:val="32"/>
        </w:rPr>
      </w:pPr>
    </w:p>
    <w:p w:rsidR="00787BD9" w:rsidRDefault="001F071B" w:rsidP="009B5905">
      <w:pPr>
        <w:rPr>
          <w:b/>
          <w:sz w:val="44"/>
          <w:szCs w:val="44"/>
        </w:rPr>
      </w:pPr>
      <w:r>
        <w:rPr>
          <w:b/>
          <w:noProof/>
          <w:sz w:val="44"/>
          <w:szCs w:val="44"/>
          <w:lang w:eastAsia="ru-RU"/>
        </w:rPr>
        <w:lastRenderedPageBreak/>
        <w:pict>
          <v:rect id="_x0000_s1123" style="position:absolute;left:0;text-align:left;margin-left:127.15pt;margin-top:8.7pt;width:518.95pt;height:52.65pt;z-index:251706880" strokecolor="#95b3d7" strokeweight="1pt">
            <v:fill color2="#b8cce4" focusposition="1" focussize="" focus="100%" type="gradient"/>
            <v:shadow on="t" type="perspective" color="#243f60" opacity=".5" offset="1pt" offset2="-3pt"/>
            <v:textbox style="mso-next-textbox:#_x0000_s1123">
              <w:txbxContent>
                <w:p w:rsidR="00E9271C" w:rsidRPr="00787BD9" w:rsidRDefault="00E9271C" w:rsidP="00787BD9">
                  <w:pPr>
                    <w:ind w:firstLine="0"/>
                    <w:jc w:val="center"/>
                    <w:rPr>
                      <w:b/>
                      <w:sz w:val="44"/>
                      <w:szCs w:val="44"/>
                    </w:rPr>
                  </w:pPr>
                  <w:r>
                    <w:rPr>
                      <w:b/>
                      <w:sz w:val="44"/>
                      <w:szCs w:val="44"/>
                    </w:rPr>
                    <w:t xml:space="preserve">6.  </w:t>
                  </w:r>
                  <w:r w:rsidRPr="00787BD9">
                    <w:rPr>
                      <w:b/>
                      <w:sz w:val="44"/>
                      <w:szCs w:val="44"/>
                    </w:rPr>
                    <w:t>Межбюджетные отношения</w:t>
                  </w:r>
                </w:p>
                <w:p w:rsidR="00E9271C" w:rsidRDefault="00E9271C"/>
              </w:txbxContent>
            </v:textbox>
          </v:rect>
        </w:pict>
      </w:r>
    </w:p>
    <w:p w:rsidR="009B5905" w:rsidRDefault="009B5905" w:rsidP="009B5905">
      <w:pPr>
        <w:rPr>
          <w:b/>
          <w:sz w:val="44"/>
          <w:szCs w:val="44"/>
        </w:rPr>
      </w:pPr>
    </w:p>
    <w:p w:rsidR="00B35A0C" w:rsidRDefault="00444F0D" w:rsidP="00B35A0C">
      <w:pPr>
        <w:pStyle w:val="af2"/>
        <w:rPr>
          <w:sz w:val="32"/>
          <w:szCs w:val="32"/>
        </w:rPr>
      </w:pPr>
      <w:r>
        <w:rPr>
          <w:sz w:val="32"/>
          <w:szCs w:val="32"/>
        </w:rPr>
        <w:t>В 2018-2020 годах и</w:t>
      </w:r>
      <w:r w:rsidR="00B35A0C" w:rsidRPr="00A10B79">
        <w:rPr>
          <w:sz w:val="32"/>
          <w:szCs w:val="32"/>
        </w:rPr>
        <w:t xml:space="preserve">з </w:t>
      </w:r>
      <w:r w:rsidR="00B35A0C" w:rsidRPr="00A10B79">
        <w:rPr>
          <w:b/>
          <w:sz w:val="32"/>
          <w:szCs w:val="32"/>
        </w:rPr>
        <w:t>областного бюджета</w:t>
      </w:r>
      <w:r w:rsidR="00B35A0C" w:rsidRPr="00A10B79">
        <w:rPr>
          <w:sz w:val="32"/>
          <w:szCs w:val="32"/>
        </w:rPr>
        <w:t xml:space="preserve"> в районный бюджет </w:t>
      </w:r>
      <w:r w:rsidR="002D0AFE">
        <w:rPr>
          <w:sz w:val="32"/>
          <w:szCs w:val="32"/>
        </w:rPr>
        <w:t>планируется поступление</w:t>
      </w:r>
      <w:r w:rsidR="00FA795F">
        <w:rPr>
          <w:sz w:val="32"/>
          <w:szCs w:val="32"/>
        </w:rPr>
        <w:t xml:space="preserve"> </w:t>
      </w:r>
      <w:r>
        <w:rPr>
          <w:sz w:val="32"/>
          <w:szCs w:val="32"/>
        </w:rPr>
        <w:t xml:space="preserve">следующих </w:t>
      </w:r>
      <w:r w:rsidR="00FA795F">
        <w:rPr>
          <w:sz w:val="32"/>
          <w:szCs w:val="32"/>
        </w:rPr>
        <w:t xml:space="preserve">межбюджетных </w:t>
      </w:r>
      <w:r w:rsidR="00A407EA">
        <w:rPr>
          <w:sz w:val="32"/>
          <w:szCs w:val="32"/>
        </w:rPr>
        <w:t>трансфертов</w:t>
      </w:r>
      <w:r w:rsidR="00185302">
        <w:rPr>
          <w:sz w:val="32"/>
          <w:szCs w:val="32"/>
        </w:rPr>
        <w:t>:</w:t>
      </w:r>
    </w:p>
    <w:p w:rsidR="00AC2655" w:rsidRPr="002D0AFE" w:rsidRDefault="00AC2655" w:rsidP="00B35A0C">
      <w:pPr>
        <w:pStyle w:val="af2"/>
        <w:rPr>
          <w:sz w:val="32"/>
          <w:szCs w:val="32"/>
        </w:rPr>
      </w:pPr>
    </w:p>
    <w:tbl>
      <w:tblPr>
        <w:tblW w:w="14476" w:type="dxa"/>
        <w:tblInd w:w="91" w:type="dxa"/>
        <w:tblLook w:val="04A0"/>
      </w:tblPr>
      <w:tblGrid>
        <w:gridCol w:w="9515"/>
        <w:gridCol w:w="1701"/>
        <w:gridCol w:w="1559"/>
        <w:gridCol w:w="1701"/>
      </w:tblGrid>
      <w:tr w:rsidR="00444F0D" w:rsidRPr="00444F0D" w:rsidTr="00444F0D">
        <w:trPr>
          <w:trHeight w:val="408"/>
        </w:trPr>
        <w:tc>
          <w:tcPr>
            <w:tcW w:w="9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center"/>
              <w:rPr>
                <w:b/>
                <w:bCs/>
                <w:color w:val="000000"/>
                <w:sz w:val="32"/>
                <w:szCs w:val="32"/>
                <w:lang w:eastAsia="ru-RU"/>
              </w:rPr>
            </w:pPr>
            <w:r w:rsidRPr="00444F0D">
              <w:rPr>
                <w:b/>
                <w:bCs/>
                <w:color w:val="000000"/>
                <w:sz w:val="32"/>
                <w:szCs w:val="32"/>
                <w:lang w:eastAsia="ru-RU"/>
              </w:rPr>
              <w:t>Наименование межбюджетных трансфертов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center"/>
              <w:rPr>
                <w:b/>
                <w:bCs/>
                <w:color w:val="000000"/>
                <w:sz w:val="32"/>
                <w:szCs w:val="32"/>
                <w:lang w:eastAsia="ru-RU"/>
              </w:rPr>
            </w:pPr>
            <w:r w:rsidRPr="00444F0D">
              <w:rPr>
                <w:b/>
                <w:bCs/>
                <w:color w:val="000000"/>
                <w:sz w:val="32"/>
                <w:szCs w:val="32"/>
                <w:lang w:eastAsia="ru-RU"/>
              </w:rPr>
              <w:t>2018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center"/>
              <w:rPr>
                <w:b/>
                <w:bCs/>
                <w:color w:val="000000"/>
                <w:sz w:val="32"/>
                <w:szCs w:val="32"/>
                <w:lang w:eastAsia="ru-RU"/>
              </w:rPr>
            </w:pPr>
            <w:r w:rsidRPr="00444F0D">
              <w:rPr>
                <w:b/>
                <w:bCs/>
                <w:color w:val="000000"/>
                <w:sz w:val="32"/>
                <w:szCs w:val="32"/>
                <w:lang w:eastAsia="ru-RU"/>
              </w:rPr>
              <w:t>2019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center"/>
              <w:rPr>
                <w:b/>
                <w:bCs/>
                <w:color w:val="000000"/>
                <w:sz w:val="32"/>
                <w:szCs w:val="32"/>
                <w:lang w:eastAsia="ru-RU"/>
              </w:rPr>
            </w:pPr>
            <w:r w:rsidRPr="00444F0D">
              <w:rPr>
                <w:b/>
                <w:bCs/>
                <w:color w:val="000000"/>
                <w:sz w:val="32"/>
                <w:szCs w:val="32"/>
                <w:lang w:eastAsia="ru-RU"/>
              </w:rPr>
              <w:t>2020 год</w:t>
            </w:r>
          </w:p>
        </w:tc>
      </w:tr>
      <w:tr w:rsidR="00444F0D" w:rsidRPr="00444F0D" w:rsidTr="00444F0D">
        <w:trPr>
          <w:trHeight w:val="348"/>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b/>
                <w:bCs/>
                <w:color w:val="000000"/>
                <w:lang w:eastAsia="ru-RU"/>
              </w:rPr>
            </w:pPr>
            <w:r w:rsidRPr="00444F0D">
              <w:rPr>
                <w:b/>
                <w:bCs/>
                <w:color w:val="000000"/>
                <w:lang w:eastAsia="ru-RU"/>
              </w:rPr>
              <w:t>Дотация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145 985,0</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109 877,4</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116 023,8</w:t>
            </w:r>
          </w:p>
        </w:tc>
      </w:tr>
      <w:tr w:rsidR="00444F0D" w:rsidRPr="00444F0D" w:rsidTr="00444F0D">
        <w:trPr>
          <w:trHeight w:val="348"/>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b/>
                <w:bCs/>
                <w:color w:val="000000"/>
                <w:lang w:eastAsia="ru-RU"/>
              </w:rPr>
            </w:pPr>
            <w:r w:rsidRPr="00444F0D">
              <w:rPr>
                <w:b/>
                <w:bCs/>
                <w:color w:val="000000"/>
                <w:lang w:eastAsia="ru-RU"/>
              </w:rPr>
              <w:t>Субсидии на исполнение переданных государственных полномочий, всего</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48 346,2</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0,0</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r>
      <w:tr w:rsidR="00444F0D" w:rsidRPr="00444F0D" w:rsidTr="00444F0D">
        <w:trPr>
          <w:trHeight w:val="72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закупка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10 810,8</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r>
      <w:tr w:rsidR="00444F0D" w:rsidRPr="00444F0D" w:rsidTr="00444F0D">
        <w:trPr>
          <w:trHeight w:val="72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11 945,4</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r>
      <w:tr w:rsidR="00444F0D" w:rsidRPr="00444F0D" w:rsidTr="00444F0D">
        <w:trPr>
          <w:trHeight w:val="72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обеспечение расходных обязательств, связанных с повышением оплаты труда отдельным категориям работников бюджетной сферы в целях реализации Указов Президента РФ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25 590,0</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0,0</w:t>
            </w:r>
          </w:p>
        </w:tc>
      </w:tr>
      <w:tr w:rsidR="00444F0D" w:rsidRPr="00444F0D" w:rsidTr="00444F0D">
        <w:trPr>
          <w:trHeight w:val="348"/>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b/>
                <w:bCs/>
                <w:color w:val="000000"/>
                <w:lang w:eastAsia="ru-RU"/>
              </w:rPr>
            </w:pPr>
            <w:r w:rsidRPr="00444F0D">
              <w:rPr>
                <w:b/>
                <w:bCs/>
                <w:color w:val="000000"/>
                <w:lang w:eastAsia="ru-RU"/>
              </w:rPr>
              <w:t>Субвенции на исполнение переданных государственных полномочий, всего</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406 478,0</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418 024,3</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b/>
                <w:bCs/>
                <w:color w:val="000000"/>
                <w:lang w:eastAsia="ru-RU"/>
              </w:rPr>
            </w:pPr>
            <w:r w:rsidRPr="00444F0D">
              <w:rPr>
                <w:b/>
                <w:bCs/>
                <w:color w:val="000000"/>
                <w:lang w:eastAsia="ru-RU"/>
              </w:rPr>
              <w:t>433 915,3</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 финансовое обеспечение образовательной деятельности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280 556,9</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290 511,9</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300 052,8</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создание и организация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583,0</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602,9</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623,6</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исполнение государственных полномочий по расчету и предоставлению дотаций поселениям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2 652,9</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2 759,7</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2 855,2</w:t>
            </w:r>
          </w:p>
        </w:tc>
      </w:tr>
      <w:tr w:rsidR="00444F0D" w:rsidRPr="00444F0D" w:rsidTr="00444F0D">
        <w:trPr>
          <w:trHeight w:val="720"/>
        </w:trPr>
        <w:tc>
          <w:tcPr>
            <w:tcW w:w="9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lastRenderedPageBreak/>
              <w:t xml:space="preserve">образование и обеспечение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205,0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218,5</w:t>
            </w:r>
          </w:p>
        </w:tc>
      </w:tr>
      <w:tr w:rsidR="00444F0D" w:rsidRPr="00444F0D" w:rsidTr="00444F0D">
        <w:trPr>
          <w:trHeight w:val="360"/>
        </w:trPr>
        <w:tc>
          <w:tcPr>
            <w:tcW w:w="9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осуществление деятельности по опеке и попечительству в отношении несовершеннолетних граждан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1 168,5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1 208,4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1 249,8</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организация предоставления гражданам субсидий на оплату жилого помещения и коммунальных услуг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400,7</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414,0</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427,8</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осуществление деятельности по опеке и попечительству в отношении совершеннолетних граждан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216,9</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223,5</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230,4</w:t>
            </w:r>
          </w:p>
        </w:tc>
      </w:tr>
      <w:tr w:rsidR="00444F0D" w:rsidRPr="00444F0D" w:rsidTr="00444F0D">
        <w:trPr>
          <w:trHeight w:val="108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организация предоставления компенсации родительской платы и расходы по оплате услуг почтовой связи и банковских услуг, оказываемых банками, по выплате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376,4</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386,4</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362,8</w:t>
            </w:r>
          </w:p>
        </w:tc>
      </w:tr>
      <w:tr w:rsidR="00444F0D" w:rsidRPr="00444F0D" w:rsidTr="00444F0D">
        <w:trPr>
          <w:trHeight w:val="72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6 604,9</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6 637,1</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6 637,1</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государственное управление охраной труда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204,8</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211,4</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218,3</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предоставление гражданам субсидий на оплату жилого помещения и коммунальных услуг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7 560,4</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7 832,6</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8 106,7</w:t>
            </w:r>
          </w:p>
        </w:tc>
      </w:tr>
      <w:tr w:rsidR="00444F0D" w:rsidRPr="00444F0D" w:rsidTr="00444F0D">
        <w:trPr>
          <w:trHeight w:val="72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6 723,9</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6 723,9</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7 490,0</w:t>
            </w:r>
          </w:p>
        </w:tc>
      </w:tr>
      <w:tr w:rsidR="00444F0D" w:rsidRPr="00444F0D" w:rsidTr="00444F0D">
        <w:trPr>
          <w:trHeight w:val="1080"/>
        </w:trPr>
        <w:tc>
          <w:tcPr>
            <w:tcW w:w="9515" w:type="dxa"/>
            <w:tcBorders>
              <w:top w:val="nil"/>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1 793,3</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1 793,3</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1 793,3</w:t>
            </w:r>
          </w:p>
        </w:tc>
      </w:tr>
      <w:tr w:rsidR="00444F0D" w:rsidRPr="00444F0D" w:rsidTr="00444F0D">
        <w:trPr>
          <w:trHeight w:val="1800"/>
        </w:trPr>
        <w:tc>
          <w:tcPr>
            <w:tcW w:w="9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lastRenderedPageBreak/>
              <w:t xml:space="preserve">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частичное финансирование расходов на присмотр и уход за детьми дошкольного возраста в образовательных организациях, реализующих основную общеобразовательную программу дошкольного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438,2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453,1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468,6</w:t>
            </w:r>
          </w:p>
        </w:tc>
      </w:tr>
      <w:tr w:rsidR="00444F0D" w:rsidRPr="00444F0D" w:rsidTr="00444F0D">
        <w:trPr>
          <w:trHeight w:val="360"/>
        </w:trPr>
        <w:tc>
          <w:tcPr>
            <w:tcW w:w="9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финансовое обеспечение образовательной деятельности муниципальных дошкольных образовательных организаций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96 946,9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98 009,2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103 135,1</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проведение мероприятий по отлову и содержанию безнадзорных животных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44,6</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44,6</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44,6</w:t>
            </w:r>
          </w:p>
        </w:tc>
      </w:tr>
      <w:tr w:rsidR="00444F0D" w:rsidRPr="00444F0D" w:rsidTr="00444F0D">
        <w:trPr>
          <w:trHeight w:val="360"/>
        </w:trPr>
        <w:tc>
          <w:tcPr>
            <w:tcW w:w="9515" w:type="dxa"/>
            <w:tcBorders>
              <w:top w:val="nil"/>
              <w:left w:val="single" w:sz="4" w:space="0" w:color="auto"/>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left"/>
              <w:rPr>
                <w:color w:val="000000"/>
                <w:lang w:eastAsia="ru-RU"/>
              </w:rPr>
            </w:pPr>
            <w:r w:rsidRPr="00444F0D">
              <w:rPr>
                <w:color w:val="000000"/>
                <w:lang w:eastAsia="ru-RU"/>
              </w:rPr>
              <w:t xml:space="preserve">организация проведения мероприятий по отлову и содержанию безнадзорных животных </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0,7</w:t>
            </w:r>
          </w:p>
        </w:tc>
        <w:tc>
          <w:tcPr>
            <w:tcW w:w="1559"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444F0D" w:rsidRPr="00444F0D" w:rsidRDefault="00444F0D" w:rsidP="00444F0D">
            <w:pPr>
              <w:spacing w:after="0" w:line="240" w:lineRule="auto"/>
              <w:ind w:firstLine="0"/>
              <w:jc w:val="right"/>
              <w:rPr>
                <w:color w:val="000000"/>
                <w:lang w:eastAsia="ru-RU"/>
              </w:rPr>
            </w:pPr>
            <w:r w:rsidRPr="00444F0D">
              <w:rPr>
                <w:color w:val="000000"/>
                <w:lang w:eastAsia="ru-RU"/>
              </w:rPr>
              <w:t>0,7</w:t>
            </w:r>
          </w:p>
        </w:tc>
      </w:tr>
    </w:tbl>
    <w:p w:rsidR="00B07C1F" w:rsidRPr="00302AB9" w:rsidRDefault="00B07C1F" w:rsidP="002D6291">
      <w:pPr>
        <w:pStyle w:val="af2"/>
      </w:pPr>
    </w:p>
    <w:sectPr w:rsidR="00B07C1F" w:rsidRPr="00302AB9" w:rsidSect="007332FC">
      <w:type w:val="continuous"/>
      <w:pgSz w:w="16838" w:h="11906" w:orient="landscape" w:code="9"/>
      <w:pgMar w:top="426" w:right="964" w:bottom="568" w:left="156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C8" w:rsidRDefault="00E46EC8" w:rsidP="007A7D00">
      <w:pPr>
        <w:spacing w:after="0" w:line="240" w:lineRule="auto"/>
      </w:pPr>
      <w:r>
        <w:separator/>
      </w:r>
    </w:p>
  </w:endnote>
  <w:endnote w:type="continuationSeparator" w:id="1">
    <w:p w:rsidR="00E46EC8" w:rsidRDefault="00E46EC8" w:rsidP="007A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C8" w:rsidRDefault="00E46EC8" w:rsidP="007A7D00">
      <w:pPr>
        <w:spacing w:after="0" w:line="240" w:lineRule="auto"/>
      </w:pPr>
      <w:r>
        <w:separator/>
      </w:r>
    </w:p>
  </w:footnote>
  <w:footnote w:type="continuationSeparator" w:id="1">
    <w:p w:rsidR="00E46EC8" w:rsidRDefault="00E46EC8" w:rsidP="007A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1C" w:rsidRDefault="001F071B">
    <w:pPr>
      <w:pStyle w:val="ad"/>
      <w:jc w:val="right"/>
    </w:pPr>
    <w:fldSimple w:instr="PAGE   \* MERGEFORMAT">
      <w:r w:rsidR="00905ED9">
        <w:rPr>
          <w:noProof/>
        </w:rPr>
        <w:t>58</w:t>
      </w:r>
    </w:fldSimple>
  </w:p>
  <w:p w:rsidR="00E9271C" w:rsidRDefault="00E9271C" w:rsidP="00B53E75">
    <w:pPr>
      <w:pStyle w:val="ad"/>
      <w:tabs>
        <w:tab w:val="clear" w:pos="9355"/>
        <w:tab w:val="left" w:pos="4677"/>
      </w:tabs>
    </w:pPr>
  </w:p>
  <w:p w:rsidR="00E9271C" w:rsidRDefault="00E9271C" w:rsidP="00B53E75">
    <w:pPr>
      <w:pStyle w:val="ad"/>
      <w:tabs>
        <w:tab w:val="clear" w:pos="9355"/>
        <w:tab w:val="left"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C46"/>
    <w:multiLevelType w:val="hybridMultilevel"/>
    <w:tmpl w:val="69A2E17A"/>
    <w:lvl w:ilvl="0" w:tplc="04190009">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07C374A9"/>
    <w:multiLevelType w:val="hybridMultilevel"/>
    <w:tmpl w:val="77009B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5B77E9"/>
    <w:multiLevelType w:val="hybridMultilevel"/>
    <w:tmpl w:val="D1E84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63663"/>
    <w:multiLevelType w:val="hybridMultilevel"/>
    <w:tmpl w:val="81BA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D45A8"/>
    <w:multiLevelType w:val="hybridMultilevel"/>
    <w:tmpl w:val="F4E21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C78F4"/>
    <w:multiLevelType w:val="hybridMultilevel"/>
    <w:tmpl w:val="044C449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17390A6B"/>
    <w:multiLevelType w:val="hybridMultilevel"/>
    <w:tmpl w:val="6B340AC2"/>
    <w:lvl w:ilvl="0" w:tplc="4E3A9C2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3087F"/>
    <w:multiLevelType w:val="hybridMultilevel"/>
    <w:tmpl w:val="2454F1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FC7EA1"/>
    <w:multiLevelType w:val="hybridMultilevel"/>
    <w:tmpl w:val="AA18D6E8"/>
    <w:lvl w:ilvl="0" w:tplc="04190009">
      <w:start w:val="1"/>
      <w:numFmt w:val="bullet"/>
      <w:lvlText w:val=""/>
      <w:lvlJc w:val="left"/>
      <w:pPr>
        <w:ind w:left="1663" w:hanging="360"/>
      </w:pPr>
      <w:rPr>
        <w:rFonts w:ascii="Wingdings" w:hAnsi="Wingdings" w:hint="default"/>
      </w:rPr>
    </w:lvl>
    <w:lvl w:ilvl="1" w:tplc="04190003" w:tentative="1">
      <w:start w:val="1"/>
      <w:numFmt w:val="bullet"/>
      <w:lvlText w:val="o"/>
      <w:lvlJc w:val="left"/>
      <w:pPr>
        <w:ind w:left="2383" w:hanging="360"/>
      </w:pPr>
      <w:rPr>
        <w:rFonts w:ascii="Courier New" w:hAnsi="Courier New" w:cs="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cs="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cs="Courier New" w:hint="default"/>
      </w:rPr>
    </w:lvl>
    <w:lvl w:ilvl="8" w:tplc="04190005" w:tentative="1">
      <w:start w:val="1"/>
      <w:numFmt w:val="bullet"/>
      <w:lvlText w:val=""/>
      <w:lvlJc w:val="left"/>
      <w:pPr>
        <w:ind w:left="7423" w:hanging="360"/>
      </w:pPr>
      <w:rPr>
        <w:rFonts w:ascii="Wingdings" w:hAnsi="Wingdings" w:hint="default"/>
      </w:rPr>
    </w:lvl>
  </w:abstractNum>
  <w:abstractNum w:abstractNumId="9">
    <w:nsid w:val="24A75524"/>
    <w:multiLevelType w:val="hybridMultilevel"/>
    <w:tmpl w:val="11A676D8"/>
    <w:lvl w:ilvl="0" w:tplc="B1B645AC">
      <w:start w:val="1"/>
      <w:numFmt w:val="bullet"/>
      <w:lvlText w:val=""/>
      <w:lvlJc w:val="left"/>
      <w:pPr>
        <w:ind w:left="720" w:hanging="360"/>
      </w:pPr>
      <w:rPr>
        <w:rFonts w:ascii="Wingdings" w:hAnsi="Wingdings"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E3E45"/>
    <w:multiLevelType w:val="hybridMultilevel"/>
    <w:tmpl w:val="37807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2638E"/>
    <w:multiLevelType w:val="hybridMultilevel"/>
    <w:tmpl w:val="759677E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39F34E05"/>
    <w:multiLevelType w:val="hybridMultilevel"/>
    <w:tmpl w:val="A83A34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CD17B8"/>
    <w:multiLevelType w:val="hybridMultilevel"/>
    <w:tmpl w:val="5E5EA0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3FC115D3"/>
    <w:multiLevelType w:val="hybridMultilevel"/>
    <w:tmpl w:val="F69430E2"/>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7C1EF4"/>
    <w:multiLevelType w:val="hybridMultilevel"/>
    <w:tmpl w:val="4F6C7C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2C760C"/>
    <w:multiLevelType w:val="hybridMultilevel"/>
    <w:tmpl w:val="10FE2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5D4D95"/>
    <w:multiLevelType w:val="hybridMultilevel"/>
    <w:tmpl w:val="20027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623E9"/>
    <w:multiLevelType w:val="hybridMultilevel"/>
    <w:tmpl w:val="92CE651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4CFC1936"/>
    <w:multiLevelType w:val="hybridMultilevel"/>
    <w:tmpl w:val="B906A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637AA"/>
    <w:multiLevelType w:val="hybridMultilevel"/>
    <w:tmpl w:val="726ADCA8"/>
    <w:lvl w:ilvl="0" w:tplc="B0BA63C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6F6EDC"/>
    <w:multiLevelType w:val="hybridMultilevel"/>
    <w:tmpl w:val="6986B7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1F80BC0"/>
    <w:multiLevelType w:val="hybridMultilevel"/>
    <w:tmpl w:val="74D8ECA8"/>
    <w:lvl w:ilvl="0" w:tplc="6B04E6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700A79"/>
    <w:multiLevelType w:val="hybridMultilevel"/>
    <w:tmpl w:val="C7ACB0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ED2BA9"/>
    <w:multiLevelType w:val="hybridMultilevel"/>
    <w:tmpl w:val="D4C66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031482"/>
    <w:multiLevelType w:val="hybridMultilevel"/>
    <w:tmpl w:val="FCD8B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346E3C"/>
    <w:multiLevelType w:val="hybridMultilevel"/>
    <w:tmpl w:val="60A639FE"/>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27">
    <w:nsid w:val="78FA5D8E"/>
    <w:multiLevelType w:val="hybridMultilevel"/>
    <w:tmpl w:val="E08AC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2"/>
  </w:num>
  <w:num w:numId="3">
    <w:abstractNumId w:val="17"/>
  </w:num>
  <w:num w:numId="4">
    <w:abstractNumId w:val="15"/>
  </w:num>
  <w:num w:numId="5">
    <w:abstractNumId w:val="4"/>
  </w:num>
  <w:num w:numId="6">
    <w:abstractNumId w:val="7"/>
  </w:num>
  <w:num w:numId="7">
    <w:abstractNumId w:val="2"/>
  </w:num>
  <w:num w:numId="8">
    <w:abstractNumId w:val="1"/>
  </w:num>
  <w:num w:numId="9">
    <w:abstractNumId w:val="9"/>
  </w:num>
  <w:num w:numId="10">
    <w:abstractNumId w:val="12"/>
  </w:num>
  <w:num w:numId="11">
    <w:abstractNumId w:val="20"/>
  </w:num>
  <w:num w:numId="12">
    <w:abstractNumId w:val="11"/>
  </w:num>
  <w:num w:numId="13">
    <w:abstractNumId w:val="13"/>
  </w:num>
  <w:num w:numId="14">
    <w:abstractNumId w:val="5"/>
  </w:num>
  <w:num w:numId="15">
    <w:abstractNumId w:val="23"/>
  </w:num>
  <w:num w:numId="16">
    <w:abstractNumId w:val="24"/>
  </w:num>
  <w:num w:numId="17">
    <w:abstractNumId w:val="21"/>
  </w:num>
  <w:num w:numId="18">
    <w:abstractNumId w:val="27"/>
  </w:num>
  <w:num w:numId="19">
    <w:abstractNumId w:val="19"/>
  </w:num>
  <w:num w:numId="20">
    <w:abstractNumId w:val="6"/>
  </w:num>
  <w:num w:numId="21">
    <w:abstractNumId w:val="3"/>
  </w:num>
  <w:num w:numId="22">
    <w:abstractNumId w:val="26"/>
  </w:num>
  <w:num w:numId="23">
    <w:abstractNumId w:val="16"/>
  </w:num>
  <w:num w:numId="24">
    <w:abstractNumId w:val="8"/>
  </w:num>
  <w:num w:numId="25">
    <w:abstractNumId w:val="0"/>
  </w:num>
  <w:num w:numId="26">
    <w:abstractNumId w:val="14"/>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0049"/>
    <w:rsid w:val="000031FA"/>
    <w:rsid w:val="00003C17"/>
    <w:rsid w:val="00003FB6"/>
    <w:rsid w:val="0000426B"/>
    <w:rsid w:val="000047AC"/>
    <w:rsid w:val="00007297"/>
    <w:rsid w:val="0001075A"/>
    <w:rsid w:val="00011FCE"/>
    <w:rsid w:val="000125A7"/>
    <w:rsid w:val="00012E08"/>
    <w:rsid w:val="00012E57"/>
    <w:rsid w:val="00013FD1"/>
    <w:rsid w:val="0001452C"/>
    <w:rsid w:val="00014F23"/>
    <w:rsid w:val="000155FE"/>
    <w:rsid w:val="00016D2C"/>
    <w:rsid w:val="00016D45"/>
    <w:rsid w:val="00021A5E"/>
    <w:rsid w:val="000225E6"/>
    <w:rsid w:val="00022C47"/>
    <w:rsid w:val="00022D3E"/>
    <w:rsid w:val="00023463"/>
    <w:rsid w:val="00023469"/>
    <w:rsid w:val="000244DB"/>
    <w:rsid w:val="000278B4"/>
    <w:rsid w:val="00027F17"/>
    <w:rsid w:val="00030795"/>
    <w:rsid w:val="000312EC"/>
    <w:rsid w:val="000314C4"/>
    <w:rsid w:val="0003772F"/>
    <w:rsid w:val="00040A44"/>
    <w:rsid w:val="00041737"/>
    <w:rsid w:val="00042844"/>
    <w:rsid w:val="00042F03"/>
    <w:rsid w:val="00043B32"/>
    <w:rsid w:val="00045829"/>
    <w:rsid w:val="00045D49"/>
    <w:rsid w:val="000475A3"/>
    <w:rsid w:val="00051FAD"/>
    <w:rsid w:val="00052A1D"/>
    <w:rsid w:val="0005428A"/>
    <w:rsid w:val="000552C6"/>
    <w:rsid w:val="000601B3"/>
    <w:rsid w:val="00060D7B"/>
    <w:rsid w:val="000615B8"/>
    <w:rsid w:val="00062DDE"/>
    <w:rsid w:val="00063D7B"/>
    <w:rsid w:val="00064B2B"/>
    <w:rsid w:val="00065265"/>
    <w:rsid w:val="00065AAB"/>
    <w:rsid w:val="0006621E"/>
    <w:rsid w:val="000705FD"/>
    <w:rsid w:val="00070BF1"/>
    <w:rsid w:val="000713FB"/>
    <w:rsid w:val="00072CCB"/>
    <w:rsid w:val="0007401A"/>
    <w:rsid w:val="00074E50"/>
    <w:rsid w:val="000771C3"/>
    <w:rsid w:val="00077629"/>
    <w:rsid w:val="00080D96"/>
    <w:rsid w:val="00081E58"/>
    <w:rsid w:val="00084E6A"/>
    <w:rsid w:val="00084E8E"/>
    <w:rsid w:val="0008546A"/>
    <w:rsid w:val="000857E8"/>
    <w:rsid w:val="00085AB0"/>
    <w:rsid w:val="0008643D"/>
    <w:rsid w:val="00094229"/>
    <w:rsid w:val="00095B65"/>
    <w:rsid w:val="00096CD0"/>
    <w:rsid w:val="00097085"/>
    <w:rsid w:val="000A16EC"/>
    <w:rsid w:val="000A1F1E"/>
    <w:rsid w:val="000A6E10"/>
    <w:rsid w:val="000A72AC"/>
    <w:rsid w:val="000B1B02"/>
    <w:rsid w:val="000B1B2B"/>
    <w:rsid w:val="000B28A6"/>
    <w:rsid w:val="000B4D25"/>
    <w:rsid w:val="000B6DAB"/>
    <w:rsid w:val="000C0761"/>
    <w:rsid w:val="000C0F60"/>
    <w:rsid w:val="000C2CA4"/>
    <w:rsid w:val="000C3214"/>
    <w:rsid w:val="000C3743"/>
    <w:rsid w:val="000C3954"/>
    <w:rsid w:val="000C48A7"/>
    <w:rsid w:val="000C5118"/>
    <w:rsid w:val="000C5396"/>
    <w:rsid w:val="000D1FA7"/>
    <w:rsid w:val="000D288C"/>
    <w:rsid w:val="000D28A4"/>
    <w:rsid w:val="000D3E86"/>
    <w:rsid w:val="000D48DD"/>
    <w:rsid w:val="000D6EB6"/>
    <w:rsid w:val="000E1A08"/>
    <w:rsid w:val="000E1E38"/>
    <w:rsid w:val="000E2161"/>
    <w:rsid w:val="000E2324"/>
    <w:rsid w:val="000E41AF"/>
    <w:rsid w:val="000E46C3"/>
    <w:rsid w:val="000E67CE"/>
    <w:rsid w:val="000E70C7"/>
    <w:rsid w:val="000F0633"/>
    <w:rsid w:val="000F07DE"/>
    <w:rsid w:val="000F09BE"/>
    <w:rsid w:val="000F19CD"/>
    <w:rsid w:val="000F1E39"/>
    <w:rsid w:val="000F224D"/>
    <w:rsid w:val="000F3A58"/>
    <w:rsid w:val="000F4DFC"/>
    <w:rsid w:val="001010DE"/>
    <w:rsid w:val="001019EC"/>
    <w:rsid w:val="001049C0"/>
    <w:rsid w:val="0010510E"/>
    <w:rsid w:val="00106DD3"/>
    <w:rsid w:val="001076CC"/>
    <w:rsid w:val="00111AE0"/>
    <w:rsid w:val="00111F21"/>
    <w:rsid w:val="001132CF"/>
    <w:rsid w:val="001163E8"/>
    <w:rsid w:val="00116616"/>
    <w:rsid w:val="00120DDD"/>
    <w:rsid w:val="00120FAE"/>
    <w:rsid w:val="00124B59"/>
    <w:rsid w:val="00125ED7"/>
    <w:rsid w:val="001260DF"/>
    <w:rsid w:val="00127459"/>
    <w:rsid w:val="00133FF7"/>
    <w:rsid w:val="001365C3"/>
    <w:rsid w:val="00140961"/>
    <w:rsid w:val="00140F09"/>
    <w:rsid w:val="00141FB8"/>
    <w:rsid w:val="001451CB"/>
    <w:rsid w:val="00147978"/>
    <w:rsid w:val="00150522"/>
    <w:rsid w:val="001505A2"/>
    <w:rsid w:val="001517D5"/>
    <w:rsid w:val="001518C0"/>
    <w:rsid w:val="0015249F"/>
    <w:rsid w:val="00153D82"/>
    <w:rsid w:val="00155654"/>
    <w:rsid w:val="001564E9"/>
    <w:rsid w:val="0015752D"/>
    <w:rsid w:val="00157D26"/>
    <w:rsid w:val="0016076C"/>
    <w:rsid w:val="001623BE"/>
    <w:rsid w:val="00163AFB"/>
    <w:rsid w:val="001643E9"/>
    <w:rsid w:val="0016524B"/>
    <w:rsid w:val="00165644"/>
    <w:rsid w:val="0016601D"/>
    <w:rsid w:val="00166091"/>
    <w:rsid w:val="0016651E"/>
    <w:rsid w:val="00167FEA"/>
    <w:rsid w:val="00171403"/>
    <w:rsid w:val="00173EB7"/>
    <w:rsid w:val="00174137"/>
    <w:rsid w:val="00174DD0"/>
    <w:rsid w:val="0017530B"/>
    <w:rsid w:val="001777C4"/>
    <w:rsid w:val="00177F40"/>
    <w:rsid w:val="0018010E"/>
    <w:rsid w:val="00181D7B"/>
    <w:rsid w:val="0018227D"/>
    <w:rsid w:val="00182BC1"/>
    <w:rsid w:val="0018402C"/>
    <w:rsid w:val="00185302"/>
    <w:rsid w:val="001853DF"/>
    <w:rsid w:val="001853E5"/>
    <w:rsid w:val="00185559"/>
    <w:rsid w:val="00187952"/>
    <w:rsid w:val="001951C8"/>
    <w:rsid w:val="001961F8"/>
    <w:rsid w:val="00196BAC"/>
    <w:rsid w:val="00197D91"/>
    <w:rsid w:val="001A07F4"/>
    <w:rsid w:val="001A4832"/>
    <w:rsid w:val="001A6768"/>
    <w:rsid w:val="001A6F57"/>
    <w:rsid w:val="001B070B"/>
    <w:rsid w:val="001B30F8"/>
    <w:rsid w:val="001B41C1"/>
    <w:rsid w:val="001B537E"/>
    <w:rsid w:val="001B6216"/>
    <w:rsid w:val="001B6D56"/>
    <w:rsid w:val="001C3456"/>
    <w:rsid w:val="001C4869"/>
    <w:rsid w:val="001C5241"/>
    <w:rsid w:val="001C546F"/>
    <w:rsid w:val="001C60FA"/>
    <w:rsid w:val="001C623F"/>
    <w:rsid w:val="001C6711"/>
    <w:rsid w:val="001C7A69"/>
    <w:rsid w:val="001C7C6E"/>
    <w:rsid w:val="001D07A2"/>
    <w:rsid w:val="001D2622"/>
    <w:rsid w:val="001D4384"/>
    <w:rsid w:val="001D5AD3"/>
    <w:rsid w:val="001D5FC7"/>
    <w:rsid w:val="001D6308"/>
    <w:rsid w:val="001D76E8"/>
    <w:rsid w:val="001E091F"/>
    <w:rsid w:val="001E46C0"/>
    <w:rsid w:val="001E5A64"/>
    <w:rsid w:val="001E5B0F"/>
    <w:rsid w:val="001E74C6"/>
    <w:rsid w:val="001F071B"/>
    <w:rsid w:val="001F08BF"/>
    <w:rsid w:val="001F2102"/>
    <w:rsid w:val="001F2659"/>
    <w:rsid w:val="001F6206"/>
    <w:rsid w:val="001F7CAA"/>
    <w:rsid w:val="00200AF9"/>
    <w:rsid w:val="00200D75"/>
    <w:rsid w:val="00203F40"/>
    <w:rsid w:val="00206DCB"/>
    <w:rsid w:val="0020730E"/>
    <w:rsid w:val="00207629"/>
    <w:rsid w:val="00210721"/>
    <w:rsid w:val="00211E65"/>
    <w:rsid w:val="00211EB1"/>
    <w:rsid w:val="002123B9"/>
    <w:rsid w:val="00213F03"/>
    <w:rsid w:val="002149D5"/>
    <w:rsid w:val="002149FD"/>
    <w:rsid w:val="00216598"/>
    <w:rsid w:val="00220F3C"/>
    <w:rsid w:val="00221541"/>
    <w:rsid w:val="002216E6"/>
    <w:rsid w:val="00221BC6"/>
    <w:rsid w:val="00224F4A"/>
    <w:rsid w:val="002256DE"/>
    <w:rsid w:val="00226043"/>
    <w:rsid w:val="00227E5B"/>
    <w:rsid w:val="00227F9D"/>
    <w:rsid w:val="00230574"/>
    <w:rsid w:val="00230FFC"/>
    <w:rsid w:val="0023110D"/>
    <w:rsid w:val="00231180"/>
    <w:rsid w:val="002315B1"/>
    <w:rsid w:val="00231E33"/>
    <w:rsid w:val="00231FC1"/>
    <w:rsid w:val="0023255B"/>
    <w:rsid w:val="0023272D"/>
    <w:rsid w:val="00232F8A"/>
    <w:rsid w:val="00234E49"/>
    <w:rsid w:val="00237C59"/>
    <w:rsid w:val="0024084C"/>
    <w:rsid w:val="00241BC4"/>
    <w:rsid w:val="00241DF0"/>
    <w:rsid w:val="00244312"/>
    <w:rsid w:val="002443A6"/>
    <w:rsid w:val="0025263F"/>
    <w:rsid w:val="00252CC7"/>
    <w:rsid w:val="002536C6"/>
    <w:rsid w:val="00253DFC"/>
    <w:rsid w:val="002542D5"/>
    <w:rsid w:val="00254D5A"/>
    <w:rsid w:val="00257A87"/>
    <w:rsid w:val="002619C3"/>
    <w:rsid w:val="00263D59"/>
    <w:rsid w:val="00265D2E"/>
    <w:rsid w:val="00267102"/>
    <w:rsid w:val="0027029F"/>
    <w:rsid w:val="00273A10"/>
    <w:rsid w:val="00275011"/>
    <w:rsid w:val="0027519B"/>
    <w:rsid w:val="0027529D"/>
    <w:rsid w:val="002754A5"/>
    <w:rsid w:val="00275607"/>
    <w:rsid w:val="00276B3E"/>
    <w:rsid w:val="002814DB"/>
    <w:rsid w:val="00281A71"/>
    <w:rsid w:val="002831D8"/>
    <w:rsid w:val="002840FD"/>
    <w:rsid w:val="002848B5"/>
    <w:rsid w:val="00284E1F"/>
    <w:rsid w:val="00285B37"/>
    <w:rsid w:val="00286AF0"/>
    <w:rsid w:val="0029171B"/>
    <w:rsid w:val="002934AF"/>
    <w:rsid w:val="00294459"/>
    <w:rsid w:val="002974D0"/>
    <w:rsid w:val="00297605"/>
    <w:rsid w:val="002A0206"/>
    <w:rsid w:val="002A0CAD"/>
    <w:rsid w:val="002A0F83"/>
    <w:rsid w:val="002A2373"/>
    <w:rsid w:val="002A407A"/>
    <w:rsid w:val="002A43A4"/>
    <w:rsid w:val="002A4422"/>
    <w:rsid w:val="002A4C72"/>
    <w:rsid w:val="002A5532"/>
    <w:rsid w:val="002A6347"/>
    <w:rsid w:val="002A6576"/>
    <w:rsid w:val="002B0034"/>
    <w:rsid w:val="002B08CF"/>
    <w:rsid w:val="002B1215"/>
    <w:rsid w:val="002B1A19"/>
    <w:rsid w:val="002B1E44"/>
    <w:rsid w:val="002B5031"/>
    <w:rsid w:val="002B6580"/>
    <w:rsid w:val="002B6BB5"/>
    <w:rsid w:val="002C085A"/>
    <w:rsid w:val="002C160B"/>
    <w:rsid w:val="002C333E"/>
    <w:rsid w:val="002C3A0A"/>
    <w:rsid w:val="002C4BB9"/>
    <w:rsid w:val="002C69D6"/>
    <w:rsid w:val="002C7107"/>
    <w:rsid w:val="002D07EE"/>
    <w:rsid w:val="002D0845"/>
    <w:rsid w:val="002D0AFE"/>
    <w:rsid w:val="002D0B3D"/>
    <w:rsid w:val="002D1148"/>
    <w:rsid w:val="002D17F8"/>
    <w:rsid w:val="002D1B50"/>
    <w:rsid w:val="002D2663"/>
    <w:rsid w:val="002D26FF"/>
    <w:rsid w:val="002D2DE8"/>
    <w:rsid w:val="002D2E49"/>
    <w:rsid w:val="002D52D5"/>
    <w:rsid w:val="002D54E3"/>
    <w:rsid w:val="002D5801"/>
    <w:rsid w:val="002D6291"/>
    <w:rsid w:val="002D6A9D"/>
    <w:rsid w:val="002E16C2"/>
    <w:rsid w:val="002E2411"/>
    <w:rsid w:val="002E2A7A"/>
    <w:rsid w:val="002E4FD7"/>
    <w:rsid w:val="002E55AB"/>
    <w:rsid w:val="002E5F04"/>
    <w:rsid w:val="002E7599"/>
    <w:rsid w:val="002F01C4"/>
    <w:rsid w:val="002F1D67"/>
    <w:rsid w:val="002F263A"/>
    <w:rsid w:val="002F330D"/>
    <w:rsid w:val="002F3D0A"/>
    <w:rsid w:val="002F74EB"/>
    <w:rsid w:val="0030018B"/>
    <w:rsid w:val="00300A51"/>
    <w:rsid w:val="00300E81"/>
    <w:rsid w:val="00300FF3"/>
    <w:rsid w:val="00301079"/>
    <w:rsid w:val="00302AB9"/>
    <w:rsid w:val="00304A2E"/>
    <w:rsid w:val="00304F32"/>
    <w:rsid w:val="003055D6"/>
    <w:rsid w:val="0030620B"/>
    <w:rsid w:val="00306259"/>
    <w:rsid w:val="003072CB"/>
    <w:rsid w:val="00307304"/>
    <w:rsid w:val="003130B8"/>
    <w:rsid w:val="003133A1"/>
    <w:rsid w:val="00313DE3"/>
    <w:rsid w:val="003143CD"/>
    <w:rsid w:val="00314440"/>
    <w:rsid w:val="00314B9F"/>
    <w:rsid w:val="00314C20"/>
    <w:rsid w:val="003168B2"/>
    <w:rsid w:val="00317DBC"/>
    <w:rsid w:val="00320A0B"/>
    <w:rsid w:val="003277DD"/>
    <w:rsid w:val="003306F9"/>
    <w:rsid w:val="00330EDF"/>
    <w:rsid w:val="00334647"/>
    <w:rsid w:val="003351C1"/>
    <w:rsid w:val="003376D1"/>
    <w:rsid w:val="003417CC"/>
    <w:rsid w:val="00343EEC"/>
    <w:rsid w:val="003441F5"/>
    <w:rsid w:val="00344ABE"/>
    <w:rsid w:val="00345406"/>
    <w:rsid w:val="00345A2C"/>
    <w:rsid w:val="00345A6A"/>
    <w:rsid w:val="00345EBB"/>
    <w:rsid w:val="003519A5"/>
    <w:rsid w:val="00351D33"/>
    <w:rsid w:val="00351E07"/>
    <w:rsid w:val="003533DE"/>
    <w:rsid w:val="003540A8"/>
    <w:rsid w:val="0035413E"/>
    <w:rsid w:val="003561AF"/>
    <w:rsid w:val="00356486"/>
    <w:rsid w:val="00356617"/>
    <w:rsid w:val="00362D78"/>
    <w:rsid w:val="00363BDF"/>
    <w:rsid w:val="00366615"/>
    <w:rsid w:val="003666BB"/>
    <w:rsid w:val="00366915"/>
    <w:rsid w:val="0036707A"/>
    <w:rsid w:val="00370049"/>
    <w:rsid w:val="003718A8"/>
    <w:rsid w:val="00371BDA"/>
    <w:rsid w:val="00373513"/>
    <w:rsid w:val="00374C77"/>
    <w:rsid w:val="00375D2A"/>
    <w:rsid w:val="00376A29"/>
    <w:rsid w:val="00380471"/>
    <w:rsid w:val="00380974"/>
    <w:rsid w:val="003809E0"/>
    <w:rsid w:val="00380CE0"/>
    <w:rsid w:val="00381649"/>
    <w:rsid w:val="00381D60"/>
    <w:rsid w:val="003821CF"/>
    <w:rsid w:val="00383F39"/>
    <w:rsid w:val="00383F8C"/>
    <w:rsid w:val="00384F81"/>
    <w:rsid w:val="00385392"/>
    <w:rsid w:val="00385B15"/>
    <w:rsid w:val="0038664D"/>
    <w:rsid w:val="003879F7"/>
    <w:rsid w:val="00391DFB"/>
    <w:rsid w:val="00392A6A"/>
    <w:rsid w:val="003948B2"/>
    <w:rsid w:val="00395E0B"/>
    <w:rsid w:val="003966D3"/>
    <w:rsid w:val="00397FDD"/>
    <w:rsid w:val="003A02C7"/>
    <w:rsid w:val="003A5AFB"/>
    <w:rsid w:val="003A6B3F"/>
    <w:rsid w:val="003B05F7"/>
    <w:rsid w:val="003B200C"/>
    <w:rsid w:val="003B47B1"/>
    <w:rsid w:val="003C31AF"/>
    <w:rsid w:val="003C42A0"/>
    <w:rsid w:val="003C50E2"/>
    <w:rsid w:val="003D0CD9"/>
    <w:rsid w:val="003D3AEC"/>
    <w:rsid w:val="003D67CE"/>
    <w:rsid w:val="003D6FCF"/>
    <w:rsid w:val="003D751B"/>
    <w:rsid w:val="003E06FE"/>
    <w:rsid w:val="003E1093"/>
    <w:rsid w:val="003E14B5"/>
    <w:rsid w:val="003E1969"/>
    <w:rsid w:val="003E2F5C"/>
    <w:rsid w:val="003E332B"/>
    <w:rsid w:val="003E3C36"/>
    <w:rsid w:val="003E48CF"/>
    <w:rsid w:val="003E5B3B"/>
    <w:rsid w:val="003E6D8F"/>
    <w:rsid w:val="003E74BE"/>
    <w:rsid w:val="003E7CA7"/>
    <w:rsid w:val="003F016D"/>
    <w:rsid w:val="003F174B"/>
    <w:rsid w:val="003F26CA"/>
    <w:rsid w:val="003F34C0"/>
    <w:rsid w:val="003F4ABF"/>
    <w:rsid w:val="003F4DD3"/>
    <w:rsid w:val="003F54D0"/>
    <w:rsid w:val="003F5E79"/>
    <w:rsid w:val="0040104C"/>
    <w:rsid w:val="004019C3"/>
    <w:rsid w:val="004103F8"/>
    <w:rsid w:val="004117DD"/>
    <w:rsid w:val="004122F2"/>
    <w:rsid w:val="00413558"/>
    <w:rsid w:val="00416B68"/>
    <w:rsid w:val="00421AC4"/>
    <w:rsid w:val="00421F1A"/>
    <w:rsid w:val="00422636"/>
    <w:rsid w:val="00422D5B"/>
    <w:rsid w:val="0042350D"/>
    <w:rsid w:val="00425F75"/>
    <w:rsid w:val="004272FE"/>
    <w:rsid w:val="00433BCE"/>
    <w:rsid w:val="00433E66"/>
    <w:rsid w:val="0043548E"/>
    <w:rsid w:val="00435501"/>
    <w:rsid w:val="0043705F"/>
    <w:rsid w:val="00442151"/>
    <w:rsid w:val="00443AE3"/>
    <w:rsid w:val="00443CC8"/>
    <w:rsid w:val="00444F0D"/>
    <w:rsid w:val="0045445C"/>
    <w:rsid w:val="00454AAB"/>
    <w:rsid w:val="00455C38"/>
    <w:rsid w:val="00456A29"/>
    <w:rsid w:val="00457252"/>
    <w:rsid w:val="004573EB"/>
    <w:rsid w:val="0045745C"/>
    <w:rsid w:val="0046045C"/>
    <w:rsid w:val="00460D69"/>
    <w:rsid w:val="00461F45"/>
    <w:rsid w:val="00462942"/>
    <w:rsid w:val="004649DE"/>
    <w:rsid w:val="00465CB8"/>
    <w:rsid w:val="00465E9D"/>
    <w:rsid w:val="00466238"/>
    <w:rsid w:val="004672B3"/>
    <w:rsid w:val="00471090"/>
    <w:rsid w:val="004718E2"/>
    <w:rsid w:val="00471A2C"/>
    <w:rsid w:val="00474EF6"/>
    <w:rsid w:val="0047628B"/>
    <w:rsid w:val="00485445"/>
    <w:rsid w:val="00485F09"/>
    <w:rsid w:val="004863DF"/>
    <w:rsid w:val="00487B30"/>
    <w:rsid w:val="00490FB8"/>
    <w:rsid w:val="004914F6"/>
    <w:rsid w:val="00491C57"/>
    <w:rsid w:val="00491F63"/>
    <w:rsid w:val="00493023"/>
    <w:rsid w:val="00493466"/>
    <w:rsid w:val="0049350F"/>
    <w:rsid w:val="00493985"/>
    <w:rsid w:val="00494396"/>
    <w:rsid w:val="0049588F"/>
    <w:rsid w:val="00496126"/>
    <w:rsid w:val="004A27C4"/>
    <w:rsid w:val="004B09DD"/>
    <w:rsid w:val="004B1BD6"/>
    <w:rsid w:val="004B3D94"/>
    <w:rsid w:val="004B5563"/>
    <w:rsid w:val="004B6493"/>
    <w:rsid w:val="004B77B2"/>
    <w:rsid w:val="004B7D7C"/>
    <w:rsid w:val="004C0C72"/>
    <w:rsid w:val="004C5F8D"/>
    <w:rsid w:val="004C6EAF"/>
    <w:rsid w:val="004C7518"/>
    <w:rsid w:val="004D04D2"/>
    <w:rsid w:val="004D100F"/>
    <w:rsid w:val="004D1731"/>
    <w:rsid w:val="004D28E8"/>
    <w:rsid w:val="004D291F"/>
    <w:rsid w:val="004D29F2"/>
    <w:rsid w:val="004D2A87"/>
    <w:rsid w:val="004D2F49"/>
    <w:rsid w:val="004D55DE"/>
    <w:rsid w:val="004D6E98"/>
    <w:rsid w:val="004D7567"/>
    <w:rsid w:val="004E04EB"/>
    <w:rsid w:val="004E080B"/>
    <w:rsid w:val="004E0C73"/>
    <w:rsid w:val="004E1C07"/>
    <w:rsid w:val="004E39E7"/>
    <w:rsid w:val="004E7DF3"/>
    <w:rsid w:val="004F060C"/>
    <w:rsid w:val="004F094E"/>
    <w:rsid w:val="004F34AF"/>
    <w:rsid w:val="004F3990"/>
    <w:rsid w:val="004F3B64"/>
    <w:rsid w:val="004F5600"/>
    <w:rsid w:val="004F60FE"/>
    <w:rsid w:val="00500BEB"/>
    <w:rsid w:val="00502673"/>
    <w:rsid w:val="00502F7F"/>
    <w:rsid w:val="00504394"/>
    <w:rsid w:val="00505677"/>
    <w:rsid w:val="00505F04"/>
    <w:rsid w:val="00506148"/>
    <w:rsid w:val="00506A3F"/>
    <w:rsid w:val="00506EAC"/>
    <w:rsid w:val="00507D39"/>
    <w:rsid w:val="00512096"/>
    <w:rsid w:val="0051256A"/>
    <w:rsid w:val="00512A0F"/>
    <w:rsid w:val="005152F6"/>
    <w:rsid w:val="00515B88"/>
    <w:rsid w:val="005177B7"/>
    <w:rsid w:val="0051789D"/>
    <w:rsid w:val="005178BD"/>
    <w:rsid w:val="00521377"/>
    <w:rsid w:val="00522C1A"/>
    <w:rsid w:val="00523487"/>
    <w:rsid w:val="0052369C"/>
    <w:rsid w:val="00524C3A"/>
    <w:rsid w:val="0052654F"/>
    <w:rsid w:val="005265B8"/>
    <w:rsid w:val="00526B9C"/>
    <w:rsid w:val="00532DEB"/>
    <w:rsid w:val="0053433B"/>
    <w:rsid w:val="00534B95"/>
    <w:rsid w:val="00537EBD"/>
    <w:rsid w:val="0054004C"/>
    <w:rsid w:val="0054014E"/>
    <w:rsid w:val="00540743"/>
    <w:rsid w:val="0054289E"/>
    <w:rsid w:val="0054307E"/>
    <w:rsid w:val="005458D6"/>
    <w:rsid w:val="00547186"/>
    <w:rsid w:val="00547985"/>
    <w:rsid w:val="00547DA1"/>
    <w:rsid w:val="0055029C"/>
    <w:rsid w:val="00553BDA"/>
    <w:rsid w:val="00555062"/>
    <w:rsid w:val="0055570F"/>
    <w:rsid w:val="005560C0"/>
    <w:rsid w:val="005567C4"/>
    <w:rsid w:val="005578D2"/>
    <w:rsid w:val="005610C6"/>
    <w:rsid w:val="0056663C"/>
    <w:rsid w:val="00567D7C"/>
    <w:rsid w:val="00572E77"/>
    <w:rsid w:val="00573B7C"/>
    <w:rsid w:val="005750BD"/>
    <w:rsid w:val="00576074"/>
    <w:rsid w:val="00583017"/>
    <w:rsid w:val="00583965"/>
    <w:rsid w:val="00584CFD"/>
    <w:rsid w:val="0058694B"/>
    <w:rsid w:val="00587828"/>
    <w:rsid w:val="005920D6"/>
    <w:rsid w:val="005966CE"/>
    <w:rsid w:val="005A0880"/>
    <w:rsid w:val="005A1FBE"/>
    <w:rsid w:val="005A3D35"/>
    <w:rsid w:val="005A471F"/>
    <w:rsid w:val="005A5349"/>
    <w:rsid w:val="005A7AFD"/>
    <w:rsid w:val="005B1C08"/>
    <w:rsid w:val="005B2CD3"/>
    <w:rsid w:val="005B4B99"/>
    <w:rsid w:val="005B4FC4"/>
    <w:rsid w:val="005B6A92"/>
    <w:rsid w:val="005B766D"/>
    <w:rsid w:val="005C0EF8"/>
    <w:rsid w:val="005C189A"/>
    <w:rsid w:val="005C316A"/>
    <w:rsid w:val="005C742B"/>
    <w:rsid w:val="005D047B"/>
    <w:rsid w:val="005D062C"/>
    <w:rsid w:val="005D175B"/>
    <w:rsid w:val="005D32E8"/>
    <w:rsid w:val="005D3CF7"/>
    <w:rsid w:val="005D4B5F"/>
    <w:rsid w:val="005D53A6"/>
    <w:rsid w:val="005D5832"/>
    <w:rsid w:val="005D6917"/>
    <w:rsid w:val="005D79D4"/>
    <w:rsid w:val="005E1F60"/>
    <w:rsid w:val="005E281D"/>
    <w:rsid w:val="005E2A41"/>
    <w:rsid w:val="005E47BD"/>
    <w:rsid w:val="005E70A7"/>
    <w:rsid w:val="005E7106"/>
    <w:rsid w:val="005F01C7"/>
    <w:rsid w:val="005F465E"/>
    <w:rsid w:val="005F4C6B"/>
    <w:rsid w:val="00603CF3"/>
    <w:rsid w:val="006051FE"/>
    <w:rsid w:val="00606800"/>
    <w:rsid w:val="006076D3"/>
    <w:rsid w:val="0061023B"/>
    <w:rsid w:val="00610360"/>
    <w:rsid w:val="00611C5D"/>
    <w:rsid w:val="00612B95"/>
    <w:rsid w:val="00613462"/>
    <w:rsid w:val="0061567B"/>
    <w:rsid w:val="0061611A"/>
    <w:rsid w:val="00616A3A"/>
    <w:rsid w:val="00617105"/>
    <w:rsid w:val="00617FC1"/>
    <w:rsid w:val="00621534"/>
    <w:rsid w:val="0062474F"/>
    <w:rsid w:val="0062495B"/>
    <w:rsid w:val="0062620F"/>
    <w:rsid w:val="00627B35"/>
    <w:rsid w:val="00627CB9"/>
    <w:rsid w:val="00630631"/>
    <w:rsid w:val="00636BEE"/>
    <w:rsid w:val="00636E01"/>
    <w:rsid w:val="00640CB0"/>
    <w:rsid w:val="00641179"/>
    <w:rsid w:val="00642AFE"/>
    <w:rsid w:val="00643764"/>
    <w:rsid w:val="00647D47"/>
    <w:rsid w:val="006509A9"/>
    <w:rsid w:val="00651F7B"/>
    <w:rsid w:val="006529D6"/>
    <w:rsid w:val="0065474F"/>
    <w:rsid w:val="006552C7"/>
    <w:rsid w:val="006555FD"/>
    <w:rsid w:val="00656C57"/>
    <w:rsid w:val="00657360"/>
    <w:rsid w:val="0066170F"/>
    <w:rsid w:val="00663F07"/>
    <w:rsid w:val="00663FD8"/>
    <w:rsid w:val="00664352"/>
    <w:rsid w:val="00670FCC"/>
    <w:rsid w:val="006711A0"/>
    <w:rsid w:val="00671659"/>
    <w:rsid w:val="0067265F"/>
    <w:rsid w:val="0067274E"/>
    <w:rsid w:val="00676844"/>
    <w:rsid w:val="00676AAD"/>
    <w:rsid w:val="006771F9"/>
    <w:rsid w:val="0067760B"/>
    <w:rsid w:val="00677671"/>
    <w:rsid w:val="006809E7"/>
    <w:rsid w:val="00680C55"/>
    <w:rsid w:val="00680D0D"/>
    <w:rsid w:val="00683CF0"/>
    <w:rsid w:val="00683E89"/>
    <w:rsid w:val="00685E5F"/>
    <w:rsid w:val="00687B7A"/>
    <w:rsid w:val="006916A3"/>
    <w:rsid w:val="0069312E"/>
    <w:rsid w:val="00693FE5"/>
    <w:rsid w:val="00694148"/>
    <w:rsid w:val="0069476E"/>
    <w:rsid w:val="0069586B"/>
    <w:rsid w:val="0069633B"/>
    <w:rsid w:val="00696635"/>
    <w:rsid w:val="006A0AAA"/>
    <w:rsid w:val="006A2BF2"/>
    <w:rsid w:val="006A3154"/>
    <w:rsid w:val="006A4773"/>
    <w:rsid w:val="006A5901"/>
    <w:rsid w:val="006A698F"/>
    <w:rsid w:val="006B1038"/>
    <w:rsid w:val="006B1510"/>
    <w:rsid w:val="006B17B3"/>
    <w:rsid w:val="006B33B7"/>
    <w:rsid w:val="006B36B4"/>
    <w:rsid w:val="006B3DE0"/>
    <w:rsid w:val="006B5410"/>
    <w:rsid w:val="006B5CC9"/>
    <w:rsid w:val="006B70CD"/>
    <w:rsid w:val="006C0765"/>
    <w:rsid w:val="006C2FB5"/>
    <w:rsid w:val="006C30A7"/>
    <w:rsid w:val="006C32B0"/>
    <w:rsid w:val="006C3B63"/>
    <w:rsid w:val="006C421C"/>
    <w:rsid w:val="006C4F48"/>
    <w:rsid w:val="006C5EA7"/>
    <w:rsid w:val="006C7053"/>
    <w:rsid w:val="006D09E7"/>
    <w:rsid w:val="006D152F"/>
    <w:rsid w:val="006D23FD"/>
    <w:rsid w:val="006D2E10"/>
    <w:rsid w:val="006D5E24"/>
    <w:rsid w:val="006E1AF7"/>
    <w:rsid w:val="006E3BC0"/>
    <w:rsid w:val="006E5EE8"/>
    <w:rsid w:val="006E65EF"/>
    <w:rsid w:val="006E6E3D"/>
    <w:rsid w:val="006E7D6A"/>
    <w:rsid w:val="006E7FA9"/>
    <w:rsid w:val="006F11F3"/>
    <w:rsid w:val="006F203B"/>
    <w:rsid w:val="006F5FEB"/>
    <w:rsid w:val="006F7ED4"/>
    <w:rsid w:val="00702D38"/>
    <w:rsid w:val="00703325"/>
    <w:rsid w:val="007048F4"/>
    <w:rsid w:val="007052FA"/>
    <w:rsid w:val="00705E3D"/>
    <w:rsid w:val="00710D20"/>
    <w:rsid w:val="00712142"/>
    <w:rsid w:val="007121F7"/>
    <w:rsid w:val="007122ED"/>
    <w:rsid w:val="00713BCE"/>
    <w:rsid w:val="00715872"/>
    <w:rsid w:val="00715A5E"/>
    <w:rsid w:val="00715DF1"/>
    <w:rsid w:val="00716CB3"/>
    <w:rsid w:val="0071754E"/>
    <w:rsid w:val="00717DD9"/>
    <w:rsid w:val="007222AB"/>
    <w:rsid w:val="00723457"/>
    <w:rsid w:val="00724C6C"/>
    <w:rsid w:val="00727419"/>
    <w:rsid w:val="007305FE"/>
    <w:rsid w:val="00731D74"/>
    <w:rsid w:val="007332FC"/>
    <w:rsid w:val="00733CCB"/>
    <w:rsid w:val="00734A3A"/>
    <w:rsid w:val="00735952"/>
    <w:rsid w:val="007363C3"/>
    <w:rsid w:val="00736B50"/>
    <w:rsid w:val="00736C69"/>
    <w:rsid w:val="0073783F"/>
    <w:rsid w:val="007378A2"/>
    <w:rsid w:val="007406DB"/>
    <w:rsid w:val="007414FB"/>
    <w:rsid w:val="0074188E"/>
    <w:rsid w:val="00741FD8"/>
    <w:rsid w:val="007427CC"/>
    <w:rsid w:val="00746089"/>
    <w:rsid w:val="00746C0B"/>
    <w:rsid w:val="0075082B"/>
    <w:rsid w:val="00750D99"/>
    <w:rsid w:val="00751C4C"/>
    <w:rsid w:val="00753516"/>
    <w:rsid w:val="007538C1"/>
    <w:rsid w:val="007602F3"/>
    <w:rsid w:val="00761470"/>
    <w:rsid w:val="0076351E"/>
    <w:rsid w:val="00764757"/>
    <w:rsid w:val="0076592F"/>
    <w:rsid w:val="00765A9B"/>
    <w:rsid w:val="00765CF1"/>
    <w:rsid w:val="00765E82"/>
    <w:rsid w:val="007664BC"/>
    <w:rsid w:val="00766C97"/>
    <w:rsid w:val="007774BC"/>
    <w:rsid w:val="00777ECD"/>
    <w:rsid w:val="00781860"/>
    <w:rsid w:val="00781B36"/>
    <w:rsid w:val="00781D56"/>
    <w:rsid w:val="007825BE"/>
    <w:rsid w:val="00782ECC"/>
    <w:rsid w:val="00783C4F"/>
    <w:rsid w:val="0078460F"/>
    <w:rsid w:val="00787346"/>
    <w:rsid w:val="007874CE"/>
    <w:rsid w:val="00787BD9"/>
    <w:rsid w:val="00790D81"/>
    <w:rsid w:val="007917F5"/>
    <w:rsid w:val="00791E58"/>
    <w:rsid w:val="00792B3A"/>
    <w:rsid w:val="00792F5D"/>
    <w:rsid w:val="0079459C"/>
    <w:rsid w:val="007946AC"/>
    <w:rsid w:val="007949BA"/>
    <w:rsid w:val="007965B6"/>
    <w:rsid w:val="0079736E"/>
    <w:rsid w:val="007A0874"/>
    <w:rsid w:val="007A1B76"/>
    <w:rsid w:val="007A2447"/>
    <w:rsid w:val="007A4E36"/>
    <w:rsid w:val="007A564D"/>
    <w:rsid w:val="007A6341"/>
    <w:rsid w:val="007A7D00"/>
    <w:rsid w:val="007B4F39"/>
    <w:rsid w:val="007B55A9"/>
    <w:rsid w:val="007B7F6E"/>
    <w:rsid w:val="007C22FF"/>
    <w:rsid w:val="007C4CE0"/>
    <w:rsid w:val="007C63E0"/>
    <w:rsid w:val="007C7A26"/>
    <w:rsid w:val="007D24B1"/>
    <w:rsid w:val="007D2CD7"/>
    <w:rsid w:val="007D501E"/>
    <w:rsid w:val="007D5E23"/>
    <w:rsid w:val="007D7CCD"/>
    <w:rsid w:val="007D7F44"/>
    <w:rsid w:val="007E1977"/>
    <w:rsid w:val="007E1BCB"/>
    <w:rsid w:val="007E218F"/>
    <w:rsid w:val="007E2BDC"/>
    <w:rsid w:val="007E36D7"/>
    <w:rsid w:val="007E40F2"/>
    <w:rsid w:val="007E4FC9"/>
    <w:rsid w:val="007E5916"/>
    <w:rsid w:val="007F0592"/>
    <w:rsid w:val="007F1677"/>
    <w:rsid w:val="007F1FA2"/>
    <w:rsid w:val="007F3309"/>
    <w:rsid w:val="007F34C2"/>
    <w:rsid w:val="007F4372"/>
    <w:rsid w:val="007F631A"/>
    <w:rsid w:val="007F65B8"/>
    <w:rsid w:val="007F7508"/>
    <w:rsid w:val="007F7E58"/>
    <w:rsid w:val="007F7F20"/>
    <w:rsid w:val="00800344"/>
    <w:rsid w:val="00801CE6"/>
    <w:rsid w:val="00801FFA"/>
    <w:rsid w:val="00802737"/>
    <w:rsid w:val="00803462"/>
    <w:rsid w:val="00803E3C"/>
    <w:rsid w:val="0080496F"/>
    <w:rsid w:val="00804AE0"/>
    <w:rsid w:val="00804E19"/>
    <w:rsid w:val="00805B43"/>
    <w:rsid w:val="00806ABE"/>
    <w:rsid w:val="00813513"/>
    <w:rsid w:val="008152D7"/>
    <w:rsid w:val="00815469"/>
    <w:rsid w:val="00816C16"/>
    <w:rsid w:val="00817587"/>
    <w:rsid w:val="00821EB1"/>
    <w:rsid w:val="00823259"/>
    <w:rsid w:val="00823836"/>
    <w:rsid w:val="00831F78"/>
    <w:rsid w:val="00832DAC"/>
    <w:rsid w:val="0083328E"/>
    <w:rsid w:val="0083594C"/>
    <w:rsid w:val="008369AC"/>
    <w:rsid w:val="00836E8C"/>
    <w:rsid w:val="00837919"/>
    <w:rsid w:val="00840A17"/>
    <w:rsid w:val="00840C20"/>
    <w:rsid w:val="00841E87"/>
    <w:rsid w:val="00841F39"/>
    <w:rsid w:val="00842B47"/>
    <w:rsid w:val="00843267"/>
    <w:rsid w:val="008437D0"/>
    <w:rsid w:val="00844CE3"/>
    <w:rsid w:val="00845172"/>
    <w:rsid w:val="00846054"/>
    <w:rsid w:val="008467A3"/>
    <w:rsid w:val="00846DE5"/>
    <w:rsid w:val="00850C04"/>
    <w:rsid w:val="00851886"/>
    <w:rsid w:val="00852E0A"/>
    <w:rsid w:val="008539B2"/>
    <w:rsid w:val="00854824"/>
    <w:rsid w:val="00854A5C"/>
    <w:rsid w:val="00865145"/>
    <w:rsid w:val="00865D7B"/>
    <w:rsid w:val="00865E14"/>
    <w:rsid w:val="00867271"/>
    <w:rsid w:val="00867F58"/>
    <w:rsid w:val="008730C6"/>
    <w:rsid w:val="00873A2E"/>
    <w:rsid w:val="00873DD7"/>
    <w:rsid w:val="00873DDC"/>
    <w:rsid w:val="008746C2"/>
    <w:rsid w:val="0087591B"/>
    <w:rsid w:val="00877263"/>
    <w:rsid w:val="008778A1"/>
    <w:rsid w:val="008815F7"/>
    <w:rsid w:val="008834EF"/>
    <w:rsid w:val="00885250"/>
    <w:rsid w:val="008863E2"/>
    <w:rsid w:val="00890878"/>
    <w:rsid w:val="00891206"/>
    <w:rsid w:val="008915FD"/>
    <w:rsid w:val="00893F0C"/>
    <w:rsid w:val="008960E8"/>
    <w:rsid w:val="00896AE7"/>
    <w:rsid w:val="00897323"/>
    <w:rsid w:val="008977B3"/>
    <w:rsid w:val="008A2262"/>
    <w:rsid w:val="008A51C3"/>
    <w:rsid w:val="008A7191"/>
    <w:rsid w:val="008B1261"/>
    <w:rsid w:val="008B2D14"/>
    <w:rsid w:val="008B4074"/>
    <w:rsid w:val="008B5709"/>
    <w:rsid w:val="008B613E"/>
    <w:rsid w:val="008B700F"/>
    <w:rsid w:val="008C0597"/>
    <w:rsid w:val="008C077B"/>
    <w:rsid w:val="008C31F0"/>
    <w:rsid w:val="008C396C"/>
    <w:rsid w:val="008C556C"/>
    <w:rsid w:val="008C6A43"/>
    <w:rsid w:val="008C6BA2"/>
    <w:rsid w:val="008D1292"/>
    <w:rsid w:val="008D1369"/>
    <w:rsid w:val="008D1E7E"/>
    <w:rsid w:val="008D3A23"/>
    <w:rsid w:val="008E02A3"/>
    <w:rsid w:val="008E0731"/>
    <w:rsid w:val="008E0EF8"/>
    <w:rsid w:val="008E1C12"/>
    <w:rsid w:val="008E5B0E"/>
    <w:rsid w:val="008E5B4E"/>
    <w:rsid w:val="008E79E6"/>
    <w:rsid w:val="008F02D3"/>
    <w:rsid w:val="008F0845"/>
    <w:rsid w:val="008F2F93"/>
    <w:rsid w:val="008F3C1A"/>
    <w:rsid w:val="008F5137"/>
    <w:rsid w:val="008F58F9"/>
    <w:rsid w:val="008F65D3"/>
    <w:rsid w:val="009016F7"/>
    <w:rsid w:val="009046C8"/>
    <w:rsid w:val="00904FDA"/>
    <w:rsid w:val="00905ED9"/>
    <w:rsid w:val="00907974"/>
    <w:rsid w:val="00907F7E"/>
    <w:rsid w:val="009124D2"/>
    <w:rsid w:val="00913104"/>
    <w:rsid w:val="009141B8"/>
    <w:rsid w:val="00916DAC"/>
    <w:rsid w:val="0092138E"/>
    <w:rsid w:val="00924D67"/>
    <w:rsid w:val="009258A6"/>
    <w:rsid w:val="009325A7"/>
    <w:rsid w:val="00932D35"/>
    <w:rsid w:val="009332C6"/>
    <w:rsid w:val="00933D6D"/>
    <w:rsid w:val="00934D61"/>
    <w:rsid w:val="009365DE"/>
    <w:rsid w:val="009365FF"/>
    <w:rsid w:val="00936C63"/>
    <w:rsid w:val="00936CE4"/>
    <w:rsid w:val="00942872"/>
    <w:rsid w:val="00943494"/>
    <w:rsid w:val="009455DA"/>
    <w:rsid w:val="009458FC"/>
    <w:rsid w:val="00945AA1"/>
    <w:rsid w:val="00947565"/>
    <w:rsid w:val="00947A22"/>
    <w:rsid w:val="00947B0C"/>
    <w:rsid w:val="00957E9E"/>
    <w:rsid w:val="00960C89"/>
    <w:rsid w:val="0096102F"/>
    <w:rsid w:val="00961BC3"/>
    <w:rsid w:val="009621DD"/>
    <w:rsid w:val="00964DC0"/>
    <w:rsid w:val="00972CC3"/>
    <w:rsid w:val="009738A6"/>
    <w:rsid w:val="00976491"/>
    <w:rsid w:val="00977841"/>
    <w:rsid w:val="00980B7B"/>
    <w:rsid w:val="009829F1"/>
    <w:rsid w:val="00983B5F"/>
    <w:rsid w:val="00986D85"/>
    <w:rsid w:val="00987DC4"/>
    <w:rsid w:val="00990850"/>
    <w:rsid w:val="00991D00"/>
    <w:rsid w:val="009922D7"/>
    <w:rsid w:val="00993034"/>
    <w:rsid w:val="00995645"/>
    <w:rsid w:val="00996143"/>
    <w:rsid w:val="00996308"/>
    <w:rsid w:val="009A1CB1"/>
    <w:rsid w:val="009A2837"/>
    <w:rsid w:val="009A3423"/>
    <w:rsid w:val="009A46F9"/>
    <w:rsid w:val="009A48ED"/>
    <w:rsid w:val="009A6305"/>
    <w:rsid w:val="009A7A7A"/>
    <w:rsid w:val="009A7CB7"/>
    <w:rsid w:val="009B0BE0"/>
    <w:rsid w:val="009B10CE"/>
    <w:rsid w:val="009B329D"/>
    <w:rsid w:val="009B4C8B"/>
    <w:rsid w:val="009B5905"/>
    <w:rsid w:val="009B602C"/>
    <w:rsid w:val="009B70A3"/>
    <w:rsid w:val="009C072E"/>
    <w:rsid w:val="009C47C1"/>
    <w:rsid w:val="009C4DB3"/>
    <w:rsid w:val="009C6515"/>
    <w:rsid w:val="009D07B8"/>
    <w:rsid w:val="009D2340"/>
    <w:rsid w:val="009D365F"/>
    <w:rsid w:val="009D6972"/>
    <w:rsid w:val="009D6FAD"/>
    <w:rsid w:val="009D7AAE"/>
    <w:rsid w:val="009E280D"/>
    <w:rsid w:val="009E3AE4"/>
    <w:rsid w:val="009E4546"/>
    <w:rsid w:val="009E4AA9"/>
    <w:rsid w:val="009E4B6E"/>
    <w:rsid w:val="009F0556"/>
    <w:rsid w:val="009F1207"/>
    <w:rsid w:val="009F1ED9"/>
    <w:rsid w:val="009F21B5"/>
    <w:rsid w:val="009F2BA5"/>
    <w:rsid w:val="009F6A26"/>
    <w:rsid w:val="00A01703"/>
    <w:rsid w:val="00A0338B"/>
    <w:rsid w:val="00A03907"/>
    <w:rsid w:val="00A0468E"/>
    <w:rsid w:val="00A05000"/>
    <w:rsid w:val="00A05792"/>
    <w:rsid w:val="00A0617E"/>
    <w:rsid w:val="00A06A1D"/>
    <w:rsid w:val="00A10223"/>
    <w:rsid w:val="00A10546"/>
    <w:rsid w:val="00A10562"/>
    <w:rsid w:val="00A10B79"/>
    <w:rsid w:val="00A10B86"/>
    <w:rsid w:val="00A10F86"/>
    <w:rsid w:val="00A1264B"/>
    <w:rsid w:val="00A138B9"/>
    <w:rsid w:val="00A145A0"/>
    <w:rsid w:val="00A14B2A"/>
    <w:rsid w:val="00A1629D"/>
    <w:rsid w:val="00A16D82"/>
    <w:rsid w:val="00A17263"/>
    <w:rsid w:val="00A20513"/>
    <w:rsid w:val="00A20D64"/>
    <w:rsid w:val="00A25F53"/>
    <w:rsid w:val="00A265A9"/>
    <w:rsid w:val="00A26BFF"/>
    <w:rsid w:val="00A26F84"/>
    <w:rsid w:val="00A27DFC"/>
    <w:rsid w:val="00A3317C"/>
    <w:rsid w:val="00A33967"/>
    <w:rsid w:val="00A36627"/>
    <w:rsid w:val="00A366F1"/>
    <w:rsid w:val="00A36840"/>
    <w:rsid w:val="00A36A1F"/>
    <w:rsid w:val="00A407EA"/>
    <w:rsid w:val="00A42D28"/>
    <w:rsid w:val="00A43154"/>
    <w:rsid w:val="00A4344F"/>
    <w:rsid w:val="00A43A3A"/>
    <w:rsid w:val="00A45488"/>
    <w:rsid w:val="00A4550C"/>
    <w:rsid w:val="00A45C0F"/>
    <w:rsid w:val="00A45D44"/>
    <w:rsid w:val="00A4644C"/>
    <w:rsid w:val="00A46D8D"/>
    <w:rsid w:val="00A47B18"/>
    <w:rsid w:val="00A50112"/>
    <w:rsid w:val="00A511DE"/>
    <w:rsid w:val="00A54704"/>
    <w:rsid w:val="00A559E3"/>
    <w:rsid w:val="00A57D23"/>
    <w:rsid w:val="00A6199F"/>
    <w:rsid w:val="00A61E45"/>
    <w:rsid w:val="00A6227C"/>
    <w:rsid w:val="00A62A60"/>
    <w:rsid w:val="00A6426F"/>
    <w:rsid w:val="00A652C9"/>
    <w:rsid w:val="00A65D9A"/>
    <w:rsid w:val="00A66442"/>
    <w:rsid w:val="00A70E68"/>
    <w:rsid w:val="00A71986"/>
    <w:rsid w:val="00A71DA6"/>
    <w:rsid w:val="00A72F53"/>
    <w:rsid w:val="00A73C99"/>
    <w:rsid w:val="00A76A77"/>
    <w:rsid w:val="00A805D5"/>
    <w:rsid w:val="00A84EAE"/>
    <w:rsid w:val="00A859A8"/>
    <w:rsid w:val="00A879B5"/>
    <w:rsid w:val="00A87CC6"/>
    <w:rsid w:val="00A87E05"/>
    <w:rsid w:val="00A90AC4"/>
    <w:rsid w:val="00A922F9"/>
    <w:rsid w:val="00A92559"/>
    <w:rsid w:val="00A93017"/>
    <w:rsid w:val="00A937D6"/>
    <w:rsid w:val="00A93BC8"/>
    <w:rsid w:val="00A940E0"/>
    <w:rsid w:val="00A94163"/>
    <w:rsid w:val="00A94D94"/>
    <w:rsid w:val="00A95D5E"/>
    <w:rsid w:val="00A96480"/>
    <w:rsid w:val="00A96BEA"/>
    <w:rsid w:val="00AA0F26"/>
    <w:rsid w:val="00AA3B79"/>
    <w:rsid w:val="00AA5B8C"/>
    <w:rsid w:val="00AA5C1D"/>
    <w:rsid w:val="00AA5E5C"/>
    <w:rsid w:val="00AA7C2E"/>
    <w:rsid w:val="00AB2255"/>
    <w:rsid w:val="00AB47BB"/>
    <w:rsid w:val="00AB521B"/>
    <w:rsid w:val="00AB53FF"/>
    <w:rsid w:val="00AB5956"/>
    <w:rsid w:val="00AB6012"/>
    <w:rsid w:val="00AB70BE"/>
    <w:rsid w:val="00AB79A6"/>
    <w:rsid w:val="00AC0261"/>
    <w:rsid w:val="00AC05C0"/>
    <w:rsid w:val="00AC143F"/>
    <w:rsid w:val="00AC2655"/>
    <w:rsid w:val="00AC28BD"/>
    <w:rsid w:val="00AC76D6"/>
    <w:rsid w:val="00AD06AB"/>
    <w:rsid w:val="00AD1454"/>
    <w:rsid w:val="00AD1731"/>
    <w:rsid w:val="00AD24CA"/>
    <w:rsid w:val="00AD3889"/>
    <w:rsid w:val="00AD3AB9"/>
    <w:rsid w:val="00AD4AC7"/>
    <w:rsid w:val="00AD52BA"/>
    <w:rsid w:val="00AD5E65"/>
    <w:rsid w:val="00AD5EAC"/>
    <w:rsid w:val="00AD6B2D"/>
    <w:rsid w:val="00AD7222"/>
    <w:rsid w:val="00AD7641"/>
    <w:rsid w:val="00AD7E75"/>
    <w:rsid w:val="00AE159D"/>
    <w:rsid w:val="00AE35D9"/>
    <w:rsid w:val="00AE3D7F"/>
    <w:rsid w:val="00AE63A0"/>
    <w:rsid w:val="00AE6780"/>
    <w:rsid w:val="00AE6CAB"/>
    <w:rsid w:val="00AE6EC6"/>
    <w:rsid w:val="00AF1359"/>
    <w:rsid w:val="00AF15AB"/>
    <w:rsid w:val="00AF2969"/>
    <w:rsid w:val="00AF4D8F"/>
    <w:rsid w:val="00AF4EFD"/>
    <w:rsid w:val="00AF5970"/>
    <w:rsid w:val="00AF5F0D"/>
    <w:rsid w:val="00AF62CF"/>
    <w:rsid w:val="00B00D9C"/>
    <w:rsid w:val="00B00DE4"/>
    <w:rsid w:val="00B00F8A"/>
    <w:rsid w:val="00B02746"/>
    <w:rsid w:val="00B02BAA"/>
    <w:rsid w:val="00B03640"/>
    <w:rsid w:val="00B03F59"/>
    <w:rsid w:val="00B04160"/>
    <w:rsid w:val="00B04B5E"/>
    <w:rsid w:val="00B05D11"/>
    <w:rsid w:val="00B060DA"/>
    <w:rsid w:val="00B06795"/>
    <w:rsid w:val="00B07009"/>
    <w:rsid w:val="00B07B5D"/>
    <w:rsid w:val="00B07C1F"/>
    <w:rsid w:val="00B10663"/>
    <w:rsid w:val="00B10F81"/>
    <w:rsid w:val="00B11BF8"/>
    <w:rsid w:val="00B13B1A"/>
    <w:rsid w:val="00B13B5D"/>
    <w:rsid w:val="00B146D0"/>
    <w:rsid w:val="00B15371"/>
    <w:rsid w:val="00B1669D"/>
    <w:rsid w:val="00B17148"/>
    <w:rsid w:val="00B17532"/>
    <w:rsid w:val="00B2099A"/>
    <w:rsid w:val="00B21518"/>
    <w:rsid w:val="00B21551"/>
    <w:rsid w:val="00B21858"/>
    <w:rsid w:val="00B2330A"/>
    <w:rsid w:val="00B24670"/>
    <w:rsid w:val="00B256D5"/>
    <w:rsid w:val="00B274FD"/>
    <w:rsid w:val="00B27CE1"/>
    <w:rsid w:val="00B3000F"/>
    <w:rsid w:val="00B347B1"/>
    <w:rsid w:val="00B35A0C"/>
    <w:rsid w:val="00B40C5D"/>
    <w:rsid w:val="00B426A6"/>
    <w:rsid w:val="00B42FA0"/>
    <w:rsid w:val="00B43590"/>
    <w:rsid w:val="00B45B8C"/>
    <w:rsid w:val="00B4760F"/>
    <w:rsid w:val="00B50F96"/>
    <w:rsid w:val="00B51054"/>
    <w:rsid w:val="00B51FCA"/>
    <w:rsid w:val="00B52322"/>
    <w:rsid w:val="00B525A7"/>
    <w:rsid w:val="00B52CB5"/>
    <w:rsid w:val="00B53BE8"/>
    <w:rsid w:val="00B53E75"/>
    <w:rsid w:val="00B5627D"/>
    <w:rsid w:val="00B569CE"/>
    <w:rsid w:val="00B577C9"/>
    <w:rsid w:val="00B609EE"/>
    <w:rsid w:val="00B61A0F"/>
    <w:rsid w:val="00B61A28"/>
    <w:rsid w:val="00B61CD8"/>
    <w:rsid w:val="00B61FA5"/>
    <w:rsid w:val="00B6273E"/>
    <w:rsid w:val="00B62F92"/>
    <w:rsid w:val="00B62FF1"/>
    <w:rsid w:val="00B64F4E"/>
    <w:rsid w:val="00B66734"/>
    <w:rsid w:val="00B66916"/>
    <w:rsid w:val="00B7000A"/>
    <w:rsid w:val="00B7067E"/>
    <w:rsid w:val="00B710B3"/>
    <w:rsid w:val="00B712AB"/>
    <w:rsid w:val="00B7141C"/>
    <w:rsid w:val="00B73E03"/>
    <w:rsid w:val="00B74198"/>
    <w:rsid w:val="00B7560A"/>
    <w:rsid w:val="00B75D13"/>
    <w:rsid w:val="00B80921"/>
    <w:rsid w:val="00B80F84"/>
    <w:rsid w:val="00B81288"/>
    <w:rsid w:val="00B81DE1"/>
    <w:rsid w:val="00B82CF5"/>
    <w:rsid w:val="00B82FA7"/>
    <w:rsid w:val="00B8482F"/>
    <w:rsid w:val="00B849EB"/>
    <w:rsid w:val="00B87088"/>
    <w:rsid w:val="00B92533"/>
    <w:rsid w:val="00B9267C"/>
    <w:rsid w:val="00B94439"/>
    <w:rsid w:val="00B95DAC"/>
    <w:rsid w:val="00B973AB"/>
    <w:rsid w:val="00BA0907"/>
    <w:rsid w:val="00BA1691"/>
    <w:rsid w:val="00BA1972"/>
    <w:rsid w:val="00BA4BC3"/>
    <w:rsid w:val="00BA5D7C"/>
    <w:rsid w:val="00BB03CD"/>
    <w:rsid w:val="00BB139E"/>
    <w:rsid w:val="00BB3A81"/>
    <w:rsid w:val="00BB5BA8"/>
    <w:rsid w:val="00BB6B30"/>
    <w:rsid w:val="00BC1B3F"/>
    <w:rsid w:val="00BC4683"/>
    <w:rsid w:val="00BD07D6"/>
    <w:rsid w:val="00BD2F09"/>
    <w:rsid w:val="00BD39A3"/>
    <w:rsid w:val="00BD4D62"/>
    <w:rsid w:val="00BD5AA1"/>
    <w:rsid w:val="00BE1356"/>
    <w:rsid w:val="00BE3F9F"/>
    <w:rsid w:val="00BE5504"/>
    <w:rsid w:val="00BE6624"/>
    <w:rsid w:val="00BF0876"/>
    <w:rsid w:val="00BF2BAB"/>
    <w:rsid w:val="00BF3B1D"/>
    <w:rsid w:val="00BF4481"/>
    <w:rsid w:val="00BF57C6"/>
    <w:rsid w:val="00BF69C8"/>
    <w:rsid w:val="00BF70A9"/>
    <w:rsid w:val="00C021FE"/>
    <w:rsid w:val="00C03E92"/>
    <w:rsid w:val="00C04D46"/>
    <w:rsid w:val="00C072AF"/>
    <w:rsid w:val="00C125E4"/>
    <w:rsid w:val="00C12C24"/>
    <w:rsid w:val="00C15D75"/>
    <w:rsid w:val="00C16404"/>
    <w:rsid w:val="00C17BE1"/>
    <w:rsid w:val="00C17BE5"/>
    <w:rsid w:val="00C21643"/>
    <w:rsid w:val="00C2178B"/>
    <w:rsid w:val="00C22172"/>
    <w:rsid w:val="00C23747"/>
    <w:rsid w:val="00C246EB"/>
    <w:rsid w:val="00C24CC0"/>
    <w:rsid w:val="00C26726"/>
    <w:rsid w:val="00C26F61"/>
    <w:rsid w:val="00C27634"/>
    <w:rsid w:val="00C3002A"/>
    <w:rsid w:val="00C30500"/>
    <w:rsid w:val="00C30C39"/>
    <w:rsid w:val="00C32730"/>
    <w:rsid w:val="00C3305F"/>
    <w:rsid w:val="00C332F5"/>
    <w:rsid w:val="00C367E7"/>
    <w:rsid w:val="00C410D5"/>
    <w:rsid w:val="00C424B9"/>
    <w:rsid w:val="00C43017"/>
    <w:rsid w:val="00C43FD3"/>
    <w:rsid w:val="00C44FC4"/>
    <w:rsid w:val="00C45A75"/>
    <w:rsid w:val="00C46984"/>
    <w:rsid w:val="00C46AB3"/>
    <w:rsid w:val="00C553FF"/>
    <w:rsid w:val="00C5635E"/>
    <w:rsid w:val="00C613F3"/>
    <w:rsid w:val="00C61687"/>
    <w:rsid w:val="00C62501"/>
    <w:rsid w:val="00C6329B"/>
    <w:rsid w:val="00C63C6F"/>
    <w:rsid w:val="00C649C0"/>
    <w:rsid w:val="00C65103"/>
    <w:rsid w:val="00C668B3"/>
    <w:rsid w:val="00C66CD3"/>
    <w:rsid w:val="00C6751A"/>
    <w:rsid w:val="00C735F4"/>
    <w:rsid w:val="00C7412F"/>
    <w:rsid w:val="00C76926"/>
    <w:rsid w:val="00C77C2D"/>
    <w:rsid w:val="00C8093C"/>
    <w:rsid w:val="00C814DB"/>
    <w:rsid w:val="00C8327F"/>
    <w:rsid w:val="00C83634"/>
    <w:rsid w:val="00C8487B"/>
    <w:rsid w:val="00C84C3D"/>
    <w:rsid w:val="00C85E3B"/>
    <w:rsid w:val="00C8648D"/>
    <w:rsid w:val="00C8663C"/>
    <w:rsid w:val="00C866E2"/>
    <w:rsid w:val="00C87DE4"/>
    <w:rsid w:val="00C916C5"/>
    <w:rsid w:val="00C93862"/>
    <w:rsid w:val="00C9472B"/>
    <w:rsid w:val="00C94B58"/>
    <w:rsid w:val="00C961CD"/>
    <w:rsid w:val="00C96AE5"/>
    <w:rsid w:val="00C97E9D"/>
    <w:rsid w:val="00CA048D"/>
    <w:rsid w:val="00CA0CC4"/>
    <w:rsid w:val="00CA2408"/>
    <w:rsid w:val="00CA40F9"/>
    <w:rsid w:val="00CA4465"/>
    <w:rsid w:val="00CA4BB6"/>
    <w:rsid w:val="00CA58E2"/>
    <w:rsid w:val="00CB0658"/>
    <w:rsid w:val="00CB0C4E"/>
    <w:rsid w:val="00CB17DA"/>
    <w:rsid w:val="00CB1A6D"/>
    <w:rsid w:val="00CB1A7C"/>
    <w:rsid w:val="00CB316E"/>
    <w:rsid w:val="00CB4322"/>
    <w:rsid w:val="00CB4A89"/>
    <w:rsid w:val="00CB5147"/>
    <w:rsid w:val="00CB56D1"/>
    <w:rsid w:val="00CB7B2A"/>
    <w:rsid w:val="00CB7DAC"/>
    <w:rsid w:val="00CC2682"/>
    <w:rsid w:val="00CC32B9"/>
    <w:rsid w:val="00CC569C"/>
    <w:rsid w:val="00CC62F6"/>
    <w:rsid w:val="00CD149A"/>
    <w:rsid w:val="00CD2232"/>
    <w:rsid w:val="00CD2312"/>
    <w:rsid w:val="00CD2B44"/>
    <w:rsid w:val="00CD2C97"/>
    <w:rsid w:val="00CD495F"/>
    <w:rsid w:val="00CD5FDE"/>
    <w:rsid w:val="00CD6EF3"/>
    <w:rsid w:val="00CE051F"/>
    <w:rsid w:val="00CE4FC5"/>
    <w:rsid w:val="00CE5026"/>
    <w:rsid w:val="00CE679D"/>
    <w:rsid w:val="00CE6A6F"/>
    <w:rsid w:val="00CE6E7C"/>
    <w:rsid w:val="00CE79D2"/>
    <w:rsid w:val="00CE7F8B"/>
    <w:rsid w:val="00CF0A0E"/>
    <w:rsid w:val="00CF105B"/>
    <w:rsid w:val="00CF17B3"/>
    <w:rsid w:val="00CF2400"/>
    <w:rsid w:val="00CF51EF"/>
    <w:rsid w:val="00CF5CE7"/>
    <w:rsid w:val="00CF6256"/>
    <w:rsid w:val="00D00B2D"/>
    <w:rsid w:val="00D00C75"/>
    <w:rsid w:val="00D014C8"/>
    <w:rsid w:val="00D03BAD"/>
    <w:rsid w:val="00D04A36"/>
    <w:rsid w:val="00D0556B"/>
    <w:rsid w:val="00D06ACE"/>
    <w:rsid w:val="00D11CB8"/>
    <w:rsid w:val="00D1324F"/>
    <w:rsid w:val="00D13823"/>
    <w:rsid w:val="00D1582B"/>
    <w:rsid w:val="00D15BDF"/>
    <w:rsid w:val="00D15BF0"/>
    <w:rsid w:val="00D1777B"/>
    <w:rsid w:val="00D179EE"/>
    <w:rsid w:val="00D20751"/>
    <w:rsid w:val="00D207FD"/>
    <w:rsid w:val="00D21A2E"/>
    <w:rsid w:val="00D22335"/>
    <w:rsid w:val="00D23B2C"/>
    <w:rsid w:val="00D24994"/>
    <w:rsid w:val="00D24AFE"/>
    <w:rsid w:val="00D25184"/>
    <w:rsid w:val="00D27112"/>
    <w:rsid w:val="00D272DE"/>
    <w:rsid w:val="00D30A43"/>
    <w:rsid w:val="00D31490"/>
    <w:rsid w:val="00D31A67"/>
    <w:rsid w:val="00D31AEF"/>
    <w:rsid w:val="00D31E5F"/>
    <w:rsid w:val="00D33F8F"/>
    <w:rsid w:val="00D36B54"/>
    <w:rsid w:val="00D370C5"/>
    <w:rsid w:val="00D42EDE"/>
    <w:rsid w:val="00D469F2"/>
    <w:rsid w:val="00D50CF8"/>
    <w:rsid w:val="00D51198"/>
    <w:rsid w:val="00D52A93"/>
    <w:rsid w:val="00D539AF"/>
    <w:rsid w:val="00D54324"/>
    <w:rsid w:val="00D551B8"/>
    <w:rsid w:val="00D56880"/>
    <w:rsid w:val="00D575AC"/>
    <w:rsid w:val="00D66A16"/>
    <w:rsid w:val="00D66A6A"/>
    <w:rsid w:val="00D67739"/>
    <w:rsid w:val="00D733AA"/>
    <w:rsid w:val="00D734D5"/>
    <w:rsid w:val="00D73BD7"/>
    <w:rsid w:val="00D762D1"/>
    <w:rsid w:val="00D81253"/>
    <w:rsid w:val="00D81531"/>
    <w:rsid w:val="00D81D61"/>
    <w:rsid w:val="00D840BA"/>
    <w:rsid w:val="00D8445E"/>
    <w:rsid w:val="00D8600C"/>
    <w:rsid w:val="00D86C19"/>
    <w:rsid w:val="00D86C1F"/>
    <w:rsid w:val="00D87B6A"/>
    <w:rsid w:val="00D87DC8"/>
    <w:rsid w:val="00D9170F"/>
    <w:rsid w:val="00D91BF0"/>
    <w:rsid w:val="00D91F8C"/>
    <w:rsid w:val="00D9335B"/>
    <w:rsid w:val="00D94078"/>
    <w:rsid w:val="00D95E00"/>
    <w:rsid w:val="00D965B9"/>
    <w:rsid w:val="00D97C0D"/>
    <w:rsid w:val="00DA0A65"/>
    <w:rsid w:val="00DA1AD9"/>
    <w:rsid w:val="00DA2E65"/>
    <w:rsid w:val="00DA3C08"/>
    <w:rsid w:val="00DA561A"/>
    <w:rsid w:val="00DA6D65"/>
    <w:rsid w:val="00DA7B9F"/>
    <w:rsid w:val="00DB037C"/>
    <w:rsid w:val="00DB1BC0"/>
    <w:rsid w:val="00DB2453"/>
    <w:rsid w:val="00DB253E"/>
    <w:rsid w:val="00DB4A6F"/>
    <w:rsid w:val="00DB4D37"/>
    <w:rsid w:val="00DB5DBB"/>
    <w:rsid w:val="00DB6022"/>
    <w:rsid w:val="00DB6C27"/>
    <w:rsid w:val="00DC04DC"/>
    <w:rsid w:val="00DC15F6"/>
    <w:rsid w:val="00DC2E58"/>
    <w:rsid w:val="00DC466E"/>
    <w:rsid w:val="00DC682C"/>
    <w:rsid w:val="00DC6ECC"/>
    <w:rsid w:val="00DD2151"/>
    <w:rsid w:val="00DD2C6C"/>
    <w:rsid w:val="00DD2ED8"/>
    <w:rsid w:val="00DD365A"/>
    <w:rsid w:val="00DD4460"/>
    <w:rsid w:val="00DD4D32"/>
    <w:rsid w:val="00DD7158"/>
    <w:rsid w:val="00DD7837"/>
    <w:rsid w:val="00DE46E5"/>
    <w:rsid w:val="00DE6760"/>
    <w:rsid w:val="00DE7E44"/>
    <w:rsid w:val="00DF052A"/>
    <w:rsid w:val="00DF0A16"/>
    <w:rsid w:val="00DF0F99"/>
    <w:rsid w:val="00DF1A8F"/>
    <w:rsid w:val="00DF1D20"/>
    <w:rsid w:val="00DF7C9A"/>
    <w:rsid w:val="00DF7FCA"/>
    <w:rsid w:val="00E0231C"/>
    <w:rsid w:val="00E03919"/>
    <w:rsid w:val="00E03A15"/>
    <w:rsid w:val="00E04D18"/>
    <w:rsid w:val="00E06C5C"/>
    <w:rsid w:val="00E07E01"/>
    <w:rsid w:val="00E1003B"/>
    <w:rsid w:val="00E1151B"/>
    <w:rsid w:val="00E12091"/>
    <w:rsid w:val="00E13C18"/>
    <w:rsid w:val="00E1621B"/>
    <w:rsid w:val="00E169C4"/>
    <w:rsid w:val="00E22C1A"/>
    <w:rsid w:val="00E2393A"/>
    <w:rsid w:val="00E23EEC"/>
    <w:rsid w:val="00E25FFC"/>
    <w:rsid w:val="00E30F62"/>
    <w:rsid w:val="00E315C5"/>
    <w:rsid w:val="00E33782"/>
    <w:rsid w:val="00E36C0C"/>
    <w:rsid w:val="00E37E08"/>
    <w:rsid w:val="00E40E02"/>
    <w:rsid w:val="00E4124F"/>
    <w:rsid w:val="00E423D3"/>
    <w:rsid w:val="00E42AE6"/>
    <w:rsid w:val="00E46E11"/>
    <w:rsid w:val="00E46EC8"/>
    <w:rsid w:val="00E47B16"/>
    <w:rsid w:val="00E47B17"/>
    <w:rsid w:val="00E501C2"/>
    <w:rsid w:val="00E50DB3"/>
    <w:rsid w:val="00E5240A"/>
    <w:rsid w:val="00E52EC8"/>
    <w:rsid w:val="00E534B8"/>
    <w:rsid w:val="00E53744"/>
    <w:rsid w:val="00E54BCF"/>
    <w:rsid w:val="00E54CA6"/>
    <w:rsid w:val="00E60DDB"/>
    <w:rsid w:val="00E61CEB"/>
    <w:rsid w:val="00E61D50"/>
    <w:rsid w:val="00E62207"/>
    <w:rsid w:val="00E63C39"/>
    <w:rsid w:val="00E64539"/>
    <w:rsid w:val="00E65E9F"/>
    <w:rsid w:val="00E66013"/>
    <w:rsid w:val="00E6684E"/>
    <w:rsid w:val="00E671E7"/>
    <w:rsid w:val="00E7080C"/>
    <w:rsid w:val="00E70F5F"/>
    <w:rsid w:val="00E72661"/>
    <w:rsid w:val="00E757F9"/>
    <w:rsid w:val="00E7589F"/>
    <w:rsid w:val="00E779F8"/>
    <w:rsid w:val="00E81D08"/>
    <w:rsid w:val="00E81F91"/>
    <w:rsid w:val="00E82DED"/>
    <w:rsid w:val="00E8439F"/>
    <w:rsid w:val="00E86F97"/>
    <w:rsid w:val="00E9271C"/>
    <w:rsid w:val="00E9483F"/>
    <w:rsid w:val="00E949E2"/>
    <w:rsid w:val="00E960EF"/>
    <w:rsid w:val="00E96D75"/>
    <w:rsid w:val="00EA0AB5"/>
    <w:rsid w:val="00EA1164"/>
    <w:rsid w:val="00EA159A"/>
    <w:rsid w:val="00EA20E2"/>
    <w:rsid w:val="00EA35DF"/>
    <w:rsid w:val="00EA4BB1"/>
    <w:rsid w:val="00EA5BD6"/>
    <w:rsid w:val="00EA6C00"/>
    <w:rsid w:val="00EB0210"/>
    <w:rsid w:val="00EB0C9E"/>
    <w:rsid w:val="00EB36E2"/>
    <w:rsid w:val="00EB493F"/>
    <w:rsid w:val="00EB52C5"/>
    <w:rsid w:val="00EB6C16"/>
    <w:rsid w:val="00EB7D05"/>
    <w:rsid w:val="00EB7FDD"/>
    <w:rsid w:val="00EC13EA"/>
    <w:rsid w:val="00EC24CA"/>
    <w:rsid w:val="00EC2637"/>
    <w:rsid w:val="00EC4DF5"/>
    <w:rsid w:val="00EC4F78"/>
    <w:rsid w:val="00EC523F"/>
    <w:rsid w:val="00ED021E"/>
    <w:rsid w:val="00ED0FFE"/>
    <w:rsid w:val="00ED3862"/>
    <w:rsid w:val="00ED4959"/>
    <w:rsid w:val="00ED54DC"/>
    <w:rsid w:val="00ED5535"/>
    <w:rsid w:val="00ED5BA5"/>
    <w:rsid w:val="00ED6301"/>
    <w:rsid w:val="00ED650F"/>
    <w:rsid w:val="00ED6829"/>
    <w:rsid w:val="00EE03DA"/>
    <w:rsid w:val="00EE0DB7"/>
    <w:rsid w:val="00EE13FE"/>
    <w:rsid w:val="00EE3876"/>
    <w:rsid w:val="00EE40A7"/>
    <w:rsid w:val="00EE5E45"/>
    <w:rsid w:val="00EE6032"/>
    <w:rsid w:val="00EE7468"/>
    <w:rsid w:val="00EE7F38"/>
    <w:rsid w:val="00EF0B68"/>
    <w:rsid w:val="00EF1266"/>
    <w:rsid w:val="00EF47D8"/>
    <w:rsid w:val="00EF623C"/>
    <w:rsid w:val="00EF6663"/>
    <w:rsid w:val="00EF746C"/>
    <w:rsid w:val="00EF7B32"/>
    <w:rsid w:val="00F003D6"/>
    <w:rsid w:val="00F005C4"/>
    <w:rsid w:val="00F01DEF"/>
    <w:rsid w:val="00F027C0"/>
    <w:rsid w:val="00F02C08"/>
    <w:rsid w:val="00F0330A"/>
    <w:rsid w:val="00F0500A"/>
    <w:rsid w:val="00F05AE3"/>
    <w:rsid w:val="00F05BD2"/>
    <w:rsid w:val="00F06F26"/>
    <w:rsid w:val="00F072D9"/>
    <w:rsid w:val="00F11122"/>
    <w:rsid w:val="00F11859"/>
    <w:rsid w:val="00F11BB3"/>
    <w:rsid w:val="00F11F6F"/>
    <w:rsid w:val="00F12F00"/>
    <w:rsid w:val="00F143FC"/>
    <w:rsid w:val="00F159FD"/>
    <w:rsid w:val="00F15B8A"/>
    <w:rsid w:val="00F1640F"/>
    <w:rsid w:val="00F16866"/>
    <w:rsid w:val="00F16D62"/>
    <w:rsid w:val="00F1727B"/>
    <w:rsid w:val="00F17B58"/>
    <w:rsid w:val="00F21926"/>
    <w:rsid w:val="00F2232B"/>
    <w:rsid w:val="00F2373B"/>
    <w:rsid w:val="00F23A67"/>
    <w:rsid w:val="00F23C2E"/>
    <w:rsid w:val="00F23D2C"/>
    <w:rsid w:val="00F23DAA"/>
    <w:rsid w:val="00F24144"/>
    <w:rsid w:val="00F24148"/>
    <w:rsid w:val="00F2693B"/>
    <w:rsid w:val="00F26A86"/>
    <w:rsid w:val="00F31100"/>
    <w:rsid w:val="00F32076"/>
    <w:rsid w:val="00F3271B"/>
    <w:rsid w:val="00F33D35"/>
    <w:rsid w:val="00F33F17"/>
    <w:rsid w:val="00F34493"/>
    <w:rsid w:val="00F35A4E"/>
    <w:rsid w:val="00F37226"/>
    <w:rsid w:val="00F45C99"/>
    <w:rsid w:val="00F476D7"/>
    <w:rsid w:val="00F47F8D"/>
    <w:rsid w:val="00F5012D"/>
    <w:rsid w:val="00F522BC"/>
    <w:rsid w:val="00F52A4B"/>
    <w:rsid w:val="00F54837"/>
    <w:rsid w:val="00F54D6A"/>
    <w:rsid w:val="00F5602D"/>
    <w:rsid w:val="00F569F5"/>
    <w:rsid w:val="00F56B55"/>
    <w:rsid w:val="00F56BFB"/>
    <w:rsid w:val="00F60F5D"/>
    <w:rsid w:val="00F6229C"/>
    <w:rsid w:val="00F63C24"/>
    <w:rsid w:val="00F65765"/>
    <w:rsid w:val="00F65EF9"/>
    <w:rsid w:val="00F665B4"/>
    <w:rsid w:val="00F70B65"/>
    <w:rsid w:val="00F718BE"/>
    <w:rsid w:val="00F71BDD"/>
    <w:rsid w:val="00F73335"/>
    <w:rsid w:val="00F76766"/>
    <w:rsid w:val="00F80827"/>
    <w:rsid w:val="00F80BE7"/>
    <w:rsid w:val="00F818A0"/>
    <w:rsid w:val="00F84D1B"/>
    <w:rsid w:val="00F854B3"/>
    <w:rsid w:val="00F85FA8"/>
    <w:rsid w:val="00F87A3E"/>
    <w:rsid w:val="00F9085F"/>
    <w:rsid w:val="00F924A3"/>
    <w:rsid w:val="00F92F36"/>
    <w:rsid w:val="00F93224"/>
    <w:rsid w:val="00F940F7"/>
    <w:rsid w:val="00F94321"/>
    <w:rsid w:val="00FA017F"/>
    <w:rsid w:val="00FA1664"/>
    <w:rsid w:val="00FA1C9A"/>
    <w:rsid w:val="00FA2DC4"/>
    <w:rsid w:val="00FA3170"/>
    <w:rsid w:val="00FA570C"/>
    <w:rsid w:val="00FA795F"/>
    <w:rsid w:val="00FA7AF8"/>
    <w:rsid w:val="00FB0862"/>
    <w:rsid w:val="00FB0D37"/>
    <w:rsid w:val="00FB218E"/>
    <w:rsid w:val="00FB3CE4"/>
    <w:rsid w:val="00FB4270"/>
    <w:rsid w:val="00FB4669"/>
    <w:rsid w:val="00FB52BE"/>
    <w:rsid w:val="00FB711F"/>
    <w:rsid w:val="00FC087F"/>
    <w:rsid w:val="00FC0D81"/>
    <w:rsid w:val="00FC3BB0"/>
    <w:rsid w:val="00FC42DD"/>
    <w:rsid w:val="00FC47A7"/>
    <w:rsid w:val="00FC5393"/>
    <w:rsid w:val="00FD0A6B"/>
    <w:rsid w:val="00FD0FCF"/>
    <w:rsid w:val="00FD4263"/>
    <w:rsid w:val="00FD5308"/>
    <w:rsid w:val="00FD5930"/>
    <w:rsid w:val="00FD6ED0"/>
    <w:rsid w:val="00FD76D2"/>
    <w:rsid w:val="00FD7B1A"/>
    <w:rsid w:val="00FE0A6A"/>
    <w:rsid w:val="00FE1EA9"/>
    <w:rsid w:val="00FE43BC"/>
    <w:rsid w:val="00FE5A6C"/>
    <w:rsid w:val="00FF0B2A"/>
    <w:rsid w:val="00FF0EDC"/>
    <w:rsid w:val="00FF1891"/>
    <w:rsid w:val="00FF27D2"/>
    <w:rsid w:val="00FF319D"/>
    <w:rsid w:val="00FF4215"/>
    <w:rsid w:val="00FF61F8"/>
    <w:rsid w:val="00FF6F4F"/>
    <w:rsid w:val="00FF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0"/>
      <o:colormenu v:ext="edit" fillcolor="none"/>
    </o:shapedefaults>
    <o:shapelayout v:ext="edit">
      <o:idmap v:ext="edit" data="1"/>
      <o:rules v:ext="edit">
        <o:r id="V:Rule1" type="callout" idref="#Прямоугольная выноска 674"/>
        <o:r id="V:Rule2" type="callout" idref="#Прямоугольная выноска 683"/>
        <o:r id="V:Rule3" type="callout" idref="#Овальная выноска 37894"/>
        <o:r id="V:Rule4" type="callout" idref="#Овальная выноска 37897"/>
        <o:r id="V:Rule5" type="callout" idref="#Овальная выноска 37895"/>
        <o:r id="V:Rule6" type="callout" idref="#Овальная выноска 37898"/>
        <o:r id="V:Rule7" type="callout" idref="#Овальная выноска 379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31180"/>
    <w:pPr>
      <w:spacing w:after="120"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231180"/>
    <w:pPr>
      <w:keepNext/>
      <w:jc w:val="center"/>
      <w:outlineLvl w:val="0"/>
    </w:pPr>
    <w:rPr>
      <w:rFonts w:ascii="Calibri" w:hAnsi="Calibri"/>
      <w:b/>
      <w:bCs/>
      <w:kern w:val="32"/>
      <w:sz w:val="32"/>
      <w:szCs w:val="32"/>
    </w:rPr>
  </w:style>
  <w:style w:type="paragraph" w:styleId="2">
    <w:name w:val="heading 2"/>
    <w:basedOn w:val="a"/>
    <w:next w:val="a"/>
    <w:link w:val="20"/>
    <w:uiPriority w:val="9"/>
    <w:qFormat/>
    <w:rsid w:val="00231180"/>
    <w:pPr>
      <w:keepNext/>
      <w:ind w:left="709" w:firstLine="0"/>
      <w:outlineLvl w:val="1"/>
    </w:pPr>
    <w:rPr>
      <w:b/>
      <w:bCs/>
      <w:lang w:eastAsia="ru-RU"/>
    </w:rPr>
  </w:style>
  <w:style w:type="paragraph" w:styleId="3">
    <w:name w:val="heading 3"/>
    <w:basedOn w:val="a"/>
    <w:next w:val="a"/>
    <w:link w:val="30"/>
    <w:uiPriority w:val="99"/>
    <w:qFormat/>
    <w:rsid w:val="00231180"/>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31180"/>
    <w:pPr>
      <w:keepNext/>
      <w:keepLines/>
      <w:spacing w:before="200"/>
      <w:outlineLvl w:val="3"/>
    </w:pPr>
    <w:rPr>
      <w:rFonts w:ascii="Cambria" w:hAnsi="Cambria" w:cs="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180"/>
    <w:rPr>
      <w:b/>
      <w:bCs/>
      <w:kern w:val="32"/>
      <w:sz w:val="32"/>
      <w:szCs w:val="32"/>
    </w:rPr>
  </w:style>
  <w:style w:type="character" w:customStyle="1" w:styleId="20">
    <w:name w:val="Заголовок 2 Знак"/>
    <w:link w:val="2"/>
    <w:uiPriority w:val="9"/>
    <w:rsid w:val="00231180"/>
    <w:rPr>
      <w:rFonts w:ascii="Times New Roman" w:hAnsi="Times New Roman"/>
      <w:b/>
      <w:bCs/>
      <w:sz w:val="28"/>
      <w:szCs w:val="28"/>
      <w:lang w:eastAsia="ru-RU"/>
    </w:rPr>
  </w:style>
  <w:style w:type="character" w:customStyle="1" w:styleId="30">
    <w:name w:val="Заголовок 3 Знак"/>
    <w:link w:val="3"/>
    <w:uiPriority w:val="99"/>
    <w:rsid w:val="00231180"/>
    <w:rPr>
      <w:rFonts w:ascii="Arial" w:hAnsi="Arial" w:cs="Arial"/>
      <w:b/>
      <w:bCs/>
      <w:sz w:val="26"/>
      <w:szCs w:val="26"/>
      <w:lang w:eastAsia="ru-RU"/>
    </w:rPr>
  </w:style>
  <w:style w:type="character" w:customStyle="1" w:styleId="40">
    <w:name w:val="Заголовок 4 Знак"/>
    <w:link w:val="4"/>
    <w:uiPriority w:val="99"/>
    <w:rsid w:val="00231180"/>
    <w:rPr>
      <w:rFonts w:ascii="Cambria" w:hAnsi="Cambria" w:cs="Cambria"/>
      <w:b/>
      <w:bCs/>
      <w:i/>
      <w:iCs/>
      <w:color w:val="4F81BD"/>
      <w:sz w:val="24"/>
      <w:szCs w:val="24"/>
      <w:lang w:eastAsia="ru-RU"/>
    </w:rPr>
  </w:style>
  <w:style w:type="paragraph" w:styleId="a3">
    <w:name w:val="caption"/>
    <w:basedOn w:val="a"/>
    <w:next w:val="a"/>
    <w:uiPriority w:val="99"/>
    <w:qFormat/>
    <w:rsid w:val="00231180"/>
    <w:pPr>
      <w:spacing w:after="200"/>
    </w:pPr>
    <w:rPr>
      <w:rFonts w:ascii="Calibri" w:hAnsi="Calibri" w:cs="Calibri"/>
      <w:b/>
      <w:bCs/>
      <w:color w:val="4F81BD"/>
      <w:sz w:val="18"/>
      <w:szCs w:val="18"/>
    </w:rPr>
  </w:style>
  <w:style w:type="paragraph" w:styleId="a4">
    <w:name w:val="Subtitle"/>
    <w:basedOn w:val="a"/>
    <w:next w:val="a"/>
    <w:link w:val="a5"/>
    <w:autoRedefine/>
    <w:uiPriority w:val="99"/>
    <w:qFormat/>
    <w:rsid w:val="00231180"/>
    <w:pPr>
      <w:ind w:left="709" w:firstLine="0"/>
      <w:outlineLvl w:val="1"/>
    </w:pPr>
    <w:rPr>
      <w:rFonts w:ascii="Calibri" w:hAnsi="Calibri"/>
      <w:b/>
      <w:bCs/>
      <w:sz w:val="24"/>
      <w:szCs w:val="24"/>
    </w:rPr>
  </w:style>
  <w:style w:type="character" w:customStyle="1" w:styleId="a5">
    <w:name w:val="Подзаголовок Знак"/>
    <w:link w:val="a4"/>
    <w:uiPriority w:val="99"/>
    <w:rsid w:val="00231180"/>
    <w:rPr>
      <w:b/>
      <w:bCs/>
      <w:sz w:val="24"/>
      <w:szCs w:val="24"/>
    </w:rPr>
  </w:style>
  <w:style w:type="character" w:styleId="a6">
    <w:name w:val="Strong"/>
    <w:qFormat/>
    <w:rsid w:val="00231180"/>
    <w:rPr>
      <w:b/>
      <w:bCs/>
    </w:rPr>
  </w:style>
  <w:style w:type="character" w:styleId="a7">
    <w:name w:val="Emphasis"/>
    <w:uiPriority w:val="99"/>
    <w:qFormat/>
    <w:rsid w:val="00231180"/>
    <w:rPr>
      <w:i/>
      <w:iCs/>
    </w:rPr>
  </w:style>
  <w:style w:type="paragraph" w:styleId="a8">
    <w:name w:val="List Paragraph"/>
    <w:basedOn w:val="a"/>
    <w:uiPriority w:val="99"/>
    <w:qFormat/>
    <w:rsid w:val="00231180"/>
    <w:pPr>
      <w:ind w:left="720"/>
    </w:pPr>
  </w:style>
  <w:style w:type="paragraph" w:styleId="a9">
    <w:name w:val="TOC Heading"/>
    <w:basedOn w:val="1"/>
    <w:next w:val="a"/>
    <w:uiPriority w:val="99"/>
    <w:qFormat/>
    <w:rsid w:val="00231180"/>
    <w:pPr>
      <w:keepLines/>
      <w:spacing w:before="480" w:line="276" w:lineRule="auto"/>
      <w:ind w:firstLine="0"/>
      <w:jc w:val="left"/>
      <w:outlineLvl w:val="9"/>
    </w:pPr>
    <w:rPr>
      <w:rFonts w:ascii="Cambria" w:hAnsi="Cambria" w:cs="Cambria"/>
      <w:color w:val="365F91"/>
      <w:kern w:val="0"/>
      <w:sz w:val="28"/>
      <w:szCs w:val="28"/>
    </w:rPr>
  </w:style>
  <w:style w:type="paragraph" w:styleId="aa">
    <w:name w:val="Balloon Text"/>
    <w:basedOn w:val="a"/>
    <w:link w:val="ab"/>
    <w:uiPriority w:val="99"/>
    <w:semiHidden/>
    <w:unhideWhenUsed/>
    <w:rsid w:val="00DF1A8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F1A8F"/>
    <w:rPr>
      <w:rFonts w:ascii="Tahoma" w:hAnsi="Tahoma" w:cs="Tahoma"/>
      <w:sz w:val="16"/>
      <w:szCs w:val="16"/>
    </w:rPr>
  </w:style>
  <w:style w:type="character" w:styleId="ac">
    <w:name w:val="Hyperlink"/>
    <w:uiPriority w:val="99"/>
    <w:unhideWhenUsed/>
    <w:rsid w:val="000C2CA4"/>
    <w:rPr>
      <w:color w:val="0000FF"/>
      <w:u w:val="single"/>
    </w:rPr>
  </w:style>
  <w:style w:type="character" w:customStyle="1" w:styleId="31">
    <w:name w:val="Основной текст (3)"/>
    <w:rsid w:val="000C2CA4"/>
    <w:rPr>
      <w:rFonts w:ascii="Times New Roman" w:hAnsi="Times New Roman" w:cs="Times New Roman"/>
      <w:sz w:val="33"/>
      <w:u w:val="none"/>
    </w:rPr>
  </w:style>
  <w:style w:type="paragraph" w:styleId="ad">
    <w:name w:val="header"/>
    <w:basedOn w:val="a"/>
    <w:link w:val="ae"/>
    <w:unhideWhenUsed/>
    <w:rsid w:val="007A7D00"/>
    <w:pPr>
      <w:tabs>
        <w:tab w:val="center" w:pos="4677"/>
        <w:tab w:val="right" w:pos="9355"/>
      </w:tabs>
      <w:spacing w:after="0" w:line="240" w:lineRule="auto"/>
    </w:pPr>
  </w:style>
  <w:style w:type="character" w:customStyle="1" w:styleId="ae">
    <w:name w:val="Верхний колонтитул Знак"/>
    <w:link w:val="ad"/>
    <w:uiPriority w:val="99"/>
    <w:rsid w:val="007A7D00"/>
    <w:rPr>
      <w:rFonts w:ascii="Times New Roman" w:hAnsi="Times New Roman"/>
      <w:sz w:val="28"/>
      <w:szCs w:val="28"/>
    </w:rPr>
  </w:style>
  <w:style w:type="paragraph" w:styleId="af">
    <w:name w:val="footer"/>
    <w:basedOn w:val="a"/>
    <w:link w:val="af0"/>
    <w:uiPriority w:val="99"/>
    <w:unhideWhenUsed/>
    <w:rsid w:val="007A7D00"/>
    <w:pPr>
      <w:tabs>
        <w:tab w:val="center" w:pos="4677"/>
        <w:tab w:val="right" w:pos="9355"/>
      </w:tabs>
      <w:spacing w:after="0" w:line="240" w:lineRule="auto"/>
    </w:pPr>
  </w:style>
  <w:style w:type="character" w:customStyle="1" w:styleId="af0">
    <w:name w:val="Нижний колонтитул Знак"/>
    <w:link w:val="af"/>
    <w:uiPriority w:val="99"/>
    <w:rsid w:val="007A7D00"/>
    <w:rPr>
      <w:rFonts w:ascii="Times New Roman" w:hAnsi="Times New Roman"/>
      <w:sz w:val="28"/>
      <w:szCs w:val="28"/>
    </w:rPr>
  </w:style>
  <w:style w:type="paragraph" w:customStyle="1" w:styleId="ConsPlusNormal">
    <w:name w:val="ConsPlusNormal"/>
    <w:rsid w:val="00462942"/>
    <w:pPr>
      <w:widowControl w:val="0"/>
      <w:autoSpaceDE w:val="0"/>
      <w:autoSpaceDN w:val="0"/>
      <w:adjustRightInd w:val="0"/>
    </w:pPr>
    <w:rPr>
      <w:rFonts w:ascii="Arial" w:hAnsi="Arial" w:cs="Arial"/>
    </w:rPr>
  </w:style>
  <w:style w:type="table" w:styleId="af1">
    <w:name w:val="Table Grid"/>
    <w:basedOn w:val="a1"/>
    <w:uiPriority w:val="59"/>
    <w:rsid w:val="00907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D2312"/>
    <w:pPr>
      <w:ind w:firstLine="709"/>
      <w:jc w:val="both"/>
    </w:pPr>
    <w:rPr>
      <w:rFonts w:ascii="Times New Roman" w:hAnsi="Times New Roman"/>
      <w:sz w:val="28"/>
      <w:szCs w:val="28"/>
      <w:lang w:eastAsia="en-US"/>
    </w:rPr>
  </w:style>
  <w:style w:type="character" w:customStyle="1" w:styleId="af3">
    <w:name w:val="Основной текст_"/>
    <w:rsid w:val="00C30500"/>
    <w:rPr>
      <w:rFonts w:ascii="Times New Roman" w:hAnsi="Times New Roman" w:cs="Times New Roman"/>
      <w:sz w:val="26"/>
      <w:u w:val="none"/>
    </w:rPr>
  </w:style>
  <w:style w:type="paragraph" w:styleId="af4">
    <w:name w:val="Body Text"/>
    <w:basedOn w:val="a"/>
    <w:link w:val="af5"/>
    <w:semiHidden/>
    <w:rsid w:val="00C30500"/>
    <w:pPr>
      <w:widowControl w:val="0"/>
      <w:shd w:val="clear" w:color="auto" w:fill="FFFFFF"/>
      <w:spacing w:before="180" w:after="2280" w:line="331" w:lineRule="exact"/>
      <w:ind w:hanging="2560"/>
      <w:jc w:val="center"/>
    </w:pPr>
    <w:rPr>
      <w:sz w:val="26"/>
      <w:szCs w:val="24"/>
      <w:lang w:eastAsia="ru-RU"/>
    </w:rPr>
  </w:style>
  <w:style w:type="character" w:customStyle="1" w:styleId="af5">
    <w:name w:val="Основной текст Знак"/>
    <w:link w:val="af4"/>
    <w:semiHidden/>
    <w:rsid w:val="00C30500"/>
    <w:rPr>
      <w:rFonts w:ascii="Times New Roman" w:hAnsi="Times New Roman"/>
      <w:sz w:val="26"/>
      <w:szCs w:val="24"/>
      <w:shd w:val="clear" w:color="auto" w:fill="FFFFFF"/>
      <w:lang w:eastAsia="ru-RU"/>
    </w:rPr>
  </w:style>
  <w:style w:type="character" w:customStyle="1" w:styleId="af6">
    <w:name w:val="Основной текст + Курсив"/>
    <w:rsid w:val="00C30500"/>
    <w:rPr>
      <w:rFonts w:ascii="Times New Roman" w:hAnsi="Times New Roman" w:cs="Times New Roman"/>
      <w:i/>
      <w:noProof/>
      <w:sz w:val="26"/>
      <w:u w:val="none"/>
    </w:rPr>
  </w:style>
  <w:style w:type="character" w:customStyle="1" w:styleId="5">
    <w:name w:val="Заголовок №5"/>
    <w:rsid w:val="00DC2E58"/>
    <w:rPr>
      <w:rFonts w:ascii="Times New Roman" w:hAnsi="Times New Roman" w:cs="Times New Roman"/>
      <w:b/>
      <w:sz w:val="39"/>
      <w:u w:val="none"/>
    </w:rPr>
  </w:style>
  <w:style w:type="paragraph" w:customStyle="1" w:styleId="51">
    <w:name w:val="Заголовок №51"/>
    <w:basedOn w:val="a"/>
    <w:rsid w:val="00DC2E58"/>
    <w:pPr>
      <w:widowControl w:val="0"/>
      <w:shd w:val="clear" w:color="auto" w:fill="FFFFFF"/>
      <w:spacing w:after="960" w:line="240" w:lineRule="atLeast"/>
      <w:ind w:firstLine="0"/>
      <w:jc w:val="center"/>
      <w:outlineLvl w:val="4"/>
    </w:pPr>
    <w:rPr>
      <w:b/>
      <w:sz w:val="39"/>
      <w:szCs w:val="24"/>
      <w:lang w:eastAsia="ru-RU"/>
    </w:rPr>
  </w:style>
  <w:style w:type="paragraph" w:styleId="21">
    <w:name w:val="Body Text Indent 2"/>
    <w:basedOn w:val="a"/>
    <w:link w:val="22"/>
    <w:uiPriority w:val="99"/>
    <w:semiHidden/>
    <w:unhideWhenUsed/>
    <w:rsid w:val="00EA0AB5"/>
    <w:pPr>
      <w:spacing w:line="480" w:lineRule="auto"/>
      <w:ind w:left="283"/>
    </w:pPr>
  </w:style>
  <w:style w:type="character" w:customStyle="1" w:styleId="22">
    <w:name w:val="Основной текст с отступом 2 Знак"/>
    <w:link w:val="21"/>
    <w:uiPriority w:val="99"/>
    <w:semiHidden/>
    <w:rsid w:val="00EA0AB5"/>
    <w:rPr>
      <w:rFonts w:ascii="Times New Roman" w:hAnsi="Times New Roman"/>
      <w:sz w:val="28"/>
      <w:szCs w:val="28"/>
    </w:rPr>
  </w:style>
  <w:style w:type="paragraph" w:customStyle="1" w:styleId="210">
    <w:name w:val="Основной текст 21"/>
    <w:basedOn w:val="a"/>
    <w:rsid w:val="00EA0AB5"/>
    <w:pPr>
      <w:spacing w:after="0"/>
      <w:ind w:left="360" w:firstLine="720"/>
    </w:pPr>
    <w:rPr>
      <w:szCs w:val="20"/>
      <w:lang w:eastAsia="ru-RU"/>
    </w:rPr>
  </w:style>
  <w:style w:type="paragraph" w:styleId="af7">
    <w:name w:val="Body Text Indent"/>
    <w:basedOn w:val="a"/>
    <w:link w:val="af8"/>
    <w:uiPriority w:val="99"/>
    <w:semiHidden/>
    <w:unhideWhenUsed/>
    <w:rsid w:val="00FA2DC4"/>
    <w:pPr>
      <w:ind w:left="283"/>
    </w:pPr>
  </w:style>
  <w:style w:type="character" w:customStyle="1" w:styleId="af8">
    <w:name w:val="Основной текст с отступом Знак"/>
    <w:link w:val="af7"/>
    <w:uiPriority w:val="99"/>
    <w:semiHidden/>
    <w:rsid w:val="00FA2DC4"/>
    <w:rPr>
      <w:rFonts w:ascii="Times New Roman" w:hAnsi="Times New Roman"/>
      <w:sz w:val="28"/>
      <w:szCs w:val="28"/>
    </w:rPr>
  </w:style>
  <w:style w:type="paragraph" w:customStyle="1" w:styleId="220">
    <w:name w:val="Основной текст 22"/>
    <w:basedOn w:val="a"/>
    <w:rsid w:val="00FA2DC4"/>
    <w:pPr>
      <w:spacing w:after="0"/>
      <w:ind w:left="360" w:firstLine="720"/>
    </w:pPr>
    <w:rPr>
      <w:szCs w:val="20"/>
      <w:lang w:eastAsia="ru-RU"/>
    </w:rPr>
  </w:style>
  <w:style w:type="table" w:styleId="-2">
    <w:name w:val="Colorful List Accent 2"/>
    <w:basedOn w:val="a1"/>
    <w:uiPriority w:val="72"/>
    <w:rsid w:val="003F4DD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5">
    <w:name w:val="Medium Grid 2 Accent 5"/>
    <w:basedOn w:val="a1"/>
    <w:uiPriority w:val="68"/>
    <w:rsid w:val="0027029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5">
    <w:name w:val="Light Grid Accent 5"/>
    <w:basedOn w:val="a1"/>
    <w:uiPriority w:val="62"/>
    <w:rsid w:val="0080273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1">
    <w:name w:val="Medium Grid 1 Accent 1"/>
    <w:basedOn w:val="a1"/>
    <w:uiPriority w:val="67"/>
    <w:rsid w:val="009778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C2178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6">
    <w:name w:val="Medium Grid 1 Accent 6"/>
    <w:basedOn w:val="a1"/>
    <w:uiPriority w:val="67"/>
    <w:rsid w:val="002A237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2">
    <w:name w:val="Medium Grid 1 Accent 2"/>
    <w:basedOn w:val="a1"/>
    <w:uiPriority w:val="67"/>
    <w:rsid w:val="006B70C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67"/>
    <w:rsid w:val="00CB51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32">
    <w:name w:val="Body Text 3"/>
    <w:basedOn w:val="a"/>
    <w:link w:val="33"/>
    <w:uiPriority w:val="99"/>
    <w:semiHidden/>
    <w:unhideWhenUsed/>
    <w:rsid w:val="00BB5BA8"/>
    <w:rPr>
      <w:sz w:val="16"/>
      <w:szCs w:val="16"/>
    </w:rPr>
  </w:style>
  <w:style w:type="character" w:customStyle="1" w:styleId="33">
    <w:name w:val="Основной текст 3 Знак"/>
    <w:link w:val="32"/>
    <w:uiPriority w:val="99"/>
    <w:semiHidden/>
    <w:rsid w:val="00BB5BA8"/>
    <w:rPr>
      <w:rFonts w:ascii="Times New Roman" w:hAnsi="Times New Roman"/>
      <w:sz w:val="16"/>
      <w:szCs w:val="16"/>
    </w:rPr>
  </w:style>
  <w:style w:type="table" w:styleId="2-1">
    <w:name w:val="Medium List 2 Accent 1"/>
    <w:basedOn w:val="a1"/>
    <w:uiPriority w:val="66"/>
    <w:rsid w:val="001D262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9">
    <w:name w:val="Normal (Web)"/>
    <w:basedOn w:val="a"/>
    <w:uiPriority w:val="99"/>
    <w:unhideWhenUsed/>
    <w:rsid w:val="00314C20"/>
    <w:pPr>
      <w:spacing w:before="100" w:beforeAutospacing="1" w:after="100" w:afterAutospacing="1" w:line="240" w:lineRule="auto"/>
      <w:ind w:firstLine="0"/>
      <w:jc w:val="left"/>
    </w:pPr>
    <w:rPr>
      <w:sz w:val="24"/>
      <w:szCs w:val="24"/>
      <w:lang w:eastAsia="ru-RU"/>
    </w:rPr>
  </w:style>
  <w:style w:type="paragraph" w:styleId="23">
    <w:name w:val="Body Text 2"/>
    <w:basedOn w:val="a"/>
    <w:link w:val="24"/>
    <w:rsid w:val="00F2373B"/>
    <w:pPr>
      <w:spacing w:line="480" w:lineRule="auto"/>
      <w:ind w:firstLine="0"/>
      <w:jc w:val="left"/>
    </w:pPr>
    <w:rPr>
      <w:sz w:val="24"/>
      <w:szCs w:val="24"/>
      <w:lang w:eastAsia="ru-RU"/>
    </w:rPr>
  </w:style>
  <w:style w:type="character" w:customStyle="1" w:styleId="24">
    <w:name w:val="Основной текст 2 Знак"/>
    <w:link w:val="23"/>
    <w:rsid w:val="00F2373B"/>
    <w:rPr>
      <w:rFonts w:ascii="Times New Roman" w:hAnsi="Times New Roman"/>
      <w:sz w:val="24"/>
      <w:szCs w:val="24"/>
      <w:lang w:eastAsia="ru-RU"/>
    </w:rPr>
  </w:style>
  <w:style w:type="paragraph" w:styleId="34">
    <w:name w:val="Body Text Indent 3"/>
    <w:basedOn w:val="a"/>
    <w:link w:val="35"/>
    <w:uiPriority w:val="99"/>
    <w:semiHidden/>
    <w:unhideWhenUsed/>
    <w:rsid w:val="009738A6"/>
    <w:pPr>
      <w:ind w:left="283"/>
    </w:pPr>
    <w:rPr>
      <w:sz w:val="16"/>
      <w:szCs w:val="16"/>
    </w:rPr>
  </w:style>
  <w:style w:type="character" w:customStyle="1" w:styleId="35">
    <w:name w:val="Основной текст с отступом 3 Знак"/>
    <w:link w:val="34"/>
    <w:uiPriority w:val="99"/>
    <w:semiHidden/>
    <w:rsid w:val="009738A6"/>
    <w:rPr>
      <w:rFonts w:ascii="Times New Roman" w:hAnsi="Times New Roman"/>
      <w:sz w:val="16"/>
      <w:szCs w:val="16"/>
    </w:rPr>
  </w:style>
  <w:style w:type="table" w:styleId="3-5">
    <w:name w:val="Medium Grid 3 Accent 5"/>
    <w:basedOn w:val="a1"/>
    <w:uiPriority w:val="69"/>
    <w:rsid w:val="00B7000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0">
    <w:name w:val="Colorful Grid Accent 5"/>
    <w:basedOn w:val="a1"/>
    <w:uiPriority w:val="73"/>
    <w:rsid w:val="00B7000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20">
    <w:name w:val="Medium List 1 Accent 2"/>
    <w:basedOn w:val="a1"/>
    <w:uiPriority w:val="65"/>
    <w:rsid w:val="00065AA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58403243">
      <w:bodyDiv w:val="1"/>
      <w:marLeft w:val="0"/>
      <w:marRight w:val="0"/>
      <w:marTop w:val="0"/>
      <w:marBottom w:val="0"/>
      <w:divBdr>
        <w:top w:val="none" w:sz="0" w:space="0" w:color="auto"/>
        <w:left w:val="none" w:sz="0" w:space="0" w:color="auto"/>
        <w:bottom w:val="none" w:sz="0" w:space="0" w:color="auto"/>
        <w:right w:val="none" w:sz="0" w:space="0" w:color="auto"/>
      </w:divBdr>
    </w:div>
    <w:div w:id="73671761">
      <w:bodyDiv w:val="1"/>
      <w:marLeft w:val="0"/>
      <w:marRight w:val="0"/>
      <w:marTop w:val="0"/>
      <w:marBottom w:val="0"/>
      <w:divBdr>
        <w:top w:val="none" w:sz="0" w:space="0" w:color="auto"/>
        <w:left w:val="none" w:sz="0" w:space="0" w:color="auto"/>
        <w:bottom w:val="none" w:sz="0" w:space="0" w:color="auto"/>
        <w:right w:val="none" w:sz="0" w:space="0" w:color="auto"/>
      </w:divBdr>
    </w:div>
    <w:div w:id="104664225">
      <w:bodyDiv w:val="1"/>
      <w:marLeft w:val="0"/>
      <w:marRight w:val="0"/>
      <w:marTop w:val="0"/>
      <w:marBottom w:val="0"/>
      <w:divBdr>
        <w:top w:val="none" w:sz="0" w:space="0" w:color="auto"/>
        <w:left w:val="none" w:sz="0" w:space="0" w:color="auto"/>
        <w:bottom w:val="none" w:sz="0" w:space="0" w:color="auto"/>
        <w:right w:val="none" w:sz="0" w:space="0" w:color="auto"/>
      </w:divBdr>
    </w:div>
    <w:div w:id="114059822">
      <w:bodyDiv w:val="1"/>
      <w:marLeft w:val="0"/>
      <w:marRight w:val="0"/>
      <w:marTop w:val="0"/>
      <w:marBottom w:val="0"/>
      <w:divBdr>
        <w:top w:val="none" w:sz="0" w:space="0" w:color="auto"/>
        <w:left w:val="none" w:sz="0" w:space="0" w:color="auto"/>
        <w:bottom w:val="none" w:sz="0" w:space="0" w:color="auto"/>
        <w:right w:val="none" w:sz="0" w:space="0" w:color="auto"/>
      </w:divBdr>
    </w:div>
    <w:div w:id="123549675">
      <w:bodyDiv w:val="1"/>
      <w:marLeft w:val="0"/>
      <w:marRight w:val="0"/>
      <w:marTop w:val="0"/>
      <w:marBottom w:val="0"/>
      <w:divBdr>
        <w:top w:val="none" w:sz="0" w:space="0" w:color="auto"/>
        <w:left w:val="none" w:sz="0" w:space="0" w:color="auto"/>
        <w:bottom w:val="none" w:sz="0" w:space="0" w:color="auto"/>
        <w:right w:val="none" w:sz="0" w:space="0" w:color="auto"/>
      </w:divBdr>
    </w:div>
    <w:div w:id="158230776">
      <w:bodyDiv w:val="1"/>
      <w:marLeft w:val="0"/>
      <w:marRight w:val="0"/>
      <w:marTop w:val="0"/>
      <w:marBottom w:val="0"/>
      <w:divBdr>
        <w:top w:val="none" w:sz="0" w:space="0" w:color="auto"/>
        <w:left w:val="none" w:sz="0" w:space="0" w:color="auto"/>
        <w:bottom w:val="none" w:sz="0" w:space="0" w:color="auto"/>
        <w:right w:val="none" w:sz="0" w:space="0" w:color="auto"/>
      </w:divBdr>
    </w:div>
    <w:div w:id="182866189">
      <w:bodyDiv w:val="1"/>
      <w:marLeft w:val="0"/>
      <w:marRight w:val="0"/>
      <w:marTop w:val="0"/>
      <w:marBottom w:val="0"/>
      <w:divBdr>
        <w:top w:val="none" w:sz="0" w:space="0" w:color="auto"/>
        <w:left w:val="none" w:sz="0" w:space="0" w:color="auto"/>
        <w:bottom w:val="none" w:sz="0" w:space="0" w:color="auto"/>
        <w:right w:val="none" w:sz="0" w:space="0" w:color="auto"/>
      </w:divBdr>
    </w:div>
    <w:div w:id="244071928">
      <w:bodyDiv w:val="1"/>
      <w:marLeft w:val="0"/>
      <w:marRight w:val="0"/>
      <w:marTop w:val="0"/>
      <w:marBottom w:val="0"/>
      <w:divBdr>
        <w:top w:val="none" w:sz="0" w:space="0" w:color="auto"/>
        <w:left w:val="none" w:sz="0" w:space="0" w:color="auto"/>
        <w:bottom w:val="none" w:sz="0" w:space="0" w:color="auto"/>
        <w:right w:val="none" w:sz="0" w:space="0" w:color="auto"/>
      </w:divBdr>
    </w:div>
    <w:div w:id="266473756">
      <w:bodyDiv w:val="1"/>
      <w:marLeft w:val="0"/>
      <w:marRight w:val="0"/>
      <w:marTop w:val="0"/>
      <w:marBottom w:val="0"/>
      <w:divBdr>
        <w:top w:val="none" w:sz="0" w:space="0" w:color="auto"/>
        <w:left w:val="none" w:sz="0" w:space="0" w:color="auto"/>
        <w:bottom w:val="none" w:sz="0" w:space="0" w:color="auto"/>
        <w:right w:val="none" w:sz="0" w:space="0" w:color="auto"/>
      </w:divBdr>
    </w:div>
    <w:div w:id="376442507">
      <w:bodyDiv w:val="1"/>
      <w:marLeft w:val="0"/>
      <w:marRight w:val="0"/>
      <w:marTop w:val="0"/>
      <w:marBottom w:val="0"/>
      <w:divBdr>
        <w:top w:val="none" w:sz="0" w:space="0" w:color="auto"/>
        <w:left w:val="none" w:sz="0" w:space="0" w:color="auto"/>
        <w:bottom w:val="none" w:sz="0" w:space="0" w:color="auto"/>
        <w:right w:val="none" w:sz="0" w:space="0" w:color="auto"/>
      </w:divBdr>
    </w:div>
    <w:div w:id="410549024">
      <w:bodyDiv w:val="1"/>
      <w:marLeft w:val="0"/>
      <w:marRight w:val="0"/>
      <w:marTop w:val="0"/>
      <w:marBottom w:val="0"/>
      <w:divBdr>
        <w:top w:val="none" w:sz="0" w:space="0" w:color="auto"/>
        <w:left w:val="none" w:sz="0" w:space="0" w:color="auto"/>
        <w:bottom w:val="none" w:sz="0" w:space="0" w:color="auto"/>
        <w:right w:val="none" w:sz="0" w:space="0" w:color="auto"/>
      </w:divBdr>
    </w:div>
    <w:div w:id="442459981">
      <w:bodyDiv w:val="1"/>
      <w:marLeft w:val="0"/>
      <w:marRight w:val="0"/>
      <w:marTop w:val="0"/>
      <w:marBottom w:val="0"/>
      <w:divBdr>
        <w:top w:val="none" w:sz="0" w:space="0" w:color="auto"/>
        <w:left w:val="none" w:sz="0" w:space="0" w:color="auto"/>
        <w:bottom w:val="none" w:sz="0" w:space="0" w:color="auto"/>
        <w:right w:val="none" w:sz="0" w:space="0" w:color="auto"/>
      </w:divBdr>
    </w:div>
    <w:div w:id="504513873">
      <w:bodyDiv w:val="1"/>
      <w:marLeft w:val="0"/>
      <w:marRight w:val="0"/>
      <w:marTop w:val="0"/>
      <w:marBottom w:val="0"/>
      <w:divBdr>
        <w:top w:val="none" w:sz="0" w:space="0" w:color="auto"/>
        <w:left w:val="none" w:sz="0" w:space="0" w:color="auto"/>
        <w:bottom w:val="none" w:sz="0" w:space="0" w:color="auto"/>
        <w:right w:val="none" w:sz="0" w:space="0" w:color="auto"/>
      </w:divBdr>
    </w:div>
    <w:div w:id="506406473">
      <w:bodyDiv w:val="1"/>
      <w:marLeft w:val="0"/>
      <w:marRight w:val="0"/>
      <w:marTop w:val="0"/>
      <w:marBottom w:val="0"/>
      <w:divBdr>
        <w:top w:val="none" w:sz="0" w:space="0" w:color="auto"/>
        <w:left w:val="none" w:sz="0" w:space="0" w:color="auto"/>
        <w:bottom w:val="none" w:sz="0" w:space="0" w:color="auto"/>
        <w:right w:val="none" w:sz="0" w:space="0" w:color="auto"/>
      </w:divBdr>
    </w:div>
    <w:div w:id="528378652">
      <w:bodyDiv w:val="1"/>
      <w:marLeft w:val="0"/>
      <w:marRight w:val="0"/>
      <w:marTop w:val="0"/>
      <w:marBottom w:val="0"/>
      <w:divBdr>
        <w:top w:val="none" w:sz="0" w:space="0" w:color="auto"/>
        <w:left w:val="none" w:sz="0" w:space="0" w:color="auto"/>
        <w:bottom w:val="none" w:sz="0" w:space="0" w:color="auto"/>
        <w:right w:val="none" w:sz="0" w:space="0" w:color="auto"/>
      </w:divBdr>
    </w:div>
    <w:div w:id="578321583">
      <w:bodyDiv w:val="1"/>
      <w:marLeft w:val="0"/>
      <w:marRight w:val="0"/>
      <w:marTop w:val="0"/>
      <w:marBottom w:val="0"/>
      <w:divBdr>
        <w:top w:val="none" w:sz="0" w:space="0" w:color="auto"/>
        <w:left w:val="none" w:sz="0" w:space="0" w:color="auto"/>
        <w:bottom w:val="none" w:sz="0" w:space="0" w:color="auto"/>
        <w:right w:val="none" w:sz="0" w:space="0" w:color="auto"/>
      </w:divBdr>
    </w:div>
    <w:div w:id="597521936">
      <w:bodyDiv w:val="1"/>
      <w:marLeft w:val="0"/>
      <w:marRight w:val="0"/>
      <w:marTop w:val="0"/>
      <w:marBottom w:val="0"/>
      <w:divBdr>
        <w:top w:val="none" w:sz="0" w:space="0" w:color="auto"/>
        <w:left w:val="none" w:sz="0" w:space="0" w:color="auto"/>
        <w:bottom w:val="none" w:sz="0" w:space="0" w:color="auto"/>
        <w:right w:val="none" w:sz="0" w:space="0" w:color="auto"/>
      </w:divBdr>
    </w:div>
    <w:div w:id="654841956">
      <w:bodyDiv w:val="1"/>
      <w:marLeft w:val="0"/>
      <w:marRight w:val="0"/>
      <w:marTop w:val="0"/>
      <w:marBottom w:val="0"/>
      <w:divBdr>
        <w:top w:val="none" w:sz="0" w:space="0" w:color="auto"/>
        <w:left w:val="none" w:sz="0" w:space="0" w:color="auto"/>
        <w:bottom w:val="none" w:sz="0" w:space="0" w:color="auto"/>
        <w:right w:val="none" w:sz="0" w:space="0" w:color="auto"/>
      </w:divBdr>
    </w:div>
    <w:div w:id="722019643">
      <w:bodyDiv w:val="1"/>
      <w:marLeft w:val="0"/>
      <w:marRight w:val="0"/>
      <w:marTop w:val="0"/>
      <w:marBottom w:val="0"/>
      <w:divBdr>
        <w:top w:val="none" w:sz="0" w:space="0" w:color="auto"/>
        <w:left w:val="none" w:sz="0" w:space="0" w:color="auto"/>
        <w:bottom w:val="none" w:sz="0" w:space="0" w:color="auto"/>
        <w:right w:val="none" w:sz="0" w:space="0" w:color="auto"/>
      </w:divBdr>
    </w:div>
    <w:div w:id="723993913">
      <w:bodyDiv w:val="1"/>
      <w:marLeft w:val="0"/>
      <w:marRight w:val="0"/>
      <w:marTop w:val="0"/>
      <w:marBottom w:val="0"/>
      <w:divBdr>
        <w:top w:val="none" w:sz="0" w:space="0" w:color="auto"/>
        <w:left w:val="none" w:sz="0" w:space="0" w:color="auto"/>
        <w:bottom w:val="none" w:sz="0" w:space="0" w:color="auto"/>
        <w:right w:val="none" w:sz="0" w:space="0" w:color="auto"/>
      </w:divBdr>
    </w:div>
    <w:div w:id="840006153">
      <w:bodyDiv w:val="1"/>
      <w:marLeft w:val="0"/>
      <w:marRight w:val="0"/>
      <w:marTop w:val="0"/>
      <w:marBottom w:val="0"/>
      <w:divBdr>
        <w:top w:val="none" w:sz="0" w:space="0" w:color="auto"/>
        <w:left w:val="none" w:sz="0" w:space="0" w:color="auto"/>
        <w:bottom w:val="none" w:sz="0" w:space="0" w:color="auto"/>
        <w:right w:val="none" w:sz="0" w:space="0" w:color="auto"/>
      </w:divBdr>
    </w:div>
    <w:div w:id="840580829">
      <w:bodyDiv w:val="1"/>
      <w:marLeft w:val="0"/>
      <w:marRight w:val="0"/>
      <w:marTop w:val="0"/>
      <w:marBottom w:val="0"/>
      <w:divBdr>
        <w:top w:val="none" w:sz="0" w:space="0" w:color="auto"/>
        <w:left w:val="none" w:sz="0" w:space="0" w:color="auto"/>
        <w:bottom w:val="none" w:sz="0" w:space="0" w:color="auto"/>
        <w:right w:val="none" w:sz="0" w:space="0" w:color="auto"/>
      </w:divBdr>
    </w:div>
    <w:div w:id="844247087">
      <w:bodyDiv w:val="1"/>
      <w:marLeft w:val="0"/>
      <w:marRight w:val="0"/>
      <w:marTop w:val="0"/>
      <w:marBottom w:val="0"/>
      <w:divBdr>
        <w:top w:val="none" w:sz="0" w:space="0" w:color="auto"/>
        <w:left w:val="none" w:sz="0" w:space="0" w:color="auto"/>
        <w:bottom w:val="none" w:sz="0" w:space="0" w:color="auto"/>
        <w:right w:val="none" w:sz="0" w:space="0" w:color="auto"/>
      </w:divBdr>
    </w:div>
    <w:div w:id="925312092">
      <w:bodyDiv w:val="1"/>
      <w:marLeft w:val="0"/>
      <w:marRight w:val="0"/>
      <w:marTop w:val="0"/>
      <w:marBottom w:val="0"/>
      <w:divBdr>
        <w:top w:val="none" w:sz="0" w:space="0" w:color="auto"/>
        <w:left w:val="none" w:sz="0" w:space="0" w:color="auto"/>
        <w:bottom w:val="none" w:sz="0" w:space="0" w:color="auto"/>
        <w:right w:val="none" w:sz="0" w:space="0" w:color="auto"/>
      </w:divBdr>
    </w:div>
    <w:div w:id="1016076915">
      <w:bodyDiv w:val="1"/>
      <w:marLeft w:val="0"/>
      <w:marRight w:val="0"/>
      <w:marTop w:val="0"/>
      <w:marBottom w:val="0"/>
      <w:divBdr>
        <w:top w:val="none" w:sz="0" w:space="0" w:color="auto"/>
        <w:left w:val="none" w:sz="0" w:space="0" w:color="auto"/>
        <w:bottom w:val="none" w:sz="0" w:space="0" w:color="auto"/>
        <w:right w:val="none" w:sz="0" w:space="0" w:color="auto"/>
      </w:divBdr>
    </w:div>
    <w:div w:id="1052078273">
      <w:bodyDiv w:val="1"/>
      <w:marLeft w:val="0"/>
      <w:marRight w:val="0"/>
      <w:marTop w:val="0"/>
      <w:marBottom w:val="0"/>
      <w:divBdr>
        <w:top w:val="none" w:sz="0" w:space="0" w:color="auto"/>
        <w:left w:val="none" w:sz="0" w:space="0" w:color="auto"/>
        <w:bottom w:val="none" w:sz="0" w:space="0" w:color="auto"/>
        <w:right w:val="none" w:sz="0" w:space="0" w:color="auto"/>
      </w:divBdr>
    </w:div>
    <w:div w:id="1080365686">
      <w:bodyDiv w:val="1"/>
      <w:marLeft w:val="0"/>
      <w:marRight w:val="0"/>
      <w:marTop w:val="0"/>
      <w:marBottom w:val="0"/>
      <w:divBdr>
        <w:top w:val="none" w:sz="0" w:space="0" w:color="auto"/>
        <w:left w:val="none" w:sz="0" w:space="0" w:color="auto"/>
        <w:bottom w:val="none" w:sz="0" w:space="0" w:color="auto"/>
        <w:right w:val="none" w:sz="0" w:space="0" w:color="auto"/>
      </w:divBdr>
    </w:div>
    <w:div w:id="1103038116">
      <w:bodyDiv w:val="1"/>
      <w:marLeft w:val="0"/>
      <w:marRight w:val="0"/>
      <w:marTop w:val="0"/>
      <w:marBottom w:val="0"/>
      <w:divBdr>
        <w:top w:val="none" w:sz="0" w:space="0" w:color="auto"/>
        <w:left w:val="none" w:sz="0" w:space="0" w:color="auto"/>
        <w:bottom w:val="none" w:sz="0" w:space="0" w:color="auto"/>
        <w:right w:val="none" w:sz="0" w:space="0" w:color="auto"/>
      </w:divBdr>
    </w:div>
    <w:div w:id="1246190321">
      <w:bodyDiv w:val="1"/>
      <w:marLeft w:val="0"/>
      <w:marRight w:val="0"/>
      <w:marTop w:val="0"/>
      <w:marBottom w:val="0"/>
      <w:divBdr>
        <w:top w:val="none" w:sz="0" w:space="0" w:color="auto"/>
        <w:left w:val="none" w:sz="0" w:space="0" w:color="auto"/>
        <w:bottom w:val="none" w:sz="0" w:space="0" w:color="auto"/>
        <w:right w:val="none" w:sz="0" w:space="0" w:color="auto"/>
      </w:divBdr>
    </w:div>
    <w:div w:id="1279219930">
      <w:bodyDiv w:val="1"/>
      <w:marLeft w:val="0"/>
      <w:marRight w:val="0"/>
      <w:marTop w:val="0"/>
      <w:marBottom w:val="0"/>
      <w:divBdr>
        <w:top w:val="none" w:sz="0" w:space="0" w:color="auto"/>
        <w:left w:val="none" w:sz="0" w:space="0" w:color="auto"/>
        <w:bottom w:val="none" w:sz="0" w:space="0" w:color="auto"/>
        <w:right w:val="none" w:sz="0" w:space="0" w:color="auto"/>
      </w:divBdr>
    </w:div>
    <w:div w:id="1330986565">
      <w:bodyDiv w:val="1"/>
      <w:marLeft w:val="0"/>
      <w:marRight w:val="0"/>
      <w:marTop w:val="0"/>
      <w:marBottom w:val="0"/>
      <w:divBdr>
        <w:top w:val="none" w:sz="0" w:space="0" w:color="auto"/>
        <w:left w:val="none" w:sz="0" w:space="0" w:color="auto"/>
        <w:bottom w:val="none" w:sz="0" w:space="0" w:color="auto"/>
        <w:right w:val="none" w:sz="0" w:space="0" w:color="auto"/>
      </w:divBdr>
    </w:div>
    <w:div w:id="1446608749">
      <w:bodyDiv w:val="1"/>
      <w:marLeft w:val="0"/>
      <w:marRight w:val="0"/>
      <w:marTop w:val="0"/>
      <w:marBottom w:val="0"/>
      <w:divBdr>
        <w:top w:val="none" w:sz="0" w:space="0" w:color="auto"/>
        <w:left w:val="none" w:sz="0" w:space="0" w:color="auto"/>
        <w:bottom w:val="none" w:sz="0" w:space="0" w:color="auto"/>
        <w:right w:val="none" w:sz="0" w:space="0" w:color="auto"/>
      </w:divBdr>
    </w:div>
    <w:div w:id="1521774603">
      <w:bodyDiv w:val="1"/>
      <w:marLeft w:val="0"/>
      <w:marRight w:val="0"/>
      <w:marTop w:val="0"/>
      <w:marBottom w:val="0"/>
      <w:divBdr>
        <w:top w:val="none" w:sz="0" w:space="0" w:color="auto"/>
        <w:left w:val="none" w:sz="0" w:space="0" w:color="auto"/>
        <w:bottom w:val="none" w:sz="0" w:space="0" w:color="auto"/>
        <w:right w:val="none" w:sz="0" w:space="0" w:color="auto"/>
      </w:divBdr>
    </w:div>
    <w:div w:id="1545797633">
      <w:bodyDiv w:val="1"/>
      <w:marLeft w:val="0"/>
      <w:marRight w:val="0"/>
      <w:marTop w:val="0"/>
      <w:marBottom w:val="0"/>
      <w:divBdr>
        <w:top w:val="none" w:sz="0" w:space="0" w:color="auto"/>
        <w:left w:val="none" w:sz="0" w:space="0" w:color="auto"/>
        <w:bottom w:val="none" w:sz="0" w:space="0" w:color="auto"/>
        <w:right w:val="none" w:sz="0" w:space="0" w:color="auto"/>
      </w:divBdr>
    </w:div>
    <w:div w:id="1555461279">
      <w:bodyDiv w:val="1"/>
      <w:marLeft w:val="0"/>
      <w:marRight w:val="0"/>
      <w:marTop w:val="0"/>
      <w:marBottom w:val="0"/>
      <w:divBdr>
        <w:top w:val="none" w:sz="0" w:space="0" w:color="auto"/>
        <w:left w:val="none" w:sz="0" w:space="0" w:color="auto"/>
        <w:bottom w:val="none" w:sz="0" w:space="0" w:color="auto"/>
        <w:right w:val="none" w:sz="0" w:space="0" w:color="auto"/>
      </w:divBdr>
    </w:div>
    <w:div w:id="1562056931">
      <w:bodyDiv w:val="1"/>
      <w:marLeft w:val="0"/>
      <w:marRight w:val="0"/>
      <w:marTop w:val="0"/>
      <w:marBottom w:val="0"/>
      <w:divBdr>
        <w:top w:val="none" w:sz="0" w:space="0" w:color="auto"/>
        <w:left w:val="none" w:sz="0" w:space="0" w:color="auto"/>
        <w:bottom w:val="none" w:sz="0" w:space="0" w:color="auto"/>
        <w:right w:val="none" w:sz="0" w:space="0" w:color="auto"/>
      </w:divBdr>
    </w:div>
    <w:div w:id="1616713392">
      <w:bodyDiv w:val="1"/>
      <w:marLeft w:val="0"/>
      <w:marRight w:val="0"/>
      <w:marTop w:val="0"/>
      <w:marBottom w:val="0"/>
      <w:divBdr>
        <w:top w:val="none" w:sz="0" w:space="0" w:color="auto"/>
        <w:left w:val="none" w:sz="0" w:space="0" w:color="auto"/>
        <w:bottom w:val="none" w:sz="0" w:space="0" w:color="auto"/>
        <w:right w:val="none" w:sz="0" w:space="0" w:color="auto"/>
      </w:divBdr>
    </w:div>
    <w:div w:id="1722165823">
      <w:bodyDiv w:val="1"/>
      <w:marLeft w:val="0"/>
      <w:marRight w:val="0"/>
      <w:marTop w:val="0"/>
      <w:marBottom w:val="0"/>
      <w:divBdr>
        <w:top w:val="none" w:sz="0" w:space="0" w:color="auto"/>
        <w:left w:val="none" w:sz="0" w:space="0" w:color="auto"/>
        <w:bottom w:val="none" w:sz="0" w:space="0" w:color="auto"/>
        <w:right w:val="none" w:sz="0" w:space="0" w:color="auto"/>
      </w:divBdr>
    </w:div>
    <w:div w:id="1723671763">
      <w:bodyDiv w:val="1"/>
      <w:marLeft w:val="0"/>
      <w:marRight w:val="0"/>
      <w:marTop w:val="0"/>
      <w:marBottom w:val="0"/>
      <w:divBdr>
        <w:top w:val="none" w:sz="0" w:space="0" w:color="auto"/>
        <w:left w:val="none" w:sz="0" w:space="0" w:color="auto"/>
        <w:bottom w:val="none" w:sz="0" w:space="0" w:color="auto"/>
        <w:right w:val="none" w:sz="0" w:space="0" w:color="auto"/>
      </w:divBdr>
    </w:div>
    <w:div w:id="1794399941">
      <w:bodyDiv w:val="1"/>
      <w:marLeft w:val="0"/>
      <w:marRight w:val="0"/>
      <w:marTop w:val="0"/>
      <w:marBottom w:val="0"/>
      <w:divBdr>
        <w:top w:val="none" w:sz="0" w:space="0" w:color="auto"/>
        <w:left w:val="none" w:sz="0" w:space="0" w:color="auto"/>
        <w:bottom w:val="none" w:sz="0" w:space="0" w:color="auto"/>
        <w:right w:val="none" w:sz="0" w:space="0" w:color="auto"/>
      </w:divBdr>
    </w:div>
    <w:div w:id="1818302314">
      <w:bodyDiv w:val="1"/>
      <w:marLeft w:val="0"/>
      <w:marRight w:val="0"/>
      <w:marTop w:val="0"/>
      <w:marBottom w:val="0"/>
      <w:divBdr>
        <w:top w:val="none" w:sz="0" w:space="0" w:color="auto"/>
        <w:left w:val="none" w:sz="0" w:space="0" w:color="auto"/>
        <w:bottom w:val="none" w:sz="0" w:space="0" w:color="auto"/>
        <w:right w:val="none" w:sz="0" w:space="0" w:color="auto"/>
      </w:divBdr>
    </w:div>
    <w:div w:id="1837842206">
      <w:bodyDiv w:val="1"/>
      <w:marLeft w:val="0"/>
      <w:marRight w:val="0"/>
      <w:marTop w:val="0"/>
      <w:marBottom w:val="0"/>
      <w:divBdr>
        <w:top w:val="none" w:sz="0" w:space="0" w:color="auto"/>
        <w:left w:val="none" w:sz="0" w:space="0" w:color="auto"/>
        <w:bottom w:val="none" w:sz="0" w:space="0" w:color="auto"/>
        <w:right w:val="none" w:sz="0" w:space="0" w:color="auto"/>
      </w:divBdr>
    </w:div>
    <w:div w:id="1914927005">
      <w:bodyDiv w:val="1"/>
      <w:marLeft w:val="0"/>
      <w:marRight w:val="0"/>
      <w:marTop w:val="0"/>
      <w:marBottom w:val="0"/>
      <w:divBdr>
        <w:top w:val="none" w:sz="0" w:space="0" w:color="auto"/>
        <w:left w:val="none" w:sz="0" w:space="0" w:color="auto"/>
        <w:bottom w:val="none" w:sz="0" w:space="0" w:color="auto"/>
        <w:right w:val="none" w:sz="0" w:space="0" w:color="auto"/>
      </w:divBdr>
    </w:div>
    <w:div w:id="1980498663">
      <w:bodyDiv w:val="1"/>
      <w:marLeft w:val="0"/>
      <w:marRight w:val="0"/>
      <w:marTop w:val="0"/>
      <w:marBottom w:val="0"/>
      <w:divBdr>
        <w:top w:val="none" w:sz="0" w:space="0" w:color="auto"/>
        <w:left w:val="none" w:sz="0" w:space="0" w:color="auto"/>
        <w:bottom w:val="none" w:sz="0" w:space="0" w:color="auto"/>
        <w:right w:val="none" w:sz="0" w:space="0" w:color="auto"/>
      </w:divBdr>
    </w:div>
    <w:div w:id="1997031913">
      <w:bodyDiv w:val="1"/>
      <w:marLeft w:val="0"/>
      <w:marRight w:val="0"/>
      <w:marTop w:val="0"/>
      <w:marBottom w:val="0"/>
      <w:divBdr>
        <w:top w:val="none" w:sz="0" w:space="0" w:color="auto"/>
        <w:left w:val="none" w:sz="0" w:space="0" w:color="auto"/>
        <w:bottom w:val="none" w:sz="0" w:space="0" w:color="auto"/>
        <w:right w:val="none" w:sz="0" w:space="0" w:color="auto"/>
      </w:divBdr>
    </w:div>
    <w:div w:id="2016573691">
      <w:bodyDiv w:val="1"/>
      <w:marLeft w:val="0"/>
      <w:marRight w:val="0"/>
      <w:marTop w:val="0"/>
      <w:marBottom w:val="0"/>
      <w:divBdr>
        <w:top w:val="none" w:sz="0" w:space="0" w:color="auto"/>
        <w:left w:val="none" w:sz="0" w:space="0" w:color="auto"/>
        <w:bottom w:val="none" w:sz="0" w:space="0" w:color="auto"/>
        <w:right w:val="none" w:sz="0" w:space="0" w:color="auto"/>
      </w:divBdr>
    </w:div>
    <w:div w:id="2032146173">
      <w:bodyDiv w:val="1"/>
      <w:marLeft w:val="0"/>
      <w:marRight w:val="0"/>
      <w:marTop w:val="0"/>
      <w:marBottom w:val="0"/>
      <w:divBdr>
        <w:top w:val="none" w:sz="0" w:space="0" w:color="auto"/>
        <w:left w:val="none" w:sz="0" w:space="0" w:color="auto"/>
        <w:bottom w:val="none" w:sz="0" w:space="0" w:color="auto"/>
        <w:right w:val="none" w:sz="0" w:space="0" w:color="auto"/>
      </w:divBdr>
    </w:div>
    <w:div w:id="21117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chart" Target="charts/chart6.xm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2.xml"/><Relationship Id="rId42"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chart" Target="charts/chart5.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2.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4.xml"/><Relationship Id="rId10" Type="http://schemas.openxmlformats.org/officeDocument/2006/relationships/hyperlink" Target="mailto:fo35pugach@mail.ru" TargetMode="External"/><Relationship Id="rId19" Type="http://schemas.openxmlformats.org/officeDocument/2006/relationships/image" Target="media/image10.jpeg"/><Relationship Id="rId31" Type="http://schemas.openxmlformats.org/officeDocument/2006/relationships/chart" Target="charts/chart9.xm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image" Target="media/image13.png"/><Relationship Id="rId35" Type="http://schemas.openxmlformats.org/officeDocument/2006/relationships/chart" Target="charts/chart13.xml"/><Relationship Id="rId43" Type="http://schemas.openxmlformats.org/officeDocument/2006/relationships/image" Target="media/image18.jpeg"/></Relationships>
</file>

<file path=word/charts/_rels/chart1.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44;&#1054;&#1061;&#1054;&#1044;&#106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odolazova1\&#1082;%20&#1089;&#1077;&#1089;&#1089;&#1080;&#1080;\2018\2%20&#1095;&#1090;&#1077;&#1085;&#1080;&#1077;\&#1041;&#1102;&#1076;&#1078;&#1077;&#1090;%20&#1076;&#1083;&#1103;%20&#1075;&#1088;&#1072;&#1078;&#1076;&#1072;&#1085;%20&#1085;&#1072;%202018%20&#1075;&#1086;&#1076;\&#1058;&#1072;&#1073;&#1083;&#1080;&#1094;&#1099;%20&#1076;&#1083;&#1103;%20&#1076;&#1080;&#1072;&#1075;&#1088;&#1072;&#1084;&#1084;&#1099;%20&#1056;&#1040;&#1057;&#1061;&#1054;&#1044;&#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3973840854497037E-2"/>
          <c:y val="2.7763677355202691E-2"/>
          <c:w val="0.45122802760193975"/>
          <c:h val="0.87907002845244364"/>
        </c:manualLayout>
      </c:layout>
      <c:bar3DChart>
        <c:barDir val="col"/>
        <c:grouping val="standard"/>
        <c:ser>
          <c:idx val="0"/>
          <c:order val="0"/>
          <c:tx>
            <c:strRef>
              <c:f>'Табл 2 '!$A$5</c:f>
              <c:strCache>
                <c:ptCount val="1"/>
                <c:pt idx="0">
                  <c:v>НАЛОГОВЫЕ И НЕНАЛОГОВЫЕ ДОХОДЫ</c:v>
                </c:pt>
              </c:strCache>
            </c:strRef>
          </c:tx>
          <c:cat>
            <c:strRef>
              <c:f>'Табл 2 '!$B$4:$D$4</c:f>
              <c:strCache>
                <c:ptCount val="3"/>
                <c:pt idx="0">
                  <c:v>План на 2018 год </c:v>
                </c:pt>
                <c:pt idx="1">
                  <c:v>План на 2019 год </c:v>
                </c:pt>
                <c:pt idx="2">
                  <c:v>План на 2020 год </c:v>
                </c:pt>
              </c:strCache>
            </c:strRef>
          </c:cat>
          <c:val>
            <c:numRef>
              <c:f>'Табл 2 '!$B$5:$D$5</c:f>
              <c:numCache>
                <c:formatCode>#,##0.0</c:formatCode>
                <c:ptCount val="3"/>
                <c:pt idx="0">
                  <c:v>185820.80000000002</c:v>
                </c:pt>
                <c:pt idx="1">
                  <c:v>197624.7</c:v>
                </c:pt>
                <c:pt idx="2">
                  <c:v>205763.3</c:v>
                </c:pt>
              </c:numCache>
            </c:numRef>
          </c:val>
        </c:ser>
        <c:ser>
          <c:idx val="1"/>
          <c:order val="1"/>
          <c:tx>
            <c:strRef>
              <c:f>'Табл 2 '!$A$6</c:f>
              <c:strCache>
                <c:ptCount val="1"/>
                <c:pt idx="0">
                  <c:v>БЕЗВОЗМЕЗДНЫЕ ПОСТУПЛЕНИЯ</c:v>
                </c:pt>
              </c:strCache>
            </c:strRef>
          </c:tx>
          <c:cat>
            <c:strRef>
              <c:f>'Табл 2 '!$B$4:$D$4</c:f>
              <c:strCache>
                <c:ptCount val="3"/>
                <c:pt idx="0">
                  <c:v>План на 2018 год </c:v>
                </c:pt>
                <c:pt idx="1">
                  <c:v>План на 2019 год </c:v>
                </c:pt>
                <c:pt idx="2">
                  <c:v>План на 2020 год </c:v>
                </c:pt>
              </c:strCache>
            </c:strRef>
          </c:cat>
          <c:val>
            <c:numRef>
              <c:f>'Табл 2 '!$B$6:$D$6</c:f>
              <c:numCache>
                <c:formatCode>#,##0.0</c:formatCode>
                <c:ptCount val="3"/>
                <c:pt idx="0">
                  <c:v>600809.19999999867</c:v>
                </c:pt>
                <c:pt idx="1">
                  <c:v>527901.69999999867</c:v>
                </c:pt>
                <c:pt idx="2">
                  <c:v>549939.1</c:v>
                </c:pt>
              </c:numCache>
            </c:numRef>
          </c:val>
        </c:ser>
        <c:shape val="cylinder"/>
        <c:axId val="215442560"/>
        <c:axId val="215444096"/>
        <c:axId val="211874688"/>
      </c:bar3DChart>
      <c:catAx>
        <c:axId val="215442560"/>
        <c:scaling>
          <c:orientation val="minMax"/>
        </c:scaling>
        <c:axPos val="b"/>
        <c:tickLblPos val="nextTo"/>
        <c:crossAx val="215444096"/>
        <c:crosses val="autoZero"/>
        <c:auto val="1"/>
        <c:lblAlgn val="ctr"/>
        <c:lblOffset val="100"/>
      </c:catAx>
      <c:valAx>
        <c:axId val="215444096"/>
        <c:scaling>
          <c:orientation val="minMax"/>
        </c:scaling>
        <c:axPos val="l"/>
        <c:majorGridlines/>
        <c:numFmt formatCode="#,##0.0" sourceLinked="1"/>
        <c:tickLblPos val="nextTo"/>
        <c:crossAx val="215442560"/>
        <c:crosses val="autoZero"/>
        <c:crossBetween val="between"/>
      </c:valAx>
      <c:serAx>
        <c:axId val="211874688"/>
        <c:scaling>
          <c:orientation val="minMax"/>
        </c:scaling>
        <c:axPos val="b"/>
        <c:tickLblPos val="nextTo"/>
        <c:crossAx val="215444096"/>
        <c:crosses val="autoZero"/>
      </c:serAx>
      <c:spPr>
        <a:solidFill>
          <a:srgbClr val="9C85C0">
            <a:lumMod val="20000"/>
            <a:lumOff val="80000"/>
            <a:alpha val="90000"/>
          </a:srgbClr>
        </a:solidFill>
      </c:spPr>
    </c:plotArea>
    <c:legend>
      <c:legendPos val="r"/>
      <c:layout>
        <c:manualLayout>
          <c:xMode val="edge"/>
          <c:yMode val="edge"/>
          <c:x val="0.79879309970388812"/>
          <c:y val="3.9670384846366646E-2"/>
          <c:w val="0.1922130416144191"/>
          <c:h val="0.31299774546385406"/>
        </c:manualLayout>
      </c:layout>
      <c:txPr>
        <a:bodyPr/>
        <a:lstStyle/>
        <a:p>
          <a:pPr>
            <a:defRPr sz="1200" b="1"/>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6.6546637810624684E-2"/>
          <c:y val="0.11659053520946798"/>
          <c:w val="0.53399349204156565"/>
          <c:h val="0.80062555567978111"/>
        </c:manualLayout>
      </c:layout>
      <c:pie3DChart>
        <c:varyColors val="1"/>
        <c:ser>
          <c:idx val="0"/>
          <c:order val="0"/>
          <c:explosion val="25"/>
          <c:dLbls>
            <c:showVal val="1"/>
            <c:showLeaderLines val="1"/>
          </c:dLbls>
          <c:cat>
            <c:multiLvlStrRef>
              <c:f>район19г!$A$2:$B$10</c:f>
              <c:multiLvlStrCache>
                <c:ptCount val="9"/>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Средства массовой информации</c:v>
                  </c:pt>
                  <c:pt idx="7">
                    <c:v>Обслуживание муниципального долга</c:v>
                  </c:pt>
                  <c:pt idx="8">
                    <c:v>Межбюджетные трансферты</c:v>
                  </c:pt>
                </c:lvl>
                <c:lvl>
                  <c:pt idx="0">
                    <c:v>01</c:v>
                  </c:pt>
                  <c:pt idx="1">
                    <c:v>04</c:v>
                  </c:pt>
                  <c:pt idx="2">
                    <c:v>07</c:v>
                  </c:pt>
                  <c:pt idx="3">
                    <c:v>08</c:v>
                  </c:pt>
                  <c:pt idx="4">
                    <c:v>10</c:v>
                  </c:pt>
                  <c:pt idx="5">
                    <c:v>11</c:v>
                  </c:pt>
                  <c:pt idx="6">
                    <c:v>12</c:v>
                  </c:pt>
                  <c:pt idx="7">
                    <c:v>13</c:v>
                  </c:pt>
                  <c:pt idx="8">
                    <c:v>14</c:v>
                  </c:pt>
                </c:lvl>
              </c:multiLvlStrCache>
            </c:multiLvlStrRef>
          </c:cat>
          <c:val>
            <c:numRef>
              <c:f>район19г!$C$2:$C$10</c:f>
            </c:numRef>
          </c:val>
        </c:ser>
        <c:ser>
          <c:idx val="1"/>
          <c:order val="1"/>
          <c:explosion val="25"/>
          <c:dLbls>
            <c:showVal val="1"/>
            <c:showLeaderLines val="1"/>
          </c:dLbls>
          <c:cat>
            <c:multiLvlStrRef>
              <c:f>район19г!$A$2:$B$10</c:f>
              <c:multiLvlStrCache>
                <c:ptCount val="9"/>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Средства массовой информации</c:v>
                  </c:pt>
                  <c:pt idx="7">
                    <c:v>Обслуживание муниципального долга</c:v>
                  </c:pt>
                  <c:pt idx="8">
                    <c:v>Межбюджетные трансферты</c:v>
                  </c:pt>
                </c:lvl>
                <c:lvl>
                  <c:pt idx="0">
                    <c:v>01</c:v>
                  </c:pt>
                  <c:pt idx="1">
                    <c:v>04</c:v>
                  </c:pt>
                  <c:pt idx="2">
                    <c:v>07</c:v>
                  </c:pt>
                  <c:pt idx="3">
                    <c:v>08</c:v>
                  </c:pt>
                  <c:pt idx="4">
                    <c:v>10</c:v>
                  </c:pt>
                  <c:pt idx="5">
                    <c:v>11</c:v>
                  </c:pt>
                  <c:pt idx="6">
                    <c:v>12</c:v>
                  </c:pt>
                  <c:pt idx="7">
                    <c:v>13</c:v>
                  </c:pt>
                  <c:pt idx="8">
                    <c:v>14</c:v>
                  </c:pt>
                </c:lvl>
              </c:multiLvlStrCache>
            </c:multiLvlStrRef>
          </c:cat>
          <c:val>
            <c:numRef>
              <c:f>район19г!$D$2:$D$10</c:f>
              <c:numCache>
                <c:formatCode>0.0%</c:formatCode>
                <c:ptCount val="9"/>
                <c:pt idx="0">
                  <c:v>5.9078846392687345E-2</c:v>
                </c:pt>
                <c:pt idx="1">
                  <c:v>1.5835171346498676E-2</c:v>
                </c:pt>
                <c:pt idx="2">
                  <c:v>0.75735884547973265</c:v>
                </c:pt>
                <c:pt idx="3">
                  <c:v>0.1287832417068579</c:v>
                </c:pt>
                <c:pt idx="4" formatCode="0.000%">
                  <c:v>2.9960000000000001E-2</c:v>
                </c:pt>
                <c:pt idx="5">
                  <c:v>5.1737563436278907E-3</c:v>
                </c:pt>
                <c:pt idx="6">
                  <c:v>0</c:v>
                </c:pt>
                <c:pt idx="7" formatCode="0.000%">
                  <c:v>3.8978427293080142E-5</c:v>
                </c:pt>
                <c:pt idx="8">
                  <c:v>4.0900671407115338E-3</c:v>
                </c:pt>
              </c:numCache>
            </c:numRef>
          </c:val>
        </c:ser>
      </c:pie3DChart>
    </c:plotArea>
    <c:legend>
      <c:legendPos val="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0555555555555582E-2"/>
          <c:y val="5.0925925925925923E-2"/>
          <c:w val="0.58269575678040264"/>
          <c:h val="0.89814814814814814"/>
        </c:manualLayout>
      </c:layout>
      <c:pie3DChart>
        <c:varyColors val="1"/>
        <c:ser>
          <c:idx val="1"/>
          <c:order val="1"/>
          <c:explosion val="25"/>
          <c:dLbls>
            <c:showVal val="1"/>
            <c:showLeaderLines val="1"/>
          </c:dLbls>
          <c:cat>
            <c:multiLvlStrRef>
              <c:f>'район 20г'!$A$2:$B$10</c:f>
              <c:multiLvlStrCache>
                <c:ptCount val="9"/>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Средства массовой информации</c:v>
                  </c:pt>
                  <c:pt idx="7">
                    <c:v>Обслуживание муниципального долга</c:v>
                  </c:pt>
                  <c:pt idx="8">
                    <c:v>Межбюджетные трансферты</c:v>
                  </c:pt>
                </c:lvl>
                <c:lvl>
                  <c:pt idx="0">
                    <c:v>01</c:v>
                  </c:pt>
                  <c:pt idx="1">
                    <c:v>04</c:v>
                  </c:pt>
                  <c:pt idx="2">
                    <c:v>07</c:v>
                  </c:pt>
                  <c:pt idx="3">
                    <c:v>08</c:v>
                  </c:pt>
                  <c:pt idx="4">
                    <c:v>10</c:v>
                  </c:pt>
                  <c:pt idx="5">
                    <c:v>11</c:v>
                  </c:pt>
                  <c:pt idx="6">
                    <c:v>12</c:v>
                  </c:pt>
                  <c:pt idx="7">
                    <c:v>13</c:v>
                  </c:pt>
                  <c:pt idx="8">
                    <c:v>14</c:v>
                  </c:pt>
                </c:lvl>
              </c:multiLvlStrCache>
            </c:multiLvlStrRef>
          </c:cat>
          <c:val>
            <c:numRef>
              <c:f>'район 20г'!$D$2:$D$10</c:f>
              <c:numCache>
                <c:formatCode>0.0%</c:formatCode>
                <c:ptCount val="9"/>
                <c:pt idx="0">
                  <c:v>5.4842223605482812E-2</c:v>
                </c:pt>
                <c:pt idx="1">
                  <c:v>1.413850214052516E-2</c:v>
                </c:pt>
                <c:pt idx="2">
                  <c:v>0.76814589976160008</c:v>
                </c:pt>
                <c:pt idx="3">
                  <c:v>0.12642516419161828</c:v>
                </c:pt>
                <c:pt idx="4">
                  <c:v>2.6827888862070604E-2</c:v>
                </c:pt>
                <c:pt idx="5">
                  <c:v>5.8421145678510403E-3</c:v>
                </c:pt>
                <c:pt idx="6">
                  <c:v>0</c:v>
                </c:pt>
                <c:pt idx="7">
                  <c:v>0</c:v>
                </c:pt>
                <c:pt idx="8">
                  <c:v>3.7782068708528678E-3</c:v>
                </c:pt>
              </c:numCache>
            </c:numRef>
          </c:val>
        </c:ser>
        <c:ser>
          <c:idx val="0"/>
          <c:order val="0"/>
          <c:explosion val="25"/>
          <c:cat>
            <c:multiLvlStrRef>
              <c:f>'район 20г'!$A$2:$B$10</c:f>
              <c:multiLvlStrCache>
                <c:ptCount val="9"/>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Средства массовой информации</c:v>
                  </c:pt>
                  <c:pt idx="7">
                    <c:v>Обслуживание муниципального долга</c:v>
                  </c:pt>
                  <c:pt idx="8">
                    <c:v>Межбюджетные трансферты</c:v>
                  </c:pt>
                </c:lvl>
                <c:lvl>
                  <c:pt idx="0">
                    <c:v>01</c:v>
                  </c:pt>
                  <c:pt idx="1">
                    <c:v>04</c:v>
                  </c:pt>
                  <c:pt idx="2">
                    <c:v>07</c:v>
                  </c:pt>
                  <c:pt idx="3">
                    <c:v>08</c:v>
                  </c:pt>
                  <c:pt idx="4">
                    <c:v>10</c:v>
                  </c:pt>
                  <c:pt idx="5">
                    <c:v>11</c:v>
                  </c:pt>
                  <c:pt idx="6">
                    <c:v>12</c:v>
                  </c:pt>
                  <c:pt idx="7">
                    <c:v>13</c:v>
                  </c:pt>
                  <c:pt idx="8">
                    <c:v>14</c:v>
                  </c:pt>
                </c:lvl>
              </c:multiLvlStrCache>
            </c:multiLvlStrRef>
          </c:cat>
          <c:val>
            <c:numRef>
              <c:f>'район 20г'!$C$2:$C$10</c:f>
            </c:numRef>
          </c:val>
        </c:ser>
      </c:pie3DChart>
    </c:plotArea>
    <c:legend>
      <c:legendPos val="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на дошкольное образование на 2018-2020 годы (тыс. руб.)</a:t>
            </a:r>
          </a:p>
        </c:rich>
      </c:tx>
    </c:title>
    <c:view3D>
      <c:rAngAx val="1"/>
    </c:view3D>
    <c:plotArea>
      <c:layout/>
      <c:bar3DChart>
        <c:barDir val="col"/>
        <c:grouping val="clustered"/>
        <c:ser>
          <c:idx val="0"/>
          <c:order val="0"/>
          <c:tx>
            <c:strRef>
              <c:f>Лист3!$A$2</c:f>
              <c:strCache>
                <c:ptCount val="1"/>
                <c:pt idx="0">
                  <c:v>Расходы на дошкольное образование на 2018-2020 годы</c:v>
                </c:pt>
              </c:strCache>
            </c:strRef>
          </c:tx>
          <c:cat>
            <c:strRef>
              <c:f>Лист3!$B$1:$D$1</c:f>
              <c:strCache>
                <c:ptCount val="3"/>
                <c:pt idx="0">
                  <c:v>2018 год</c:v>
                </c:pt>
                <c:pt idx="1">
                  <c:v>2019 год</c:v>
                </c:pt>
                <c:pt idx="2">
                  <c:v>2020 год</c:v>
                </c:pt>
              </c:strCache>
            </c:strRef>
          </c:cat>
          <c:val>
            <c:numRef>
              <c:f>Лист3!$B$2:$D$2</c:f>
              <c:numCache>
                <c:formatCode>#,##0.0</c:formatCode>
                <c:ptCount val="3"/>
                <c:pt idx="0">
                  <c:v>169545.4</c:v>
                </c:pt>
                <c:pt idx="1">
                  <c:v>147678.39999999991</c:v>
                </c:pt>
                <c:pt idx="2">
                  <c:v>168822.8</c:v>
                </c:pt>
              </c:numCache>
            </c:numRef>
          </c:val>
        </c:ser>
        <c:shape val="box"/>
        <c:axId val="215528960"/>
        <c:axId val="215530496"/>
        <c:axId val="0"/>
      </c:bar3DChart>
      <c:catAx>
        <c:axId val="215528960"/>
        <c:scaling>
          <c:orientation val="minMax"/>
        </c:scaling>
        <c:axPos val="b"/>
        <c:tickLblPos val="nextTo"/>
        <c:crossAx val="215530496"/>
        <c:crosses val="autoZero"/>
        <c:auto val="1"/>
        <c:lblAlgn val="ctr"/>
        <c:lblOffset val="100"/>
      </c:catAx>
      <c:valAx>
        <c:axId val="215530496"/>
        <c:scaling>
          <c:orientation val="minMax"/>
        </c:scaling>
        <c:axPos val="l"/>
        <c:majorGridlines/>
        <c:numFmt formatCode="#,##0.0" sourceLinked="1"/>
        <c:tickLblPos val="nextTo"/>
        <c:crossAx val="21552896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на общее образование на 2018-2020 годы (тыс. руб.)</a:t>
            </a:r>
          </a:p>
        </c:rich>
      </c:tx>
    </c:title>
    <c:view3D>
      <c:rAngAx val="1"/>
    </c:view3D>
    <c:plotArea>
      <c:layout/>
      <c:bar3DChart>
        <c:barDir val="col"/>
        <c:grouping val="clustered"/>
        <c:ser>
          <c:idx val="0"/>
          <c:order val="0"/>
          <c:tx>
            <c:strRef>
              <c:f>Лист3!$A$17</c:f>
              <c:strCache>
                <c:ptCount val="1"/>
                <c:pt idx="0">
                  <c:v>Расходы на общее образование на 2018-2020 годы</c:v>
                </c:pt>
              </c:strCache>
            </c:strRef>
          </c:tx>
          <c:cat>
            <c:strRef>
              <c:f>Лист3!$B$16:$D$16</c:f>
              <c:strCache>
                <c:ptCount val="3"/>
                <c:pt idx="0">
                  <c:v>2018 год</c:v>
                </c:pt>
                <c:pt idx="1">
                  <c:v>2019 год</c:v>
                </c:pt>
                <c:pt idx="2">
                  <c:v>2020 год</c:v>
                </c:pt>
              </c:strCache>
            </c:strRef>
          </c:cat>
          <c:val>
            <c:numRef>
              <c:f>Лист3!$B$17:$D$17</c:f>
              <c:numCache>
                <c:formatCode>#,##0.0</c:formatCode>
                <c:ptCount val="3"/>
                <c:pt idx="0">
                  <c:v>342438.9</c:v>
                </c:pt>
                <c:pt idx="1">
                  <c:v>304842.7</c:v>
                </c:pt>
                <c:pt idx="2">
                  <c:v>350890.8</c:v>
                </c:pt>
              </c:numCache>
            </c:numRef>
          </c:val>
        </c:ser>
        <c:shape val="box"/>
        <c:axId val="215538688"/>
        <c:axId val="215540480"/>
        <c:axId val="0"/>
      </c:bar3DChart>
      <c:catAx>
        <c:axId val="215538688"/>
        <c:scaling>
          <c:orientation val="minMax"/>
        </c:scaling>
        <c:axPos val="b"/>
        <c:tickLblPos val="nextTo"/>
        <c:crossAx val="215540480"/>
        <c:crosses val="autoZero"/>
        <c:auto val="1"/>
        <c:lblAlgn val="ctr"/>
        <c:lblOffset val="100"/>
      </c:catAx>
      <c:valAx>
        <c:axId val="215540480"/>
        <c:scaling>
          <c:orientation val="minMax"/>
        </c:scaling>
        <c:axPos val="l"/>
        <c:majorGridlines/>
        <c:numFmt formatCode="#,##0.0" sourceLinked="1"/>
        <c:tickLblPos val="nextTo"/>
        <c:crossAx val="21553868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на дополнительное образование на 2018-2020 годы (тыс. руб.)</a:t>
            </a:r>
          </a:p>
        </c:rich>
      </c:tx>
    </c:title>
    <c:view3D>
      <c:rAngAx val="1"/>
    </c:view3D>
    <c:plotArea>
      <c:layout/>
      <c:bar3DChart>
        <c:barDir val="col"/>
        <c:grouping val="clustered"/>
        <c:ser>
          <c:idx val="0"/>
          <c:order val="0"/>
          <c:tx>
            <c:strRef>
              <c:f>Лист3!$A$22</c:f>
              <c:strCache>
                <c:ptCount val="1"/>
                <c:pt idx="0">
                  <c:v>Расходы на дополнительное образование на 2018-2020 годы</c:v>
                </c:pt>
              </c:strCache>
            </c:strRef>
          </c:tx>
          <c:cat>
            <c:strRef>
              <c:f>Лист3!$B$21:$D$21</c:f>
              <c:strCache>
                <c:ptCount val="3"/>
                <c:pt idx="0">
                  <c:v>2018 год</c:v>
                </c:pt>
                <c:pt idx="1">
                  <c:v>2019 год</c:v>
                </c:pt>
                <c:pt idx="2">
                  <c:v>2020 год</c:v>
                </c:pt>
              </c:strCache>
            </c:strRef>
          </c:cat>
          <c:val>
            <c:numRef>
              <c:f>Лист3!$B$22:$D$22</c:f>
              <c:numCache>
                <c:formatCode>#,##0.0</c:formatCode>
                <c:ptCount val="3"/>
                <c:pt idx="0">
                  <c:v>41339.800000000003</c:v>
                </c:pt>
                <c:pt idx="1">
                  <c:v>37246.800000000003</c:v>
                </c:pt>
                <c:pt idx="2">
                  <c:v>38669.300000000003</c:v>
                </c:pt>
              </c:numCache>
            </c:numRef>
          </c:val>
        </c:ser>
        <c:shape val="box"/>
        <c:axId val="230064896"/>
        <c:axId val="230066432"/>
        <c:axId val="0"/>
      </c:bar3DChart>
      <c:catAx>
        <c:axId val="230064896"/>
        <c:scaling>
          <c:orientation val="minMax"/>
        </c:scaling>
        <c:axPos val="b"/>
        <c:tickLblPos val="nextTo"/>
        <c:crossAx val="230066432"/>
        <c:crosses val="autoZero"/>
        <c:auto val="1"/>
        <c:lblAlgn val="ctr"/>
        <c:lblOffset val="100"/>
      </c:catAx>
      <c:valAx>
        <c:axId val="230066432"/>
        <c:scaling>
          <c:orientation val="minMax"/>
        </c:scaling>
        <c:axPos val="l"/>
        <c:majorGridlines/>
        <c:numFmt formatCode="#,##0.0" sourceLinked="1"/>
        <c:tickLblPos val="nextTo"/>
        <c:crossAx val="23006489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на молодежную политику на 2018-2020 годы (тыс. руб.)</a:t>
            </a:r>
          </a:p>
        </c:rich>
      </c:tx>
    </c:title>
    <c:view3D>
      <c:rAngAx val="1"/>
    </c:view3D>
    <c:plotArea>
      <c:layout/>
      <c:bar3DChart>
        <c:barDir val="col"/>
        <c:grouping val="clustered"/>
        <c:ser>
          <c:idx val="0"/>
          <c:order val="0"/>
          <c:tx>
            <c:strRef>
              <c:f>Лист3!$A$29</c:f>
              <c:strCache>
                <c:ptCount val="1"/>
                <c:pt idx="0">
                  <c:v>Расходы на молодежную политику на 2018-2020 годы</c:v>
                </c:pt>
              </c:strCache>
            </c:strRef>
          </c:tx>
          <c:cat>
            <c:strRef>
              <c:f>Лист3!$B$28:$D$28</c:f>
              <c:strCache>
                <c:ptCount val="3"/>
                <c:pt idx="0">
                  <c:v>2018 год</c:v>
                </c:pt>
                <c:pt idx="1">
                  <c:v>2019 год</c:v>
                </c:pt>
                <c:pt idx="2">
                  <c:v>2020 год</c:v>
                </c:pt>
              </c:strCache>
            </c:strRef>
          </c:cat>
          <c:val>
            <c:numRef>
              <c:f>Лист3!$B$29:$D$29</c:f>
              <c:numCache>
                <c:formatCode>#,##0.0</c:formatCode>
                <c:ptCount val="3"/>
                <c:pt idx="0">
                  <c:v>2490.3000000000002</c:v>
                </c:pt>
                <c:pt idx="1">
                  <c:v>2244.8000000000002</c:v>
                </c:pt>
                <c:pt idx="2">
                  <c:v>2432.1999999999998</c:v>
                </c:pt>
              </c:numCache>
            </c:numRef>
          </c:val>
        </c:ser>
        <c:shape val="box"/>
        <c:axId val="230082816"/>
        <c:axId val="230088704"/>
        <c:axId val="0"/>
      </c:bar3DChart>
      <c:catAx>
        <c:axId val="230082816"/>
        <c:scaling>
          <c:orientation val="minMax"/>
        </c:scaling>
        <c:axPos val="b"/>
        <c:tickLblPos val="nextTo"/>
        <c:crossAx val="230088704"/>
        <c:crosses val="autoZero"/>
        <c:auto val="1"/>
        <c:lblAlgn val="ctr"/>
        <c:lblOffset val="100"/>
      </c:catAx>
      <c:valAx>
        <c:axId val="230088704"/>
        <c:scaling>
          <c:orientation val="minMax"/>
        </c:scaling>
        <c:axPos val="l"/>
        <c:majorGridlines/>
        <c:numFmt formatCode="#,##0.0" sourceLinked="1"/>
        <c:tickLblPos val="nextTo"/>
        <c:crossAx val="23008281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Лист1!$B$2:$B$5</c:f>
              <c:numCache>
                <c:formatCode>0.0%</c:formatCode>
                <c:ptCount val="4"/>
                <c:pt idx="0">
                  <c:v>0.66500000000000081</c:v>
                </c:pt>
                <c:pt idx="1">
                  <c:v>4.7000000000000014E-2</c:v>
                </c:pt>
                <c:pt idx="2">
                  <c:v>0.13400000000000001</c:v>
                </c:pt>
                <c:pt idx="3">
                  <c:v>0.15400000000000014</c:v>
                </c:pt>
              </c:numCache>
            </c:numRef>
          </c:val>
        </c:ser>
        <c:ser>
          <c:idx val="1"/>
          <c:order val="1"/>
          <c:tx>
            <c:strRef>
              <c:f>Лист1!$C$1</c:f>
              <c:strCache>
                <c:ptCount val="1"/>
                <c:pt idx="0">
                  <c:v>2019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Лист1!$C$2:$C$5</c:f>
              <c:numCache>
                <c:formatCode>0.0%</c:formatCode>
                <c:ptCount val="4"/>
                <c:pt idx="0">
                  <c:v>0.63200000000000056</c:v>
                </c:pt>
                <c:pt idx="1">
                  <c:v>4.7000000000000014E-2</c:v>
                </c:pt>
                <c:pt idx="2">
                  <c:v>0.14500000000000013</c:v>
                </c:pt>
                <c:pt idx="3">
                  <c:v>0.17600000000000013</c:v>
                </c:pt>
              </c:numCache>
            </c:numRef>
          </c:val>
        </c:ser>
        <c:ser>
          <c:idx val="2"/>
          <c:order val="2"/>
          <c:tx>
            <c:strRef>
              <c:f>Лист1!$D$1</c:f>
              <c:strCache>
                <c:ptCount val="1"/>
                <c:pt idx="0">
                  <c:v>2020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Лист1!$D$2:$D$5</c:f>
              <c:numCache>
                <c:formatCode>0.0%</c:formatCode>
                <c:ptCount val="4"/>
                <c:pt idx="0">
                  <c:v>0.66100000000000081</c:v>
                </c:pt>
                <c:pt idx="1">
                  <c:v>4.5000000000000012E-2</c:v>
                </c:pt>
                <c:pt idx="2">
                  <c:v>0.13400000000000001</c:v>
                </c:pt>
                <c:pt idx="3">
                  <c:v>0.16</c:v>
                </c:pt>
              </c:numCache>
            </c:numRef>
          </c:val>
        </c:ser>
        <c:shape val="box"/>
        <c:axId val="229979648"/>
        <c:axId val="229981184"/>
        <c:axId val="0"/>
      </c:bar3DChart>
      <c:catAx>
        <c:axId val="229979648"/>
        <c:scaling>
          <c:orientation val="minMax"/>
        </c:scaling>
        <c:axPos val="b"/>
        <c:tickLblPos val="nextTo"/>
        <c:crossAx val="229981184"/>
        <c:crosses val="autoZero"/>
        <c:auto val="1"/>
        <c:lblAlgn val="ctr"/>
        <c:lblOffset val="100"/>
      </c:catAx>
      <c:valAx>
        <c:axId val="229981184"/>
        <c:scaling>
          <c:orientation val="minMax"/>
        </c:scaling>
        <c:axPos val="l"/>
        <c:majorGridlines/>
        <c:numFmt formatCode="0.0%" sourceLinked="1"/>
        <c:tickLblPos val="nextTo"/>
        <c:crossAx val="2299796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90"/>
      <c:rotY val="70"/>
      <c:depthPercent val="120"/>
      <c:rAngAx val="1"/>
    </c:view3D>
    <c:plotArea>
      <c:layout/>
      <c:bar3DChart>
        <c:barDir val="col"/>
        <c:grouping val="clustered"/>
        <c:ser>
          <c:idx val="0"/>
          <c:order val="0"/>
          <c:tx>
            <c:strRef>
              <c:f>'2018 2019 2020    налог неналог'!$B$5</c:f>
              <c:strCache>
                <c:ptCount val="1"/>
                <c:pt idx="0">
                  <c:v>План на 2018 год </c:v>
                </c:pt>
              </c:strCache>
            </c:strRef>
          </c:tx>
          <c:cat>
            <c:strRef>
              <c:f>'2018 2019 2020    налог неналог'!$A$6:$A$14</c:f>
              <c:strCache>
                <c:ptCount val="9"/>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pt idx="5">
                  <c:v>Доходы, получаемые в виде арендной платы за пользование муниципальным имуществом</c:v>
                </c:pt>
                <c:pt idx="6">
                  <c:v>Платежи при пользовании природными ресурсами</c:v>
                </c:pt>
                <c:pt idx="7">
                  <c:v>Доходы от продажи материальных и нематериальных активов</c:v>
                </c:pt>
                <c:pt idx="8">
                  <c:v>Штрафы, санкции, возмещение ущерба</c:v>
                </c:pt>
              </c:strCache>
            </c:strRef>
          </c:cat>
          <c:val>
            <c:numRef>
              <c:f>'2018 2019 2020    налог неналог'!$B$6:$B$14</c:f>
              <c:numCache>
                <c:formatCode>#,##0.0</c:formatCode>
                <c:ptCount val="9"/>
                <c:pt idx="0">
                  <c:v>106241.60000000002</c:v>
                </c:pt>
                <c:pt idx="1">
                  <c:v>9037.1</c:v>
                </c:pt>
                <c:pt idx="2">
                  <c:v>26000</c:v>
                </c:pt>
                <c:pt idx="3">
                  <c:v>6767.6</c:v>
                </c:pt>
                <c:pt idx="4">
                  <c:v>3265</c:v>
                </c:pt>
                <c:pt idx="5">
                  <c:v>3875</c:v>
                </c:pt>
                <c:pt idx="6">
                  <c:v>838.2</c:v>
                </c:pt>
                <c:pt idx="7">
                  <c:v>27121</c:v>
                </c:pt>
                <c:pt idx="8">
                  <c:v>2610.6999999999998</c:v>
                </c:pt>
              </c:numCache>
            </c:numRef>
          </c:val>
        </c:ser>
        <c:ser>
          <c:idx val="1"/>
          <c:order val="1"/>
          <c:tx>
            <c:strRef>
              <c:f>'2018 2019 2020    налог неналог'!$C$5</c:f>
              <c:strCache>
                <c:ptCount val="1"/>
                <c:pt idx="0">
                  <c:v>План на 2019 год </c:v>
                </c:pt>
              </c:strCache>
            </c:strRef>
          </c:tx>
          <c:cat>
            <c:strRef>
              <c:f>'2018 2019 2020    налог неналог'!$A$6:$A$14</c:f>
              <c:strCache>
                <c:ptCount val="9"/>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pt idx="5">
                  <c:v>Доходы, получаемые в виде арендной платы за пользование муниципальным имуществом</c:v>
                </c:pt>
                <c:pt idx="6">
                  <c:v>Платежи при пользовании природными ресурсами</c:v>
                </c:pt>
                <c:pt idx="7">
                  <c:v>Доходы от продажи материальных и нематериальных активов</c:v>
                </c:pt>
                <c:pt idx="8">
                  <c:v>Штрафы, санкции, возмещение ущерба</c:v>
                </c:pt>
              </c:strCache>
            </c:strRef>
          </c:cat>
          <c:val>
            <c:numRef>
              <c:f>'2018 2019 2020    налог неналог'!$C$6:$C$14</c:f>
              <c:numCache>
                <c:formatCode>#,##0.0</c:formatCode>
                <c:ptCount val="9"/>
                <c:pt idx="0">
                  <c:v>116646.8</c:v>
                </c:pt>
                <c:pt idx="1">
                  <c:v>9037.1</c:v>
                </c:pt>
                <c:pt idx="2">
                  <c:v>26900</c:v>
                </c:pt>
                <c:pt idx="3">
                  <c:v>7139.8</c:v>
                </c:pt>
                <c:pt idx="4">
                  <c:v>3270</c:v>
                </c:pt>
                <c:pt idx="5">
                  <c:v>4019</c:v>
                </c:pt>
                <c:pt idx="6">
                  <c:v>838.2</c:v>
                </c:pt>
                <c:pt idx="7">
                  <c:v>27121</c:v>
                </c:pt>
                <c:pt idx="8">
                  <c:v>2611.1999999999998</c:v>
                </c:pt>
              </c:numCache>
            </c:numRef>
          </c:val>
        </c:ser>
        <c:ser>
          <c:idx val="2"/>
          <c:order val="2"/>
          <c:tx>
            <c:strRef>
              <c:f>'2018 2019 2020    налог неналог'!$D$5</c:f>
              <c:strCache>
                <c:ptCount val="1"/>
                <c:pt idx="0">
                  <c:v>План на 2020 год </c:v>
                </c:pt>
              </c:strCache>
            </c:strRef>
          </c:tx>
          <c:cat>
            <c:strRef>
              <c:f>'2018 2019 2020    налог неналог'!$A$6:$A$14</c:f>
              <c:strCache>
                <c:ptCount val="9"/>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pt idx="5">
                  <c:v>Доходы, получаемые в виде арендной платы за пользование муниципальным имуществом</c:v>
                </c:pt>
                <c:pt idx="6">
                  <c:v>Платежи при пользовании природными ресурсами</c:v>
                </c:pt>
                <c:pt idx="7">
                  <c:v>Доходы от продажи материальных и нематериальных активов</c:v>
                </c:pt>
                <c:pt idx="8">
                  <c:v>Штрафы, санкции, возмещение ущерба</c:v>
                </c:pt>
              </c:strCache>
            </c:strRef>
          </c:cat>
          <c:val>
            <c:numRef>
              <c:f>'2018 2019 2020    налог неналог'!$D$6:$D$14</c:f>
              <c:numCache>
                <c:formatCode>#,##0.0</c:formatCode>
                <c:ptCount val="9"/>
                <c:pt idx="0">
                  <c:v>122751.8</c:v>
                </c:pt>
                <c:pt idx="1">
                  <c:v>9037.1</c:v>
                </c:pt>
                <c:pt idx="2">
                  <c:v>27500</c:v>
                </c:pt>
                <c:pt idx="3">
                  <c:v>7496.8</c:v>
                </c:pt>
                <c:pt idx="4">
                  <c:v>3315</c:v>
                </c:pt>
                <c:pt idx="5">
                  <c:v>5029</c:v>
                </c:pt>
                <c:pt idx="6">
                  <c:v>838.2</c:v>
                </c:pt>
                <c:pt idx="7">
                  <c:v>27121</c:v>
                </c:pt>
                <c:pt idx="8">
                  <c:v>2633.4</c:v>
                </c:pt>
              </c:numCache>
            </c:numRef>
          </c:val>
        </c:ser>
        <c:shape val="box"/>
        <c:axId val="215049344"/>
        <c:axId val="215050880"/>
        <c:axId val="0"/>
      </c:bar3DChart>
      <c:catAx>
        <c:axId val="215049344"/>
        <c:scaling>
          <c:orientation val="minMax"/>
        </c:scaling>
        <c:axPos val="b"/>
        <c:tickLblPos val="nextTo"/>
        <c:crossAx val="215050880"/>
        <c:crosses val="autoZero"/>
        <c:lblAlgn val="ctr"/>
        <c:lblOffset val="100"/>
      </c:catAx>
      <c:valAx>
        <c:axId val="215050880"/>
        <c:scaling>
          <c:orientation val="minMax"/>
        </c:scaling>
        <c:axPos val="l"/>
        <c:majorGridlines/>
        <c:numFmt formatCode="#,##0.0" sourceLinked="1"/>
        <c:tickLblPos val="nextTo"/>
        <c:crossAx val="215049344"/>
        <c:crosses val="autoZero"/>
        <c:crossBetween val="between"/>
      </c:valAx>
    </c:plotArea>
    <c:legend>
      <c:legendPos val="r"/>
      <c:layout>
        <c:manualLayout>
          <c:xMode val="edge"/>
          <c:yMode val="edge"/>
          <c:x val="0.75313719988736383"/>
          <c:y val="0.28289105727344077"/>
          <c:w val="0.23720617304320871"/>
          <c:h val="0.30937260547218692"/>
        </c:manualLayout>
      </c:layout>
      <c:txPr>
        <a:bodyPr/>
        <a:lstStyle/>
        <a:p>
          <a:pPr>
            <a:defRPr sz="1600" b="1"/>
          </a:pPr>
          <a:endParaRPr lang="ru-RU"/>
        </a:p>
      </c:txP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a:ln>
      <a:solidFill>
        <a:srgbClr val="A5B592">
          <a:alpha val="0"/>
        </a:srgb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'Налоговые  2018 - 2020'!$B$15</c:f>
              <c:strCache>
                <c:ptCount val="1"/>
                <c:pt idx="0">
                  <c:v>План на 2018 год </c:v>
                </c:pt>
              </c:strCache>
            </c:strRef>
          </c:tx>
          <c:explosion val="25"/>
          <c:dLbls>
            <c:dLbl>
              <c:idx val="2"/>
              <c:layout>
                <c:manualLayout>
                  <c:x val="-4.6598721025896891E-2"/>
                  <c:y val="8.2999045573848726E-2"/>
                </c:manualLayout>
              </c:layout>
              <c:showCatName val="1"/>
              <c:showPercent val="1"/>
            </c:dLbl>
            <c:showCatName val="1"/>
            <c:showPercent val="1"/>
            <c:showLeaderLines val="1"/>
          </c:dLbls>
          <c:cat>
            <c:strRef>
              <c:f>'Налоговые  2018 - 2020'!$A$16:$A$20</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2018 - 2020'!$B$16:$B$20</c:f>
              <c:numCache>
                <c:formatCode>#,##0.0</c:formatCode>
                <c:ptCount val="5"/>
                <c:pt idx="0">
                  <c:v>106241.60000000002</c:v>
                </c:pt>
                <c:pt idx="1">
                  <c:v>9037.1</c:v>
                </c:pt>
                <c:pt idx="2">
                  <c:v>26000</c:v>
                </c:pt>
                <c:pt idx="3">
                  <c:v>6767.6</c:v>
                </c:pt>
                <c:pt idx="4">
                  <c:v>3265</c:v>
                </c:pt>
              </c:numCache>
            </c:numRef>
          </c:val>
        </c:ser>
      </c:pie3DChart>
    </c:plotArea>
    <c:legend>
      <c:legendPos val="r"/>
      <c:layout>
        <c:manualLayout>
          <c:xMode val="edge"/>
          <c:yMode val="edge"/>
          <c:x val="0.69841665971631295"/>
          <c:y val="0.17643982122598278"/>
          <c:w val="0.29166851539549865"/>
          <c:h val="0.43945887349760049"/>
        </c:manualLayout>
      </c:layout>
      <c:txPr>
        <a:bodyPr/>
        <a:lstStyle/>
        <a:p>
          <a:pPr>
            <a:defRPr b="1"/>
          </a:pPr>
          <a:endParaRPr lang="ru-RU"/>
        </a:p>
      </c:txP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'Налоговые  2018 - 2020'!$B$42</c:f>
              <c:strCache>
                <c:ptCount val="1"/>
                <c:pt idx="0">
                  <c:v>План на 2019 год </c:v>
                </c:pt>
              </c:strCache>
            </c:strRef>
          </c:tx>
          <c:explosion val="25"/>
          <c:dLbls>
            <c:dLbl>
              <c:idx val="0"/>
              <c:layout>
                <c:manualLayout>
                  <c:x val="-0.13737680168160263"/>
                  <c:y val="-0.18290763053086401"/>
                </c:manualLayout>
              </c:layout>
              <c:showCatName val="1"/>
              <c:showPercent val="1"/>
            </c:dLbl>
            <c:dLbl>
              <c:idx val="2"/>
              <c:layout>
                <c:manualLayout>
                  <c:x val="-4.7645208987048063E-2"/>
                  <c:y val="0.10678531610747811"/>
                </c:manualLayout>
              </c:layout>
              <c:showCatName val="1"/>
              <c:showPercent val="1"/>
            </c:dLbl>
            <c:dLbl>
              <c:idx val="4"/>
              <c:layout>
                <c:manualLayout>
                  <c:x val="7.861197883843013E-2"/>
                  <c:y val="-2.3348981524692427E-3"/>
                </c:manualLayout>
              </c:layout>
              <c:showCatName val="1"/>
              <c:showPercent val="1"/>
            </c:dLbl>
            <c:showCatName val="1"/>
            <c:showPercent val="1"/>
            <c:showLeaderLines val="1"/>
          </c:dLbls>
          <c:cat>
            <c:strRef>
              <c:f>'Налоговые  2018 - 2020'!$A$43:$A$47</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2018 - 2020'!$B$43:$B$47</c:f>
              <c:numCache>
                <c:formatCode>#,##0.0</c:formatCode>
                <c:ptCount val="5"/>
                <c:pt idx="0">
                  <c:v>116646.8</c:v>
                </c:pt>
                <c:pt idx="1">
                  <c:v>9037.1</c:v>
                </c:pt>
                <c:pt idx="2">
                  <c:v>26900</c:v>
                </c:pt>
                <c:pt idx="3">
                  <c:v>7139.8</c:v>
                </c:pt>
                <c:pt idx="4">
                  <c:v>3270</c:v>
                </c:pt>
              </c:numCache>
            </c:numRef>
          </c:val>
        </c:ser>
      </c:pie3DChart>
    </c:plotArea>
    <c:legend>
      <c:legendPos val="r"/>
      <c:layout>
        <c:manualLayout>
          <c:xMode val="edge"/>
          <c:yMode val="edge"/>
          <c:x val="0.71800872274810434"/>
          <c:y val="0.15522789965152561"/>
          <c:w val="0.27272055914353166"/>
          <c:h val="0.45285408966739332"/>
        </c:manualLayout>
      </c:layout>
      <c:txPr>
        <a:bodyPr/>
        <a:lstStyle/>
        <a:p>
          <a:pPr>
            <a:defRPr b="1"/>
          </a:pPr>
          <a:endParaRPr lang="ru-RU"/>
        </a:p>
      </c:txP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endParaRPr lang="ru-RU"/>
          </a:p>
          <a:p>
            <a:pPr>
              <a:defRPr/>
            </a:pPr>
            <a:endParaRPr lang="ru-RU"/>
          </a:p>
        </c:rich>
      </c:tx>
    </c:title>
    <c:view3D>
      <c:rotX val="75"/>
      <c:perspective val="30"/>
    </c:view3D>
    <c:plotArea>
      <c:layout/>
      <c:pie3DChart>
        <c:varyColors val="1"/>
        <c:ser>
          <c:idx val="0"/>
          <c:order val="0"/>
          <c:tx>
            <c:strRef>
              <c:f>'Налоговые  2018 - 2020'!$B$57</c:f>
              <c:strCache>
                <c:ptCount val="1"/>
                <c:pt idx="0">
                  <c:v>План на 2020 год </c:v>
                </c:pt>
              </c:strCache>
            </c:strRef>
          </c:tx>
          <c:explosion val="25"/>
          <c:dLbls>
            <c:dLbl>
              <c:idx val="2"/>
              <c:layout>
                <c:manualLayout>
                  <c:x val="-3.5932312861178636E-2"/>
                  <c:y val="7.3858075158039063E-2"/>
                </c:manualLayout>
              </c:layout>
              <c:showCatName val="1"/>
              <c:showPercent val="1"/>
            </c:dLbl>
            <c:dLbl>
              <c:idx val="4"/>
              <c:layout>
                <c:manualLayout>
                  <c:x val="0.10981756294157274"/>
                  <c:y val="-5.5260708027270497E-2"/>
                </c:manualLayout>
              </c:layout>
              <c:showCatName val="1"/>
              <c:showPercent val="1"/>
            </c:dLbl>
            <c:showCatName val="1"/>
            <c:showPercent val="1"/>
            <c:showLeaderLines val="1"/>
          </c:dLbls>
          <c:cat>
            <c:strRef>
              <c:f>'Налоговые  2018 - 2020'!$A$58:$A$62</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2018 - 2020'!$B$58:$B$62</c:f>
              <c:numCache>
                <c:formatCode>#,##0.0</c:formatCode>
                <c:ptCount val="5"/>
                <c:pt idx="0">
                  <c:v>122751.8</c:v>
                </c:pt>
                <c:pt idx="1">
                  <c:v>9037.1</c:v>
                </c:pt>
                <c:pt idx="2">
                  <c:v>27500</c:v>
                </c:pt>
                <c:pt idx="3">
                  <c:v>7496.8</c:v>
                </c:pt>
                <c:pt idx="4">
                  <c:v>3315</c:v>
                </c:pt>
              </c:numCache>
            </c:numRef>
          </c:val>
        </c:ser>
      </c:pie3DChart>
    </c:plotArea>
    <c:legend>
      <c:legendPos val="r"/>
      <c:layout>
        <c:manualLayout>
          <c:xMode val="edge"/>
          <c:yMode val="edge"/>
          <c:x val="0.75575090855875071"/>
          <c:y val="0.32149114187018002"/>
          <c:w val="0.23494462929227844"/>
          <c:h val="0.47136599958733338"/>
        </c:manualLayout>
      </c:layout>
      <c:txPr>
        <a:bodyPr/>
        <a:lstStyle/>
        <a:p>
          <a:pPr>
            <a:defRPr b="1"/>
          </a:pPr>
          <a:endParaRPr lang="ru-RU"/>
        </a:p>
      </c:txPr>
    </c:legend>
    <c:plotVisOnly val="1"/>
  </c:chart>
  <c:spPr>
    <a:gradFill>
      <a:gsLst>
        <a:gs pos="0">
          <a:srgbClr val="A5B592">
            <a:tint val="66000"/>
            <a:satMod val="16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2018 - 2020'!$B$21</c:f>
              <c:strCache>
                <c:ptCount val="1"/>
                <c:pt idx="0">
                  <c:v>План на 2018 год </c:v>
                </c:pt>
              </c:strCache>
            </c:strRef>
          </c:tx>
          <c:explosion val="25"/>
          <c:dLbls>
            <c:showCatName val="1"/>
            <c:showPercent val="1"/>
            <c:showLeaderLines val="1"/>
          </c:dLbls>
          <c:cat>
            <c:strRef>
              <c:f>'Неналоговые 2018 - 2020'!$A$22:$A$25</c:f>
              <c:strCache>
                <c:ptCount val="4"/>
                <c:pt idx="0">
                  <c:v>Доходы, получаемые в виде арендной платы за пользование муниципальным имуществом</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2018 - 2020'!$B$22:$B$25</c:f>
              <c:numCache>
                <c:formatCode>#,##0.0</c:formatCode>
                <c:ptCount val="4"/>
                <c:pt idx="0">
                  <c:v>3875</c:v>
                </c:pt>
                <c:pt idx="1">
                  <c:v>838.2</c:v>
                </c:pt>
                <c:pt idx="2">
                  <c:v>27121</c:v>
                </c:pt>
                <c:pt idx="3">
                  <c:v>2610.6999999999998</c:v>
                </c:pt>
              </c:numCache>
            </c:numRef>
          </c:val>
        </c:ser>
      </c:pie3DChart>
    </c:plotArea>
    <c:legend>
      <c:legendPos val="r"/>
      <c:layout>
        <c:manualLayout>
          <c:xMode val="edge"/>
          <c:yMode val="edge"/>
          <c:x val="0.72416717923025653"/>
          <c:y val="0.36340737494850595"/>
          <c:w val="0.26682478411152588"/>
          <c:h val="0.5712174892355244"/>
        </c:manualLayout>
      </c:layout>
      <c:txPr>
        <a:bodyPr/>
        <a:lstStyle/>
        <a:p>
          <a:pPr>
            <a:defRPr b="1"/>
          </a:pPr>
          <a:endParaRPr lang="ru-RU"/>
        </a:p>
      </c:txPr>
    </c:legend>
    <c:plotVisOnly val="1"/>
  </c:chart>
  <c:spPr>
    <a:gradFill>
      <a:gsLst>
        <a:gs pos="0">
          <a:schemeClr val="accent5">
            <a:lumMod val="60000"/>
            <a:lumOff val="40000"/>
          </a:schemeClr>
        </a:gs>
        <a:gs pos="50000">
          <a:srgbClr val="A5B592">
            <a:tint val="44500"/>
            <a:satMod val="160000"/>
          </a:srgbClr>
        </a:gs>
        <a:gs pos="100000">
          <a:srgbClr val="A5B592">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2018 - 2020'!$B$35</c:f>
              <c:strCache>
                <c:ptCount val="1"/>
                <c:pt idx="0">
                  <c:v>План на 2019 год </c:v>
                </c:pt>
              </c:strCache>
            </c:strRef>
          </c:tx>
          <c:explosion val="25"/>
          <c:dLbls>
            <c:showCatName val="1"/>
            <c:showPercent val="1"/>
            <c:showLeaderLines val="1"/>
          </c:dLbls>
          <c:cat>
            <c:strRef>
              <c:f>'Неналоговые 2018 - 2020'!$A$36:$A$39</c:f>
              <c:strCache>
                <c:ptCount val="4"/>
                <c:pt idx="0">
                  <c:v>Доходы, получаемые в виде арендной платы за пользование муниципальным имуществом</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2018 - 2020'!$B$36:$B$39</c:f>
              <c:numCache>
                <c:formatCode>#,##0.0</c:formatCode>
                <c:ptCount val="4"/>
                <c:pt idx="0">
                  <c:v>4019</c:v>
                </c:pt>
                <c:pt idx="1">
                  <c:v>838.2</c:v>
                </c:pt>
                <c:pt idx="2">
                  <c:v>27121</c:v>
                </c:pt>
                <c:pt idx="3">
                  <c:v>2611.1999999999998</c:v>
                </c:pt>
              </c:numCache>
            </c:numRef>
          </c:val>
        </c:ser>
      </c:pie3DChart>
    </c:plotArea>
    <c:legend>
      <c:legendPos val="r"/>
      <c:layout>
        <c:manualLayout>
          <c:xMode val="edge"/>
          <c:yMode val="edge"/>
          <c:x val="0.72588741995160011"/>
          <c:y val="0.4530547409289396"/>
          <c:w val="0.26476832467185341"/>
          <c:h val="0.49835550345112656"/>
        </c:manualLayout>
      </c:layout>
      <c:txPr>
        <a:bodyPr/>
        <a:lstStyle/>
        <a:p>
          <a:pPr>
            <a:defRPr b="1"/>
          </a:pPr>
          <a:endParaRPr lang="ru-RU"/>
        </a:p>
      </c:txPr>
    </c:legend>
    <c:plotVisOnly val="1"/>
  </c:chart>
  <c:spPr>
    <a:gradFill>
      <a:gsLst>
        <a:gs pos="0">
          <a:srgbClr val="9C85C0">
            <a:lumMod val="60000"/>
            <a:lumOff val="4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2018 - 2020'!$B$54</c:f>
              <c:strCache>
                <c:ptCount val="1"/>
                <c:pt idx="0">
                  <c:v>План на 2020 год </c:v>
                </c:pt>
              </c:strCache>
            </c:strRef>
          </c:tx>
          <c:explosion val="25"/>
          <c:dLbls>
            <c:dLbl>
              <c:idx val="1"/>
              <c:layout>
                <c:manualLayout>
                  <c:x val="6.1970937754291217E-2"/>
                  <c:y val="-0.15721838289330431"/>
                </c:manualLayout>
              </c:layout>
              <c:showCatName val="1"/>
              <c:showPercent val="1"/>
            </c:dLbl>
            <c:showCatName val="1"/>
            <c:showPercent val="1"/>
            <c:showLeaderLines val="1"/>
          </c:dLbls>
          <c:cat>
            <c:strRef>
              <c:f>'Неналоговые 2018 - 2020'!$A$55:$A$58</c:f>
              <c:strCache>
                <c:ptCount val="4"/>
                <c:pt idx="0">
                  <c:v>Доходы, получаемые в виде арендной платы за пользование муниципальным имуществом</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2018 - 2020'!$B$55:$B$58</c:f>
              <c:numCache>
                <c:formatCode>#,##0.0</c:formatCode>
                <c:ptCount val="4"/>
                <c:pt idx="0">
                  <c:v>5029</c:v>
                </c:pt>
                <c:pt idx="1">
                  <c:v>838.2</c:v>
                </c:pt>
                <c:pt idx="2">
                  <c:v>27121</c:v>
                </c:pt>
                <c:pt idx="3">
                  <c:v>2633.4</c:v>
                </c:pt>
              </c:numCache>
            </c:numRef>
          </c:val>
        </c:ser>
      </c:pie3DChart>
    </c:plotArea>
    <c:legend>
      <c:legendPos val="r"/>
      <c:layout>
        <c:manualLayout>
          <c:xMode val="edge"/>
          <c:yMode val="edge"/>
          <c:x val="0.71686822360203384"/>
          <c:y val="0.37318723771850648"/>
          <c:w val="0.25359650116292237"/>
          <c:h val="0.62606330335238669"/>
        </c:manualLayout>
      </c:layout>
      <c:txPr>
        <a:bodyPr/>
        <a:lstStyle/>
        <a:p>
          <a:pPr>
            <a:defRPr b="1"/>
          </a:pPr>
          <a:endParaRPr lang="ru-RU"/>
        </a:p>
      </c:txPr>
    </c:legend>
    <c:plotVisOnly val="1"/>
  </c:chart>
  <c:spPr>
    <a:gradFill>
      <a:gsLst>
        <a:gs pos="0">
          <a:srgbClr val="9C85C0">
            <a:lumMod val="60000"/>
            <a:lumOff val="40000"/>
          </a:srgbClr>
        </a:gs>
        <a:gs pos="50000">
          <a:srgbClr val="A5B592">
            <a:tint val="44500"/>
            <a:satMod val="160000"/>
          </a:srgbClr>
        </a:gs>
        <a:gs pos="100000">
          <a:srgbClr val="A5B592">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6"/>
          <c:dPt>
            <c:idx val="5"/>
            <c:explosion val="34"/>
          </c:dPt>
          <c:dLbls>
            <c:dLbl>
              <c:idx val="3"/>
              <c:tx>
                <c:rich>
                  <a:bodyPr/>
                  <a:lstStyle/>
                  <a:p>
                    <a:r>
                      <a:rPr lang="en-US"/>
                      <a:t>12,</a:t>
                    </a:r>
                    <a:r>
                      <a:rPr lang="ru-RU"/>
                      <a:t>9</a:t>
                    </a:r>
                    <a:r>
                      <a:rPr lang="en-US"/>
                      <a:t>%</a:t>
                    </a:r>
                  </a:p>
                </c:rich>
              </c:tx>
              <c:showPercent val="1"/>
            </c:dLbl>
            <c:numFmt formatCode="0.0%" sourceLinked="0"/>
            <c:showPercent val="1"/>
            <c:showLeaderLines val="1"/>
          </c:dLbls>
          <c:cat>
            <c:strRef>
              <c:f>'район 2018г'!$B$2:$B$10</c:f>
              <c:strCache>
                <c:ptCount val="9"/>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Средства массовой информации</c:v>
                </c:pt>
                <c:pt idx="7">
                  <c:v>Обслуживание муниципального долга</c:v>
                </c:pt>
                <c:pt idx="8">
                  <c:v>Межбюджетные трансферты</c:v>
                </c:pt>
              </c:strCache>
            </c:strRef>
          </c:cat>
          <c:val>
            <c:numRef>
              <c:f>'район 2018г'!$D$2:$D$10</c:f>
              <c:numCache>
                <c:formatCode>0.0</c:formatCode>
                <c:ptCount val="9"/>
                <c:pt idx="0">
                  <c:v>5.7077472852498827</c:v>
                </c:pt>
                <c:pt idx="1">
                  <c:v>2.9126135512707547</c:v>
                </c:pt>
                <c:pt idx="2">
                  <c:v>73.625161896966475</c:v>
                </c:pt>
                <c:pt idx="3">
                  <c:v>12.852404347072378</c:v>
                </c:pt>
                <c:pt idx="4">
                  <c:v>2.5141931907916657</c:v>
                </c:pt>
                <c:pt idx="5" formatCode="0.000">
                  <c:v>1.9970000000000001</c:v>
                </c:pt>
                <c:pt idx="6" formatCode="0.000">
                  <c:v>2.5530765465963299E-3</c:v>
                </c:pt>
                <c:pt idx="7">
                  <c:v>7.3311593035513586E-2</c:v>
                </c:pt>
                <c:pt idx="8">
                  <c:v>0.33865283852327005</c:v>
                </c:pt>
              </c:numCache>
            </c:numRef>
          </c:val>
        </c:ser>
        <c:dLbls>
          <c:showPercent val="1"/>
        </c:dLbls>
      </c:pie3DChart>
    </c:plotArea>
    <c:legend>
      <c:legendPos val="r"/>
      <c:layout>
        <c:manualLayout>
          <c:xMode val="edge"/>
          <c:yMode val="edge"/>
          <c:x val="0.70223887838953192"/>
          <c:y val="0.13599653445783694"/>
          <c:w val="0.24602283688897891"/>
          <c:h val="0.68438956251737471"/>
        </c:manualLayout>
      </c:layout>
      <c:txPr>
        <a:bodyPr/>
        <a:lstStyle/>
        <a:p>
          <a:pPr>
            <a:defRPr sz="800"/>
          </a:pPr>
          <a:endParaRPr lang="ru-RU"/>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CF01B-4C5A-42DD-8E5F-C6A4CAC6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33274</CharactersWithSpaces>
  <SharedDoc>false</SharedDoc>
  <HLinks>
    <vt:vector size="12" baseType="variant">
      <vt:variant>
        <vt:i4>7536760</vt:i4>
      </vt:variant>
      <vt:variant>
        <vt:i4>3</vt:i4>
      </vt:variant>
      <vt:variant>
        <vt:i4>0</vt:i4>
      </vt:variant>
      <vt:variant>
        <vt:i4>5</vt:i4>
      </vt:variant>
      <vt:variant>
        <vt:lpwstr>http://baladmin.ru/</vt:lpwstr>
      </vt:variant>
      <vt:variant>
        <vt:lpwstr/>
      </vt:variant>
      <vt:variant>
        <vt:i4>327713</vt:i4>
      </vt:variant>
      <vt:variant>
        <vt:i4>0</vt:i4>
      </vt:variant>
      <vt:variant>
        <vt:i4>0</vt:i4>
      </vt:variant>
      <vt:variant>
        <vt:i4>5</vt:i4>
      </vt:variant>
      <vt:variant>
        <vt:lpwstr>mailto:fo30balash@yandex.ru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SARANTCEVA_EV</dc:creator>
  <cp:lastModifiedBy>Пользователь Windows</cp:lastModifiedBy>
  <cp:revision>2</cp:revision>
  <cp:lastPrinted>2018-01-18T12:14:00Z</cp:lastPrinted>
  <dcterms:created xsi:type="dcterms:W3CDTF">2018-01-22T05:03:00Z</dcterms:created>
  <dcterms:modified xsi:type="dcterms:W3CDTF">2018-01-22T05:03:00Z</dcterms:modified>
</cp:coreProperties>
</file>