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FA" w:rsidRDefault="00E305F4" w:rsidP="00221CFA">
      <w:pPr>
        <w:jc w:val="center"/>
        <w:rPr>
          <w:b/>
          <w:color w:val="262626"/>
          <w:sz w:val="44"/>
          <w:szCs w:val="44"/>
        </w:rPr>
      </w:pPr>
      <w:r w:rsidRPr="00E305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6.35pt;width:54pt;height:63.95pt;z-index:251658240;visibility:visible;mso-wrap-edited:f">
            <v:imagedata r:id="rId6" o:title="" gain="142470f" blacklevel="-9830f" grayscale="t"/>
            <w10:wrap type="topAndBottom"/>
          </v:shape>
          <o:OLEObject Type="Embed" ProgID="Word.Picture.8" ShapeID="_x0000_s1026" DrawAspect="Content" ObjectID="_1604821653" r:id="rId7"/>
        </w:pict>
      </w:r>
      <w:r w:rsidR="00221CFA">
        <w:rPr>
          <w:b/>
          <w:color w:val="262626"/>
          <w:sz w:val="44"/>
          <w:szCs w:val="44"/>
        </w:rPr>
        <w:t>Собрание Пугачевского</w:t>
      </w:r>
    </w:p>
    <w:p w:rsidR="00221CFA" w:rsidRDefault="00221CFA" w:rsidP="00221CFA">
      <w:pPr>
        <w:jc w:val="center"/>
        <w:rPr>
          <w:b/>
          <w:color w:val="262626"/>
          <w:sz w:val="44"/>
          <w:szCs w:val="44"/>
        </w:rPr>
      </w:pPr>
      <w:r>
        <w:rPr>
          <w:b/>
          <w:color w:val="262626"/>
          <w:sz w:val="44"/>
          <w:szCs w:val="44"/>
        </w:rPr>
        <w:t>муниципального района</w:t>
      </w:r>
    </w:p>
    <w:p w:rsidR="00221CFA" w:rsidRDefault="00221CFA" w:rsidP="00221CFA">
      <w:pPr>
        <w:jc w:val="center"/>
        <w:rPr>
          <w:b/>
          <w:color w:val="262626"/>
          <w:sz w:val="44"/>
          <w:szCs w:val="44"/>
        </w:rPr>
      </w:pPr>
      <w:r>
        <w:rPr>
          <w:b/>
          <w:color w:val="262626"/>
          <w:sz w:val="44"/>
          <w:szCs w:val="44"/>
        </w:rPr>
        <w:t>Саратовской области</w:t>
      </w:r>
    </w:p>
    <w:p w:rsidR="00221CFA" w:rsidRDefault="00221CFA" w:rsidP="00221CFA">
      <w:pPr>
        <w:jc w:val="center"/>
        <w:rPr>
          <w:b/>
          <w:color w:val="262626"/>
          <w:sz w:val="44"/>
          <w:szCs w:val="44"/>
        </w:rPr>
      </w:pPr>
      <w:r>
        <w:rPr>
          <w:b/>
          <w:color w:val="262626"/>
          <w:sz w:val="44"/>
          <w:szCs w:val="44"/>
        </w:rPr>
        <w:t>Р Е Ш Е Н И Е</w:t>
      </w:r>
    </w:p>
    <w:p w:rsidR="00221CFA" w:rsidRDefault="00221CFA" w:rsidP="00221CFA">
      <w:pPr>
        <w:tabs>
          <w:tab w:val="left" w:pos="3540"/>
        </w:tabs>
        <w:jc w:val="center"/>
        <w:rPr>
          <w:b/>
          <w:color w:val="262626"/>
          <w:sz w:val="16"/>
          <w:szCs w:val="16"/>
        </w:rPr>
      </w:pPr>
    </w:p>
    <w:p w:rsidR="00221CFA" w:rsidRDefault="00221CFA" w:rsidP="00221CFA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4 мая 2018 года № 137</w:t>
      </w:r>
    </w:p>
    <w:p w:rsidR="00170813" w:rsidRPr="0095763F" w:rsidRDefault="00170813" w:rsidP="00170813">
      <w:pPr>
        <w:tabs>
          <w:tab w:val="left" w:pos="3540"/>
        </w:tabs>
        <w:jc w:val="center"/>
        <w:rPr>
          <w:b/>
          <w:color w:val="262626"/>
          <w:sz w:val="22"/>
          <w:szCs w:val="22"/>
        </w:rPr>
      </w:pPr>
    </w:p>
    <w:p w:rsidR="005A6B33" w:rsidRPr="0095763F" w:rsidRDefault="005A6B33" w:rsidP="00985845">
      <w:pPr>
        <w:rPr>
          <w:b/>
          <w:sz w:val="22"/>
          <w:szCs w:val="22"/>
        </w:rPr>
      </w:pPr>
    </w:p>
    <w:p w:rsidR="005A6B33" w:rsidRPr="00221CFA" w:rsidRDefault="005A6B33" w:rsidP="00985845">
      <w:pPr>
        <w:rPr>
          <w:b/>
          <w:sz w:val="28"/>
          <w:szCs w:val="28"/>
        </w:rPr>
      </w:pPr>
      <w:r w:rsidRPr="00221CFA">
        <w:rPr>
          <w:b/>
          <w:sz w:val="28"/>
          <w:szCs w:val="28"/>
        </w:rPr>
        <w:t>Об утверждении Положения</w:t>
      </w:r>
    </w:p>
    <w:p w:rsidR="005A6B33" w:rsidRPr="00221CFA" w:rsidRDefault="005A6B33" w:rsidP="00985845">
      <w:pPr>
        <w:rPr>
          <w:b/>
          <w:sz w:val="28"/>
          <w:szCs w:val="28"/>
        </w:rPr>
      </w:pPr>
      <w:r w:rsidRPr="00221CFA">
        <w:rPr>
          <w:b/>
          <w:sz w:val="28"/>
          <w:szCs w:val="28"/>
        </w:rPr>
        <w:t>о контрольно-счетной комиссии</w:t>
      </w:r>
    </w:p>
    <w:p w:rsidR="005A6B33" w:rsidRPr="00221CFA" w:rsidRDefault="005A6B33" w:rsidP="00985845">
      <w:pPr>
        <w:rPr>
          <w:b/>
          <w:sz w:val="28"/>
          <w:szCs w:val="28"/>
        </w:rPr>
      </w:pPr>
      <w:r w:rsidRPr="00221CFA">
        <w:rPr>
          <w:b/>
          <w:sz w:val="28"/>
          <w:szCs w:val="28"/>
        </w:rPr>
        <w:t>Пугачевского муниципального района</w:t>
      </w:r>
    </w:p>
    <w:p w:rsidR="005A6B33" w:rsidRPr="00221CFA" w:rsidRDefault="005A6B33" w:rsidP="00985845">
      <w:pPr>
        <w:rPr>
          <w:b/>
          <w:sz w:val="28"/>
          <w:szCs w:val="28"/>
        </w:rPr>
      </w:pPr>
    </w:p>
    <w:p w:rsidR="002526B9" w:rsidRPr="00221CFA" w:rsidRDefault="00D904C0" w:rsidP="00D904C0">
      <w:pPr>
        <w:ind w:firstLine="708"/>
        <w:jc w:val="both"/>
        <w:rPr>
          <w:b/>
          <w:sz w:val="28"/>
          <w:szCs w:val="28"/>
        </w:rPr>
      </w:pPr>
      <w:r w:rsidRPr="00221CFA">
        <w:rPr>
          <w:sz w:val="28"/>
          <w:szCs w:val="28"/>
        </w:rPr>
        <w:t>В соответствии Бюджетным кодексом Российской Федерации, Федеральными законами от 6 октября 2003 № 131-ФЗ «Об общих принципах организации местного самоуправления в Российской Федерации», от 7 февраля 2011 № 6-ФЗ «Об общих принципах организации и деятельности контрольно-счетных органов субъектов Российской Федерации», Уставом</w:t>
      </w:r>
      <w:r w:rsidR="002526B9" w:rsidRPr="00221CFA">
        <w:rPr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</w:p>
    <w:p w:rsidR="002526B9" w:rsidRPr="00221CFA" w:rsidRDefault="005A6B33" w:rsidP="00073720">
      <w:pPr>
        <w:ind w:firstLine="708"/>
        <w:jc w:val="both"/>
        <w:rPr>
          <w:sz w:val="28"/>
          <w:szCs w:val="28"/>
        </w:rPr>
      </w:pPr>
      <w:r w:rsidRPr="00221CFA">
        <w:rPr>
          <w:sz w:val="28"/>
          <w:szCs w:val="28"/>
        </w:rPr>
        <w:t>1.</w:t>
      </w:r>
      <w:r w:rsidR="00073720" w:rsidRPr="00221CFA">
        <w:rPr>
          <w:sz w:val="28"/>
          <w:szCs w:val="28"/>
        </w:rPr>
        <w:t>Утвердить Положение о контрольно-счетной комиссии Пугачевского муниципального района</w:t>
      </w:r>
      <w:r w:rsidR="008722B5" w:rsidRPr="00221CFA">
        <w:rPr>
          <w:sz w:val="28"/>
          <w:szCs w:val="28"/>
        </w:rPr>
        <w:t xml:space="preserve"> согласно приложению</w:t>
      </w:r>
      <w:r w:rsidR="00073720" w:rsidRPr="00221CFA">
        <w:rPr>
          <w:sz w:val="28"/>
          <w:szCs w:val="28"/>
        </w:rPr>
        <w:t>.</w:t>
      </w:r>
    </w:p>
    <w:p w:rsidR="009C081D" w:rsidRPr="00221CFA" w:rsidRDefault="002526B9" w:rsidP="00170813">
      <w:pPr>
        <w:ind w:firstLine="709"/>
        <w:jc w:val="both"/>
        <w:rPr>
          <w:sz w:val="28"/>
          <w:szCs w:val="28"/>
        </w:rPr>
      </w:pPr>
      <w:r w:rsidRPr="00221CFA">
        <w:rPr>
          <w:sz w:val="28"/>
          <w:szCs w:val="28"/>
        </w:rPr>
        <w:t>2.Признать утратившим</w:t>
      </w:r>
      <w:r w:rsidR="009C081D" w:rsidRPr="00221CFA">
        <w:rPr>
          <w:sz w:val="28"/>
          <w:szCs w:val="28"/>
        </w:rPr>
        <w:t>и</w:t>
      </w:r>
      <w:r w:rsidR="00170813" w:rsidRPr="00221CFA">
        <w:rPr>
          <w:sz w:val="28"/>
          <w:szCs w:val="28"/>
        </w:rPr>
        <w:t xml:space="preserve"> силу </w:t>
      </w:r>
      <w:r w:rsidR="009C081D" w:rsidRPr="00221CFA">
        <w:rPr>
          <w:sz w:val="28"/>
          <w:szCs w:val="28"/>
        </w:rPr>
        <w:t>решения</w:t>
      </w:r>
      <w:r w:rsidR="00170813" w:rsidRPr="00221CFA">
        <w:rPr>
          <w:sz w:val="28"/>
          <w:szCs w:val="28"/>
        </w:rPr>
        <w:t xml:space="preserve"> </w:t>
      </w:r>
      <w:r w:rsidRPr="00221CFA">
        <w:rPr>
          <w:sz w:val="28"/>
          <w:szCs w:val="28"/>
        </w:rPr>
        <w:t xml:space="preserve">Собрания Пугачевского муниципального района </w:t>
      </w:r>
      <w:r w:rsidR="001C24EB" w:rsidRPr="00221CFA">
        <w:rPr>
          <w:sz w:val="28"/>
          <w:szCs w:val="28"/>
        </w:rPr>
        <w:t>Саратовской области от 18 октября</w:t>
      </w:r>
      <w:r w:rsidRPr="00221CFA">
        <w:rPr>
          <w:sz w:val="28"/>
          <w:szCs w:val="28"/>
        </w:rPr>
        <w:t xml:space="preserve"> 201</w:t>
      </w:r>
      <w:r w:rsidR="001C24EB" w:rsidRPr="00221CFA">
        <w:rPr>
          <w:sz w:val="28"/>
          <w:szCs w:val="28"/>
        </w:rPr>
        <w:t>6 года №13</w:t>
      </w:r>
      <w:r w:rsidRPr="00221CFA">
        <w:rPr>
          <w:sz w:val="28"/>
          <w:szCs w:val="28"/>
        </w:rPr>
        <w:t xml:space="preserve"> «О</w:t>
      </w:r>
      <w:r w:rsidR="001C24EB" w:rsidRPr="00221CFA">
        <w:rPr>
          <w:sz w:val="28"/>
          <w:szCs w:val="28"/>
        </w:rPr>
        <w:t>б утверждении Положения о контрольно-счетной комиссии Пугачевского муниципального района</w:t>
      </w:r>
      <w:r w:rsidRPr="00221CFA">
        <w:rPr>
          <w:sz w:val="28"/>
          <w:szCs w:val="28"/>
        </w:rPr>
        <w:t>»</w:t>
      </w:r>
      <w:r w:rsidR="00004073" w:rsidRPr="00221CFA">
        <w:rPr>
          <w:sz w:val="28"/>
          <w:szCs w:val="28"/>
        </w:rPr>
        <w:t>.</w:t>
      </w:r>
    </w:p>
    <w:p w:rsidR="002526B9" w:rsidRPr="00221CFA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CFA">
        <w:rPr>
          <w:rFonts w:eastAsia="Calibri"/>
          <w:sz w:val="28"/>
          <w:szCs w:val="28"/>
          <w:lang w:eastAsia="en-US"/>
        </w:rPr>
        <w:t>3.Опубликовать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526B9" w:rsidRPr="00221CFA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CFA">
        <w:rPr>
          <w:rFonts w:eastAsia="Calibri"/>
          <w:sz w:val="28"/>
          <w:szCs w:val="28"/>
          <w:lang w:eastAsia="en-US"/>
        </w:rPr>
        <w:t xml:space="preserve">4.Настоящее решение вступает в силу </w:t>
      </w:r>
      <w:r w:rsidR="00970B0A" w:rsidRPr="00221CFA">
        <w:rPr>
          <w:rFonts w:eastAsia="Calibri"/>
          <w:sz w:val="28"/>
          <w:szCs w:val="28"/>
          <w:lang w:eastAsia="en-US"/>
        </w:rPr>
        <w:t>с 1 сентября 2018 года.</w:t>
      </w:r>
    </w:p>
    <w:p w:rsidR="002526B9" w:rsidRPr="00221CFA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26B9" w:rsidRPr="00221CFA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526B9" w:rsidRPr="00221CFA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526B9" w:rsidRPr="00221CFA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21CFA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:rsidR="002526B9" w:rsidRPr="00221CFA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21CFA">
        <w:rPr>
          <w:rFonts w:eastAsia="Calibri"/>
          <w:b/>
          <w:sz w:val="28"/>
          <w:szCs w:val="28"/>
          <w:lang w:eastAsia="en-US"/>
        </w:rPr>
        <w:t>Пугачев</w:t>
      </w:r>
      <w:r w:rsidR="00170813" w:rsidRPr="00221CFA">
        <w:rPr>
          <w:rFonts w:eastAsia="Calibri"/>
          <w:b/>
          <w:sz w:val="28"/>
          <w:szCs w:val="28"/>
          <w:lang w:eastAsia="en-US"/>
        </w:rPr>
        <w:t>ского муниципального района</w:t>
      </w:r>
      <w:r w:rsidR="00170813" w:rsidRPr="00221CFA">
        <w:rPr>
          <w:rFonts w:eastAsia="Calibri"/>
          <w:b/>
          <w:sz w:val="28"/>
          <w:szCs w:val="28"/>
          <w:lang w:eastAsia="en-US"/>
        </w:rPr>
        <w:tab/>
      </w:r>
      <w:r w:rsidR="00170813" w:rsidRPr="00221CFA">
        <w:rPr>
          <w:rFonts w:eastAsia="Calibri"/>
          <w:b/>
          <w:sz w:val="28"/>
          <w:szCs w:val="28"/>
          <w:lang w:eastAsia="en-US"/>
        </w:rPr>
        <w:tab/>
      </w:r>
      <w:r w:rsidR="00170813" w:rsidRPr="00221CFA">
        <w:rPr>
          <w:rFonts w:eastAsia="Calibri"/>
          <w:b/>
          <w:sz w:val="28"/>
          <w:szCs w:val="28"/>
          <w:lang w:eastAsia="en-US"/>
        </w:rPr>
        <w:tab/>
      </w:r>
      <w:r w:rsidR="00170813" w:rsidRPr="00221CFA">
        <w:rPr>
          <w:rFonts w:eastAsia="Calibri"/>
          <w:b/>
          <w:sz w:val="28"/>
          <w:szCs w:val="28"/>
          <w:lang w:eastAsia="en-US"/>
        </w:rPr>
        <w:tab/>
      </w:r>
      <w:r w:rsidR="00170813" w:rsidRPr="00221CFA">
        <w:rPr>
          <w:rFonts w:eastAsia="Calibri"/>
          <w:b/>
          <w:sz w:val="28"/>
          <w:szCs w:val="28"/>
          <w:lang w:eastAsia="en-US"/>
        </w:rPr>
        <w:tab/>
      </w:r>
      <w:r w:rsidRPr="00221CFA">
        <w:rPr>
          <w:rFonts w:eastAsia="Calibri"/>
          <w:b/>
          <w:sz w:val="28"/>
          <w:szCs w:val="28"/>
          <w:lang w:eastAsia="en-US"/>
        </w:rPr>
        <w:t>П.Н.Кальченко</w:t>
      </w:r>
    </w:p>
    <w:p w:rsidR="002526B9" w:rsidRPr="00221CFA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526B9" w:rsidRPr="00221CFA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526B9" w:rsidRPr="00221CFA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21CFA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:rsidR="002526B9" w:rsidRPr="00221CFA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21CFA">
        <w:rPr>
          <w:rFonts w:eastAsia="Calibri"/>
          <w:b/>
          <w:sz w:val="28"/>
          <w:szCs w:val="28"/>
          <w:lang w:eastAsia="en-US"/>
        </w:rPr>
        <w:t xml:space="preserve">муниципального района  </w:t>
      </w:r>
      <w:r w:rsidRPr="00221CFA">
        <w:rPr>
          <w:rFonts w:eastAsia="Calibri"/>
          <w:b/>
          <w:sz w:val="28"/>
          <w:szCs w:val="28"/>
          <w:lang w:eastAsia="en-US"/>
        </w:rPr>
        <w:tab/>
      </w:r>
      <w:r w:rsidRPr="00221CFA">
        <w:rPr>
          <w:rFonts w:eastAsia="Calibri"/>
          <w:b/>
          <w:sz w:val="28"/>
          <w:szCs w:val="28"/>
          <w:lang w:eastAsia="en-US"/>
        </w:rPr>
        <w:tab/>
      </w:r>
      <w:r w:rsidRPr="00221CFA">
        <w:rPr>
          <w:rFonts w:eastAsia="Calibri"/>
          <w:b/>
          <w:sz w:val="28"/>
          <w:szCs w:val="28"/>
          <w:lang w:eastAsia="en-US"/>
        </w:rPr>
        <w:tab/>
      </w:r>
      <w:r w:rsidRPr="00221CFA">
        <w:rPr>
          <w:rFonts w:eastAsia="Calibri"/>
          <w:b/>
          <w:sz w:val="28"/>
          <w:szCs w:val="28"/>
          <w:lang w:eastAsia="en-US"/>
        </w:rPr>
        <w:tab/>
      </w:r>
      <w:r w:rsidRPr="00221CFA">
        <w:rPr>
          <w:rFonts w:eastAsia="Calibri"/>
          <w:b/>
          <w:sz w:val="28"/>
          <w:szCs w:val="28"/>
          <w:lang w:eastAsia="en-US"/>
        </w:rPr>
        <w:tab/>
      </w:r>
      <w:r w:rsidRPr="00221CFA">
        <w:rPr>
          <w:rFonts w:eastAsia="Calibri"/>
          <w:b/>
          <w:sz w:val="28"/>
          <w:szCs w:val="28"/>
          <w:lang w:eastAsia="en-US"/>
        </w:rPr>
        <w:tab/>
      </w:r>
      <w:r w:rsidR="00170813" w:rsidRPr="00221CFA">
        <w:rPr>
          <w:rFonts w:eastAsia="Calibri"/>
          <w:b/>
          <w:sz w:val="28"/>
          <w:szCs w:val="28"/>
          <w:lang w:eastAsia="en-US"/>
        </w:rPr>
        <w:tab/>
      </w:r>
      <w:r w:rsidRPr="00221CFA">
        <w:rPr>
          <w:rFonts w:eastAsia="Calibri"/>
          <w:b/>
          <w:sz w:val="28"/>
          <w:szCs w:val="28"/>
          <w:lang w:eastAsia="en-US"/>
        </w:rPr>
        <w:t>М.В.Садчиков</w:t>
      </w:r>
    </w:p>
    <w:p w:rsidR="008D550C" w:rsidRPr="00221CFA" w:rsidRDefault="008D550C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 w:rsidRPr="00221CFA">
        <w:rPr>
          <w:color w:val="000000"/>
          <w:sz w:val="28"/>
          <w:szCs w:val="28"/>
        </w:rPr>
        <w:br w:type="page"/>
      </w:r>
    </w:p>
    <w:p w:rsidR="00C80E59" w:rsidRPr="009E2BD4" w:rsidRDefault="00C80E59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8"/>
          <w:szCs w:val="28"/>
        </w:rPr>
      </w:pPr>
      <w:r w:rsidRPr="009E2BD4">
        <w:rPr>
          <w:color w:val="000000"/>
          <w:sz w:val="28"/>
          <w:szCs w:val="28"/>
        </w:rPr>
        <w:lastRenderedPageBreak/>
        <w:t xml:space="preserve">Приложение к решению Собрания Пугачевского муниципального района </w:t>
      </w:r>
    </w:p>
    <w:p w:rsidR="00C80E59" w:rsidRPr="009E2BD4" w:rsidRDefault="00170813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8"/>
          <w:szCs w:val="28"/>
        </w:rPr>
      </w:pPr>
      <w:r w:rsidRPr="009E2BD4">
        <w:rPr>
          <w:color w:val="000000"/>
          <w:sz w:val="28"/>
          <w:szCs w:val="28"/>
        </w:rPr>
        <w:t>от 4</w:t>
      </w:r>
      <w:r w:rsidR="0000797D" w:rsidRPr="009E2BD4">
        <w:rPr>
          <w:color w:val="000000"/>
          <w:sz w:val="28"/>
          <w:szCs w:val="28"/>
        </w:rPr>
        <w:t xml:space="preserve"> мая</w:t>
      </w:r>
      <w:r w:rsidR="00C80E59" w:rsidRPr="009E2BD4">
        <w:rPr>
          <w:color w:val="000000"/>
          <w:sz w:val="28"/>
          <w:szCs w:val="28"/>
        </w:rPr>
        <w:t xml:space="preserve">  2018 года № </w:t>
      </w:r>
      <w:r w:rsidRPr="009E2BD4">
        <w:rPr>
          <w:color w:val="000000"/>
          <w:sz w:val="28"/>
          <w:szCs w:val="28"/>
        </w:rPr>
        <w:t>137</w:t>
      </w:r>
    </w:p>
    <w:p w:rsidR="00C80E59" w:rsidRPr="009E2BD4" w:rsidRDefault="00C80E59" w:rsidP="004D1A84">
      <w:pPr>
        <w:spacing w:line="20" w:lineRule="atLeast"/>
        <w:jc w:val="center"/>
        <w:rPr>
          <w:sz w:val="28"/>
          <w:szCs w:val="28"/>
        </w:rPr>
      </w:pPr>
    </w:p>
    <w:p w:rsidR="00170813" w:rsidRPr="009E2BD4" w:rsidRDefault="00C80E59" w:rsidP="0095763F">
      <w:pPr>
        <w:jc w:val="center"/>
        <w:rPr>
          <w:b/>
          <w:sz w:val="28"/>
          <w:szCs w:val="28"/>
        </w:rPr>
      </w:pPr>
      <w:r w:rsidRPr="009E2BD4">
        <w:rPr>
          <w:b/>
          <w:sz w:val="28"/>
          <w:szCs w:val="28"/>
        </w:rPr>
        <w:t xml:space="preserve">Положение </w:t>
      </w:r>
    </w:p>
    <w:p w:rsidR="00C80E59" w:rsidRPr="009E2BD4" w:rsidRDefault="00C80E59" w:rsidP="0095763F">
      <w:pPr>
        <w:jc w:val="center"/>
        <w:rPr>
          <w:b/>
          <w:sz w:val="28"/>
          <w:szCs w:val="28"/>
        </w:rPr>
      </w:pPr>
      <w:r w:rsidRPr="009E2BD4">
        <w:rPr>
          <w:b/>
          <w:sz w:val="28"/>
          <w:szCs w:val="28"/>
        </w:rPr>
        <w:t>«</w:t>
      </w:r>
      <w:r w:rsidR="009C081D" w:rsidRPr="009E2BD4">
        <w:rPr>
          <w:b/>
          <w:sz w:val="28"/>
          <w:szCs w:val="28"/>
        </w:rPr>
        <w:t>О</w:t>
      </w:r>
      <w:r w:rsidRPr="009E2BD4">
        <w:rPr>
          <w:b/>
          <w:sz w:val="28"/>
          <w:szCs w:val="28"/>
        </w:rPr>
        <w:t xml:space="preserve"> контрольно-счетной комиссии </w:t>
      </w:r>
    </w:p>
    <w:p w:rsidR="00C80E59" w:rsidRPr="009E2BD4" w:rsidRDefault="00C80E59" w:rsidP="0095763F">
      <w:pPr>
        <w:jc w:val="center"/>
        <w:rPr>
          <w:b/>
          <w:sz w:val="28"/>
          <w:szCs w:val="28"/>
        </w:rPr>
      </w:pPr>
      <w:r w:rsidRPr="009E2BD4">
        <w:rPr>
          <w:b/>
          <w:sz w:val="28"/>
          <w:szCs w:val="28"/>
        </w:rPr>
        <w:t>Пугачевского муниципального района»</w:t>
      </w:r>
    </w:p>
    <w:p w:rsidR="009C081D" w:rsidRPr="009E2BD4" w:rsidRDefault="009C081D" w:rsidP="004D1A84">
      <w:pPr>
        <w:spacing w:line="20" w:lineRule="atLeast"/>
        <w:jc w:val="both"/>
        <w:rPr>
          <w:sz w:val="28"/>
          <w:szCs w:val="28"/>
        </w:rPr>
      </w:pPr>
    </w:p>
    <w:p w:rsidR="002526B9" w:rsidRPr="009E2BD4" w:rsidRDefault="00C80E59" w:rsidP="004D1A84">
      <w:pPr>
        <w:spacing w:line="20" w:lineRule="atLeast"/>
        <w:ind w:firstLine="708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Настоящее Положение «</w:t>
      </w:r>
      <w:r w:rsidR="009C081D" w:rsidRPr="009E2BD4">
        <w:rPr>
          <w:sz w:val="28"/>
          <w:szCs w:val="28"/>
        </w:rPr>
        <w:t>О Контрольно-счетной комиссии</w:t>
      </w:r>
      <w:r w:rsidRPr="009E2BD4">
        <w:rPr>
          <w:sz w:val="28"/>
          <w:szCs w:val="28"/>
        </w:rPr>
        <w:t xml:space="preserve"> Пугачевского муниципального района»</w:t>
      </w:r>
      <w:r w:rsidR="009C081D" w:rsidRPr="009E2BD4">
        <w:rPr>
          <w:sz w:val="28"/>
          <w:szCs w:val="28"/>
        </w:rPr>
        <w:t xml:space="preserve"> (далее - Положение) разработано в соответствии с Бюджетным кодексом Российской Фед</w:t>
      </w:r>
      <w:r w:rsidRPr="009E2BD4">
        <w:rPr>
          <w:sz w:val="28"/>
          <w:szCs w:val="28"/>
        </w:rPr>
        <w:t>ерации, Федеральным законом от 6 октября 2003 № 131-ФЗ «</w:t>
      </w:r>
      <w:r w:rsidR="009C081D" w:rsidRPr="009E2BD4">
        <w:rPr>
          <w:sz w:val="28"/>
          <w:szCs w:val="28"/>
        </w:rPr>
        <w:t>Об общих принципах организации местного самоуп</w:t>
      </w:r>
      <w:r w:rsidRPr="009E2BD4">
        <w:rPr>
          <w:sz w:val="28"/>
          <w:szCs w:val="28"/>
        </w:rPr>
        <w:t>равления в Российской Федерации», Федеральным законом от 8 февраля 2011 №6-ФЗ «</w:t>
      </w:r>
      <w:r w:rsidR="009C081D" w:rsidRPr="009E2BD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Pr="009E2BD4">
        <w:rPr>
          <w:sz w:val="28"/>
          <w:szCs w:val="28"/>
        </w:rPr>
        <w:t>ции и муниципальных образований»</w:t>
      </w:r>
      <w:r w:rsidR="009C081D" w:rsidRPr="009E2BD4">
        <w:rPr>
          <w:sz w:val="28"/>
          <w:szCs w:val="28"/>
        </w:rPr>
        <w:t xml:space="preserve">, Уставом </w:t>
      </w:r>
      <w:r w:rsidR="00246DFB" w:rsidRPr="009E2BD4">
        <w:rPr>
          <w:sz w:val="28"/>
          <w:szCs w:val="28"/>
        </w:rPr>
        <w:t xml:space="preserve">Пугачевского муниципального района </w:t>
      </w:r>
      <w:r w:rsidR="009C081D" w:rsidRPr="009E2BD4">
        <w:rPr>
          <w:sz w:val="28"/>
          <w:szCs w:val="28"/>
        </w:rPr>
        <w:t>и определяет статус и правовые основы организации Кон</w:t>
      </w:r>
      <w:r w:rsidR="00246DFB" w:rsidRPr="009E2BD4">
        <w:rPr>
          <w:sz w:val="28"/>
          <w:szCs w:val="28"/>
        </w:rPr>
        <w:t>трольно-счетной комиссии Пугачевского муниципального района</w:t>
      </w:r>
      <w:r w:rsidR="000256E2" w:rsidRPr="009E2BD4">
        <w:rPr>
          <w:sz w:val="28"/>
          <w:szCs w:val="28"/>
        </w:rPr>
        <w:t xml:space="preserve"> (далее – Комиссия)</w:t>
      </w:r>
      <w:r w:rsidR="00BA7B6A" w:rsidRPr="009E2BD4">
        <w:rPr>
          <w:sz w:val="28"/>
          <w:szCs w:val="28"/>
        </w:rPr>
        <w:t>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1.</w:t>
      </w:r>
      <w:r w:rsidR="00BA7B6A" w:rsidRPr="009E2BD4">
        <w:rPr>
          <w:sz w:val="28"/>
          <w:szCs w:val="28"/>
        </w:rPr>
        <w:t>Цель настоящего Положения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Целью настоящего Положения является установление принципов организации, деятельности и основных полномочий Комиссии.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2.</w:t>
      </w:r>
      <w:r w:rsidR="00BA7B6A" w:rsidRPr="009E2BD4">
        <w:rPr>
          <w:sz w:val="28"/>
          <w:szCs w:val="28"/>
        </w:rPr>
        <w:t>Статус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Комиссия является постоянно действующим органом м</w:t>
      </w:r>
      <w:r w:rsidR="00C914BC" w:rsidRPr="009E2BD4">
        <w:rPr>
          <w:sz w:val="28"/>
          <w:szCs w:val="28"/>
        </w:rPr>
        <w:t>естного самоуправления Пугачевского</w:t>
      </w:r>
      <w:r w:rsidR="00BA7B6A" w:rsidRPr="009E2BD4">
        <w:rPr>
          <w:sz w:val="28"/>
          <w:szCs w:val="28"/>
        </w:rPr>
        <w:t xml:space="preserve"> муниципального района, осуществляющим внешний муниципальный ф</w:t>
      </w:r>
      <w:r w:rsidR="003A178A" w:rsidRPr="009E2BD4">
        <w:rPr>
          <w:sz w:val="28"/>
          <w:szCs w:val="28"/>
        </w:rPr>
        <w:t xml:space="preserve">инансовый контроль, образуемым </w:t>
      </w:r>
      <w:r w:rsidR="00C914BC" w:rsidRPr="009E2BD4">
        <w:rPr>
          <w:sz w:val="28"/>
          <w:szCs w:val="28"/>
        </w:rPr>
        <w:t xml:space="preserve"> Собранием Пугачевского</w:t>
      </w:r>
      <w:r w:rsidR="00BA7B6A" w:rsidRPr="009E2BD4">
        <w:rPr>
          <w:sz w:val="28"/>
          <w:szCs w:val="28"/>
        </w:rPr>
        <w:t xml:space="preserve"> муниципально</w:t>
      </w:r>
      <w:r w:rsidR="003A178A" w:rsidRPr="009E2BD4">
        <w:rPr>
          <w:sz w:val="28"/>
          <w:szCs w:val="28"/>
        </w:rPr>
        <w:t>го района (далее -</w:t>
      </w:r>
      <w:r w:rsidR="00BA7B6A" w:rsidRPr="009E2BD4">
        <w:rPr>
          <w:sz w:val="28"/>
          <w:szCs w:val="28"/>
        </w:rPr>
        <w:t xml:space="preserve"> Собранием).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Ко</w:t>
      </w:r>
      <w:r w:rsidR="003A178A" w:rsidRPr="009E2BD4">
        <w:rPr>
          <w:sz w:val="28"/>
          <w:szCs w:val="28"/>
        </w:rPr>
        <w:t xml:space="preserve">миссия подотчетна </w:t>
      </w:r>
      <w:r w:rsidR="00BA7B6A" w:rsidRPr="009E2BD4">
        <w:rPr>
          <w:sz w:val="28"/>
          <w:szCs w:val="28"/>
        </w:rPr>
        <w:t xml:space="preserve"> Собранию.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Комиссия обладает организационной и функциональной независимостью и осуществляет свою деятельность самостоятельно.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>Деятельность Комиссии не может быть приостановлена, в том числе в связи с досрочным прекращением полномочий муниципального Собрания.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5.</w:t>
      </w:r>
      <w:r w:rsidR="00BA7B6A" w:rsidRPr="009E2BD4">
        <w:rPr>
          <w:sz w:val="28"/>
          <w:szCs w:val="28"/>
        </w:rPr>
        <w:t>Комиссия обладает правами юридического лица.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6.</w:t>
      </w:r>
      <w:r w:rsidR="00BA7B6A" w:rsidRPr="009E2BD4">
        <w:rPr>
          <w:sz w:val="28"/>
          <w:szCs w:val="28"/>
        </w:rPr>
        <w:t>Комиссия имеет гербовую печать, бланки со своим наименование</w:t>
      </w:r>
      <w:r w:rsidR="00803B8C" w:rsidRPr="009E2BD4">
        <w:rPr>
          <w:sz w:val="28"/>
          <w:szCs w:val="28"/>
        </w:rPr>
        <w:t>м с изображением герба Пугачевского</w:t>
      </w:r>
      <w:r w:rsidR="00BA7B6A" w:rsidRPr="009E2BD4">
        <w:rPr>
          <w:sz w:val="28"/>
          <w:szCs w:val="28"/>
        </w:rPr>
        <w:t xml:space="preserve"> муниципального района и другие атрибуты юридического лица.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7.</w:t>
      </w:r>
      <w:r w:rsidR="00BA7B6A" w:rsidRPr="009E2BD4">
        <w:rPr>
          <w:sz w:val="28"/>
          <w:szCs w:val="28"/>
        </w:rPr>
        <w:t>Исполняет полномочия поселе</w:t>
      </w:r>
      <w:r w:rsidR="007B7AE4" w:rsidRPr="009E2BD4">
        <w:rPr>
          <w:sz w:val="28"/>
          <w:szCs w:val="28"/>
        </w:rPr>
        <w:t>ний, входящих в состав Пугачевского</w:t>
      </w:r>
      <w:r w:rsidR="00BA7B6A" w:rsidRPr="009E2BD4">
        <w:rPr>
          <w:sz w:val="28"/>
          <w:szCs w:val="28"/>
        </w:rPr>
        <w:t xml:space="preserve"> муниципального района, по осуществлению внешнего муниципального финансового контроля, в случае принятия представительными ор</w:t>
      </w:r>
      <w:r w:rsidR="003A178A" w:rsidRPr="009E2BD4">
        <w:rPr>
          <w:sz w:val="28"/>
          <w:szCs w:val="28"/>
        </w:rPr>
        <w:t>ганами поселений и</w:t>
      </w:r>
      <w:r w:rsidR="00BA7B6A" w:rsidRPr="009E2BD4">
        <w:rPr>
          <w:sz w:val="28"/>
          <w:szCs w:val="28"/>
        </w:rPr>
        <w:t xml:space="preserve"> Собранием соответствующих решений о передаче таких полномочий Комиссии, на основе соглашения.</w:t>
      </w:r>
    </w:p>
    <w:p w:rsidR="00BA7B6A" w:rsidRPr="009E2BD4" w:rsidRDefault="00170813" w:rsidP="003C2180">
      <w:pPr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8.</w:t>
      </w:r>
      <w:r w:rsidR="001E7A29" w:rsidRPr="009E2BD4">
        <w:rPr>
          <w:sz w:val="28"/>
          <w:szCs w:val="28"/>
        </w:rPr>
        <w:t>Местонахождение Контрольно-счетной комиссии:  Саратовская область, г.Пугачев, ул. Топорковская, д. 17.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lastRenderedPageBreak/>
        <w:t>Статья 3</w:t>
      </w:r>
      <w:r w:rsidR="00170813" w:rsidRPr="009E2BD4">
        <w:rPr>
          <w:sz w:val="28"/>
          <w:szCs w:val="28"/>
        </w:rPr>
        <w:t>.</w:t>
      </w:r>
      <w:r w:rsidRPr="009E2BD4">
        <w:rPr>
          <w:sz w:val="28"/>
          <w:szCs w:val="28"/>
        </w:rPr>
        <w:t>Принципы деятельности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4.</w:t>
      </w:r>
      <w:r w:rsidR="00BA7B6A" w:rsidRPr="009E2BD4">
        <w:rPr>
          <w:sz w:val="28"/>
          <w:szCs w:val="28"/>
        </w:rPr>
        <w:t>Состав и структура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Комиссия состоит из председателя Комиссии и аппарата Комиссии.</w:t>
      </w:r>
    </w:p>
    <w:p w:rsidR="00BA7B6A" w:rsidRPr="009E2BD4" w:rsidRDefault="00E305F4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hyperlink r:id="rId8" w:history="1">
        <w:r w:rsidR="00BA7B6A" w:rsidRPr="009E2BD4">
          <w:rPr>
            <w:sz w:val="28"/>
            <w:szCs w:val="28"/>
          </w:rPr>
          <w:t>Уставом</w:t>
        </w:r>
      </w:hyperlink>
      <w:r w:rsidR="00944B57" w:rsidRPr="009E2BD4">
        <w:rPr>
          <w:sz w:val="28"/>
          <w:szCs w:val="28"/>
        </w:rPr>
        <w:t xml:space="preserve"> Пугачевского</w:t>
      </w:r>
      <w:r w:rsidR="00BA7B6A" w:rsidRPr="009E2BD4">
        <w:rPr>
          <w:sz w:val="28"/>
          <w:szCs w:val="28"/>
        </w:rPr>
        <w:t xml:space="preserve"> муниципально</w:t>
      </w:r>
      <w:r w:rsidR="00944B57" w:rsidRPr="009E2BD4">
        <w:rPr>
          <w:sz w:val="28"/>
          <w:szCs w:val="28"/>
        </w:rPr>
        <w:t xml:space="preserve">го </w:t>
      </w:r>
      <w:r w:rsidR="002554C9" w:rsidRPr="009E2BD4">
        <w:rPr>
          <w:sz w:val="28"/>
          <w:szCs w:val="28"/>
        </w:rPr>
        <w:t>района или решением</w:t>
      </w:r>
      <w:r w:rsidR="00BA7B6A" w:rsidRPr="009E2BD4">
        <w:rPr>
          <w:sz w:val="28"/>
          <w:szCs w:val="28"/>
        </w:rPr>
        <w:t xml:space="preserve"> Собрания в составе Комиссии может быть предусмотрена одна должность заместителя председателя Комиссии, а также должности аудиторов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Структура и штатная численность Комиссии устанав</w:t>
      </w:r>
      <w:r w:rsidR="00C527CB" w:rsidRPr="009E2BD4">
        <w:rPr>
          <w:sz w:val="28"/>
          <w:szCs w:val="28"/>
        </w:rPr>
        <w:t xml:space="preserve">ливается решением </w:t>
      </w:r>
      <w:r w:rsidR="00BA7B6A" w:rsidRPr="009E2BD4">
        <w:rPr>
          <w:sz w:val="28"/>
          <w:szCs w:val="28"/>
        </w:rPr>
        <w:t xml:space="preserve"> Собрания по представлению председателя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Структура и штатное расписание аппарата Комиссии утверждаются председателем Комиссии в пределах средств, предусмотренных в местном бюджете на содержание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>Порядок рассмотрения кандидатур на должности председателя Комиссии, заместителя председателя и аудиторов Комиссии устанавливается решением Собрания.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5.</w:t>
      </w:r>
      <w:r w:rsidR="00BA7B6A" w:rsidRPr="009E2BD4">
        <w:rPr>
          <w:sz w:val="28"/>
          <w:szCs w:val="28"/>
        </w:rPr>
        <w:t xml:space="preserve">Права, обязанности и ответственность работников Комиссии определяются Федеральным </w:t>
      </w:r>
      <w:hyperlink r:id="rId9" w:history="1">
        <w:r w:rsidR="00BA7B6A" w:rsidRPr="009E2BD4">
          <w:rPr>
            <w:sz w:val="28"/>
            <w:szCs w:val="28"/>
          </w:rPr>
          <w:t>законом</w:t>
        </w:r>
      </w:hyperlink>
      <w:r w:rsidR="00BA7B6A" w:rsidRPr="009E2BD4">
        <w:rPr>
          <w:sz w:val="28"/>
          <w:szCs w:val="28"/>
        </w:rPr>
        <w:t xml:space="preserve"> </w:t>
      </w:r>
      <w:r w:rsidR="00C5382C" w:rsidRPr="009E2BD4">
        <w:rPr>
          <w:sz w:val="28"/>
          <w:szCs w:val="28"/>
        </w:rPr>
        <w:t>от 7 февраля 2011 г. № 6-ФЗ «</w:t>
      </w:r>
      <w:r w:rsidR="00BA7B6A" w:rsidRPr="009E2BD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C5382C" w:rsidRPr="009E2BD4">
        <w:rPr>
          <w:sz w:val="28"/>
          <w:szCs w:val="28"/>
        </w:rPr>
        <w:t>ции и муниципальных образований»</w:t>
      </w:r>
      <w:r w:rsidR="00BA7B6A" w:rsidRPr="009E2BD4">
        <w:rPr>
          <w:sz w:val="28"/>
          <w:szCs w:val="28"/>
        </w:rPr>
        <w:t>, законодательством о муниципальной службе, Регламентом Комиссии, трудовым законодательством и иными нормативными правовыми актами, содержащими нормы трудового права.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5.</w:t>
      </w:r>
      <w:r w:rsidR="00BA7B6A" w:rsidRPr="009E2BD4">
        <w:rPr>
          <w:sz w:val="28"/>
          <w:szCs w:val="28"/>
        </w:rPr>
        <w:t>Председатель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 xml:space="preserve">Должность председателя Комиссии относится к муниципальной </w:t>
      </w:r>
      <w:r w:rsidR="003733D3" w:rsidRPr="009E2BD4">
        <w:rPr>
          <w:sz w:val="28"/>
          <w:szCs w:val="28"/>
        </w:rPr>
        <w:t xml:space="preserve">должности. 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Председатель Комиссии назначается</w:t>
      </w:r>
      <w:r w:rsidR="00682FA0" w:rsidRPr="009E2BD4">
        <w:rPr>
          <w:sz w:val="28"/>
          <w:szCs w:val="28"/>
        </w:rPr>
        <w:t xml:space="preserve"> на должность решением </w:t>
      </w:r>
      <w:r w:rsidR="00BA7B6A" w:rsidRPr="009E2BD4">
        <w:rPr>
          <w:sz w:val="28"/>
          <w:szCs w:val="28"/>
        </w:rPr>
        <w:t>Собрания сроком на пять лет по предложению</w:t>
      </w:r>
      <w:r w:rsidR="00C97F87" w:rsidRPr="009E2BD4">
        <w:rPr>
          <w:sz w:val="28"/>
          <w:szCs w:val="28"/>
        </w:rPr>
        <w:t xml:space="preserve"> председателя Собрания депутатов Пугачевского муниципального района,</w:t>
      </w:r>
      <w:r w:rsidR="004B47F5" w:rsidRPr="009E2BD4">
        <w:rPr>
          <w:sz w:val="28"/>
          <w:szCs w:val="28"/>
        </w:rPr>
        <w:t xml:space="preserve"> депутатов </w:t>
      </w:r>
      <w:r w:rsidR="00BA7B6A" w:rsidRPr="009E2BD4">
        <w:rPr>
          <w:sz w:val="28"/>
          <w:szCs w:val="28"/>
        </w:rPr>
        <w:t xml:space="preserve"> Собрания - не менее одной трети от установл</w:t>
      </w:r>
      <w:r w:rsidR="004B47F5" w:rsidRPr="009E2BD4">
        <w:rPr>
          <w:sz w:val="28"/>
          <w:szCs w:val="28"/>
        </w:rPr>
        <w:t>енного числа депутатов</w:t>
      </w:r>
      <w:r w:rsidR="00682FA0" w:rsidRPr="009E2BD4">
        <w:rPr>
          <w:sz w:val="28"/>
          <w:szCs w:val="28"/>
        </w:rPr>
        <w:t xml:space="preserve"> Собрания, главой Пугачевского</w:t>
      </w:r>
      <w:r w:rsidR="00BA7B6A" w:rsidRPr="009E2BD4">
        <w:rPr>
          <w:sz w:val="28"/>
          <w:szCs w:val="28"/>
        </w:rPr>
        <w:t xml:space="preserve"> муниципального района.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На должность председателя Комиссии назначаются граждане Российской Федерации, имеющие высшее образование, стаж профессиональной деятельности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семи лет и опыт работы на руководящих должностях не менее 5 лет.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bookmarkStart w:id="0" w:name="P78"/>
      <w:bookmarkEnd w:id="0"/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>Гражданин Российской Федерации не может быть назначен на должность председателя Комиссии в случае: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1) наличия у него неснятой или непогашенной судимости;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</w:t>
      </w:r>
      <w:r w:rsidRPr="009E2BD4">
        <w:rPr>
          <w:sz w:val="28"/>
          <w:szCs w:val="28"/>
        </w:rPr>
        <w:lastRenderedPageBreak/>
        <w:t>претендует гражданин, связано с использованием таких сведений;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bookmarkStart w:id="1" w:name="P83"/>
      <w:bookmarkEnd w:id="1"/>
      <w:r w:rsidRPr="009E2BD4">
        <w:rPr>
          <w:sz w:val="28"/>
          <w:szCs w:val="28"/>
        </w:rPr>
        <w:t>5.</w:t>
      </w:r>
      <w:r w:rsidR="00BA7B6A" w:rsidRPr="009E2BD4">
        <w:rPr>
          <w:sz w:val="28"/>
          <w:szCs w:val="28"/>
        </w:rPr>
        <w:t>Председатель Комиссии не может состоять в близком родстве или свойстве (родители, супруги, дети, братья, сестры, а также братья, сестры, родители и д</w:t>
      </w:r>
      <w:r w:rsidR="00B84680" w:rsidRPr="009E2BD4">
        <w:rPr>
          <w:sz w:val="28"/>
          <w:szCs w:val="28"/>
        </w:rPr>
        <w:t>ети супругов) с главой Пугачевского</w:t>
      </w:r>
      <w:r w:rsidR="00BA7B6A" w:rsidRPr="009E2BD4">
        <w:rPr>
          <w:sz w:val="28"/>
          <w:szCs w:val="28"/>
        </w:rPr>
        <w:t xml:space="preserve"> муниципального района, руководителями судебных и правоохранительных органов, распо</w:t>
      </w:r>
      <w:r w:rsidR="00B84680" w:rsidRPr="009E2BD4">
        <w:rPr>
          <w:sz w:val="28"/>
          <w:szCs w:val="28"/>
        </w:rPr>
        <w:t>ложенных на территории Пугачевского</w:t>
      </w:r>
      <w:r w:rsidR="00BA7B6A" w:rsidRPr="009E2BD4">
        <w:rPr>
          <w:sz w:val="28"/>
          <w:szCs w:val="28"/>
        </w:rPr>
        <w:t xml:space="preserve"> муниципального района.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6.</w:t>
      </w:r>
      <w:r w:rsidR="00BA7B6A" w:rsidRPr="009E2BD4">
        <w:rPr>
          <w:sz w:val="28"/>
          <w:szCs w:val="28"/>
        </w:rPr>
        <w:t>Председатель Комиссии 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7.</w:t>
      </w:r>
      <w:r w:rsidR="00BA7B6A" w:rsidRPr="009E2BD4">
        <w:rPr>
          <w:sz w:val="28"/>
          <w:szCs w:val="28"/>
        </w:rPr>
        <w:t>Председатель Комиссии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8.</w:t>
      </w:r>
      <w:r w:rsidR="00BA7B6A" w:rsidRPr="009E2BD4">
        <w:rPr>
          <w:sz w:val="28"/>
          <w:szCs w:val="28"/>
        </w:rPr>
        <w:t>По истечении срока полномочий председателя Комиссии он продолжает исполнять свои полномочия</w:t>
      </w:r>
      <w:r w:rsidR="00A561ED" w:rsidRPr="009E2BD4">
        <w:rPr>
          <w:sz w:val="28"/>
          <w:szCs w:val="28"/>
        </w:rPr>
        <w:t xml:space="preserve"> до дня назначения </w:t>
      </w:r>
      <w:r w:rsidR="00BA7B6A" w:rsidRPr="009E2BD4">
        <w:rPr>
          <w:sz w:val="28"/>
          <w:szCs w:val="28"/>
        </w:rPr>
        <w:t xml:space="preserve"> Собранием председателя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9.</w:t>
      </w:r>
      <w:r w:rsidR="00BA7B6A" w:rsidRPr="009E2BD4">
        <w:rPr>
          <w:sz w:val="28"/>
          <w:szCs w:val="28"/>
        </w:rPr>
        <w:t>Председатель Комиссии на основе единоначалия осуществляет руководство деятельностью Комиссии и организует ее работу в соответствии с настоящим Положением и Регламентом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10.</w:t>
      </w:r>
      <w:r w:rsidR="00BA7B6A" w:rsidRPr="009E2BD4">
        <w:rPr>
          <w:sz w:val="28"/>
          <w:szCs w:val="28"/>
        </w:rPr>
        <w:t>Председатель Комиссии без доверенности представляет Комиссию во всех органах местного самоуправления, организациях, учреждениях, предприятиях и структурах, созданных органами местного самоуправления для решения задач формирования и использования финансовых ресурсов муниципального района.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11.</w:t>
      </w:r>
      <w:r w:rsidR="00BA7B6A" w:rsidRPr="009E2BD4">
        <w:rPr>
          <w:sz w:val="28"/>
          <w:szCs w:val="28"/>
        </w:rPr>
        <w:t>Председатель Комиссии подписывает предписания и представления Комиссии, финансовые, хозяйственные и иные документы, заключает от ее имени договоры, утверждает локальные правовые акты Комиссии и иные правовые акты Комиссии, относящиеся к ее полномочиям.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12.</w:t>
      </w:r>
      <w:r w:rsidR="00BA7B6A" w:rsidRPr="009E2BD4">
        <w:rPr>
          <w:sz w:val="28"/>
          <w:szCs w:val="28"/>
        </w:rPr>
        <w:t>Председатель Комиссии издает приказы и распоряжения по вопросам своей компетенции.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13.</w:t>
      </w:r>
      <w:r w:rsidR="00BA7B6A" w:rsidRPr="009E2BD4">
        <w:rPr>
          <w:sz w:val="28"/>
          <w:szCs w:val="28"/>
        </w:rPr>
        <w:t>Председатель Комиссии принимает на работу сотрудников Комиссии и увольняет их.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14.</w:t>
      </w:r>
      <w:r w:rsidR="00BA7B6A" w:rsidRPr="009E2BD4">
        <w:rPr>
          <w:sz w:val="28"/>
          <w:szCs w:val="28"/>
        </w:rPr>
        <w:t>Председатель Комиссии утверждает должностные инструкции работников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15.</w:t>
      </w:r>
      <w:r w:rsidR="00BA7B6A" w:rsidRPr="009E2BD4">
        <w:rPr>
          <w:sz w:val="28"/>
          <w:szCs w:val="28"/>
        </w:rPr>
        <w:t>Председатель Комиссии утверждает Регламент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lastRenderedPageBreak/>
        <w:t>16.</w:t>
      </w:r>
      <w:r w:rsidR="00BA7B6A" w:rsidRPr="009E2BD4">
        <w:rPr>
          <w:sz w:val="28"/>
          <w:szCs w:val="28"/>
        </w:rPr>
        <w:t>Председатель Комиссии принимает участие в заседаниях Собрания и депутатских комиссий; в совещаниях, проводимых в органах местного самоуправления района по вопросам управления и распоряжения финансовыми и материальными ресурсами муниципального района; в работе балансовых комиссий; в работе координационных и совещательных органов местного самоуправления.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17.</w:t>
      </w:r>
      <w:r w:rsidR="00BA7B6A" w:rsidRPr="009E2BD4">
        <w:rPr>
          <w:sz w:val="28"/>
          <w:szCs w:val="28"/>
        </w:rPr>
        <w:t>Председатель Комиссии согласовывает планы контрольных мероприятий, осуществляемых структурными подразд</w:t>
      </w:r>
      <w:r w:rsidR="00AF4302" w:rsidRPr="009E2BD4">
        <w:rPr>
          <w:sz w:val="28"/>
          <w:szCs w:val="28"/>
        </w:rPr>
        <w:t>елениями администрации Пугачевского</w:t>
      </w:r>
      <w:r w:rsidR="00BA7B6A" w:rsidRPr="009E2BD4">
        <w:rPr>
          <w:sz w:val="28"/>
          <w:szCs w:val="28"/>
        </w:rPr>
        <w:t xml:space="preserve"> муниципального района, вносит обязательные для исполнения представления об изменении либо дополнения названных планов.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18.</w:t>
      </w:r>
      <w:r w:rsidR="00BA7B6A" w:rsidRPr="009E2BD4">
        <w:rPr>
          <w:sz w:val="28"/>
          <w:szCs w:val="28"/>
        </w:rPr>
        <w:t>Председатель Комиссии осуществляет иные полномочия, необходимые для реализации задач Комиссии.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6.</w:t>
      </w:r>
      <w:r w:rsidR="00BA7B6A" w:rsidRPr="009E2BD4">
        <w:rPr>
          <w:sz w:val="28"/>
          <w:szCs w:val="28"/>
        </w:rPr>
        <w:t>Заместитель председателя Комиссии, аудиторы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Должности заместителя председателя и аудиторов Комиссии отно</w:t>
      </w:r>
      <w:r w:rsidR="00DF109F" w:rsidRPr="009E2BD4">
        <w:rPr>
          <w:sz w:val="28"/>
          <w:szCs w:val="28"/>
        </w:rPr>
        <w:t>сятся к муниципальным</w:t>
      </w:r>
      <w:r w:rsidR="00BA7B6A" w:rsidRPr="009E2BD4">
        <w:rPr>
          <w:sz w:val="28"/>
          <w:szCs w:val="28"/>
        </w:rPr>
        <w:t xml:space="preserve"> </w:t>
      </w:r>
      <w:r w:rsidR="00DF109F" w:rsidRPr="009E2BD4">
        <w:rPr>
          <w:sz w:val="28"/>
          <w:szCs w:val="28"/>
        </w:rPr>
        <w:t xml:space="preserve">должностям. </w:t>
      </w:r>
      <w:r w:rsidR="00BA7B6A" w:rsidRPr="009E2BD4">
        <w:rPr>
          <w:sz w:val="28"/>
          <w:szCs w:val="28"/>
        </w:rPr>
        <w:t>Заместитель председателя Комиссии на время отсутствия председателя исполняет его обязанности.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E2BD4">
        <w:rPr>
          <w:color w:val="000000" w:themeColor="text1"/>
          <w:sz w:val="28"/>
          <w:szCs w:val="28"/>
        </w:rPr>
        <w:t>2.</w:t>
      </w:r>
      <w:r w:rsidR="00BA7B6A" w:rsidRPr="009E2BD4">
        <w:rPr>
          <w:color w:val="000000" w:themeColor="text1"/>
          <w:sz w:val="28"/>
          <w:szCs w:val="28"/>
        </w:rPr>
        <w:t>Заместитель председателя и аудиторы Комиссии назначаются</w:t>
      </w:r>
      <w:r w:rsidR="003C33BA" w:rsidRPr="009E2BD4">
        <w:rPr>
          <w:color w:val="000000" w:themeColor="text1"/>
          <w:sz w:val="28"/>
          <w:szCs w:val="28"/>
        </w:rPr>
        <w:t xml:space="preserve"> на должность решением </w:t>
      </w:r>
      <w:r w:rsidR="00BA7B6A" w:rsidRPr="009E2BD4">
        <w:rPr>
          <w:color w:val="000000" w:themeColor="text1"/>
          <w:sz w:val="28"/>
          <w:szCs w:val="28"/>
        </w:rPr>
        <w:t xml:space="preserve">Собрания сроком на пять лет, предложения по кандидатурам вносятся </w:t>
      </w:r>
      <w:r w:rsidR="00B450DD" w:rsidRPr="009E2BD4">
        <w:rPr>
          <w:color w:val="000000" w:themeColor="text1"/>
          <w:sz w:val="28"/>
          <w:szCs w:val="28"/>
        </w:rPr>
        <w:t>председателем Собрания</w:t>
      </w:r>
      <w:r w:rsidR="00DF109F" w:rsidRPr="009E2BD4">
        <w:rPr>
          <w:color w:val="000000" w:themeColor="text1"/>
          <w:sz w:val="28"/>
          <w:szCs w:val="28"/>
        </w:rPr>
        <w:t>,</w:t>
      </w:r>
      <w:r w:rsidR="00B450DD" w:rsidRPr="009E2BD4">
        <w:rPr>
          <w:color w:val="000000" w:themeColor="text1"/>
          <w:sz w:val="28"/>
          <w:szCs w:val="28"/>
        </w:rPr>
        <w:t xml:space="preserve"> </w:t>
      </w:r>
      <w:r w:rsidR="00DF109F" w:rsidRPr="009E2BD4">
        <w:rPr>
          <w:color w:val="000000" w:themeColor="text1"/>
          <w:sz w:val="28"/>
          <w:szCs w:val="28"/>
        </w:rPr>
        <w:t>депутатами</w:t>
      </w:r>
      <w:r w:rsidR="00BA7B6A" w:rsidRPr="009E2BD4">
        <w:rPr>
          <w:color w:val="000000" w:themeColor="text1"/>
          <w:sz w:val="28"/>
          <w:szCs w:val="28"/>
        </w:rPr>
        <w:t xml:space="preserve"> Собрания - не менее одной трети от установл</w:t>
      </w:r>
      <w:r w:rsidR="00DF109F" w:rsidRPr="009E2BD4">
        <w:rPr>
          <w:color w:val="000000" w:themeColor="text1"/>
          <w:sz w:val="28"/>
          <w:szCs w:val="28"/>
        </w:rPr>
        <w:t xml:space="preserve">енного числа депутатов </w:t>
      </w:r>
      <w:r w:rsidR="003C33BA" w:rsidRPr="009E2BD4">
        <w:rPr>
          <w:color w:val="000000" w:themeColor="text1"/>
          <w:sz w:val="28"/>
          <w:szCs w:val="28"/>
        </w:rPr>
        <w:t xml:space="preserve"> Собрания, главой Пугачевского</w:t>
      </w:r>
      <w:r w:rsidR="00BA7B6A" w:rsidRPr="009E2BD4">
        <w:rPr>
          <w:color w:val="FF0000"/>
          <w:sz w:val="28"/>
          <w:szCs w:val="28"/>
        </w:rPr>
        <w:t xml:space="preserve"> </w:t>
      </w:r>
      <w:r w:rsidR="00BA7B6A" w:rsidRPr="009E2BD4">
        <w:rPr>
          <w:color w:val="000000" w:themeColor="text1"/>
          <w:sz w:val="28"/>
          <w:szCs w:val="28"/>
        </w:rPr>
        <w:t>муниципального района.</w:t>
      </w:r>
      <w:r w:rsidR="00DF109F" w:rsidRPr="009E2BD4">
        <w:rPr>
          <w:color w:val="000000" w:themeColor="text1"/>
          <w:sz w:val="28"/>
          <w:szCs w:val="28"/>
        </w:rPr>
        <w:t xml:space="preserve"> 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Предложения о кандидатурах на должности заместителя председателя и аудиторов К</w:t>
      </w:r>
      <w:r w:rsidR="0021790C" w:rsidRPr="009E2BD4">
        <w:rPr>
          <w:sz w:val="28"/>
          <w:szCs w:val="28"/>
        </w:rPr>
        <w:t xml:space="preserve">омиссии вносятся в </w:t>
      </w:r>
      <w:r w:rsidR="00BA7B6A" w:rsidRPr="009E2BD4">
        <w:rPr>
          <w:sz w:val="28"/>
          <w:szCs w:val="28"/>
        </w:rPr>
        <w:t xml:space="preserve"> Собрание в порядке, установленном нормативн</w:t>
      </w:r>
      <w:r w:rsidR="00AB23DD" w:rsidRPr="009E2BD4">
        <w:rPr>
          <w:sz w:val="28"/>
          <w:szCs w:val="28"/>
        </w:rPr>
        <w:t xml:space="preserve">ым правовым актом </w:t>
      </w:r>
      <w:r w:rsidR="00BA7B6A" w:rsidRPr="009E2BD4">
        <w:rPr>
          <w:sz w:val="28"/>
          <w:szCs w:val="28"/>
        </w:rPr>
        <w:t xml:space="preserve"> Собрания.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>Порядок рассмотрения кандидатур на должности заместителя председателя и аудиторов Комиссии устанавливается нормативным правовым акто</w:t>
      </w:r>
      <w:r w:rsidR="00AB23DD" w:rsidRPr="009E2BD4">
        <w:rPr>
          <w:sz w:val="28"/>
          <w:szCs w:val="28"/>
        </w:rPr>
        <w:t xml:space="preserve">м или Регламентом </w:t>
      </w:r>
      <w:r w:rsidR="00BA7B6A" w:rsidRPr="009E2BD4">
        <w:rPr>
          <w:sz w:val="28"/>
          <w:szCs w:val="28"/>
        </w:rPr>
        <w:t xml:space="preserve"> Собрания.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5.</w:t>
      </w:r>
      <w:r w:rsidR="00BA7B6A" w:rsidRPr="009E2BD4">
        <w:rPr>
          <w:sz w:val="28"/>
          <w:szCs w:val="28"/>
        </w:rPr>
        <w:t>На должности заместителя председателя и аудиторов Комиссии назначаются граждане Российской Федерации, имеющие высшее образование, стаж профессиональной деятельности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bookmarkStart w:id="2" w:name="P106"/>
      <w:bookmarkEnd w:id="2"/>
      <w:r w:rsidRPr="009E2BD4">
        <w:rPr>
          <w:sz w:val="28"/>
          <w:szCs w:val="28"/>
        </w:rPr>
        <w:t>6.</w:t>
      </w:r>
      <w:r w:rsidR="00BA7B6A" w:rsidRPr="009E2BD4">
        <w:rPr>
          <w:sz w:val="28"/>
          <w:szCs w:val="28"/>
        </w:rPr>
        <w:t>Гражданин Российской Федерации не может быть назначен на должность заместителя председателя и аудиторов Комиссии в случае: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1) наличия у него неснятой или непогашенной судимости;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bookmarkStart w:id="3" w:name="P111"/>
      <w:bookmarkEnd w:id="3"/>
      <w:r w:rsidRPr="009E2BD4">
        <w:rPr>
          <w:sz w:val="28"/>
          <w:szCs w:val="28"/>
        </w:rPr>
        <w:lastRenderedPageBreak/>
        <w:t>7.</w:t>
      </w:r>
      <w:r w:rsidR="00BA7B6A" w:rsidRPr="009E2BD4">
        <w:rPr>
          <w:sz w:val="28"/>
          <w:szCs w:val="28"/>
        </w:rPr>
        <w:t xml:space="preserve">Заместитель председателя Комиссии и аудиторы Комиссии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E45C11" w:rsidRPr="009E2BD4">
        <w:rPr>
          <w:sz w:val="28"/>
          <w:szCs w:val="28"/>
        </w:rPr>
        <w:t>Собрания, главой Пугачевского</w:t>
      </w:r>
      <w:r w:rsidR="00BA7B6A" w:rsidRPr="009E2BD4">
        <w:rPr>
          <w:sz w:val="28"/>
          <w:szCs w:val="28"/>
        </w:rPr>
        <w:t xml:space="preserve"> муниципального района</w:t>
      </w:r>
      <w:r w:rsidR="00E45C11" w:rsidRPr="009E2BD4">
        <w:rPr>
          <w:sz w:val="28"/>
          <w:szCs w:val="28"/>
        </w:rPr>
        <w:t xml:space="preserve">, </w:t>
      </w:r>
      <w:r w:rsidR="00BA7B6A" w:rsidRPr="009E2BD4">
        <w:rPr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235AF4" w:rsidRPr="009E2BD4">
        <w:rPr>
          <w:sz w:val="28"/>
          <w:szCs w:val="28"/>
        </w:rPr>
        <w:t>Пугачевского</w:t>
      </w:r>
      <w:r w:rsidR="00BA7B6A" w:rsidRPr="009E2BD4">
        <w:rPr>
          <w:sz w:val="28"/>
          <w:szCs w:val="28"/>
        </w:rPr>
        <w:t xml:space="preserve"> муниципального района.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8.</w:t>
      </w:r>
      <w:r w:rsidR="00BA7B6A" w:rsidRPr="009E2BD4">
        <w:rPr>
          <w:sz w:val="28"/>
          <w:szCs w:val="28"/>
        </w:rPr>
        <w:t>Заместитель председателя и аудиторы Комиссии не могут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9.</w:t>
      </w:r>
      <w:r w:rsidR="00BA7B6A" w:rsidRPr="009E2BD4">
        <w:rPr>
          <w:sz w:val="28"/>
          <w:szCs w:val="28"/>
        </w:rPr>
        <w:t>Заместитель председателя и аудиторы Комиссии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10.</w:t>
      </w:r>
      <w:r w:rsidR="00BA7B6A" w:rsidRPr="009E2BD4">
        <w:rPr>
          <w:sz w:val="28"/>
          <w:szCs w:val="28"/>
        </w:rPr>
        <w:t>По истечении срока полномочий заместителя председателя и аудиторов Комиссии они продолжают исполнять свои полномочия до дня назначения Собранием заместителя председателя и аудиторов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11.</w:t>
      </w:r>
      <w:r w:rsidR="00BA7B6A" w:rsidRPr="009E2BD4">
        <w:rPr>
          <w:sz w:val="28"/>
          <w:szCs w:val="28"/>
        </w:rPr>
        <w:t>Заместитель председателя и аудиторы Комиссии организуют и проводят контрольные и экспертно-аналитические мероприятия. Заместитель председателя и аудиторы Комиссии самостоятельно решают вопросы в пределах своей компетенции и несут ответственность за результаты своей деятельности. Заместитель председателя и аудиторы Комиссии исполняют должностные обязанности в соответствии с Регламентом Комиссии и должностными инструкциями, утвержденными председателем Комиссии.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7.</w:t>
      </w:r>
      <w:r w:rsidR="00BA7B6A" w:rsidRPr="009E2BD4">
        <w:rPr>
          <w:sz w:val="28"/>
          <w:szCs w:val="28"/>
        </w:rPr>
        <w:t>Аппарат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Аппарат Комиссии состоит из инспекторов Комиссии и иных штатных сотрудников, замещающих должности муниципальной службы органов м</w:t>
      </w:r>
      <w:r w:rsidR="00C74B11" w:rsidRPr="009E2BD4">
        <w:rPr>
          <w:sz w:val="28"/>
          <w:szCs w:val="28"/>
        </w:rPr>
        <w:t>естного самоуправления Пугачевского</w:t>
      </w:r>
      <w:r w:rsidR="00BA7B6A" w:rsidRPr="009E2BD4">
        <w:rPr>
          <w:sz w:val="28"/>
          <w:szCs w:val="28"/>
        </w:rPr>
        <w:t xml:space="preserve"> муниципального района в соответствии с </w:t>
      </w:r>
      <w:hyperlink r:id="rId10" w:history="1">
        <w:r w:rsidR="00BA7B6A" w:rsidRPr="009E2BD4">
          <w:rPr>
            <w:sz w:val="28"/>
            <w:szCs w:val="28"/>
          </w:rPr>
          <w:t>Реестром</w:t>
        </w:r>
      </w:hyperlink>
      <w:r w:rsidR="00BA7B6A" w:rsidRPr="009E2BD4">
        <w:rPr>
          <w:sz w:val="28"/>
          <w:szCs w:val="28"/>
        </w:rPr>
        <w:t xml:space="preserve"> должностей муниципальной службы в Саратовской области, и лиц, замещающих должности, не относящиеся к должностям муниципальной службы.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Инспекторы Комиссии осуществляют организацию и проведение внешнего муниципального финансового контроля в пределах компетенции Комиссии.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8.</w:t>
      </w:r>
      <w:r w:rsidR="00BA7B6A" w:rsidRPr="009E2BD4">
        <w:rPr>
          <w:sz w:val="28"/>
          <w:szCs w:val="28"/>
        </w:rPr>
        <w:t>Гарантии статуса должностных лиц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Председатель, заместитель председателя, аудиторы и инспекторы Комиссии являются должностными лицами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 xml:space="preserve">Воздействие в какой-либо форме на должностных лиц Комиссии в целях воспрепятствования осуществлению ими должностных полномочий или </w:t>
      </w:r>
      <w:r w:rsidR="00BA7B6A" w:rsidRPr="009E2BD4">
        <w:rPr>
          <w:sz w:val="28"/>
          <w:szCs w:val="28"/>
        </w:rPr>
        <w:lastRenderedPageBreak/>
        <w:t>оказания влияния на принимаемые ими решения, а также насильственные действия, оскорбления, а равно клевета в отношении должностных лиц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Должностные лица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>Должностные лица Комиссии обладают гарантиями профессиональной независимости.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5.</w:t>
      </w:r>
      <w:r w:rsidR="00BA7B6A" w:rsidRPr="009E2BD4">
        <w:rPr>
          <w:sz w:val="28"/>
          <w:szCs w:val="28"/>
        </w:rPr>
        <w:t>Председатель Комиссии, заместитель председателя и аудиторы Комиссии досрочно освобождается от должности на основании решения Собрания в случае: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4) подачи письменного заявления об отставке;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6) достижения установленного Законом Саратовской области, нормативным правовым актом Собрания в соответствии с Федеральным законом предельного возраста пребывания в должности;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 xml:space="preserve">7) выявления обстоятельств, предусмотренных </w:t>
      </w:r>
      <w:hyperlink w:anchor="P78" w:history="1">
        <w:r w:rsidRPr="009E2BD4">
          <w:rPr>
            <w:sz w:val="28"/>
            <w:szCs w:val="28"/>
          </w:rPr>
          <w:t>частями 4</w:t>
        </w:r>
      </w:hyperlink>
      <w:r w:rsidRPr="009E2BD4">
        <w:rPr>
          <w:sz w:val="28"/>
          <w:szCs w:val="28"/>
        </w:rPr>
        <w:t xml:space="preserve">, </w:t>
      </w:r>
      <w:hyperlink w:anchor="P83" w:history="1">
        <w:r w:rsidRPr="009E2BD4">
          <w:rPr>
            <w:sz w:val="28"/>
            <w:szCs w:val="28"/>
          </w:rPr>
          <w:t>5 статьи 5</w:t>
        </w:r>
      </w:hyperlink>
      <w:r w:rsidRPr="009E2BD4">
        <w:rPr>
          <w:sz w:val="28"/>
          <w:szCs w:val="28"/>
        </w:rPr>
        <w:t xml:space="preserve"> и </w:t>
      </w:r>
      <w:hyperlink w:anchor="P106" w:history="1">
        <w:r w:rsidRPr="009E2BD4">
          <w:rPr>
            <w:sz w:val="28"/>
            <w:szCs w:val="28"/>
          </w:rPr>
          <w:t>частями 6</w:t>
        </w:r>
      </w:hyperlink>
      <w:r w:rsidRPr="009E2BD4">
        <w:rPr>
          <w:sz w:val="28"/>
          <w:szCs w:val="28"/>
        </w:rPr>
        <w:t xml:space="preserve">, </w:t>
      </w:r>
      <w:hyperlink w:anchor="P111" w:history="1">
        <w:r w:rsidRPr="009E2BD4">
          <w:rPr>
            <w:sz w:val="28"/>
            <w:szCs w:val="28"/>
          </w:rPr>
          <w:t>7 статьи 6</w:t>
        </w:r>
      </w:hyperlink>
      <w:r w:rsidR="00D63996" w:rsidRPr="009E2BD4">
        <w:rPr>
          <w:sz w:val="28"/>
          <w:szCs w:val="28"/>
        </w:rPr>
        <w:t xml:space="preserve"> настоящего Положения;</w:t>
      </w:r>
    </w:p>
    <w:p w:rsidR="00D63996" w:rsidRPr="009E2BD4" w:rsidRDefault="00D63996" w:rsidP="003C21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2BD4">
        <w:rPr>
          <w:rFonts w:eastAsiaTheme="minorHAnsi"/>
          <w:sz w:val="28"/>
          <w:szCs w:val="28"/>
          <w:lang w:eastAsia="en-US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history="1">
        <w:r w:rsidRPr="009E2BD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E2BD4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9E2BD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E2BD4">
        <w:rPr>
          <w:rFonts w:eastAsiaTheme="minorHAns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9E2BD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E2BD4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6.</w:t>
      </w:r>
      <w:r w:rsidR="00BA7B6A" w:rsidRPr="009E2BD4">
        <w:rPr>
          <w:sz w:val="28"/>
          <w:szCs w:val="28"/>
        </w:rPr>
        <w:t>Работники Комиссии имеют служебные удостоверения за подписью председателя Комиссии.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9.</w:t>
      </w:r>
      <w:r w:rsidR="00BA7B6A" w:rsidRPr="009E2BD4">
        <w:rPr>
          <w:sz w:val="28"/>
          <w:szCs w:val="28"/>
        </w:rPr>
        <w:t>Полномочия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bookmarkStart w:id="4" w:name="P140"/>
      <w:bookmarkEnd w:id="4"/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Комиссия осуществляет следующие полномочия: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1) контроль за исполнением местного бюджета;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2) экспертиза проектов местного бюджета;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</w:t>
      </w:r>
      <w:r w:rsidR="004E61CB" w:rsidRPr="009E2BD4">
        <w:rPr>
          <w:sz w:val="28"/>
          <w:szCs w:val="28"/>
        </w:rPr>
        <w:t>изации, принадлежащими Пугачевскому</w:t>
      </w:r>
      <w:r w:rsidRPr="009E2BD4">
        <w:rPr>
          <w:sz w:val="28"/>
          <w:szCs w:val="28"/>
        </w:rPr>
        <w:t xml:space="preserve"> муниципальному району;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</w:t>
      </w:r>
      <w:r w:rsidR="00AF4CC3" w:rsidRPr="009E2BD4">
        <w:rPr>
          <w:sz w:val="28"/>
          <w:szCs w:val="28"/>
        </w:rPr>
        <w:t>ходных обязательств Пугачевского</w:t>
      </w:r>
      <w:r w:rsidRPr="009E2BD4">
        <w:rPr>
          <w:sz w:val="28"/>
          <w:szCs w:val="28"/>
        </w:rPr>
        <w:t xml:space="preserve"> муниципального района, а также муниципальных программ;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8) анали</w:t>
      </w:r>
      <w:r w:rsidR="00AA6E96" w:rsidRPr="009E2BD4">
        <w:rPr>
          <w:sz w:val="28"/>
          <w:szCs w:val="28"/>
        </w:rPr>
        <w:t>з бюджетного процесса в Пугачевском</w:t>
      </w:r>
      <w:r w:rsidRPr="009E2BD4">
        <w:rPr>
          <w:sz w:val="28"/>
          <w:szCs w:val="28"/>
        </w:rPr>
        <w:t xml:space="preserve"> муниципальном районе и подготовка предложений, направленных на его совершенствование;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1A6FB4" w:rsidRPr="009E2BD4">
        <w:rPr>
          <w:sz w:val="28"/>
          <w:szCs w:val="28"/>
        </w:rPr>
        <w:t>Собрание и главе Пугачевского</w:t>
      </w:r>
      <w:r w:rsidRPr="009E2BD4">
        <w:rPr>
          <w:sz w:val="28"/>
          <w:szCs w:val="28"/>
        </w:rPr>
        <w:t xml:space="preserve"> муниципального района;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46773" w:rsidRPr="009E2BD4" w:rsidRDefault="00B4677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 xml:space="preserve">11)анализ и оценка результатов закупок, достижение целей осуществления закупок, определенных в соответствии с законодательством; </w:t>
      </w:r>
    </w:p>
    <w:p w:rsidR="00BA7B6A" w:rsidRPr="009E2BD4" w:rsidRDefault="00B4677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12</w:t>
      </w:r>
      <w:r w:rsidR="00BA7B6A" w:rsidRPr="009E2BD4">
        <w:rPr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Саратовской области, </w:t>
      </w:r>
      <w:hyperlink r:id="rId14" w:history="1">
        <w:r w:rsidR="00BA7B6A" w:rsidRPr="009E2BD4">
          <w:rPr>
            <w:sz w:val="28"/>
            <w:szCs w:val="28"/>
          </w:rPr>
          <w:t>Уставом</w:t>
        </w:r>
      </w:hyperlink>
      <w:r w:rsidR="006A33AC" w:rsidRPr="009E2BD4">
        <w:rPr>
          <w:sz w:val="28"/>
          <w:szCs w:val="28"/>
        </w:rPr>
        <w:t xml:space="preserve"> Пугачевского</w:t>
      </w:r>
      <w:r w:rsidR="00BA7B6A" w:rsidRPr="009E2BD4">
        <w:rPr>
          <w:sz w:val="28"/>
          <w:szCs w:val="28"/>
        </w:rPr>
        <w:t xml:space="preserve"> муниципального района и нормативными правовыми актами муниципального Собрания.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 xml:space="preserve">Комиссия, помимо полномочий, предусмотренных </w:t>
      </w:r>
      <w:hyperlink w:anchor="P140" w:history="1">
        <w:r w:rsidR="00BA7B6A" w:rsidRPr="009E2BD4">
          <w:rPr>
            <w:sz w:val="28"/>
            <w:szCs w:val="28"/>
          </w:rPr>
          <w:t>частью 1</w:t>
        </w:r>
      </w:hyperlink>
      <w:r w:rsidR="00BA7B6A" w:rsidRPr="009E2BD4">
        <w:rPr>
          <w:sz w:val="28"/>
          <w:szCs w:val="28"/>
        </w:rPr>
        <w:t xml:space="preserve"> настоящей статьи, осуществляет контроль за законностью, результативностью (эффективностью и экономностью) использ</w:t>
      </w:r>
      <w:r w:rsidR="007D52A8" w:rsidRPr="009E2BD4">
        <w:rPr>
          <w:sz w:val="28"/>
          <w:szCs w:val="28"/>
        </w:rPr>
        <w:t>ования средств бюджета Пугачевского</w:t>
      </w:r>
      <w:r w:rsidR="00BA7B6A" w:rsidRPr="009E2BD4">
        <w:rPr>
          <w:sz w:val="28"/>
          <w:szCs w:val="28"/>
        </w:rPr>
        <w:t xml:space="preserve"> муниципального района, поступивших в бюджеты поселе</w:t>
      </w:r>
      <w:r w:rsidR="007D52A8" w:rsidRPr="009E2BD4">
        <w:rPr>
          <w:sz w:val="28"/>
          <w:szCs w:val="28"/>
        </w:rPr>
        <w:t>ний, входящих в состав Пугачевского</w:t>
      </w:r>
      <w:r w:rsidR="00BA7B6A" w:rsidRPr="009E2BD4">
        <w:rPr>
          <w:sz w:val="28"/>
          <w:szCs w:val="28"/>
        </w:rPr>
        <w:t xml:space="preserve"> муниципального района.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 xml:space="preserve">Внешний муниципальный финансовый контроль осуществляется </w:t>
      </w:r>
      <w:r w:rsidR="00BA7B6A" w:rsidRPr="009E2BD4">
        <w:rPr>
          <w:sz w:val="28"/>
          <w:szCs w:val="28"/>
        </w:rPr>
        <w:lastRenderedPageBreak/>
        <w:t>Комиссией: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</w:t>
      </w:r>
      <w:r w:rsidR="003932F9" w:rsidRPr="009E2BD4">
        <w:rPr>
          <w:sz w:val="28"/>
          <w:szCs w:val="28"/>
        </w:rPr>
        <w:t xml:space="preserve"> унитарных предприятий Пугачевского</w:t>
      </w:r>
      <w:r w:rsidRPr="009E2BD4">
        <w:rPr>
          <w:sz w:val="28"/>
          <w:szCs w:val="28"/>
        </w:rPr>
        <w:t xml:space="preserve"> муниципального района, а также иных организаций, если они используют имущество, находящееся в муниц</w:t>
      </w:r>
      <w:r w:rsidR="00B8460B" w:rsidRPr="009E2BD4">
        <w:rPr>
          <w:sz w:val="28"/>
          <w:szCs w:val="28"/>
        </w:rPr>
        <w:t>ипальной собственности Пугачевского</w:t>
      </w:r>
      <w:r w:rsidRPr="009E2BD4">
        <w:rPr>
          <w:sz w:val="28"/>
          <w:szCs w:val="28"/>
        </w:rPr>
        <w:t xml:space="preserve"> муниципального района;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>В рамках осуществления своей деятельности Комиссия имеет право: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1) направлять в финансовое уп</w:t>
      </w:r>
      <w:r w:rsidR="008604F8" w:rsidRPr="009E2BD4">
        <w:rPr>
          <w:sz w:val="28"/>
          <w:szCs w:val="28"/>
        </w:rPr>
        <w:t>равление администрации Пугачевского</w:t>
      </w:r>
      <w:r w:rsidRPr="009E2BD4">
        <w:rPr>
          <w:sz w:val="28"/>
          <w:szCs w:val="28"/>
        </w:rPr>
        <w:t xml:space="preserve"> муниципального района представления по выявленным нарушениям для применения мер принуждения, предусмотренных бюджетным законодательством Российской Федерации;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2) при проведении контрольных мероприятий по вопросам, требующим специальных знаний в различных областях экономической деятельности, на безвозмездной основе привлекать представителей органов местного самоуправления района, а также на договорной основе аудиторов и иных специалистов за счет средств, предусмотренных на содержание Комиссии.</w:t>
      </w:r>
    </w:p>
    <w:p w:rsidR="00A80985" w:rsidRPr="009E2BD4" w:rsidRDefault="00A80985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10.</w:t>
      </w:r>
      <w:r w:rsidR="00BA7B6A" w:rsidRPr="009E2BD4">
        <w:rPr>
          <w:sz w:val="28"/>
          <w:szCs w:val="28"/>
        </w:rPr>
        <w:t>Формы осуществления Комиссией внешнего муниципального финансового контроля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При проведении контрольного мероприятия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Комиссией составляется отчет.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При проведении экспертно-аналитического мероприятия Комиссией составляются отчет или заключение.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11.</w:t>
      </w:r>
      <w:r w:rsidR="00BA7B6A" w:rsidRPr="009E2BD4">
        <w:rPr>
          <w:sz w:val="28"/>
          <w:szCs w:val="28"/>
        </w:rPr>
        <w:t>Стандарты внешнего муниципального финансового контроля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 xml:space="preserve">Комиссия при осуществлении внешнего муниципального финансового контроля руководствуются </w:t>
      </w:r>
      <w:hyperlink r:id="rId15" w:history="1">
        <w:r w:rsidR="00BA7B6A" w:rsidRPr="009E2BD4">
          <w:rPr>
            <w:sz w:val="28"/>
            <w:szCs w:val="28"/>
          </w:rPr>
          <w:t>Конституцией</w:t>
        </w:r>
      </w:hyperlink>
      <w:r w:rsidR="00BA7B6A" w:rsidRPr="009E2BD4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Саратовской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</w:t>
      </w:r>
      <w:r w:rsidR="00170813" w:rsidRPr="009E2BD4">
        <w:rPr>
          <w:sz w:val="28"/>
          <w:szCs w:val="28"/>
        </w:rPr>
        <w:t>.</w:t>
      </w:r>
      <w:r w:rsidRPr="009E2BD4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Комиссией: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1) в отношении органов местного самоуправления и муниципальных органов, государственных и муниципальных учреждений и муниципальных</w:t>
      </w:r>
      <w:r w:rsidR="00562520" w:rsidRPr="009E2BD4">
        <w:rPr>
          <w:sz w:val="28"/>
          <w:szCs w:val="28"/>
        </w:rPr>
        <w:t xml:space="preserve"> </w:t>
      </w:r>
      <w:r w:rsidR="00562520" w:rsidRPr="009E2BD4">
        <w:rPr>
          <w:sz w:val="28"/>
          <w:szCs w:val="28"/>
        </w:rPr>
        <w:lastRenderedPageBreak/>
        <w:t>унитарных предприятий Пугачевского</w:t>
      </w:r>
      <w:r w:rsidRPr="009E2BD4">
        <w:rPr>
          <w:sz w:val="28"/>
          <w:szCs w:val="28"/>
        </w:rPr>
        <w:t xml:space="preserve"> муниципального района - в соответствии с общими требованиями, утвержденными Счетной палатой Российской Федерации и (или) Счетной палатой Саратовской области;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Стандарты внешнего муниципального финансового контроля должны учитывать международные стандарты в области государственного контроля, аудита и финансовой отчетности.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>Стандарты внешнего муниципального финансового контроля Комиссии не могут противоречить законодательству Российской Федерации и (или) законодательству Саратовской области.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12.</w:t>
      </w:r>
      <w:r w:rsidR="00BA7B6A" w:rsidRPr="009E2BD4">
        <w:rPr>
          <w:sz w:val="28"/>
          <w:szCs w:val="28"/>
        </w:rPr>
        <w:t>Планирование деятельности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Комиссия осуществляет свою деятельность на основе планов, которые разрабатываются и утверждаются ей самостоятельно.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Планирование деятельности Комиссии осуществляется с учетом результатов контрольных и экспертно-аналитических мероприятий, а также на основании поручений Собрания, предло</w:t>
      </w:r>
      <w:r w:rsidR="00AE7BD4" w:rsidRPr="009E2BD4">
        <w:rPr>
          <w:sz w:val="28"/>
          <w:szCs w:val="28"/>
        </w:rPr>
        <w:t>жений и запросов главы Пугачевского</w:t>
      </w:r>
      <w:r w:rsidR="00BA7B6A" w:rsidRPr="009E2BD4">
        <w:rPr>
          <w:sz w:val="28"/>
          <w:szCs w:val="28"/>
        </w:rPr>
        <w:t xml:space="preserve"> муниципального района.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Порядок включения в планы деятельности Комиссии поручений Собрания, предло</w:t>
      </w:r>
      <w:r w:rsidR="0081402B" w:rsidRPr="009E2BD4">
        <w:rPr>
          <w:sz w:val="28"/>
          <w:szCs w:val="28"/>
        </w:rPr>
        <w:t>жений и запросов главы Пугачевского</w:t>
      </w:r>
      <w:r w:rsidR="00BA7B6A" w:rsidRPr="009E2BD4">
        <w:rPr>
          <w:sz w:val="28"/>
          <w:szCs w:val="28"/>
        </w:rPr>
        <w:t xml:space="preserve"> муниципального района ус</w:t>
      </w:r>
      <w:r w:rsidR="0081402B" w:rsidRPr="009E2BD4">
        <w:rPr>
          <w:sz w:val="28"/>
          <w:szCs w:val="28"/>
        </w:rPr>
        <w:t xml:space="preserve">танавливается решением </w:t>
      </w:r>
      <w:r w:rsidR="00BA7B6A" w:rsidRPr="009E2BD4">
        <w:rPr>
          <w:sz w:val="28"/>
          <w:szCs w:val="28"/>
        </w:rPr>
        <w:t>Собрания.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13.</w:t>
      </w:r>
      <w:r w:rsidR="00BA7B6A" w:rsidRPr="009E2BD4">
        <w:rPr>
          <w:sz w:val="28"/>
          <w:szCs w:val="28"/>
        </w:rPr>
        <w:t>Обязательность исполнения требований должностных лиц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Требования и запросы должностных лиц Комиссии, связанные с осуществлением ими своих должностных полномочий, установленных законодательством Российской Федерации, законодательством Саратовской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Неисполнение законных требований и запросов должностных лиц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14.</w:t>
      </w:r>
      <w:r w:rsidR="00BA7B6A" w:rsidRPr="009E2BD4">
        <w:rPr>
          <w:sz w:val="28"/>
          <w:szCs w:val="28"/>
        </w:rPr>
        <w:t>Права, обязанности и ответственность должностных лиц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Должностные лица Комиссии при осуществлении возложенных на них должностных полномочий имеют право: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bookmarkStart w:id="5" w:name="P190"/>
      <w:bookmarkEnd w:id="5"/>
      <w:r w:rsidRPr="009E2BD4">
        <w:rPr>
          <w:sz w:val="28"/>
          <w:szCs w:val="28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 xml:space="preserve">Должностные лица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0" w:history="1">
        <w:r w:rsidR="00BA7B6A" w:rsidRPr="009E2BD4">
          <w:rPr>
            <w:sz w:val="28"/>
            <w:szCs w:val="28"/>
          </w:rPr>
          <w:t>пунктом 2 части 1</w:t>
        </w:r>
      </w:hyperlink>
      <w:r w:rsidR="00BA7B6A" w:rsidRPr="009E2BD4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Комиссии. Порядок и форма уведомления определяются законами Саратовской области.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Должностные лица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 xml:space="preserve">Должностные лица Комиссии обязаны сохранять государственную, служебную, коммерческую и иную охраняемую законом тайну, ставшую им </w:t>
      </w:r>
      <w:r w:rsidR="00BA7B6A" w:rsidRPr="009E2BD4">
        <w:rPr>
          <w:sz w:val="28"/>
          <w:szCs w:val="28"/>
        </w:rPr>
        <w:lastRenderedPageBreak/>
        <w:t>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Комиссии.</w:t>
      </w:r>
    </w:p>
    <w:p w:rsidR="002F5475" w:rsidRPr="009E2BD4" w:rsidRDefault="00170813" w:rsidP="003C218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E2BD4">
        <w:rPr>
          <w:rFonts w:eastAsiaTheme="minorHAnsi"/>
          <w:bCs/>
          <w:sz w:val="28"/>
          <w:szCs w:val="28"/>
          <w:lang w:eastAsia="en-US"/>
        </w:rPr>
        <w:t>4.1.</w:t>
      </w:r>
      <w:r w:rsidR="002F5475" w:rsidRPr="009E2BD4">
        <w:rPr>
          <w:rFonts w:eastAsiaTheme="minorHAnsi"/>
          <w:bCs/>
          <w:sz w:val="28"/>
          <w:szCs w:val="28"/>
          <w:lang w:eastAsia="en-US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6" w:history="1">
        <w:r w:rsidR="002F5475" w:rsidRPr="009E2BD4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2F5475" w:rsidRPr="009E2BD4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7" w:history="1">
        <w:r w:rsidR="002F5475" w:rsidRPr="009E2BD4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2F5475" w:rsidRPr="009E2BD4">
        <w:rPr>
          <w:rFonts w:eastAsiaTheme="minorHAnsi"/>
          <w:bCs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="002F5475" w:rsidRPr="009E2BD4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2F5475" w:rsidRPr="009E2BD4">
        <w:rPr>
          <w:rFonts w:eastAsiaTheme="minorHAnsi"/>
          <w:bCs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5.</w:t>
      </w:r>
      <w:r w:rsidR="00BA7B6A" w:rsidRPr="009E2BD4">
        <w:rPr>
          <w:sz w:val="28"/>
          <w:szCs w:val="28"/>
        </w:rPr>
        <w:t>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6.</w:t>
      </w:r>
      <w:r w:rsidR="00BA7B6A" w:rsidRPr="009E2BD4">
        <w:rPr>
          <w:sz w:val="28"/>
          <w:szCs w:val="28"/>
        </w:rPr>
        <w:t xml:space="preserve">Председатель, заместитель председателя и аудиторы Комиссии вправе участвовать в заседаниях Собрания и в заседаниях иных органов местного самоуправления. Указанные лица вправе участвовать в заседаниях комитетов, комиссий и рабочих </w:t>
      </w:r>
      <w:r w:rsidR="00A561ED" w:rsidRPr="009E2BD4">
        <w:rPr>
          <w:sz w:val="28"/>
          <w:szCs w:val="28"/>
        </w:rPr>
        <w:t xml:space="preserve">групп, создаваемых </w:t>
      </w:r>
      <w:r w:rsidR="00BA7B6A" w:rsidRPr="009E2BD4">
        <w:rPr>
          <w:sz w:val="28"/>
          <w:szCs w:val="28"/>
        </w:rPr>
        <w:t xml:space="preserve"> Собранием.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15.</w:t>
      </w:r>
      <w:r w:rsidR="00BA7B6A" w:rsidRPr="009E2BD4">
        <w:rPr>
          <w:sz w:val="28"/>
          <w:szCs w:val="28"/>
        </w:rPr>
        <w:t>Представление информации по запросам Комиссии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bookmarkStart w:id="6" w:name="P206"/>
      <w:bookmarkEnd w:id="6"/>
      <w:r w:rsidRPr="009E2BD4">
        <w:rPr>
          <w:sz w:val="28"/>
          <w:szCs w:val="28"/>
        </w:rPr>
        <w:t>1</w:t>
      </w:r>
      <w:r w:rsidR="00170813" w:rsidRPr="009E2BD4">
        <w:rPr>
          <w:sz w:val="28"/>
          <w:szCs w:val="28"/>
        </w:rPr>
        <w:t>.</w:t>
      </w:r>
      <w:r w:rsidRPr="009E2BD4">
        <w:rPr>
          <w:sz w:val="28"/>
          <w:szCs w:val="28"/>
        </w:rPr>
        <w:t>Органы местного самоуправления, муниципальные органы и организации, в отношении которых Комиссия вправе осуществлять внешний муниципальный финансовый контроль, их должностные лица в установленные законами Саратовской области, муниципальными нормативными правовыми актами, регламентами Комиссии сроки обязаны представлять в Комиссию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 xml:space="preserve">Порядок направления Комиссией запросов, указанных в </w:t>
      </w:r>
      <w:hyperlink w:anchor="P206" w:history="1">
        <w:r w:rsidR="00BA7B6A" w:rsidRPr="009E2BD4">
          <w:rPr>
            <w:sz w:val="28"/>
            <w:szCs w:val="28"/>
          </w:rPr>
          <w:t>части 1</w:t>
        </w:r>
      </w:hyperlink>
      <w:r w:rsidR="00BA7B6A" w:rsidRPr="009E2BD4">
        <w:rPr>
          <w:sz w:val="28"/>
          <w:szCs w:val="28"/>
        </w:rPr>
        <w:t xml:space="preserve"> настоящей статьи, определяется законами Саратовской области или муниципальными нормативными правовыми актами и регламентами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</w:t>
      </w:r>
      <w:r w:rsidR="00170813" w:rsidRPr="009E2BD4">
        <w:rPr>
          <w:sz w:val="28"/>
          <w:szCs w:val="28"/>
        </w:rPr>
        <w:t>.</w:t>
      </w:r>
      <w:r w:rsidRPr="009E2BD4">
        <w:rPr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hyperlink w:anchor="P206" w:history="1">
        <w:r w:rsidRPr="009E2BD4">
          <w:rPr>
            <w:sz w:val="28"/>
            <w:szCs w:val="28"/>
          </w:rPr>
          <w:t>части 1</w:t>
        </w:r>
      </w:hyperlink>
      <w:r w:rsidRPr="009E2BD4">
        <w:rPr>
          <w:sz w:val="28"/>
          <w:szCs w:val="28"/>
        </w:rPr>
        <w:t xml:space="preserve"> настоящей статьи, в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lastRenderedPageBreak/>
        <w:t>Статья 16.</w:t>
      </w:r>
      <w:r w:rsidR="00BA7B6A" w:rsidRPr="009E2BD4">
        <w:rPr>
          <w:sz w:val="28"/>
          <w:szCs w:val="28"/>
        </w:rPr>
        <w:t>Представления и предписания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</w:t>
      </w:r>
      <w:r w:rsidR="00EC0915" w:rsidRPr="009E2BD4">
        <w:rPr>
          <w:sz w:val="28"/>
          <w:szCs w:val="28"/>
        </w:rPr>
        <w:t>есения материального ущерба Пугачев</w:t>
      </w:r>
      <w:r w:rsidR="00BA7B6A" w:rsidRPr="009E2BD4">
        <w:rPr>
          <w:sz w:val="28"/>
          <w:szCs w:val="28"/>
        </w:rPr>
        <w:t>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Представление Комиссии подписывается председателем Комиссии, либо заместителем председателя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Комиссию о принятых по результатам рассмотрения представления решениях и мерах.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4.</w:t>
      </w:r>
      <w:r w:rsidR="00BA7B6A" w:rsidRPr="009E2BD4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5.</w:t>
      </w:r>
      <w:r w:rsidR="00BA7B6A" w:rsidRPr="009E2BD4">
        <w:rPr>
          <w:sz w:val="28"/>
          <w:szCs w:val="28"/>
        </w:rPr>
        <w:t>Предписание Комиссии должно содержать указание на конкретные допущенные нарушения и конкретные основания вынесения предписания. Предписание Комиссии подписывается председателем Комиссии, либо заместителем председателя Комиссии.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6.</w:t>
      </w:r>
      <w:r w:rsidR="00BA7B6A" w:rsidRPr="009E2BD4">
        <w:rPr>
          <w:sz w:val="28"/>
          <w:szCs w:val="28"/>
        </w:rPr>
        <w:t>Предписание Комиссии должно быть исполнено в установленные в нем сроки.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7.</w:t>
      </w:r>
      <w:r w:rsidR="00BA7B6A" w:rsidRPr="009E2BD4">
        <w:rPr>
          <w:sz w:val="28"/>
          <w:szCs w:val="28"/>
        </w:rPr>
        <w:t>Неисполнение или ненадлежащее исполнение предписания Комиссии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8.</w:t>
      </w:r>
      <w:r w:rsidR="00BA7B6A" w:rsidRPr="009E2BD4">
        <w:rPr>
          <w:sz w:val="28"/>
          <w:szCs w:val="28"/>
        </w:rPr>
        <w:t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17.</w:t>
      </w:r>
      <w:r w:rsidR="00BA7B6A" w:rsidRPr="009E2BD4">
        <w:rPr>
          <w:sz w:val="28"/>
          <w:szCs w:val="28"/>
        </w:rPr>
        <w:t>Гарантии прав проверяемых органов и организаций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Акты, составленные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Саратовской области.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Комиссии в Собрание.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lastRenderedPageBreak/>
        <w:t>Статья 18.</w:t>
      </w:r>
      <w:r w:rsidR="00BA7B6A" w:rsidRPr="009E2BD4">
        <w:rPr>
          <w:sz w:val="28"/>
          <w:szCs w:val="28"/>
        </w:rPr>
        <w:t>Взаимодействие Комиссии с другими контрольно-счетными органами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Комиссия при осуществлении своей деятельности вправе взаимодействовать со Счетной палатой Саратовской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Комиссия вправе заключать с ними соглашения о сотрудничестве и взаимодействии.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Саратовской области.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В целях координации своей деятельности Комиссия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A7B6A" w:rsidRPr="009E2BD4" w:rsidRDefault="00B34895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4</w:t>
      </w:r>
      <w:r w:rsidR="00170813" w:rsidRPr="009E2BD4">
        <w:rPr>
          <w:sz w:val="28"/>
          <w:szCs w:val="28"/>
        </w:rPr>
        <w:t>.</w:t>
      </w:r>
      <w:r w:rsidR="00BA7B6A" w:rsidRPr="009E2BD4">
        <w:rPr>
          <w:sz w:val="28"/>
          <w:szCs w:val="28"/>
        </w:rPr>
        <w:t>Комиссия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19.</w:t>
      </w:r>
      <w:r w:rsidR="00BA7B6A" w:rsidRPr="009E2BD4">
        <w:rPr>
          <w:sz w:val="28"/>
          <w:szCs w:val="28"/>
        </w:rPr>
        <w:t>Обеспечение доступа к информации о деятельности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Комиссия в целях обеспечения доступа к информации о своей</w:t>
      </w:r>
      <w:r w:rsidR="00682D85" w:rsidRPr="009E2BD4">
        <w:rPr>
          <w:sz w:val="28"/>
          <w:szCs w:val="28"/>
        </w:rPr>
        <w:t xml:space="preserve"> деятельности размещает на  официальном сайте администрации Пугачевского</w:t>
      </w:r>
      <w:r w:rsidRPr="009E2BD4">
        <w:rPr>
          <w:sz w:val="28"/>
          <w:szCs w:val="28"/>
        </w:rPr>
        <w:t xml:space="preserve"> </w:t>
      </w:r>
      <w:r w:rsidR="00682D85" w:rsidRPr="009E2BD4">
        <w:rPr>
          <w:sz w:val="28"/>
          <w:szCs w:val="28"/>
        </w:rPr>
        <w:t>муниципального района</w:t>
      </w:r>
      <w:r w:rsidR="00BA7B6A" w:rsidRPr="009E2BD4">
        <w:rPr>
          <w:sz w:val="28"/>
          <w:szCs w:val="28"/>
        </w:rPr>
        <w:t xml:space="preserve">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Комиссия ежегодно подготавливает отчет о своей деятельности, который направляется на рассмотрение в Собрание. Указанный отчет Комиссии опубликовывается в средствах массовой информации или размещается в сети Интернет только после их рассмотрения Собранием.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3.</w:t>
      </w:r>
      <w:r w:rsidR="00BA7B6A" w:rsidRPr="009E2BD4">
        <w:rPr>
          <w:sz w:val="28"/>
          <w:szCs w:val="28"/>
        </w:rPr>
        <w:t>Опубликование в средствах массовой информации или размещение в сети Интернет информации о деятельности Комиссии осуществляется в соответствии с нормативными правовыми актами Собрания и Регламентом Комиссии.</w:t>
      </w:r>
    </w:p>
    <w:p w:rsidR="009E2BD4" w:rsidRDefault="009E2BD4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9E2BD4">
        <w:rPr>
          <w:sz w:val="28"/>
          <w:szCs w:val="28"/>
        </w:rPr>
        <w:t>Статья 20.</w:t>
      </w:r>
      <w:r w:rsidR="00BA7B6A" w:rsidRPr="009E2BD4">
        <w:rPr>
          <w:sz w:val="28"/>
          <w:szCs w:val="28"/>
        </w:rPr>
        <w:t>Финансовое обеспечение деятельности Комиссии</w:t>
      </w:r>
    </w:p>
    <w:p w:rsidR="00BA7B6A" w:rsidRPr="009E2BD4" w:rsidRDefault="00170813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>1.</w:t>
      </w:r>
      <w:r w:rsidR="00BA7B6A" w:rsidRPr="009E2BD4">
        <w:rPr>
          <w:sz w:val="28"/>
          <w:szCs w:val="28"/>
        </w:rPr>
        <w:t>Финансовое обеспечение деятельности Комиссии осуществляется за счет средств местного бюджета.</w:t>
      </w:r>
    </w:p>
    <w:p w:rsidR="00BA7B6A" w:rsidRPr="009E2BD4" w:rsidRDefault="00BA7B6A" w:rsidP="003C2180">
      <w:pPr>
        <w:adjustRightInd/>
        <w:spacing w:line="20" w:lineRule="atLeast"/>
        <w:ind w:firstLine="709"/>
        <w:jc w:val="both"/>
        <w:rPr>
          <w:sz w:val="28"/>
          <w:szCs w:val="28"/>
        </w:rPr>
      </w:pPr>
      <w:r w:rsidRPr="009E2BD4">
        <w:rPr>
          <w:sz w:val="28"/>
          <w:szCs w:val="28"/>
        </w:rPr>
        <w:t xml:space="preserve">Финансовое обеспечение деятельности Комиссии предусматривается в объеме, позволяющем обеспечить возможность осуществления возложенных на </w:t>
      </w:r>
      <w:r w:rsidRPr="009E2BD4">
        <w:rPr>
          <w:sz w:val="28"/>
          <w:szCs w:val="28"/>
        </w:rPr>
        <w:lastRenderedPageBreak/>
        <w:t>нее полномочий.</w:t>
      </w:r>
    </w:p>
    <w:p w:rsidR="00170813" w:rsidRPr="009E2BD4" w:rsidRDefault="00170813" w:rsidP="0095763F">
      <w:pPr>
        <w:adjustRightInd/>
        <w:spacing w:line="20" w:lineRule="atLeast"/>
        <w:ind w:firstLine="709"/>
        <w:jc w:val="both"/>
        <w:rPr>
          <w:b/>
          <w:sz w:val="28"/>
          <w:szCs w:val="28"/>
        </w:rPr>
      </w:pPr>
      <w:r w:rsidRPr="009E2BD4">
        <w:rPr>
          <w:sz w:val="28"/>
          <w:szCs w:val="28"/>
        </w:rPr>
        <w:t>2.</w:t>
      </w:r>
      <w:r w:rsidR="00BA7B6A" w:rsidRPr="009E2BD4">
        <w:rPr>
          <w:sz w:val="28"/>
          <w:szCs w:val="28"/>
        </w:rPr>
        <w:t>Контроль за использованием Комиссией бюджетных средств, муниципального имущества осуществляется на основании решения Собрания.</w:t>
      </w:r>
    </w:p>
    <w:sectPr w:rsidR="00170813" w:rsidRPr="009E2BD4" w:rsidSect="009E2BD4">
      <w:footerReference w:type="default" r:id="rId19"/>
      <w:type w:val="continuous"/>
      <w:pgSz w:w="11906" w:h="16838"/>
      <w:pgMar w:top="567" w:right="709" w:bottom="425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B0" w:rsidRDefault="00F929B0" w:rsidP="00247DDA">
      <w:r>
        <w:separator/>
      </w:r>
    </w:p>
  </w:endnote>
  <w:endnote w:type="continuationSeparator" w:id="1">
    <w:p w:rsidR="00F929B0" w:rsidRDefault="00F929B0" w:rsidP="0024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266"/>
      <w:docPartObj>
        <w:docPartGallery w:val="Page Numbers (Bottom of Page)"/>
        <w:docPartUnique/>
      </w:docPartObj>
    </w:sdtPr>
    <w:sdtContent>
      <w:p w:rsidR="00A70A6E" w:rsidRDefault="00E305F4">
        <w:pPr>
          <w:pStyle w:val="a7"/>
          <w:jc w:val="right"/>
        </w:pPr>
        <w:fldSimple w:instr=" PAGE   \* MERGEFORMAT ">
          <w:r w:rsidR="00D90272">
            <w:rPr>
              <w:noProof/>
            </w:rPr>
            <w:t>2</w:t>
          </w:r>
        </w:fldSimple>
      </w:p>
    </w:sdtContent>
  </w:sdt>
  <w:p w:rsidR="00A70A6E" w:rsidRDefault="00A70A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B0" w:rsidRDefault="00F929B0" w:rsidP="00247DDA">
      <w:r>
        <w:separator/>
      </w:r>
    </w:p>
  </w:footnote>
  <w:footnote w:type="continuationSeparator" w:id="1">
    <w:p w:rsidR="00F929B0" w:rsidRDefault="00F929B0" w:rsidP="00247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920"/>
    <w:rsid w:val="00004073"/>
    <w:rsid w:val="0000797D"/>
    <w:rsid w:val="00015E00"/>
    <w:rsid w:val="0002043D"/>
    <w:rsid w:val="000229F6"/>
    <w:rsid w:val="000256E2"/>
    <w:rsid w:val="00035A14"/>
    <w:rsid w:val="00041092"/>
    <w:rsid w:val="00056689"/>
    <w:rsid w:val="000632E6"/>
    <w:rsid w:val="00066680"/>
    <w:rsid w:val="00073720"/>
    <w:rsid w:val="000751C2"/>
    <w:rsid w:val="00095CE6"/>
    <w:rsid w:val="000A22F7"/>
    <w:rsid w:val="000A47C6"/>
    <w:rsid w:val="000A7403"/>
    <w:rsid w:val="000B320C"/>
    <w:rsid w:val="000B3281"/>
    <w:rsid w:val="000D70A3"/>
    <w:rsid w:val="000E5F54"/>
    <w:rsid w:val="000F03CA"/>
    <w:rsid w:val="000F62E1"/>
    <w:rsid w:val="00100C2C"/>
    <w:rsid w:val="00105B81"/>
    <w:rsid w:val="00127436"/>
    <w:rsid w:val="001344EA"/>
    <w:rsid w:val="00146132"/>
    <w:rsid w:val="00147DB0"/>
    <w:rsid w:val="0015356A"/>
    <w:rsid w:val="00154B9E"/>
    <w:rsid w:val="00156DF8"/>
    <w:rsid w:val="00161B1E"/>
    <w:rsid w:val="00161E6C"/>
    <w:rsid w:val="00165CDE"/>
    <w:rsid w:val="00170813"/>
    <w:rsid w:val="0017114A"/>
    <w:rsid w:val="001745B2"/>
    <w:rsid w:val="001A49E7"/>
    <w:rsid w:val="001A6FB4"/>
    <w:rsid w:val="001C24EB"/>
    <w:rsid w:val="001D1A84"/>
    <w:rsid w:val="001E09A9"/>
    <w:rsid w:val="001E7A29"/>
    <w:rsid w:val="001F0BFD"/>
    <w:rsid w:val="0020549F"/>
    <w:rsid w:val="0021790C"/>
    <w:rsid w:val="00221CFA"/>
    <w:rsid w:val="00235AF4"/>
    <w:rsid w:val="00240033"/>
    <w:rsid w:val="00246DFB"/>
    <w:rsid w:val="00247DDA"/>
    <w:rsid w:val="002526B9"/>
    <w:rsid w:val="002554C9"/>
    <w:rsid w:val="0026127D"/>
    <w:rsid w:val="00276059"/>
    <w:rsid w:val="00285F33"/>
    <w:rsid w:val="00294BA4"/>
    <w:rsid w:val="002B209D"/>
    <w:rsid w:val="002B705C"/>
    <w:rsid w:val="002C277C"/>
    <w:rsid w:val="002F3FA1"/>
    <w:rsid w:val="002F5475"/>
    <w:rsid w:val="002F5767"/>
    <w:rsid w:val="003075FD"/>
    <w:rsid w:val="003105C1"/>
    <w:rsid w:val="00311CB5"/>
    <w:rsid w:val="003146C2"/>
    <w:rsid w:val="00315F36"/>
    <w:rsid w:val="00322953"/>
    <w:rsid w:val="003733D3"/>
    <w:rsid w:val="00383AC2"/>
    <w:rsid w:val="00391B3B"/>
    <w:rsid w:val="00392C2A"/>
    <w:rsid w:val="003932F9"/>
    <w:rsid w:val="003A178A"/>
    <w:rsid w:val="003A6AA2"/>
    <w:rsid w:val="003C2180"/>
    <w:rsid w:val="003C2258"/>
    <w:rsid w:val="003C33BA"/>
    <w:rsid w:val="003D1A0E"/>
    <w:rsid w:val="003E063D"/>
    <w:rsid w:val="003F697C"/>
    <w:rsid w:val="004028F6"/>
    <w:rsid w:val="0042413D"/>
    <w:rsid w:val="004332C0"/>
    <w:rsid w:val="00464771"/>
    <w:rsid w:val="004670A9"/>
    <w:rsid w:val="00476DAA"/>
    <w:rsid w:val="004A4330"/>
    <w:rsid w:val="004B47F5"/>
    <w:rsid w:val="004D114F"/>
    <w:rsid w:val="004D1A84"/>
    <w:rsid w:val="004D2EA0"/>
    <w:rsid w:val="004E2286"/>
    <w:rsid w:val="004E61CB"/>
    <w:rsid w:val="0051305A"/>
    <w:rsid w:val="005237E3"/>
    <w:rsid w:val="00555176"/>
    <w:rsid w:val="00562520"/>
    <w:rsid w:val="005657A4"/>
    <w:rsid w:val="005729C9"/>
    <w:rsid w:val="0058051D"/>
    <w:rsid w:val="00584B24"/>
    <w:rsid w:val="0059656C"/>
    <w:rsid w:val="005A510F"/>
    <w:rsid w:val="005A6B33"/>
    <w:rsid w:val="005A75BE"/>
    <w:rsid w:val="005B72F4"/>
    <w:rsid w:val="005C57FD"/>
    <w:rsid w:val="00604DBF"/>
    <w:rsid w:val="00614AF1"/>
    <w:rsid w:val="00633A72"/>
    <w:rsid w:val="00640764"/>
    <w:rsid w:val="0064093F"/>
    <w:rsid w:val="00652744"/>
    <w:rsid w:val="00655BCD"/>
    <w:rsid w:val="006766C3"/>
    <w:rsid w:val="00682D85"/>
    <w:rsid w:val="00682FA0"/>
    <w:rsid w:val="006949EF"/>
    <w:rsid w:val="006A33AC"/>
    <w:rsid w:val="006C698F"/>
    <w:rsid w:val="006D2D10"/>
    <w:rsid w:val="006F1583"/>
    <w:rsid w:val="006F1D54"/>
    <w:rsid w:val="006F260D"/>
    <w:rsid w:val="007061EB"/>
    <w:rsid w:val="00722783"/>
    <w:rsid w:val="0073505E"/>
    <w:rsid w:val="00752B12"/>
    <w:rsid w:val="00752CD6"/>
    <w:rsid w:val="00753D36"/>
    <w:rsid w:val="007876F3"/>
    <w:rsid w:val="00793D8C"/>
    <w:rsid w:val="007B2D2D"/>
    <w:rsid w:val="007B7AE4"/>
    <w:rsid w:val="007C0E6A"/>
    <w:rsid w:val="007C73A1"/>
    <w:rsid w:val="007D52A8"/>
    <w:rsid w:val="007E7C6A"/>
    <w:rsid w:val="00803B8C"/>
    <w:rsid w:val="00805B44"/>
    <w:rsid w:val="00807DD9"/>
    <w:rsid w:val="00812D8C"/>
    <w:rsid w:val="0081402B"/>
    <w:rsid w:val="00821EEF"/>
    <w:rsid w:val="008301BC"/>
    <w:rsid w:val="0083402B"/>
    <w:rsid w:val="00842717"/>
    <w:rsid w:val="00852982"/>
    <w:rsid w:val="00857839"/>
    <w:rsid w:val="00857ED8"/>
    <w:rsid w:val="008604F8"/>
    <w:rsid w:val="008722B5"/>
    <w:rsid w:val="00872D6D"/>
    <w:rsid w:val="00873DA8"/>
    <w:rsid w:val="008C277E"/>
    <w:rsid w:val="008D0B3D"/>
    <w:rsid w:val="008D550C"/>
    <w:rsid w:val="009032FB"/>
    <w:rsid w:val="00914988"/>
    <w:rsid w:val="009230C7"/>
    <w:rsid w:val="00940DC3"/>
    <w:rsid w:val="009422A6"/>
    <w:rsid w:val="00944B57"/>
    <w:rsid w:val="00946A49"/>
    <w:rsid w:val="00953606"/>
    <w:rsid w:val="00956F39"/>
    <w:rsid w:val="0095763F"/>
    <w:rsid w:val="00963AEA"/>
    <w:rsid w:val="00970B0A"/>
    <w:rsid w:val="00985845"/>
    <w:rsid w:val="0099614D"/>
    <w:rsid w:val="00996DC2"/>
    <w:rsid w:val="009A08DA"/>
    <w:rsid w:val="009A5680"/>
    <w:rsid w:val="009B7C29"/>
    <w:rsid w:val="009C081D"/>
    <w:rsid w:val="009C3FA4"/>
    <w:rsid w:val="009D25E6"/>
    <w:rsid w:val="009D3AF7"/>
    <w:rsid w:val="009E2BD4"/>
    <w:rsid w:val="009E5A39"/>
    <w:rsid w:val="009E6141"/>
    <w:rsid w:val="00A2641A"/>
    <w:rsid w:val="00A355C7"/>
    <w:rsid w:val="00A535B8"/>
    <w:rsid w:val="00A537E1"/>
    <w:rsid w:val="00A561ED"/>
    <w:rsid w:val="00A60391"/>
    <w:rsid w:val="00A70A6E"/>
    <w:rsid w:val="00A71A02"/>
    <w:rsid w:val="00A80985"/>
    <w:rsid w:val="00A84FAA"/>
    <w:rsid w:val="00A87FC9"/>
    <w:rsid w:val="00AA2D53"/>
    <w:rsid w:val="00AA4167"/>
    <w:rsid w:val="00AA6E96"/>
    <w:rsid w:val="00AB23DD"/>
    <w:rsid w:val="00AB250F"/>
    <w:rsid w:val="00AB7717"/>
    <w:rsid w:val="00AC17A5"/>
    <w:rsid w:val="00AC7AE5"/>
    <w:rsid w:val="00AE1F70"/>
    <w:rsid w:val="00AE43E9"/>
    <w:rsid w:val="00AE7BD4"/>
    <w:rsid w:val="00AF4302"/>
    <w:rsid w:val="00AF4CC3"/>
    <w:rsid w:val="00B0548D"/>
    <w:rsid w:val="00B32F22"/>
    <w:rsid w:val="00B33193"/>
    <w:rsid w:val="00B34895"/>
    <w:rsid w:val="00B41DF5"/>
    <w:rsid w:val="00B450DD"/>
    <w:rsid w:val="00B46773"/>
    <w:rsid w:val="00B546DC"/>
    <w:rsid w:val="00B57639"/>
    <w:rsid w:val="00B74E5E"/>
    <w:rsid w:val="00B7779F"/>
    <w:rsid w:val="00B8460B"/>
    <w:rsid w:val="00B84680"/>
    <w:rsid w:val="00B8526F"/>
    <w:rsid w:val="00B926A0"/>
    <w:rsid w:val="00BA7B6A"/>
    <w:rsid w:val="00BF3BC7"/>
    <w:rsid w:val="00C02E51"/>
    <w:rsid w:val="00C13AD3"/>
    <w:rsid w:val="00C140B5"/>
    <w:rsid w:val="00C21191"/>
    <w:rsid w:val="00C236BB"/>
    <w:rsid w:val="00C336FB"/>
    <w:rsid w:val="00C37D8D"/>
    <w:rsid w:val="00C41CEF"/>
    <w:rsid w:val="00C45F6D"/>
    <w:rsid w:val="00C527CB"/>
    <w:rsid w:val="00C5382C"/>
    <w:rsid w:val="00C57FF1"/>
    <w:rsid w:val="00C735F9"/>
    <w:rsid w:val="00C74B11"/>
    <w:rsid w:val="00C76C92"/>
    <w:rsid w:val="00C80E59"/>
    <w:rsid w:val="00C843A5"/>
    <w:rsid w:val="00C875C0"/>
    <w:rsid w:val="00C914BC"/>
    <w:rsid w:val="00C97F87"/>
    <w:rsid w:val="00CE7771"/>
    <w:rsid w:val="00CF1360"/>
    <w:rsid w:val="00D030D9"/>
    <w:rsid w:val="00D16687"/>
    <w:rsid w:val="00D30200"/>
    <w:rsid w:val="00D30939"/>
    <w:rsid w:val="00D30BE3"/>
    <w:rsid w:val="00D45FD2"/>
    <w:rsid w:val="00D56B50"/>
    <w:rsid w:val="00D60003"/>
    <w:rsid w:val="00D6262F"/>
    <w:rsid w:val="00D63996"/>
    <w:rsid w:val="00D826BE"/>
    <w:rsid w:val="00D90272"/>
    <w:rsid w:val="00D904C0"/>
    <w:rsid w:val="00D94F9D"/>
    <w:rsid w:val="00DA3FE4"/>
    <w:rsid w:val="00DB7645"/>
    <w:rsid w:val="00DC7AC6"/>
    <w:rsid w:val="00DD4920"/>
    <w:rsid w:val="00DD785B"/>
    <w:rsid w:val="00DF109F"/>
    <w:rsid w:val="00E108BD"/>
    <w:rsid w:val="00E305F4"/>
    <w:rsid w:val="00E31AA5"/>
    <w:rsid w:val="00E36B0A"/>
    <w:rsid w:val="00E37175"/>
    <w:rsid w:val="00E45C11"/>
    <w:rsid w:val="00E54989"/>
    <w:rsid w:val="00E5590B"/>
    <w:rsid w:val="00E565AC"/>
    <w:rsid w:val="00E703B2"/>
    <w:rsid w:val="00E81BC5"/>
    <w:rsid w:val="00EC0915"/>
    <w:rsid w:val="00ED3489"/>
    <w:rsid w:val="00F2296D"/>
    <w:rsid w:val="00F40AE2"/>
    <w:rsid w:val="00F56750"/>
    <w:rsid w:val="00F60613"/>
    <w:rsid w:val="00F67E68"/>
    <w:rsid w:val="00F722D3"/>
    <w:rsid w:val="00F7325C"/>
    <w:rsid w:val="00F929B0"/>
    <w:rsid w:val="00FB4F2B"/>
    <w:rsid w:val="00FC2831"/>
    <w:rsid w:val="00FC7471"/>
    <w:rsid w:val="00FD1AD5"/>
    <w:rsid w:val="00FF57C1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2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7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7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CEED2BB99BBCFCB4ABBB4781ECDF5583608CDCC0592D5938FCF98B06D5607C51C35A77DC1F779DFC0FD45k6r3G" TargetMode="External"/><Relationship Id="rId13" Type="http://schemas.openxmlformats.org/officeDocument/2006/relationships/hyperlink" Target="consultantplus://offline/ref=9EF7C6506474FB72B90371761DBC3BC8923839819C1094CE42AB1F06A7q4nFE" TargetMode="External"/><Relationship Id="rId18" Type="http://schemas.openxmlformats.org/officeDocument/2006/relationships/hyperlink" Target="consultantplus://offline/ref=0821AF9195C581068672383AA341AE069E12B42124CBF590A5CA68858AgFv7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EF7C6506474FB72B90371761DBC3BC8913131829F1294CE42AB1F06A7q4nFE" TargetMode="External"/><Relationship Id="rId17" Type="http://schemas.openxmlformats.org/officeDocument/2006/relationships/hyperlink" Target="consultantplus://offline/ref=0821AF9195C581068672383AA341AE069D1BBC2227C9F590A5CA68858AgFv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1AF9195C581068672383AA341AE069E12BD2326CBF590A5CA68858AgFv7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EF7C6506474FB72B90371761DBC3BC8923830839E1094CE42AB1F06A7q4n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1ACEED2BB99BBCFCB4AA5B96E7290FD523551C5C652CE809A86C7kCrAG" TargetMode="External"/><Relationship Id="rId10" Type="http://schemas.openxmlformats.org/officeDocument/2006/relationships/hyperlink" Target="consultantplus://offline/ref=41ACEED2BB99BBCFCB4ABBB4781ECDF5583608CDCC0495D19485CF98B06D5607C51C35A77DC1F7k7rD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ACEED2BB99BBCFCB4AA5B96E7290FD523C52C8C9059982CBD3C9CFEF3D5052855C33F23E85FB7BkDrEG" TargetMode="External"/><Relationship Id="rId14" Type="http://schemas.openxmlformats.org/officeDocument/2006/relationships/hyperlink" Target="consultantplus://offline/ref=41ACEED2BB99BBCFCB4ABBB4781ECDF5583608CDCC0592D5938FCF98B06D5607C51C35A77DC1F779DFC0FD45k6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2018-09-18T06:41:00Z</cp:lastPrinted>
  <dcterms:created xsi:type="dcterms:W3CDTF">2018-11-27T07:01:00Z</dcterms:created>
  <dcterms:modified xsi:type="dcterms:W3CDTF">2018-11-27T07:01:00Z</dcterms:modified>
</cp:coreProperties>
</file>