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61F" w:rsidRDefault="00C0061F" w:rsidP="00C0061F">
      <w:pPr>
        <w:spacing w:after="0" w:line="240" w:lineRule="auto"/>
        <w:rPr>
          <w:rFonts w:ascii="Times New Roman" w:hAnsi="Times New Roman" w:cs="Times New Roman"/>
          <w:sz w:val="28"/>
          <w:szCs w:val="28"/>
        </w:rPr>
      </w:pPr>
    </w:p>
    <w:p w:rsidR="00C0061F" w:rsidRDefault="00C0061F" w:rsidP="00C0061F">
      <w:pPr>
        <w:spacing w:after="0" w:line="240" w:lineRule="auto"/>
        <w:rPr>
          <w:rFonts w:ascii="Times New Roman" w:hAnsi="Times New Roman" w:cs="Times New Roman"/>
          <w:sz w:val="28"/>
          <w:szCs w:val="28"/>
        </w:rPr>
      </w:pPr>
    </w:p>
    <w:p w:rsidR="00C0061F" w:rsidRDefault="00C0061F" w:rsidP="00C0061F">
      <w:pPr>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АДМИНИСТРАЦИЯ </w:t>
      </w:r>
    </w:p>
    <w:p w:rsidR="00C0061F" w:rsidRDefault="00C0061F" w:rsidP="00C0061F">
      <w:pPr>
        <w:spacing w:after="0" w:line="240" w:lineRule="auto"/>
        <w:jc w:val="center"/>
        <w:rPr>
          <w:rFonts w:ascii="Times New Roman" w:hAnsi="Times New Roman"/>
          <w:b/>
          <w:sz w:val="28"/>
          <w:szCs w:val="28"/>
        </w:rPr>
      </w:pPr>
      <w:r>
        <w:rPr>
          <w:rFonts w:ascii="Times New Roman" w:hAnsi="Times New Roman"/>
          <w:b/>
          <w:sz w:val="28"/>
          <w:szCs w:val="28"/>
        </w:rPr>
        <w:t xml:space="preserve">ПУГАЧЕВСКОГО МУНИЦИПАЛЬНОГО РАЙОНА </w:t>
      </w:r>
    </w:p>
    <w:p w:rsidR="00C0061F" w:rsidRDefault="00C0061F" w:rsidP="00C0061F">
      <w:pPr>
        <w:spacing w:after="0" w:line="240" w:lineRule="auto"/>
        <w:jc w:val="center"/>
        <w:rPr>
          <w:rFonts w:ascii="Times New Roman" w:hAnsi="Times New Roman"/>
          <w:b/>
          <w:sz w:val="28"/>
          <w:szCs w:val="28"/>
        </w:rPr>
      </w:pPr>
      <w:r>
        <w:rPr>
          <w:rFonts w:ascii="Times New Roman" w:hAnsi="Times New Roman"/>
          <w:b/>
          <w:sz w:val="28"/>
          <w:szCs w:val="28"/>
        </w:rPr>
        <w:t>САРАТОВСКОЙ ОБЛАСТИ</w:t>
      </w:r>
      <w:r>
        <w:rPr>
          <w:rFonts w:ascii="Times New Roman" w:hAnsi="Times New Roman"/>
          <w:b/>
          <w:sz w:val="28"/>
          <w:szCs w:val="28"/>
        </w:rPr>
        <w:br/>
        <w:t>ПОСТАНОВЛЕНИЕ</w:t>
      </w:r>
    </w:p>
    <w:p w:rsidR="00C0061F" w:rsidRDefault="00C0061F" w:rsidP="00C0061F">
      <w:pPr>
        <w:spacing w:after="0" w:line="240" w:lineRule="auto"/>
        <w:jc w:val="both"/>
        <w:rPr>
          <w:rFonts w:ascii="Times New Roman" w:hAnsi="Times New Roman"/>
          <w:sz w:val="28"/>
          <w:szCs w:val="28"/>
        </w:rPr>
      </w:pPr>
      <w:r>
        <w:rPr>
          <w:rFonts w:ascii="Times New Roman" w:hAnsi="Times New Roman"/>
          <w:sz w:val="28"/>
          <w:szCs w:val="28"/>
        </w:rPr>
        <w:t xml:space="preserve">                                   </w:t>
      </w:r>
    </w:p>
    <w:p w:rsidR="00C0061F" w:rsidRDefault="00C0061F" w:rsidP="00C0061F">
      <w:pPr>
        <w:spacing w:after="0" w:line="240" w:lineRule="auto"/>
        <w:jc w:val="center"/>
        <w:rPr>
          <w:rFonts w:ascii="Times New Roman" w:hAnsi="Times New Roman"/>
          <w:sz w:val="28"/>
          <w:szCs w:val="28"/>
        </w:rPr>
      </w:pPr>
      <w:r>
        <w:rPr>
          <w:rFonts w:ascii="Times New Roman" w:hAnsi="Times New Roman"/>
          <w:sz w:val="28"/>
          <w:szCs w:val="28"/>
        </w:rPr>
        <w:t>от 4 марта 2019 года №234</w:t>
      </w:r>
    </w:p>
    <w:p w:rsidR="00C0061F" w:rsidRDefault="00C0061F" w:rsidP="00C0061F">
      <w:pPr>
        <w:spacing w:after="0" w:line="240" w:lineRule="auto"/>
        <w:jc w:val="both"/>
        <w:rPr>
          <w:rFonts w:ascii="Times New Roman" w:hAnsi="Times New Roman"/>
          <w:sz w:val="28"/>
          <w:szCs w:val="28"/>
        </w:rPr>
      </w:pPr>
    </w:p>
    <w:p w:rsidR="00C0061F" w:rsidRDefault="00C0061F" w:rsidP="00C0061F">
      <w:pPr>
        <w:keepNext/>
        <w:autoSpaceDN w:val="0"/>
        <w:spacing w:after="0" w:line="240" w:lineRule="auto"/>
        <w:outlineLvl w:val="6"/>
        <w:rPr>
          <w:rFonts w:ascii="Times New Roman" w:hAnsi="Times New Roman"/>
          <w:b/>
          <w:bCs/>
          <w:sz w:val="28"/>
          <w:szCs w:val="20"/>
        </w:rPr>
      </w:pPr>
      <w:r>
        <w:rPr>
          <w:rFonts w:ascii="Times New Roman" w:hAnsi="Times New Roman"/>
          <w:b/>
          <w:bCs/>
          <w:sz w:val="28"/>
          <w:szCs w:val="20"/>
        </w:rPr>
        <w:t xml:space="preserve">О внесении изменений в постановление администрации </w:t>
      </w:r>
    </w:p>
    <w:p w:rsidR="00C0061F" w:rsidRDefault="00C0061F" w:rsidP="00C0061F">
      <w:pPr>
        <w:keepNext/>
        <w:autoSpaceDN w:val="0"/>
        <w:spacing w:after="0" w:line="240" w:lineRule="auto"/>
        <w:outlineLvl w:val="6"/>
        <w:rPr>
          <w:rFonts w:ascii="Times New Roman" w:hAnsi="Times New Roman"/>
          <w:b/>
          <w:bCs/>
          <w:sz w:val="28"/>
          <w:szCs w:val="20"/>
        </w:rPr>
      </w:pPr>
      <w:r>
        <w:rPr>
          <w:rFonts w:ascii="Times New Roman" w:hAnsi="Times New Roman"/>
          <w:b/>
          <w:bCs/>
          <w:sz w:val="28"/>
          <w:szCs w:val="20"/>
        </w:rPr>
        <w:t>Пугачевского муниципального района Саратовкой области</w:t>
      </w:r>
    </w:p>
    <w:p w:rsidR="00C0061F" w:rsidRDefault="00C0061F" w:rsidP="00C0061F">
      <w:pPr>
        <w:keepNext/>
        <w:autoSpaceDN w:val="0"/>
        <w:spacing w:after="0" w:line="240" w:lineRule="auto"/>
        <w:outlineLvl w:val="6"/>
        <w:rPr>
          <w:rFonts w:ascii="Times New Roman" w:hAnsi="Times New Roman"/>
          <w:b/>
          <w:bCs/>
          <w:sz w:val="28"/>
          <w:szCs w:val="20"/>
        </w:rPr>
      </w:pPr>
      <w:r>
        <w:rPr>
          <w:rFonts w:ascii="Times New Roman" w:hAnsi="Times New Roman"/>
          <w:b/>
          <w:bCs/>
          <w:sz w:val="28"/>
          <w:szCs w:val="20"/>
        </w:rPr>
        <w:t>от 7 июня 2017</w:t>
      </w:r>
      <w:r w:rsidR="00E87FC5">
        <w:rPr>
          <w:rFonts w:ascii="Times New Roman" w:hAnsi="Times New Roman"/>
          <w:b/>
          <w:bCs/>
          <w:sz w:val="28"/>
          <w:szCs w:val="20"/>
        </w:rPr>
        <w:t xml:space="preserve"> </w:t>
      </w:r>
      <w:r>
        <w:rPr>
          <w:rFonts w:ascii="Times New Roman" w:hAnsi="Times New Roman"/>
          <w:b/>
          <w:bCs/>
          <w:sz w:val="28"/>
          <w:szCs w:val="20"/>
        </w:rPr>
        <w:t>года №</w:t>
      </w:r>
      <w:r w:rsidR="00E87FC5">
        <w:rPr>
          <w:rFonts w:ascii="Times New Roman" w:hAnsi="Times New Roman"/>
          <w:b/>
          <w:bCs/>
          <w:sz w:val="28"/>
          <w:szCs w:val="20"/>
        </w:rPr>
        <w:t xml:space="preserve"> </w:t>
      </w:r>
      <w:r>
        <w:rPr>
          <w:rFonts w:ascii="Times New Roman" w:hAnsi="Times New Roman"/>
          <w:b/>
          <w:bCs/>
          <w:sz w:val="28"/>
          <w:szCs w:val="20"/>
        </w:rPr>
        <w:t>518</w:t>
      </w:r>
    </w:p>
    <w:p w:rsidR="00C0061F" w:rsidRDefault="00C0061F" w:rsidP="00C0061F">
      <w:pPr>
        <w:spacing w:after="0" w:line="240" w:lineRule="auto"/>
        <w:ind w:firstLine="708"/>
        <w:jc w:val="both"/>
        <w:rPr>
          <w:rFonts w:ascii="Times New Roman" w:hAnsi="Times New Roman"/>
          <w:color w:val="000000"/>
          <w:sz w:val="28"/>
          <w:szCs w:val="28"/>
        </w:rPr>
      </w:pPr>
      <w:r>
        <w:rPr>
          <w:rFonts w:ascii="Times New Roman" w:hAnsi="Times New Roman" w:cs="Times New Roman"/>
          <w:sz w:val="28"/>
          <w:szCs w:val="28"/>
        </w:rPr>
        <w:tab/>
      </w:r>
    </w:p>
    <w:p w:rsidR="00C0061F" w:rsidRDefault="00C0061F" w:rsidP="00C0061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В соответствии с Федеральным </w:t>
      </w:r>
      <w:r>
        <w:rPr>
          <w:rFonts w:ascii="Times New Roman" w:hAnsi="Times New Roman"/>
          <w:sz w:val="28"/>
          <w:szCs w:val="28"/>
        </w:rPr>
        <w:t>законом от 24 июля 2007 года №209-ФЗ «О развитии малого и среднего предпринимательства в Российской Федерации», с изменениями</w:t>
      </w:r>
      <w:r>
        <w:rPr>
          <w:rFonts w:ascii="Times New Roman" w:hAnsi="Times New Roman"/>
          <w:color w:val="FF0000"/>
          <w:sz w:val="28"/>
          <w:szCs w:val="28"/>
        </w:rPr>
        <w:t xml:space="preserve"> </w:t>
      </w:r>
      <w:r>
        <w:rPr>
          <w:rFonts w:ascii="Times New Roman" w:hAnsi="Times New Roman"/>
          <w:color w:val="000000"/>
          <w:sz w:val="28"/>
          <w:szCs w:val="28"/>
        </w:rPr>
        <w:t>от 03</w:t>
      </w:r>
      <w:r w:rsidR="00E87FC5">
        <w:rPr>
          <w:rFonts w:ascii="Times New Roman" w:hAnsi="Times New Roman"/>
          <w:color w:val="000000"/>
          <w:sz w:val="28"/>
          <w:szCs w:val="28"/>
        </w:rPr>
        <w:t xml:space="preserve"> </w:t>
      </w:r>
      <w:r>
        <w:rPr>
          <w:rFonts w:ascii="Times New Roman" w:hAnsi="Times New Roman"/>
          <w:color w:val="000000"/>
          <w:sz w:val="28"/>
          <w:szCs w:val="28"/>
        </w:rPr>
        <w:t>июля 2018г №185-ФЗ, Уставом Пугачевского муниципального района администрация Пугачевского муниципального района ПОСТАНОВЛЯЕТ:</w:t>
      </w:r>
    </w:p>
    <w:p w:rsidR="00C0061F" w:rsidRDefault="00C0061F" w:rsidP="00C0061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1.Внести в постановление а</w:t>
      </w:r>
      <w:r>
        <w:rPr>
          <w:rFonts w:ascii="Times New Roman" w:hAnsi="Times New Roman"/>
          <w:bCs/>
          <w:sz w:val="28"/>
          <w:szCs w:val="20"/>
        </w:rPr>
        <w:t>дминистрации Пугачевского муниципального района Саратовкой области  от 7 июня 2017года №</w:t>
      </w:r>
      <w:r w:rsidR="00E87FC5">
        <w:rPr>
          <w:rFonts w:ascii="Times New Roman" w:hAnsi="Times New Roman"/>
          <w:bCs/>
          <w:sz w:val="28"/>
          <w:szCs w:val="20"/>
        </w:rPr>
        <w:t xml:space="preserve"> </w:t>
      </w:r>
      <w:bookmarkStart w:id="0" w:name="_GoBack"/>
      <w:bookmarkEnd w:id="0"/>
      <w:r>
        <w:rPr>
          <w:rFonts w:ascii="Times New Roman" w:hAnsi="Times New Roman"/>
          <w:bCs/>
          <w:sz w:val="28"/>
          <w:szCs w:val="20"/>
        </w:rPr>
        <w:t>518  «Об утверждении Правил формирования, ведения и обязательного опубликования Перечня муниципального имущества, предусмотренного частью 4 статьи 18 Федерального закона  от 24.июля 2007 года №209-ФЗ « О развитии малого и среднего предпринимательства в Российской Федерации» и Порядка предоставления муниципального имущества, включенного в перечень</w:t>
      </w:r>
      <w:proofErr w:type="gramStart"/>
      <w:r>
        <w:rPr>
          <w:rFonts w:ascii="Times New Roman" w:hAnsi="Times New Roman"/>
          <w:bCs/>
          <w:sz w:val="28"/>
          <w:szCs w:val="20"/>
        </w:rPr>
        <w:t xml:space="preserve"> ,</w:t>
      </w:r>
      <w:proofErr w:type="gramEnd"/>
      <w:r>
        <w:rPr>
          <w:rFonts w:ascii="Times New Roman" w:hAnsi="Times New Roman"/>
          <w:bCs/>
          <w:sz w:val="28"/>
          <w:szCs w:val="20"/>
        </w:rPr>
        <w:t xml:space="preserve">предусмотренный частью 4 статьи 18 Федерального закона  от 24 июля 2007 года №209-ФЗ «О развитии малого и среднего предпринимательства в Российской Федерации»» следующие изменения: </w:t>
      </w:r>
    </w:p>
    <w:p w:rsidR="00C0061F" w:rsidRDefault="00C0061F" w:rsidP="00C0061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приложение №2 дополнить пунктом 2.1 следующего содержания: </w:t>
      </w:r>
    </w:p>
    <w:p w:rsidR="00C0061F" w:rsidRDefault="00C0061F" w:rsidP="00C0061F">
      <w:pPr>
        <w:spacing w:after="0" w:line="240" w:lineRule="auto"/>
        <w:ind w:firstLine="709"/>
        <w:jc w:val="both"/>
        <w:rPr>
          <w:rFonts w:ascii="Times New Roman" w:hAnsi="Times New Roman"/>
          <w:color w:val="000000"/>
          <w:sz w:val="28"/>
          <w:szCs w:val="28"/>
        </w:rPr>
      </w:pPr>
      <w:proofErr w:type="gramStart"/>
      <w:r>
        <w:rPr>
          <w:rFonts w:ascii="Times New Roman" w:hAnsi="Times New Roman" w:cs="Times New Roman"/>
          <w:sz w:val="28"/>
          <w:szCs w:val="28"/>
        </w:rPr>
        <w:t>«2.1.Порядок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w:t>
      </w:r>
      <w:proofErr w:type="gramEnd"/>
      <w:r>
        <w:rPr>
          <w:rFonts w:ascii="Times New Roman" w:hAnsi="Times New Roman" w:cs="Times New Roman"/>
          <w:sz w:val="28"/>
          <w:szCs w:val="28"/>
        </w:rPr>
        <w:t xml:space="preserve"> в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части 4 настоящей статьи перечни, устанавливаются в </w:t>
      </w:r>
      <w:r>
        <w:rPr>
          <w:rFonts w:ascii="Times New Roman" w:hAnsi="Times New Roman" w:cs="Times New Roman"/>
          <w:sz w:val="28"/>
          <w:szCs w:val="28"/>
        </w:rPr>
        <w:lastRenderedPageBreak/>
        <w:t>соответствии с гражданским законодательством и земельным законодательством</w:t>
      </w:r>
      <w:proofErr w:type="gramStart"/>
      <w:r>
        <w:rPr>
          <w:rFonts w:ascii="Times New Roman" w:hAnsi="Times New Roman" w:cs="Times New Roman"/>
          <w:sz w:val="28"/>
          <w:szCs w:val="28"/>
        </w:rPr>
        <w:t>.»;</w:t>
      </w:r>
    </w:p>
    <w:p w:rsidR="00C0061F" w:rsidRDefault="00C0061F" w:rsidP="00C0061F">
      <w:pPr>
        <w:spacing w:after="0" w:line="240" w:lineRule="auto"/>
        <w:ind w:firstLine="709"/>
        <w:jc w:val="both"/>
        <w:rPr>
          <w:rFonts w:ascii="Times New Roman" w:hAnsi="Times New Roman"/>
          <w:color w:val="000000"/>
          <w:sz w:val="28"/>
          <w:szCs w:val="28"/>
        </w:rPr>
      </w:pPr>
      <w:proofErr w:type="gramEnd"/>
      <w:r>
        <w:rPr>
          <w:rFonts w:ascii="Times New Roman" w:hAnsi="Times New Roman"/>
          <w:color w:val="000000"/>
          <w:sz w:val="28"/>
          <w:szCs w:val="28"/>
        </w:rPr>
        <w:t>пункт 3 изложить в следующей редакции:</w:t>
      </w:r>
    </w:p>
    <w:p w:rsidR="00C0061F" w:rsidRDefault="00C0061F" w:rsidP="00C0061F">
      <w:pPr>
        <w:spacing w:after="0" w:line="240" w:lineRule="auto"/>
        <w:ind w:firstLine="709"/>
        <w:jc w:val="both"/>
        <w:rPr>
          <w:rFonts w:ascii="Times New Roman" w:hAnsi="Times New Roman"/>
          <w:color w:val="000000"/>
          <w:sz w:val="28"/>
          <w:szCs w:val="28"/>
        </w:rPr>
      </w:pPr>
      <w:proofErr w:type="gramStart"/>
      <w:r>
        <w:rPr>
          <w:rFonts w:ascii="Times New Roman" w:hAnsi="Times New Roman" w:cs="Times New Roman"/>
          <w:sz w:val="28"/>
          <w:szCs w:val="28"/>
        </w:rPr>
        <w:t>«3.Запрещается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proofErr w:type="gramEnd"/>
      <w:r>
        <w:rPr>
          <w:rFonts w:ascii="Times New Roman" w:hAnsi="Times New Roman" w:cs="Times New Roman"/>
          <w:sz w:val="28"/>
          <w:szCs w:val="28"/>
        </w:rPr>
        <w:t xml:space="preserve">, и о внесении изменений в отдельные законодательные акты Российской Федерации" и в случаях, указанных в подпунктах 6, 8 и 9 пункта 2 статьи 39.3Земельного кодекса Российской Федерации. </w:t>
      </w:r>
      <w:proofErr w:type="gramStart"/>
      <w:r>
        <w:rPr>
          <w:rFonts w:ascii="Times New Roman" w:hAnsi="Times New Roman" w:cs="Times New Roman"/>
          <w:sz w:val="28"/>
          <w:szCs w:val="28"/>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Pr>
          <w:rFonts w:ascii="Times New Roman" w:hAnsi="Times New Roman" w:cs="Times New Roman"/>
          <w:sz w:val="28"/>
          <w:szCs w:val="28"/>
        </w:rPr>
        <w:t xml:space="preserve">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N 135-ФЗ "О защите конкуренции"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C0061F" w:rsidRDefault="00C0061F" w:rsidP="00C0061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пункт 8 дополнить  абзацем  следующего содержания:</w:t>
      </w:r>
    </w:p>
    <w:p w:rsidR="00C0061F" w:rsidRDefault="00C0061F" w:rsidP="00C0061F">
      <w:pPr>
        <w:spacing w:after="0" w:line="240" w:lineRule="auto"/>
        <w:ind w:firstLine="709"/>
        <w:jc w:val="both"/>
        <w:rPr>
          <w:rFonts w:ascii="Times New Roman" w:hAnsi="Times New Roman"/>
          <w:color w:val="000000"/>
          <w:sz w:val="28"/>
          <w:szCs w:val="28"/>
        </w:rPr>
      </w:pPr>
      <w:r>
        <w:rPr>
          <w:rFonts w:ascii="Times New Roman" w:hAnsi="Times New Roman" w:cs="Times New Roman"/>
          <w:sz w:val="28"/>
          <w:szCs w:val="28"/>
        </w:rPr>
        <w:t xml:space="preserve">«Максимальный срок предоставления </w:t>
      </w:r>
      <w:proofErr w:type="gramStart"/>
      <w:r>
        <w:rPr>
          <w:rFonts w:ascii="Times New Roman" w:hAnsi="Times New Roman" w:cs="Times New Roman"/>
          <w:sz w:val="28"/>
          <w:szCs w:val="28"/>
        </w:rPr>
        <w:t>бизнес-инкубаторами</w:t>
      </w:r>
      <w:proofErr w:type="gramEnd"/>
      <w:r>
        <w:rPr>
          <w:rFonts w:ascii="Times New Roman" w:hAnsi="Times New Roman" w:cs="Times New Roman"/>
          <w:sz w:val="28"/>
          <w:szCs w:val="28"/>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C0061F" w:rsidRDefault="00C0061F" w:rsidP="00C0061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дополнить пунктом 8.1 следующего содержания: </w:t>
      </w:r>
    </w:p>
    <w:p w:rsidR="00C0061F" w:rsidRDefault="00C0061F" w:rsidP="00C0061F">
      <w:pPr>
        <w:spacing w:after="0" w:line="240" w:lineRule="auto"/>
        <w:ind w:firstLine="709"/>
        <w:jc w:val="both"/>
        <w:rPr>
          <w:rFonts w:ascii="Times New Roman" w:hAnsi="Times New Roman"/>
          <w:color w:val="000000"/>
          <w:sz w:val="28"/>
          <w:szCs w:val="28"/>
        </w:rPr>
      </w:pPr>
      <w:r>
        <w:rPr>
          <w:rFonts w:ascii="Times New Roman" w:hAnsi="Times New Roman" w:cs="Times New Roman"/>
          <w:sz w:val="28"/>
          <w:szCs w:val="28"/>
        </w:rPr>
        <w:t>«8.1.Сведения об утвержденных перечнях государственного имущества и муниципального имущества, указанных в части 4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частью 5 статьи 16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Start"/>
      <w:r>
        <w:rPr>
          <w:rFonts w:ascii="Times New Roman" w:hAnsi="Times New Roman" w:cs="Times New Roman"/>
          <w:sz w:val="28"/>
          <w:szCs w:val="28"/>
        </w:rPr>
        <w:t>.»</w:t>
      </w:r>
      <w:proofErr w:type="gramEnd"/>
    </w:p>
    <w:p w:rsidR="00C0061F" w:rsidRDefault="00C0061F" w:rsidP="00C0061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2.Опубликовать настоящее </w:t>
      </w:r>
      <w:proofErr w:type="gramStart"/>
      <w:r>
        <w:rPr>
          <w:rFonts w:ascii="Times New Roman" w:hAnsi="Times New Roman"/>
          <w:color w:val="000000"/>
          <w:sz w:val="28"/>
          <w:szCs w:val="28"/>
        </w:rPr>
        <w:t>постановление</w:t>
      </w:r>
      <w:proofErr w:type="gramEnd"/>
      <w:r>
        <w:rPr>
          <w:rFonts w:ascii="Times New Roman" w:hAnsi="Times New Roman"/>
          <w:color w:val="000000"/>
          <w:sz w:val="28"/>
          <w:szCs w:val="28"/>
        </w:rPr>
        <w:t xml:space="preserve"> разместив на официальном сайте администрации Пугачевского муниципального района в  информационно-коммуникационной сети Интернет.</w:t>
      </w:r>
    </w:p>
    <w:p w:rsidR="00C0061F" w:rsidRDefault="00C0061F" w:rsidP="00C0061F">
      <w:pPr>
        <w:spacing w:after="0" w:line="240" w:lineRule="auto"/>
        <w:ind w:firstLine="709"/>
        <w:rPr>
          <w:rFonts w:ascii="Times New Roman" w:hAnsi="Times New Roman"/>
          <w:color w:val="000000"/>
          <w:sz w:val="28"/>
          <w:szCs w:val="28"/>
        </w:rPr>
      </w:pPr>
      <w:r>
        <w:rPr>
          <w:rFonts w:ascii="Times New Roman" w:hAnsi="Times New Roman"/>
          <w:color w:val="000000"/>
          <w:sz w:val="28"/>
          <w:szCs w:val="28"/>
        </w:rPr>
        <w:lastRenderedPageBreak/>
        <w:t xml:space="preserve">3.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исполнением  настоящего постановления возложить на з</w:t>
      </w:r>
      <w:r>
        <w:rPr>
          <w:rFonts w:ascii="Times New Roman" w:hAnsi="Times New Roman"/>
          <w:sz w:val="28"/>
          <w:szCs w:val="28"/>
        </w:rPr>
        <w:t>аместителя главы администрации муниципального района по экономическому развитию Шварц К.В.</w:t>
      </w:r>
      <w:r>
        <w:rPr>
          <w:rFonts w:ascii="Times New Roman" w:hAnsi="Times New Roman"/>
          <w:sz w:val="28"/>
          <w:szCs w:val="28"/>
        </w:rPr>
        <w:tab/>
      </w:r>
    </w:p>
    <w:p w:rsidR="00C0061F" w:rsidRDefault="00C0061F" w:rsidP="00C0061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4.Настоящее постановление вступает в силу со дня его официального опубликования. </w:t>
      </w:r>
    </w:p>
    <w:p w:rsidR="00C0061F" w:rsidRDefault="00C0061F" w:rsidP="00C0061F">
      <w:pPr>
        <w:spacing w:after="0" w:line="240" w:lineRule="auto"/>
        <w:ind w:firstLine="708"/>
        <w:jc w:val="both"/>
        <w:rPr>
          <w:rFonts w:ascii="Times New Roman" w:hAnsi="Times New Roman"/>
          <w:color w:val="000000"/>
          <w:sz w:val="28"/>
          <w:szCs w:val="28"/>
        </w:rPr>
      </w:pPr>
    </w:p>
    <w:p w:rsidR="00C0061F" w:rsidRDefault="00C0061F" w:rsidP="00C0061F">
      <w:pPr>
        <w:spacing w:after="0" w:line="240" w:lineRule="auto"/>
        <w:jc w:val="both"/>
        <w:rPr>
          <w:rFonts w:ascii="Times New Roman" w:hAnsi="Times New Roman"/>
          <w:color w:val="000000"/>
          <w:sz w:val="20"/>
          <w:szCs w:val="20"/>
        </w:rPr>
      </w:pPr>
    </w:p>
    <w:p w:rsidR="00C0061F" w:rsidRDefault="00C0061F" w:rsidP="00C0061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Глава </w:t>
      </w:r>
      <w:proofErr w:type="gramStart"/>
      <w:r>
        <w:rPr>
          <w:rFonts w:ascii="Times New Roman" w:hAnsi="Times New Roman" w:cs="Times New Roman"/>
          <w:b/>
          <w:sz w:val="28"/>
          <w:szCs w:val="28"/>
        </w:rPr>
        <w:t>Пугачевского</w:t>
      </w:r>
      <w:proofErr w:type="gramEnd"/>
    </w:p>
    <w:p w:rsidR="00C0061F" w:rsidRDefault="00C0061F" w:rsidP="00C0061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муниципального района                                                             М.В. Садчиков</w:t>
      </w:r>
    </w:p>
    <w:p w:rsidR="00C0061F" w:rsidRDefault="00C0061F" w:rsidP="00C0061F">
      <w:pPr>
        <w:tabs>
          <w:tab w:val="left" w:pos="5670"/>
        </w:tabs>
        <w:spacing w:after="0" w:line="240" w:lineRule="auto"/>
        <w:ind w:left="5670"/>
        <w:rPr>
          <w:rFonts w:ascii="Times New Roman" w:hAnsi="Times New Roman" w:cs="Times New Roman"/>
          <w:sz w:val="28"/>
          <w:szCs w:val="28"/>
        </w:rPr>
      </w:pPr>
    </w:p>
    <w:p w:rsidR="00C0061F" w:rsidRDefault="00C0061F" w:rsidP="00C0061F">
      <w:pPr>
        <w:spacing w:after="0" w:line="240" w:lineRule="auto"/>
        <w:jc w:val="both"/>
        <w:rPr>
          <w:rFonts w:ascii="Times New Roman" w:hAnsi="Times New Roman" w:cs="Times New Roman"/>
          <w:b/>
          <w:sz w:val="28"/>
          <w:szCs w:val="28"/>
        </w:rPr>
      </w:pPr>
    </w:p>
    <w:p w:rsidR="00C0061F" w:rsidRDefault="00C0061F" w:rsidP="00C0061F">
      <w:pPr>
        <w:spacing w:after="0" w:line="240" w:lineRule="auto"/>
        <w:jc w:val="both"/>
        <w:rPr>
          <w:rFonts w:ascii="Times New Roman" w:hAnsi="Times New Roman" w:cs="Times New Roman"/>
          <w:b/>
          <w:sz w:val="28"/>
          <w:szCs w:val="28"/>
        </w:rPr>
      </w:pPr>
    </w:p>
    <w:p w:rsidR="00C0061F" w:rsidRDefault="00C0061F" w:rsidP="00C0061F">
      <w:pPr>
        <w:spacing w:after="0" w:line="240" w:lineRule="auto"/>
        <w:jc w:val="both"/>
        <w:rPr>
          <w:rFonts w:ascii="Times New Roman" w:hAnsi="Times New Roman" w:cs="Times New Roman"/>
          <w:b/>
          <w:sz w:val="28"/>
          <w:szCs w:val="28"/>
        </w:rPr>
      </w:pPr>
    </w:p>
    <w:p w:rsidR="00C0061F" w:rsidRDefault="00C0061F" w:rsidP="00C0061F">
      <w:pPr>
        <w:spacing w:after="0" w:line="240" w:lineRule="auto"/>
        <w:jc w:val="both"/>
        <w:rPr>
          <w:rFonts w:ascii="Times New Roman" w:hAnsi="Times New Roman" w:cs="Times New Roman"/>
          <w:b/>
          <w:sz w:val="28"/>
          <w:szCs w:val="28"/>
        </w:rPr>
      </w:pPr>
    </w:p>
    <w:p w:rsidR="00C0061F" w:rsidRDefault="00C0061F" w:rsidP="00C0061F">
      <w:pPr>
        <w:spacing w:after="0" w:line="240" w:lineRule="auto"/>
        <w:jc w:val="both"/>
        <w:rPr>
          <w:rFonts w:ascii="Times New Roman" w:hAnsi="Times New Roman" w:cs="Times New Roman"/>
          <w:b/>
          <w:sz w:val="28"/>
          <w:szCs w:val="28"/>
        </w:rPr>
      </w:pPr>
    </w:p>
    <w:p w:rsidR="00C0061F" w:rsidRDefault="00C0061F" w:rsidP="00C0061F">
      <w:pPr>
        <w:spacing w:after="0" w:line="240" w:lineRule="auto"/>
        <w:jc w:val="both"/>
        <w:rPr>
          <w:rFonts w:ascii="Times New Roman" w:hAnsi="Times New Roman" w:cs="Times New Roman"/>
          <w:b/>
          <w:sz w:val="28"/>
          <w:szCs w:val="28"/>
        </w:rPr>
      </w:pPr>
    </w:p>
    <w:p w:rsidR="00C0061F" w:rsidRDefault="00C0061F" w:rsidP="00C0061F">
      <w:pPr>
        <w:spacing w:after="0" w:line="240" w:lineRule="auto"/>
        <w:jc w:val="both"/>
        <w:rPr>
          <w:rFonts w:ascii="Times New Roman" w:hAnsi="Times New Roman" w:cs="Times New Roman"/>
          <w:b/>
          <w:sz w:val="28"/>
          <w:szCs w:val="28"/>
        </w:rPr>
      </w:pPr>
    </w:p>
    <w:p w:rsidR="00C0061F" w:rsidRDefault="00C0061F" w:rsidP="00C0061F">
      <w:pPr>
        <w:spacing w:after="0" w:line="240" w:lineRule="auto"/>
        <w:jc w:val="both"/>
        <w:rPr>
          <w:rFonts w:ascii="Times New Roman" w:hAnsi="Times New Roman" w:cs="Times New Roman"/>
          <w:b/>
          <w:sz w:val="28"/>
          <w:szCs w:val="28"/>
        </w:rPr>
      </w:pPr>
    </w:p>
    <w:p w:rsidR="00C0061F" w:rsidRDefault="00C0061F" w:rsidP="00C0061F">
      <w:pPr>
        <w:spacing w:after="0" w:line="240" w:lineRule="auto"/>
        <w:jc w:val="both"/>
        <w:rPr>
          <w:rFonts w:ascii="Times New Roman" w:hAnsi="Times New Roman" w:cs="Times New Roman"/>
          <w:b/>
          <w:sz w:val="28"/>
          <w:szCs w:val="28"/>
        </w:rPr>
      </w:pPr>
    </w:p>
    <w:p w:rsidR="00C0061F" w:rsidRDefault="00C0061F" w:rsidP="00C0061F">
      <w:pPr>
        <w:spacing w:after="0" w:line="240" w:lineRule="auto"/>
        <w:jc w:val="both"/>
        <w:rPr>
          <w:rFonts w:ascii="Times New Roman" w:hAnsi="Times New Roman" w:cs="Times New Roman"/>
          <w:b/>
          <w:sz w:val="28"/>
          <w:szCs w:val="28"/>
        </w:rPr>
      </w:pPr>
    </w:p>
    <w:p w:rsidR="00C0061F" w:rsidRDefault="00C0061F" w:rsidP="00C0061F">
      <w:pPr>
        <w:spacing w:after="0" w:line="240" w:lineRule="auto"/>
        <w:jc w:val="both"/>
        <w:rPr>
          <w:rFonts w:ascii="Times New Roman" w:hAnsi="Times New Roman" w:cs="Times New Roman"/>
          <w:b/>
          <w:sz w:val="28"/>
          <w:szCs w:val="28"/>
        </w:rPr>
      </w:pPr>
    </w:p>
    <w:p w:rsidR="00C0061F" w:rsidRDefault="00C0061F" w:rsidP="00C0061F">
      <w:pPr>
        <w:spacing w:after="0" w:line="240" w:lineRule="auto"/>
        <w:jc w:val="both"/>
        <w:rPr>
          <w:rFonts w:ascii="Times New Roman" w:hAnsi="Times New Roman" w:cs="Times New Roman"/>
          <w:b/>
          <w:sz w:val="28"/>
          <w:szCs w:val="28"/>
        </w:rPr>
      </w:pPr>
    </w:p>
    <w:p w:rsidR="00C0061F" w:rsidRDefault="00C0061F" w:rsidP="00C0061F">
      <w:pPr>
        <w:spacing w:after="0" w:line="240" w:lineRule="auto"/>
        <w:jc w:val="both"/>
        <w:rPr>
          <w:rFonts w:ascii="Times New Roman" w:hAnsi="Times New Roman" w:cs="Times New Roman"/>
          <w:b/>
          <w:sz w:val="28"/>
          <w:szCs w:val="28"/>
        </w:rPr>
      </w:pPr>
    </w:p>
    <w:p w:rsidR="00C0061F" w:rsidRDefault="00C0061F" w:rsidP="00C0061F">
      <w:pPr>
        <w:spacing w:after="0" w:line="240" w:lineRule="auto"/>
        <w:jc w:val="both"/>
        <w:rPr>
          <w:rFonts w:ascii="Times New Roman" w:hAnsi="Times New Roman" w:cs="Times New Roman"/>
          <w:b/>
          <w:sz w:val="28"/>
          <w:szCs w:val="28"/>
        </w:rPr>
      </w:pPr>
    </w:p>
    <w:p w:rsidR="00C0061F" w:rsidRDefault="00C0061F" w:rsidP="00C0061F">
      <w:pPr>
        <w:spacing w:after="0" w:line="240" w:lineRule="auto"/>
        <w:jc w:val="both"/>
        <w:rPr>
          <w:rFonts w:ascii="Times New Roman" w:hAnsi="Times New Roman" w:cs="Times New Roman"/>
          <w:b/>
          <w:sz w:val="28"/>
          <w:szCs w:val="28"/>
        </w:rPr>
      </w:pPr>
    </w:p>
    <w:p w:rsidR="00C0061F" w:rsidRDefault="00C0061F" w:rsidP="00C0061F">
      <w:pPr>
        <w:spacing w:after="0" w:line="240" w:lineRule="auto"/>
        <w:jc w:val="both"/>
        <w:rPr>
          <w:rFonts w:ascii="Times New Roman" w:hAnsi="Times New Roman" w:cs="Times New Roman"/>
          <w:b/>
          <w:sz w:val="28"/>
          <w:szCs w:val="28"/>
        </w:rPr>
      </w:pPr>
    </w:p>
    <w:p w:rsidR="00C0061F" w:rsidRDefault="00C0061F" w:rsidP="00C0061F">
      <w:pPr>
        <w:spacing w:after="0" w:line="240" w:lineRule="auto"/>
        <w:jc w:val="both"/>
        <w:rPr>
          <w:rFonts w:ascii="Times New Roman" w:hAnsi="Times New Roman" w:cs="Times New Roman"/>
          <w:b/>
          <w:sz w:val="28"/>
          <w:szCs w:val="28"/>
        </w:rPr>
      </w:pPr>
    </w:p>
    <w:p w:rsidR="00C0061F" w:rsidRDefault="00C0061F" w:rsidP="00C0061F">
      <w:pPr>
        <w:spacing w:after="0" w:line="240" w:lineRule="auto"/>
        <w:jc w:val="both"/>
        <w:rPr>
          <w:rFonts w:ascii="Times New Roman" w:hAnsi="Times New Roman" w:cs="Times New Roman"/>
          <w:b/>
          <w:sz w:val="28"/>
          <w:szCs w:val="28"/>
        </w:rPr>
      </w:pPr>
    </w:p>
    <w:p w:rsidR="00C0061F" w:rsidRDefault="00C0061F" w:rsidP="00C0061F">
      <w:pPr>
        <w:spacing w:after="0" w:line="240" w:lineRule="auto"/>
        <w:jc w:val="both"/>
        <w:rPr>
          <w:rFonts w:ascii="Times New Roman" w:hAnsi="Times New Roman" w:cs="Times New Roman"/>
          <w:b/>
          <w:sz w:val="28"/>
          <w:szCs w:val="28"/>
        </w:rPr>
      </w:pPr>
    </w:p>
    <w:p w:rsidR="00C0061F" w:rsidRDefault="00C0061F" w:rsidP="00C0061F">
      <w:pPr>
        <w:spacing w:after="0" w:line="240" w:lineRule="auto"/>
        <w:jc w:val="both"/>
        <w:rPr>
          <w:rFonts w:ascii="Times New Roman" w:hAnsi="Times New Roman" w:cs="Times New Roman"/>
          <w:b/>
          <w:sz w:val="28"/>
          <w:szCs w:val="28"/>
        </w:rPr>
      </w:pPr>
    </w:p>
    <w:p w:rsidR="00C0061F" w:rsidRDefault="00C0061F" w:rsidP="00C0061F">
      <w:pPr>
        <w:spacing w:after="0" w:line="240" w:lineRule="auto"/>
        <w:jc w:val="both"/>
        <w:rPr>
          <w:rFonts w:ascii="Times New Roman" w:hAnsi="Times New Roman" w:cs="Times New Roman"/>
          <w:b/>
          <w:sz w:val="28"/>
          <w:szCs w:val="28"/>
        </w:rPr>
      </w:pPr>
    </w:p>
    <w:p w:rsidR="00C0061F" w:rsidRDefault="00C0061F" w:rsidP="00C0061F">
      <w:pPr>
        <w:spacing w:after="0" w:line="240" w:lineRule="auto"/>
        <w:jc w:val="both"/>
        <w:rPr>
          <w:rFonts w:ascii="Times New Roman" w:hAnsi="Times New Roman" w:cs="Times New Roman"/>
          <w:b/>
          <w:sz w:val="28"/>
          <w:szCs w:val="28"/>
        </w:rPr>
      </w:pPr>
    </w:p>
    <w:p w:rsidR="00C0061F" w:rsidRDefault="00C0061F" w:rsidP="00C0061F">
      <w:pPr>
        <w:spacing w:after="0" w:line="240" w:lineRule="auto"/>
        <w:jc w:val="both"/>
        <w:rPr>
          <w:rFonts w:ascii="Times New Roman" w:hAnsi="Times New Roman" w:cs="Times New Roman"/>
          <w:b/>
          <w:sz w:val="28"/>
          <w:szCs w:val="28"/>
        </w:rPr>
      </w:pPr>
    </w:p>
    <w:p w:rsidR="00C0061F" w:rsidRDefault="00C0061F" w:rsidP="00C0061F">
      <w:pPr>
        <w:spacing w:after="0" w:line="240" w:lineRule="auto"/>
        <w:jc w:val="both"/>
        <w:rPr>
          <w:rFonts w:ascii="Times New Roman" w:hAnsi="Times New Roman" w:cs="Times New Roman"/>
          <w:b/>
          <w:sz w:val="28"/>
          <w:szCs w:val="28"/>
        </w:rPr>
      </w:pPr>
    </w:p>
    <w:p w:rsidR="00C0061F" w:rsidRDefault="00C0061F" w:rsidP="00C0061F">
      <w:pPr>
        <w:spacing w:after="0" w:line="240" w:lineRule="auto"/>
        <w:jc w:val="both"/>
        <w:rPr>
          <w:rFonts w:ascii="Times New Roman" w:hAnsi="Times New Roman" w:cs="Times New Roman"/>
          <w:b/>
          <w:sz w:val="28"/>
          <w:szCs w:val="28"/>
        </w:rPr>
      </w:pPr>
    </w:p>
    <w:p w:rsidR="00C0061F" w:rsidRDefault="00C0061F" w:rsidP="00C0061F">
      <w:pPr>
        <w:spacing w:after="0" w:line="240" w:lineRule="auto"/>
        <w:jc w:val="both"/>
        <w:rPr>
          <w:rFonts w:ascii="Times New Roman" w:hAnsi="Times New Roman" w:cs="Times New Roman"/>
          <w:b/>
          <w:sz w:val="28"/>
          <w:szCs w:val="28"/>
        </w:rPr>
      </w:pPr>
    </w:p>
    <w:p w:rsidR="00C0061F" w:rsidRDefault="00C0061F" w:rsidP="00C0061F">
      <w:pPr>
        <w:spacing w:after="0" w:line="240" w:lineRule="auto"/>
        <w:rPr>
          <w:rFonts w:ascii="Times New Roman" w:hAnsi="Times New Roman"/>
          <w:color w:val="000000"/>
          <w:sz w:val="26"/>
          <w:szCs w:val="26"/>
        </w:rPr>
      </w:pPr>
    </w:p>
    <w:p w:rsidR="00C0061F" w:rsidRDefault="00C0061F" w:rsidP="00C0061F">
      <w:pPr>
        <w:spacing w:after="0" w:line="240" w:lineRule="auto"/>
        <w:rPr>
          <w:rFonts w:ascii="Times New Roman" w:hAnsi="Times New Roman"/>
          <w:color w:val="000000"/>
          <w:sz w:val="26"/>
          <w:szCs w:val="26"/>
        </w:rPr>
      </w:pPr>
    </w:p>
    <w:p w:rsidR="00C0061F" w:rsidRDefault="00C0061F" w:rsidP="00C0061F">
      <w:pPr>
        <w:spacing w:after="0" w:line="240" w:lineRule="auto"/>
        <w:rPr>
          <w:rFonts w:ascii="Times New Roman" w:hAnsi="Times New Roman"/>
          <w:color w:val="000000"/>
          <w:sz w:val="26"/>
          <w:szCs w:val="26"/>
        </w:rPr>
      </w:pPr>
    </w:p>
    <w:p w:rsidR="00C0061F" w:rsidRDefault="00C0061F" w:rsidP="00C0061F">
      <w:pPr>
        <w:spacing w:after="0" w:line="240" w:lineRule="auto"/>
        <w:rPr>
          <w:rFonts w:ascii="Times New Roman" w:hAnsi="Times New Roman"/>
          <w:color w:val="000000"/>
          <w:sz w:val="26"/>
          <w:szCs w:val="26"/>
        </w:rPr>
      </w:pPr>
    </w:p>
    <w:p w:rsidR="00C0061F" w:rsidRDefault="00C0061F" w:rsidP="00C0061F">
      <w:pPr>
        <w:spacing w:after="0" w:line="240" w:lineRule="auto"/>
        <w:rPr>
          <w:rFonts w:ascii="Times New Roman" w:hAnsi="Times New Roman"/>
          <w:color w:val="000000"/>
          <w:sz w:val="26"/>
          <w:szCs w:val="26"/>
        </w:rPr>
      </w:pPr>
    </w:p>
    <w:p w:rsidR="00C0061F" w:rsidRDefault="00C0061F" w:rsidP="00C0061F">
      <w:pPr>
        <w:spacing w:after="0" w:line="240" w:lineRule="auto"/>
        <w:rPr>
          <w:rFonts w:ascii="Times New Roman" w:hAnsi="Times New Roman"/>
          <w:color w:val="000000"/>
          <w:sz w:val="26"/>
          <w:szCs w:val="26"/>
        </w:rPr>
      </w:pPr>
    </w:p>
    <w:p w:rsidR="00C0061F" w:rsidRDefault="00C0061F" w:rsidP="00C0061F">
      <w:pPr>
        <w:spacing w:after="0" w:line="240" w:lineRule="auto"/>
        <w:rPr>
          <w:rFonts w:ascii="Times New Roman" w:hAnsi="Times New Roman" w:cs="Times New Roman"/>
          <w:sz w:val="28"/>
          <w:szCs w:val="28"/>
        </w:rPr>
      </w:pPr>
    </w:p>
    <w:p w:rsidR="00C0061F" w:rsidRDefault="00C0061F" w:rsidP="00C0061F">
      <w:pPr>
        <w:spacing w:after="0" w:line="240" w:lineRule="auto"/>
        <w:rPr>
          <w:rFonts w:ascii="Times New Roman" w:hAnsi="Times New Roman" w:cs="Times New Roman"/>
          <w:sz w:val="28"/>
          <w:szCs w:val="28"/>
        </w:rPr>
      </w:pPr>
    </w:p>
    <w:p w:rsidR="00C0061F" w:rsidRDefault="00C0061F" w:rsidP="00C0061F">
      <w:pPr>
        <w:spacing w:after="0" w:line="240" w:lineRule="auto"/>
        <w:jc w:val="both"/>
        <w:rPr>
          <w:rFonts w:ascii="Times New Roman" w:hAnsi="Times New Roman" w:cs="Times New Roman"/>
          <w:b/>
          <w:sz w:val="28"/>
          <w:szCs w:val="28"/>
        </w:rPr>
      </w:pPr>
    </w:p>
    <w:p w:rsidR="00C0061F" w:rsidRDefault="00C0061F" w:rsidP="00C0061F">
      <w:pPr>
        <w:spacing w:after="0" w:line="240" w:lineRule="auto"/>
        <w:jc w:val="both"/>
        <w:rPr>
          <w:rFonts w:ascii="Times New Roman" w:hAnsi="Times New Roman" w:cs="Times New Roman"/>
          <w:b/>
          <w:sz w:val="28"/>
          <w:szCs w:val="28"/>
        </w:rPr>
      </w:pPr>
    </w:p>
    <w:p w:rsidR="00C0061F" w:rsidRDefault="00C0061F" w:rsidP="00C0061F">
      <w:pPr>
        <w:spacing w:after="0" w:line="240" w:lineRule="auto"/>
        <w:jc w:val="both"/>
        <w:rPr>
          <w:rFonts w:ascii="Times New Roman" w:hAnsi="Times New Roman" w:cs="Times New Roman"/>
          <w:b/>
          <w:sz w:val="28"/>
          <w:szCs w:val="28"/>
        </w:rPr>
      </w:pPr>
    </w:p>
    <w:p w:rsidR="00C0061F" w:rsidRDefault="00C0061F" w:rsidP="00C0061F">
      <w:pPr>
        <w:spacing w:after="0" w:line="240" w:lineRule="auto"/>
        <w:jc w:val="both"/>
        <w:rPr>
          <w:rFonts w:ascii="Times New Roman" w:hAnsi="Times New Roman" w:cs="Times New Roman"/>
          <w:b/>
          <w:sz w:val="28"/>
          <w:szCs w:val="28"/>
        </w:rPr>
      </w:pPr>
    </w:p>
    <w:p w:rsidR="00C0061F" w:rsidRDefault="00C0061F" w:rsidP="00C0061F">
      <w:pPr>
        <w:spacing w:after="0" w:line="240" w:lineRule="auto"/>
        <w:jc w:val="both"/>
        <w:rPr>
          <w:rFonts w:ascii="Times New Roman" w:hAnsi="Times New Roman" w:cs="Times New Roman"/>
          <w:b/>
          <w:sz w:val="28"/>
          <w:szCs w:val="28"/>
        </w:rPr>
      </w:pPr>
    </w:p>
    <w:p w:rsidR="00C0061F" w:rsidRDefault="00C0061F" w:rsidP="00C0061F">
      <w:pPr>
        <w:spacing w:after="0" w:line="240" w:lineRule="auto"/>
        <w:jc w:val="both"/>
        <w:rPr>
          <w:rFonts w:ascii="Times New Roman" w:hAnsi="Times New Roman" w:cs="Times New Roman"/>
          <w:b/>
          <w:sz w:val="28"/>
          <w:szCs w:val="28"/>
        </w:rPr>
      </w:pPr>
    </w:p>
    <w:p w:rsidR="00C0061F" w:rsidRDefault="00C0061F" w:rsidP="00C0061F">
      <w:pPr>
        <w:spacing w:after="0" w:line="240" w:lineRule="auto"/>
        <w:jc w:val="both"/>
        <w:rPr>
          <w:rFonts w:ascii="Times New Roman" w:hAnsi="Times New Roman" w:cs="Times New Roman"/>
          <w:b/>
          <w:sz w:val="28"/>
          <w:szCs w:val="28"/>
        </w:rPr>
      </w:pPr>
    </w:p>
    <w:p w:rsidR="00C0061F" w:rsidRDefault="00C0061F" w:rsidP="00C0061F">
      <w:pPr>
        <w:spacing w:after="0" w:line="240" w:lineRule="auto"/>
        <w:jc w:val="both"/>
        <w:rPr>
          <w:rFonts w:ascii="Times New Roman" w:hAnsi="Times New Roman" w:cs="Times New Roman"/>
          <w:b/>
          <w:sz w:val="28"/>
          <w:szCs w:val="28"/>
        </w:rPr>
      </w:pPr>
    </w:p>
    <w:p w:rsidR="00C0061F" w:rsidRDefault="00C0061F" w:rsidP="00C0061F">
      <w:pPr>
        <w:spacing w:after="0" w:line="240" w:lineRule="auto"/>
        <w:jc w:val="both"/>
        <w:rPr>
          <w:rFonts w:ascii="Times New Roman" w:hAnsi="Times New Roman" w:cs="Times New Roman"/>
          <w:b/>
          <w:sz w:val="28"/>
          <w:szCs w:val="28"/>
        </w:rPr>
      </w:pPr>
    </w:p>
    <w:p w:rsidR="00C0061F" w:rsidRDefault="00C0061F" w:rsidP="00C0061F">
      <w:pPr>
        <w:spacing w:after="0" w:line="240" w:lineRule="auto"/>
        <w:jc w:val="both"/>
        <w:rPr>
          <w:rFonts w:ascii="Times New Roman" w:hAnsi="Times New Roman" w:cs="Times New Roman"/>
          <w:b/>
          <w:sz w:val="28"/>
          <w:szCs w:val="28"/>
        </w:rPr>
      </w:pPr>
    </w:p>
    <w:p w:rsidR="00C0061F" w:rsidRDefault="00C0061F" w:rsidP="00C0061F">
      <w:pPr>
        <w:spacing w:after="0" w:line="240" w:lineRule="auto"/>
        <w:jc w:val="both"/>
        <w:rPr>
          <w:rFonts w:ascii="Times New Roman" w:hAnsi="Times New Roman" w:cs="Times New Roman"/>
          <w:b/>
          <w:sz w:val="28"/>
          <w:szCs w:val="28"/>
        </w:rPr>
      </w:pPr>
    </w:p>
    <w:p w:rsidR="00C0061F" w:rsidRDefault="00C0061F" w:rsidP="00C0061F">
      <w:pPr>
        <w:spacing w:after="0" w:line="240" w:lineRule="auto"/>
        <w:jc w:val="both"/>
        <w:rPr>
          <w:rFonts w:ascii="Times New Roman" w:hAnsi="Times New Roman" w:cs="Times New Roman"/>
          <w:b/>
          <w:sz w:val="28"/>
          <w:szCs w:val="28"/>
        </w:rPr>
      </w:pPr>
    </w:p>
    <w:p w:rsidR="00C0061F" w:rsidRDefault="00C0061F" w:rsidP="00C0061F">
      <w:pPr>
        <w:spacing w:after="0" w:line="240" w:lineRule="auto"/>
        <w:jc w:val="both"/>
        <w:rPr>
          <w:rFonts w:ascii="Times New Roman" w:hAnsi="Times New Roman" w:cs="Times New Roman"/>
          <w:b/>
          <w:sz w:val="28"/>
          <w:szCs w:val="28"/>
        </w:rPr>
      </w:pPr>
    </w:p>
    <w:p w:rsidR="00C0061F" w:rsidRDefault="00C0061F" w:rsidP="00C0061F">
      <w:pPr>
        <w:spacing w:after="0" w:line="240" w:lineRule="auto"/>
        <w:jc w:val="both"/>
        <w:rPr>
          <w:rFonts w:ascii="Times New Roman" w:hAnsi="Times New Roman" w:cs="Times New Roman"/>
          <w:b/>
          <w:sz w:val="28"/>
          <w:szCs w:val="28"/>
        </w:rPr>
      </w:pPr>
    </w:p>
    <w:p w:rsidR="00C0061F" w:rsidRDefault="00C0061F" w:rsidP="00C0061F">
      <w:pPr>
        <w:spacing w:after="0" w:line="240" w:lineRule="auto"/>
        <w:jc w:val="both"/>
        <w:rPr>
          <w:rFonts w:ascii="Times New Roman" w:hAnsi="Times New Roman" w:cs="Times New Roman"/>
          <w:b/>
          <w:sz w:val="28"/>
          <w:szCs w:val="28"/>
        </w:rPr>
      </w:pPr>
    </w:p>
    <w:p w:rsidR="00C0061F" w:rsidRDefault="00C0061F" w:rsidP="00C0061F">
      <w:pPr>
        <w:spacing w:after="0" w:line="240" w:lineRule="auto"/>
        <w:jc w:val="both"/>
        <w:rPr>
          <w:rFonts w:ascii="Times New Roman" w:hAnsi="Times New Roman" w:cs="Times New Roman"/>
          <w:b/>
          <w:sz w:val="28"/>
          <w:szCs w:val="28"/>
        </w:rPr>
      </w:pPr>
    </w:p>
    <w:p w:rsidR="00C0061F" w:rsidRDefault="00C0061F" w:rsidP="00C0061F">
      <w:pPr>
        <w:spacing w:after="0" w:line="240" w:lineRule="auto"/>
        <w:jc w:val="both"/>
        <w:rPr>
          <w:rFonts w:ascii="Times New Roman" w:hAnsi="Times New Roman" w:cs="Times New Roman"/>
          <w:b/>
          <w:sz w:val="28"/>
          <w:szCs w:val="28"/>
        </w:rPr>
      </w:pPr>
    </w:p>
    <w:p w:rsidR="00C0061F" w:rsidRDefault="00C0061F" w:rsidP="00C0061F">
      <w:pPr>
        <w:spacing w:after="0" w:line="240" w:lineRule="auto"/>
        <w:jc w:val="both"/>
        <w:rPr>
          <w:rFonts w:ascii="Times New Roman" w:hAnsi="Times New Roman" w:cs="Times New Roman"/>
          <w:b/>
          <w:sz w:val="28"/>
          <w:szCs w:val="28"/>
        </w:rPr>
      </w:pPr>
    </w:p>
    <w:p w:rsidR="00C0061F" w:rsidRDefault="00C0061F" w:rsidP="00C0061F">
      <w:pPr>
        <w:spacing w:after="0" w:line="240" w:lineRule="auto"/>
        <w:rPr>
          <w:rFonts w:ascii="Times New Roman" w:hAnsi="Times New Roman"/>
          <w:color w:val="000000"/>
          <w:sz w:val="26"/>
          <w:szCs w:val="26"/>
        </w:rPr>
      </w:pPr>
    </w:p>
    <w:p w:rsidR="00C0061F" w:rsidRDefault="00C0061F" w:rsidP="00C0061F">
      <w:pPr>
        <w:spacing w:after="0" w:line="240" w:lineRule="auto"/>
        <w:rPr>
          <w:rFonts w:ascii="Times New Roman" w:hAnsi="Times New Roman"/>
          <w:color w:val="000000"/>
          <w:sz w:val="26"/>
          <w:szCs w:val="26"/>
        </w:rPr>
      </w:pPr>
    </w:p>
    <w:p w:rsidR="00C0061F" w:rsidRDefault="00C0061F" w:rsidP="00C0061F">
      <w:pPr>
        <w:spacing w:after="0" w:line="240" w:lineRule="auto"/>
        <w:rPr>
          <w:rFonts w:ascii="Times New Roman" w:hAnsi="Times New Roman"/>
          <w:color w:val="000000"/>
          <w:sz w:val="26"/>
          <w:szCs w:val="26"/>
        </w:rPr>
      </w:pPr>
    </w:p>
    <w:p w:rsidR="00C0061F" w:rsidRDefault="00C0061F" w:rsidP="00C0061F">
      <w:pPr>
        <w:spacing w:after="0" w:line="240" w:lineRule="auto"/>
        <w:rPr>
          <w:rFonts w:ascii="Times New Roman" w:hAnsi="Times New Roman"/>
          <w:color w:val="000000"/>
          <w:sz w:val="26"/>
          <w:szCs w:val="26"/>
        </w:rPr>
      </w:pPr>
    </w:p>
    <w:p w:rsidR="00C0061F" w:rsidRDefault="00C0061F" w:rsidP="00C0061F">
      <w:pPr>
        <w:spacing w:after="0" w:line="240" w:lineRule="auto"/>
        <w:rPr>
          <w:rFonts w:ascii="Times New Roman" w:hAnsi="Times New Roman"/>
          <w:color w:val="000000"/>
          <w:sz w:val="26"/>
          <w:szCs w:val="26"/>
        </w:rPr>
      </w:pPr>
    </w:p>
    <w:p w:rsidR="00C0061F" w:rsidRDefault="00C0061F" w:rsidP="00C0061F">
      <w:pPr>
        <w:spacing w:after="0" w:line="240" w:lineRule="auto"/>
        <w:rPr>
          <w:rFonts w:ascii="Times New Roman" w:hAnsi="Times New Roman"/>
          <w:color w:val="000000"/>
          <w:sz w:val="26"/>
          <w:szCs w:val="26"/>
        </w:rPr>
      </w:pPr>
    </w:p>
    <w:p w:rsidR="00C0061F" w:rsidRDefault="00C0061F" w:rsidP="00C0061F">
      <w:pPr>
        <w:spacing w:after="0" w:line="240" w:lineRule="auto"/>
        <w:rPr>
          <w:rFonts w:ascii="Times New Roman" w:hAnsi="Times New Roman" w:cs="Times New Roman"/>
          <w:sz w:val="28"/>
          <w:szCs w:val="28"/>
        </w:rPr>
      </w:pPr>
    </w:p>
    <w:sectPr w:rsidR="00C006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6A"/>
    <w:rsid w:val="000302B1"/>
    <w:rsid w:val="000367CB"/>
    <w:rsid w:val="00050A80"/>
    <w:rsid w:val="00074C89"/>
    <w:rsid w:val="000B64E7"/>
    <w:rsid w:val="000E1772"/>
    <w:rsid w:val="000E53B0"/>
    <w:rsid w:val="000E7153"/>
    <w:rsid w:val="00104794"/>
    <w:rsid w:val="001D2358"/>
    <w:rsid w:val="001D3247"/>
    <w:rsid w:val="001D6D0F"/>
    <w:rsid w:val="001F2DFA"/>
    <w:rsid w:val="001F6EF1"/>
    <w:rsid w:val="00233D4C"/>
    <w:rsid w:val="002352CC"/>
    <w:rsid w:val="00245D74"/>
    <w:rsid w:val="0025418C"/>
    <w:rsid w:val="00297AAB"/>
    <w:rsid w:val="002A6952"/>
    <w:rsid w:val="002C6D19"/>
    <w:rsid w:val="002F233D"/>
    <w:rsid w:val="0033704F"/>
    <w:rsid w:val="003C1519"/>
    <w:rsid w:val="003D0535"/>
    <w:rsid w:val="004042B7"/>
    <w:rsid w:val="004265EF"/>
    <w:rsid w:val="004325CA"/>
    <w:rsid w:val="00443709"/>
    <w:rsid w:val="00444D3A"/>
    <w:rsid w:val="00454853"/>
    <w:rsid w:val="0045696A"/>
    <w:rsid w:val="00463179"/>
    <w:rsid w:val="00467515"/>
    <w:rsid w:val="004940F8"/>
    <w:rsid w:val="004A04C8"/>
    <w:rsid w:val="004A1DA6"/>
    <w:rsid w:val="00513D39"/>
    <w:rsid w:val="00566478"/>
    <w:rsid w:val="00577138"/>
    <w:rsid w:val="005C5679"/>
    <w:rsid w:val="005E1A34"/>
    <w:rsid w:val="006103AE"/>
    <w:rsid w:val="00615E6C"/>
    <w:rsid w:val="00620E84"/>
    <w:rsid w:val="00656126"/>
    <w:rsid w:val="00661276"/>
    <w:rsid w:val="00684459"/>
    <w:rsid w:val="00696DF1"/>
    <w:rsid w:val="006A3034"/>
    <w:rsid w:val="006A412C"/>
    <w:rsid w:val="006A53BB"/>
    <w:rsid w:val="006C7C48"/>
    <w:rsid w:val="006D50F5"/>
    <w:rsid w:val="006F71B4"/>
    <w:rsid w:val="0070656D"/>
    <w:rsid w:val="0073618D"/>
    <w:rsid w:val="00744021"/>
    <w:rsid w:val="007552F0"/>
    <w:rsid w:val="00773E74"/>
    <w:rsid w:val="007917C0"/>
    <w:rsid w:val="007B056A"/>
    <w:rsid w:val="007C35C4"/>
    <w:rsid w:val="007F4DA6"/>
    <w:rsid w:val="00814111"/>
    <w:rsid w:val="0085745C"/>
    <w:rsid w:val="00880197"/>
    <w:rsid w:val="008A709E"/>
    <w:rsid w:val="008D1F8D"/>
    <w:rsid w:val="00975942"/>
    <w:rsid w:val="00976952"/>
    <w:rsid w:val="009A0164"/>
    <w:rsid w:val="009A0463"/>
    <w:rsid w:val="009A563D"/>
    <w:rsid w:val="009C3D0A"/>
    <w:rsid w:val="00A104AB"/>
    <w:rsid w:val="00A11818"/>
    <w:rsid w:val="00A1467F"/>
    <w:rsid w:val="00A14B6E"/>
    <w:rsid w:val="00A254DC"/>
    <w:rsid w:val="00A4548E"/>
    <w:rsid w:val="00A532F8"/>
    <w:rsid w:val="00A60D16"/>
    <w:rsid w:val="00A76D1F"/>
    <w:rsid w:val="00AE5615"/>
    <w:rsid w:val="00AF4C14"/>
    <w:rsid w:val="00B1796D"/>
    <w:rsid w:val="00B22ED9"/>
    <w:rsid w:val="00B24109"/>
    <w:rsid w:val="00B55790"/>
    <w:rsid w:val="00BC315D"/>
    <w:rsid w:val="00BD3AA8"/>
    <w:rsid w:val="00BF71DD"/>
    <w:rsid w:val="00C0061F"/>
    <w:rsid w:val="00C21796"/>
    <w:rsid w:val="00C33DB0"/>
    <w:rsid w:val="00C459D4"/>
    <w:rsid w:val="00C55CED"/>
    <w:rsid w:val="00CA119A"/>
    <w:rsid w:val="00CB25BC"/>
    <w:rsid w:val="00CB30AF"/>
    <w:rsid w:val="00CC41E3"/>
    <w:rsid w:val="00CC7800"/>
    <w:rsid w:val="00CD71D1"/>
    <w:rsid w:val="00CE150B"/>
    <w:rsid w:val="00CF206C"/>
    <w:rsid w:val="00D20EFC"/>
    <w:rsid w:val="00D22081"/>
    <w:rsid w:val="00D23238"/>
    <w:rsid w:val="00D353D1"/>
    <w:rsid w:val="00D434E7"/>
    <w:rsid w:val="00D55FCD"/>
    <w:rsid w:val="00D72D5A"/>
    <w:rsid w:val="00DA4836"/>
    <w:rsid w:val="00DC038E"/>
    <w:rsid w:val="00DC5BF4"/>
    <w:rsid w:val="00DE1AC9"/>
    <w:rsid w:val="00E0392E"/>
    <w:rsid w:val="00E707F7"/>
    <w:rsid w:val="00E87FC5"/>
    <w:rsid w:val="00E90CE3"/>
    <w:rsid w:val="00E925DF"/>
    <w:rsid w:val="00E97915"/>
    <w:rsid w:val="00EC3105"/>
    <w:rsid w:val="00F60014"/>
    <w:rsid w:val="00F66611"/>
    <w:rsid w:val="00F85E0D"/>
    <w:rsid w:val="00FA5AF9"/>
    <w:rsid w:val="00FD4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DA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1DA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semiHidden/>
    <w:unhideWhenUsed/>
    <w:rsid w:val="00744021"/>
    <w:pPr>
      <w:spacing w:after="0" w:line="240" w:lineRule="auto"/>
      <w:jc w:val="both"/>
    </w:pPr>
    <w:rPr>
      <w:rFonts w:ascii="Times New Roman" w:eastAsia="Times New Roman" w:hAnsi="Times New Roman" w:cs="Times New Roman"/>
      <w:color w:val="000000"/>
      <w:sz w:val="28"/>
      <w:szCs w:val="20"/>
    </w:rPr>
  </w:style>
  <w:style w:type="character" w:customStyle="1" w:styleId="a5">
    <w:name w:val="Основной текст Знак"/>
    <w:basedOn w:val="a0"/>
    <w:link w:val="a4"/>
    <w:semiHidden/>
    <w:rsid w:val="00744021"/>
    <w:rPr>
      <w:rFonts w:ascii="Times New Roman" w:eastAsia="Times New Roman" w:hAnsi="Times New Roman" w:cs="Times New Roman"/>
      <w:color w:val="000000"/>
      <w:sz w:val="28"/>
      <w:szCs w:val="20"/>
      <w:lang w:eastAsia="ru-RU"/>
    </w:rPr>
  </w:style>
  <w:style w:type="paragraph" w:styleId="a6">
    <w:name w:val="Title"/>
    <w:basedOn w:val="a"/>
    <w:link w:val="a7"/>
    <w:qFormat/>
    <w:rsid w:val="00CF206C"/>
    <w:pPr>
      <w:spacing w:after="0" w:line="240" w:lineRule="auto"/>
      <w:jc w:val="center"/>
    </w:pPr>
    <w:rPr>
      <w:rFonts w:ascii="Times New Roman" w:eastAsia="Times New Roman" w:hAnsi="Times New Roman" w:cs="Times New Roman"/>
      <w:b/>
      <w:bCs/>
      <w:sz w:val="28"/>
      <w:szCs w:val="20"/>
    </w:rPr>
  </w:style>
  <w:style w:type="character" w:customStyle="1" w:styleId="a7">
    <w:name w:val="Название Знак"/>
    <w:basedOn w:val="a0"/>
    <w:link w:val="a6"/>
    <w:rsid w:val="00CF206C"/>
    <w:rPr>
      <w:rFonts w:ascii="Times New Roman" w:eastAsia="Times New Roman" w:hAnsi="Times New Roman" w:cs="Times New Roman"/>
      <w:b/>
      <w:bCs/>
      <w:sz w:val="28"/>
      <w:szCs w:val="20"/>
      <w:lang w:eastAsia="ru-RU"/>
    </w:rPr>
  </w:style>
  <w:style w:type="character" w:customStyle="1" w:styleId="blk">
    <w:name w:val="blk"/>
    <w:basedOn w:val="a0"/>
    <w:rsid w:val="009A563D"/>
  </w:style>
  <w:style w:type="character" w:styleId="a8">
    <w:name w:val="Hyperlink"/>
    <w:basedOn w:val="a0"/>
    <w:uiPriority w:val="99"/>
    <w:semiHidden/>
    <w:unhideWhenUsed/>
    <w:rsid w:val="009A563D"/>
    <w:rPr>
      <w:color w:val="0000FF"/>
      <w:u w:val="single"/>
    </w:rPr>
  </w:style>
  <w:style w:type="table" w:customStyle="1" w:styleId="1">
    <w:name w:val="Сетка таблицы1"/>
    <w:basedOn w:val="a1"/>
    <w:uiPriority w:val="59"/>
    <w:rsid w:val="001F6EF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E0392E"/>
    <w:pPr>
      <w:ind w:left="720"/>
      <w:contextualSpacing/>
    </w:pPr>
  </w:style>
  <w:style w:type="paragraph" w:styleId="aa">
    <w:name w:val="Normal (Web)"/>
    <w:basedOn w:val="a"/>
    <w:uiPriority w:val="99"/>
    <w:semiHidden/>
    <w:unhideWhenUsed/>
    <w:rsid w:val="00736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mi-callto">
    <w:name w:val="wmi-callto"/>
    <w:basedOn w:val="a0"/>
    <w:rsid w:val="007361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DA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1DA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semiHidden/>
    <w:unhideWhenUsed/>
    <w:rsid w:val="00744021"/>
    <w:pPr>
      <w:spacing w:after="0" w:line="240" w:lineRule="auto"/>
      <w:jc w:val="both"/>
    </w:pPr>
    <w:rPr>
      <w:rFonts w:ascii="Times New Roman" w:eastAsia="Times New Roman" w:hAnsi="Times New Roman" w:cs="Times New Roman"/>
      <w:color w:val="000000"/>
      <w:sz w:val="28"/>
      <w:szCs w:val="20"/>
    </w:rPr>
  </w:style>
  <w:style w:type="character" w:customStyle="1" w:styleId="a5">
    <w:name w:val="Основной текст Знак"/>
    <w:basedOn w:val="a0"/>
    <w:link w:val="a4"/>
    <w:semiHidden/>
    <w:rsid w:val="00744021"/>
    <w:rPr>
      <w:rFonts w:ascii="Times New Roman" w:eastAsia="Times New Roman" w:hAnsi="Times New Roman" w:cs="Times New Roman"/>
      <w:color w:val="000000"/>
      <w:sz w:val="28"/>
      <w:szCs w:val="20"/>
      <w:lang w:eastAsia="ru-RU"/>
    </w:rPr>
  </w:style>
  <w:style w:type="paragraph" w:styleId="a6">
    <w:name w:val="Title"/>
    <w:basedOn w:val="a"/>
    <w:link w:val="a7"/>
    <w:qFormat/>
    <w:rsid w:val="00CF206C"/>
    <w:pPr>
      <w:spacing w:after="0" w:line="240" w:lineRule="auto"/>
      <w:jc w:val="center"/>
    </w:pPr>
    <w:rPr>
      <w:rFonts w:ascii="Times New Roman" w:eastAsia="Times New Roman" w:hAnsi="Times New Roman" w:cs="Times New Roman"/>
      <w:b/>
      <w:bCs/>
      <w:sz w:val="28"/>
      <w:szCs w:val="20"/>
    </w:rPr>
  </w:style>
  <w:style w:type="character" w:customStyle="1" w:styleId="a7">
    <w:name w:val="Название Знак"/>
    <w:basedOn w:val="a0"/>
    <w:link w:val="a6"/>
    <w:rsid w:val="00CF206C"/>
    <w:rPr>
      <w:rFonts w:ascii="Times New Roman" w:eastAsia="Times New Roman" w:hAnsi="Times New Roman" w:cs="Times New Roman"/>
      <w:b/>
      <w:bCs/>
      <w:sz w:val="28"/>
      <w:szCs w:val="20"/>
      <w:lang w:eastAsia="ru-RU"/>
    </w:rPr>
  </w:style>
  <w:style w:type="character" w:customStyle="1" w:styleId="blk">
    <w:name w:val="blk"/>
    <w:basedOn w:val="a0"/>
    <w:rsid w:val="009A563D"/>
  </w:style>
  <w:style w:type="character" w:styleId="a8">
    <w:name w:val="Hyperlink"/>
    <w:basedOn w:val="a0"/>
    <w:uiPriority w:val="99"/>
    <w:semiHidden/>
    <w:unhideWhenUsed/>
    <w:rsid w:val="009A563D"/>
    <w:rPr>
      <w:color w:val="0000FF"/>
      <w:u w:val="single"/>
    </w:rPr>
  </w:style>
  <w:style w:type="table" w:customStyle="1" w:styleId="1">
    <w:name w:val="Сетка таблицы1"/>
    <w:basedOn w:val="a1"/>
    <w:uiPriority w:val="59"/>
    <w:rsid w:val="001F6EF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E0392E"/>
    <w:pPr>
      <w:ind w:left="720"/>
      <w:contextualSpacing/>
    </w:pPr>
  </w:style>
  <w:style w:type="paragraph" w:styleId="aa">
    <w:name w:val="Normal (Web)"/>
    <w:basedOn w:val="a"/>
    <w:uiPriority w:val="99"/>
    <w:semiHidden/>
    <w:unhideWhenUsed/>
    <w:rsid w:val="00736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mi-callto">
    <w:name w:val="wmi-callto"/>
    <w:basedOn w:val="a0"/>
    <w:rsid w:val="00736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5555">
      <w:bodyDiv w:val="1"/>
      <w:marLeft w:val="0"/>
      <w:marRight w:val="0"/>
      <w:marTop w:val="0"/>
      <w:marBottom w:val="0"/>
      <w:divBdr>
        <w:top w:val="none" w:sz="0" w:space="0" w:color="auto"/>
        <w:left w:val="none" w:sz="0" w:space="0" w:color="auto"/>
        <w:bottom w:val="none" w:sz="0" w:space="0" w:color="auto"/>
        <w:right w:val="none" w:sz="0" w:space="0" w:color="auto"/>
      </w:divBdr>
    </w:div>
    <w:div w:id="235286525">
      <w:bodyDiv w:val="1"/>
      <w:marLeft w:val="0"/>
      <w:marRight w:val="0"/>
      <w:marTop w:val="0"/>
      <w:marBottom w:val="0"/>
      <w:divBdr>
        <w:top w:val="none" w:sz="0" w:space="0" w:color="auto"/>
        <w:left w:val="none" w:sz="0" w:space="0" w:color="auto"/>
        <w:bottom w:val="none" w:sz="0" w:space="0" w:color="auto"/>
        <w:right w:val="none" w:sz="0" w:space="0" w:color="auto"/>
      </w:divBdr>
    </w:div>
    <w:div w:id="379784892">
      <w:bodyDiv w:val="1"/>
      <w:marLeft w:val="0"/>
      <w:marRight w:val="0"/>
      <w:marTop w:val="0"/>
      <w:marBottom w:val="0"/>
      <w:divBdr>
        <w:top w:val="none" w:sz="0" w:space="0" w:color="auto"/>
        <w:left w:val="none" w:sz="0" w:space="0" w:color="auto"/>
        <w:bottom w:val="none" w:sz="0" w:space="0" w:color="auto"/>
        <w:right w:val="none" w:sz="0" w:space="0" w:color="auto"/>
      </w:divBdr>
    </w:div>
    <w:div w:id="457334829">
      <w:bodyDiv w:val="1"/>
      <w:marLeft w:val="0"/>
      <w:marRight w:val="0"/>
      <w:marTop w:val="0"/>
      <w:marBottom w:val="0"/>
      <w:divBdr>
        <w:top w:val="none" w:sz="0" w:space="0" w:color="auto"/>
        <w:left w:val="none" w:sz="0" w:space="0" w:color="auto"/>
        <w:bottom w:val="none" w:sz="0" w:space="0" w:color="auto"/>
        <w:right w:val="none" w:sz="0" w:space="0" w:color="auto"/>
      </w:divBdr>
    </w:div>
    <w:div w:id="499351364">
      <w:bodyDiv w:val="1"/>
      <w:marLeft w:val="0"/>
      <w:marRight w:val="0"/>
      <w:marTop w:val="0"/>
      <w:marBottom w:val="0"/>
      <w:divBdr>
        <w:top w:val="none" w:sz="0" w:space="0" w:color="auto"/>
        <w:left w:val="none" w:sz="0" w:space="0" w:color="auto"/>
        <w:bottom w:val="none" w:sz="0" w:space="0" w:color="auto"/>
        <w:right w:val="none" w:sz="0" w:space="0" w:color="auto"/>
      </w:divBdr>
    </w:div>
    <w:div w:id="660549124">
      <w:bodyDiv w:val="1"/>
      <w:marLeft w:val="0"/>
      <w:marRight w:val="0"/>
      <w:marTop w:val="0"/>
      <w:marBottom w:val="0"/>
      <w:divBdr>
        <w:top w:val="none" w:sz="0" w:space="0" w:color="auto"/>
        <w:left w:val="none" w:sz="0" w:space="0" w:color="auto"/>
        <w:bottom w:val="none" w:sz="0" w:space="0" w:color="auto"/>
        <w:right w:val="none" w:sz="0" w:space="0" w:color="auto"/>
      </w:divBdr>
    </w:div>
    <w:div w:id="751899872">
      <w:bodyDiv w:val="1"/>
      <w:marLeft w:val="0"/>
      <w:marRight w:val="0"/>
      <w:marTop w:val="0"/>
      <w:marBottom w:val="0"/>
      <w:divBdr>
        <w:top w:val="none" w:sz="0" w:space="0" w:color="auto"/>
        <w:left w:val="none" w:sz="0" w:space="0" w:color="auto"/>
        <w:bottom w:val="none" w:sz="0" w:space="0" w:color="auto"/>
        <w:right w:val="none" w:sz="0" w:space="0" w:color="auto"/>
      </w:divBdr>
    </w:div>
    <w:div w:id="809784424">
      <w:bodyDiv w:val="1"/>
      <w:marLeft w:val="0"/>
      <w:marRight w:val="0"/>
      <w:marTop w:val="0"/>
      <w:marBottom w:val="0"/>
      <w:divBdr>
        <w:top w:val="none" w:sz="0" w:space="0" w:color="auto"/>
        <w:left w:val="none" w:sz="0" w:space="0" w:color="auto"/>
        <w:bottom w:val="none" w:sz="0" w:space="0" w:color="auto"/>
        <w:right w:val="none" w:sz="0" w:space="0" w:color="auto"/>
      </w:divBdr>
    </w:div>
    <w:div w:id="878712352">
      <w:bodyDiv w:val="1"/>
      <w:marLeft w:val="0"/>
      <w:marRight w:val="0"/>
      <w:marTop w:val="0"/>
      <w:marBottom w:val="0"/>
      <w:divBdr>
        <w:top w:val="none" w:sz="0" w:space="0" w:color="auto"/>
        <w:left w:val="none" w:sz="0" w:space="0" w:color="auto"/>
        <w:bottom w:val="none" w:sz="0" w:space="0" w:color="auto"/>
        <w:right w:val="none" w:sz="0" w:space="0" w:color="auto"/>
      </w:divBdr>
    </w:div>
    <w:div w:id="889610021">
      <w:bodyDiv w:val="1"/>
      <w:marLeft w:val="0"/>
      <w:marRight w:val="0"/>
      <w:marTop w:val="0"/>
      <w:marBottom w:val="0"/>
      <w:divBdr>
        <w:top w:val="none" w:sz="0" w:space="0" w:color="auto"/>
        <w:left w:val="none" w:sz="0" w:space="0" w:color="auto"/>
        <w:bottom w:val="none" w:sz="0" w:space="0" w:color="auto"/>
        <w:right w:val="none" w:sz="0" w:space="0" w:color="auto"/>
      </w:divBdr>
    </w:div>
    <w:div w:id="945232006">
      <w:bodyDiv w:val="1"/>
      <w:marLeft w:val="0"/>
      <w:marRight w:val="0"/>
      <w:marTop w:val="0"/>
      <w:marBottom w:val="0"/>
      <w:divBdr>
        <w:top w:val="none" w:sz="0" w:space="0" w:color="auto"/>
        <w:left w:val="none" w:sz="0" w:space="0" w:color="auto"/>
        <w:bottom w:val="none" w:sz="0" w:space="0" w:color="auto"/>
        <w:right w:val="none" w:sz="0" w:space="0" w:color="auto"/>
      </w:divBdr>
    </w:div>
    <w:div w:id="1153303108">
      <w:bodyDiv w:val="1"/>
      <w:marLeft w:val="0"/>
      <w:marRight w:val="0"/>
      <w:marTop w:val="0"/>
      <w:marBottom w:val="0"/>
      <w:divBdr>
        <w:top w:val="none" w:sz="0" w:space="0" w:color="auto"/>
        <w:left w:val="none" w:sz="0" w:space="0" w:color="auto"/>
        <w:bottom w:val="none" w:sz="0" w:space="0" w:color="auto"/>
        <w:right w:val="none" w:sz="0" w:space="0" w:color="auto"/>
      </w:divBdr>
      <w:divsChild>
        <w:div w:id="173109819">
          <w:marLeft w:val="0"/>
          <w:marRight w:val="0"/>
          <w:marTop w:val="120"/>
          <w:marBottom w:val="0"/>
          <w:divBdr>
            <w:top w:val="none" w:sz="0" w:space="0" w:color="auto"/>
            <w:left w:val="none" w:sz="0" w:space="0" w:color="auto"/>
            <w:bottom w:val="none" w:sz="0" w:space="0" w:color="auto"/>
            <w:right w:val="none" w:sz="0" w:space="0" w:color="auto"/>
          </w:divBdr>
        </w:div>
        <w:div w:id="189801734">
          <w:marLeft w:val="0"/>
          <w:marRight w:val="0"/>
          <w:marTop w:val="120"/>
          <w:marBottom w:val="0"/>
          <w:divBdr>
            <w:top w:val="none" w:sz="0" w:space="0" w:color="auto"/>
            <w:left w:val="none" w:sz="0" w:space="0" w:color="auto"/>
            <w:bottom w:val="none" w:sz="0" w:space="0" w:color="auto"/>
            <w:right w:val="none" w:sz="0" w:space="0" w:color="auto"/>
          </w:divBdr>
        </w:div>
        <w:div w:id="350451517">
          <w:marLeft w:val="0"/>
          <w:marRight w:val="0"/>
          <w:marTop w:val="120"/>
          <w:marBottom w:val="0"/>
          <w:divBdr>
            <w:top w:val="none" w:sz="0" w:space="0" w:color="auto"/>
            <w:left w:val="none" w:sz="0" w:space="0" w:color="auto"/>
            <w:bottom w:val="none" w:sz="0" w:space="0" w:color="auto"/>
            <w:right w:val="none" w:sz="0" w:space="0" w:color="auto"/>
          </w:divBdr>
        </w:div>
        <w:div w:id="395394072">
          <w:marLeft w:val="0"/>
          <w:marRight w:val="0"/>
          <w:marTop w:val="120"/>
          <w:marBottom w:val="0"/>
          <w:divBdr>
            <w:top w:val="none" w:sz="0" w:space="0" w:color="auto"/>
            <w:left w:val="none" w:sz="0" w:space="0" w:color="auto"/>
            <w:bottom w:val="none" w:sz="0" w:space="0" w:color="auto"/>
            <w:right w:val="none" w:sz="0" w:space="0" w:color="auto"/>
          </w:divBdr>
        </w:div>
        <w:div w:id="404231425">
          <w:marLeft w:val="0"/>
          <w:marRight w:val="0"/>
          <w:marTop w:val="120"/>
          <w:marBottom w:val="0"/>
          <w:divBdr>
            <w:top w:val="none" w:sz="0" w:space="0" w:color="auto"/>
            <w:left w:val="none" w:sz="0" w:space="0" w:color="auto"/>
            <w:bottom w:val="none" w:sz="0" w:space="0" w:color="auto"/>
            <w:right w:val="none" w:sz="0" w:space="0" w:color="auto"/>
          </w:divBdr>
        </w:div>
        <w:div w:id="471753015">
          <w:marLeft w:val="0"/>
          <w:marRight w:val="0"/>
          <w:marTop w:val="120"/>
          <w:marBottom w:val="0"/>
          <w:divBdr>
            <w:top w:val="none" w:sz="0" w:space="0" w:color="auto"/>
            <w:left w:val="none" w:sz="0" w:space="0" w:color="auto"/>
            <w:bottom w:val="none" w:sz="0" w:space="0" w:color="auto"/>
            <w:right w:val="none" w:sz="0" w:space="0" w:color="auto"/>
          </w:divBdr>
        </w:div>
        <w:div w:id="497428697">
          <w:marLeft w:val="0"/>
          <w:marRight w:val="0"/>
          <w:marTop w:val="120"/>
          <w:marBottom w:val="0"/>
          <w:divBdr>
            <w:top w:val="none" w:sz="0" w:space="0" w:color="auto"/>
            <w:left w:val="none" w:sz="0" w:space="0" w:color="auto"/>
            <w:bottom w:val="none" w:sz="0" w:space="0" w:color="auto"/>
            <w:right w:val="none" w:sz="0" w:space="0" w:color="auto"/>
          </w:divBdr>
        </w:div>
        <w:div w:id="734665470">
          <w:marLeft w:val="0"/>
          <w:marRight w:val="0"/>
          <w:marTop w:val="120"/>
          <w:marBottom w:val="0"/>
          <w:divBdr>
            <w:top w:val="none" w:sz="0" w:space="0" w:color="auto"/>
            <w:left w:val="none" w:sz="0" w:space="0" w:color="auto"/>
            <w:bottom w:val="none" w:sz="0" w:space="0" w:color="auto"/>
            <w:right w:val="none" w:sz="0" w:space="0" w:color="auto"/>
          </w:divBdr>
        </w:div>
        <w:div w:id="756943615">
          <w:marLeft w:val="0"/>
          <w:marRight w:val="0"/>
          <w:marTop w:val="120"/>
          <w:marBottom w:val="0"/>
          <w:divBdr>
            <w:top w:val="none" w:sz="0" w:space="0" w:color="auto"/>
            <w:left w:val="none" w:sz="0" w:space="0" w:color="auto"/>
            <w:bottom w:val="none" w:sz="0" w:space="0" w:color="auto"/>
            <w:right w:val="none" w:sz="0" w:space="0" w:color="auto"/>
          </w:divBdr>
        </w:div>
        <w:div w:id="821385403">
          <w:marLeft w:val="0"/>
          <w:marRight w:val="0"/>
          <w:marTop w:val="120"/>
          <w:marBottom w:val="0"/>
          <w:divBdr>
            <w:top w:val="none" w:sz="0" w:space="0" w:color="auto"/>
            <w:left w:val="none" w:sz="0" w:space="0" w:color="auto"/>
            <w:bottom w:val="none" w:sz="0" w:space="0" w:color="auto"/>
            <w:right w:val="none" w:sz="0" w:space="0" w:color="auto"/>
          </w:divBdr>
        </w:div>
        <w:div w:id="825558087">
          <w:marLeft w:val="0"/>
          <w:marRight w:val="0"/>
          <w:marTop w:val="120"/>
          <w:marBottom w:val="0"/>
          <w:divBdr>
            <w:top w:val="none" w:sz="0" w:space="0" w:color="auto"/>
            <w:left w:val="none" w:sz="0" w:space="0" w:color="auto"/>
            <w:bottom w:val="none" w:sz="0" w:space="0" w:color="auto"/>
            <w:right w:val="none" w:sz="0" w:space="0" w:color="auto"/>
          </w:divBdr>
        </w:div>
        <w:div w:id="1159466773">
          <w:marLeft w:val="0"/>
          <w:marRight w:val="0"/>
          <w:marTop w:val="120"/>
          <w:marBottom w:val="0"/>
          <w:divBdr>
            <w:top w:val="none" w:sz="0" w:space="0" w:color="auto"/>
            <w:left w:val="none" w:sz="0" w:space="0" w:color="auto"/>
            <w:bottom w:val="none" w:sz="0" w:space="0" w:color="auto"/>
            <w:right w:val="none" w:sz="0" w:space="0" w:color="auto"/>
          </w:divBdr>
        </w:div>
        <w:div w:id="1212885703">
          <w:marLeft w:val="0"/>
          <w:marRight w:val="0"/>
          <w:marTop w:val="120"/>
          <w:marBottom w:val="0"/>
          <w:divBdr>
            <w:top w:val="none" w:sz="0" w:space="0" w:color="auto"/>
            <w:left w:val="none" w:sz="0" w:space="0" w:color="auto"/>
            <w:bottom w:val="none" w:sz="0" w:space="0" w:color="auto"/>
            <w:right w:val="none" w:sz="0" w:space="0" w:color="auto"/>
          </w:divBdr>
        </w:div>
        <w:div w:id="1354109925">
          <w:marLeft w:val="0"/>
          <w:marRight w:val="0"/>
          <w:marTop w:val="120"/>
          <w:marBottom w:val="0"/>
          <w:divBdr>
            <w:top w:val="none" w:sz="0" w:space="0" w:color="auto"/>
            <w:left w:val="none" w:sz="0" w:space="0" w:color="auto"/>
            <w:bottom w:val="none" w:sz="0" w:space="0" w:color="auto"/>
            <w:right w:val="none" w:sz="0" w:space="0" w:color="auto"/>
          </w:divBdr>
        </w:div>
        <w:div w:id="1356082771">
          <w:marLeft w:val="0"/>
          <w:marRight w:val="0"/>
          <w:marTop w:val="120"/>
          <w:marBottom w:val="0"/>
          <w:divBdr>
            <w:top w:val="none" w:sz="0" w:space="0" w:color="auto"/>
            <w:left w:val="none" w:sz="0" w:space="0" w:color="auto"/>
            <w:bottom w:val="none" w:sz="0" w:space="0" w:color="auto"/>
            <w:right w:val="none" w:sz="0" w:space="0" w:color="auto"/>
          </w:divBdr>
        </w:div>
        <w:div w:id="1477066413">
          <w:marLeft w:val="0"/>
          <w:marRight w:val="0"/>
          <w:marTop w:val="120"/>
          <w:marBottom w:val="0"/>
          <w:divBdr>
            <w:top w:val="none" w:sz="0" w:space="0" w:color="auto"/>
            <w:left w:val="none" w:sz="0" w:space="0" w:color="auto"/>
            <w:bottom w:val="none" w:sz="0" w:space="0" w:color="auto"/>
            <w:right w:val="none" w:sz="0" w:space="0" w:color="auto"/>
          </w:divBdr>
        </w:div>
        <w:div w:id="1558275418">
          <w:marLeft w:val="0"/>
          <w:marRight w:val="0"/>
          <w:marTop w:val="120"/>
          <w:marBottom w:val="0"/>
          <w:divBdr>
            <w:top w:val="none" w:sz="0" w:space="0" w:color="auto"/>
            <w:left w:val="none" w:sz="0" w:space="0" w:color="auto"/>
            <w:bottom w:val="none" w:sz="0" w:space="0" w:color="auto"/>
            <w:right w:val="none" w:sz="0" w:space="0" w:color="auto"/>
          </w:divBdr>
        </w:div>
        <w:div w:id="1956060439">
          <w:marLeft w:val="0"/>
          <w:marRight w:val="0"/>
          <w:marTop w:val="120"/>
          <w:marBottom w:val="0"/>
          <w:divBdr>
            <w:top w:val="none" w:sz="0" w:space="0" w:color="auto"/>
            <w:left w:val="none" w:sz="0" w:space="0" w:color="auto"/>
            <w:bottom w:val="none" w:sz="0" w:space="0" w:color="auto"/>
            <w:right w:val="none" w:sz="0" w:space="0" w:color="auto"/>
          </w:divBdr>
        </w:div>
        <w:div w:id="2057195150">
          <w:marLeft w:val="0"/>
          <w:marRight w:val="0"/>
          <w:marTop w:val="120"/>
          <w:marBottom w:val="0"/>
          <w:divBdr>
            <w:top w:val="none" w:sz="0" w:space="0" w:color="auto"/>
            <w:left w:val="none" w:sz="0" w:space="0" w:color="auto"/>
            <w:bottom w:val="none" w:sz="0" w:space="0" w:color="auto"/>
            <w:right w:val="none" w:sz="0" w:space="0" w:color="auto"/>
          </w:divBdr>
        </w:div>
        <w:div w:id="2131237913">
          <w:marLeft w:val="0"/>
          <w:marRight w:val="0"/>
          <w:marTop w:val="120"/>
          <w:marBottom w:val="0"/>
          <w:divBdr>
            <w:top w:val="none" w:sz="0" w:space="0" w:color="auto"/>
            <w:left w:val="none" w:sz="0" w:space="0" w:color="auto"/>
            <w:bottom w:val="none" w:sz="0" w:space="0" w:color="auto"/>
            <w:right w:val="none" w:sz="0" w:space="0" w:color="auto"/>
          </w:divBdr>
        </w:div>
      </w:divsChild>
    </w:div>
    <w:div w:id="1167212644">
      <w:bodyDiv w:val="1"/>
      <w:marLeft w:val="0"/>
      <w:marRight w:val="0"/>
      <w:marTop w:val="0"/>
      <w:marBottom w:val="0"/>
      <w:divBdr>
        <w:top w:val="none" w:sz="0" w:space="0" w:color="auto"/>
        <w:left w:val="none" w:sz="0" w:space="0" w:color="auto"/>
        <w:bottom w:val="none" w:sz="0" w:space="0" w:color="auto"/>
        <w:right w:val="none" w:sz="0" w:space="0" w:color="auto"/>
      </w:divBdr>
    </w:div>
    <w:div w:id="1177113734">
      <w:bodyDiv w:val="1"/>
      <w:marLeft w:val="0"/>
      <w:marRight w:val="0"/>
      <w:marTop w:val="0"/>
      <w:marBottom w:val="0"/>
      <w:divBdr>
        <w:top w:val="none" w:sz="0" w:space="0" w:color="auto"/>
        <w:left w:val="none" w:sz="0" w:space="0" w:color="auto"/>
        <w:bottom w:val="none" w:sz="0" w:space="0" w:color="auto"/>
        <w:right w:val="none" w:sz="0" w:space="0" w:color="auto"/>
      </w:divBdr>
    </w:div>
    <w:div w:id="1212692125">
      <w:bodyDiv w:val="1"/>
      <w:marLeft w:val="0"/>
      <w:marRight w:val="0"/>
      <w:marTop w:val="0"/>
      <w:marBottom w:val="0"/>
      <w:divBdr>
        <w:top w:val="none" w:sz="0" w:space="0" w:color="auto"/>
        <w:left w:val="none" w:sz="0" w:space="0" w:color="auto"/>
        <w:bottom w:val="none" w:sz="0" w:space="0" w:color="auto"/>
        <w:right w:val="none" w:sz="0" w:space="0" w:color="auto"/>
      </w:divBdr>
    </w:div>
    <w:div w:id="1319118518">
      <w:bodyDiv w:val="1"/>
      <w:marLeft w:val="0"/>
      <w:marRight w:val="0"/>
      <w:marTop w:val="0"/>
      <w:marBottom w:val="0"/>
      <w:divBdr>
        <w:top w:val="none" w:sz="0" w:space="0" w:color="auto"/>
        <w:left w:val="none" w:sz="0" w:space="0" w:color="auto"/>
        <w:bottom w:val="none" w:sz="0" w:space="0" w:color="auto"/>
        <w:right w:val="none" w:sz="0" w:space="0" w:color="auto"/>
      </w:divBdr>
    </w:div>
    <w:div w:id="1499805223">
      <w:bodyDiv w:val="1"/>
      <w:marLeft w:val="0"/>
      <w:marRight w:val="0"/>
      <w:marTop w:val="0"/>
      <w:marBottom w:val="0"/>
      <w:divBdr>
        <w:top w:val="none" w:sz="0" w:space="0" w:color="auto"/>
        <w:left w:val="none" w:sz="0" w:space="0" w:color="auto"/>
        <w:bottom w:val="none" w:sz="0" w:space="0" w:color="auto"/>
        <w:right w:val="none" w:sz="0" w:space="0" w:color="auto"/>
      </w:divBdr>
    </w:div>
    <w:div w:id="1501889957">
      <w:bodyDiv w:val="1"/>
      <w:marLeft w:val="0"/>
      <w:marRight w:val="0"/>
      <w:marTop w:val="0"/>
      <w:marBottom w:val="0"/>
      <w:divBdr>
        <w:top w:val="none" w:sz="0" w:space="0" w:color="auto"/>
        <w:left w:val="none" w:sz="0" w:space="0" w:color="auto"/>
        <w:bottom w:val="none" w:sz="0" w:space="0" w:color="auto"/>
        <w:right w:val="none" w:sz="0" w:space="0" w:color="auto"/>
      </w:divBdr>
    </w:div>
    <w:div w:id="1713379012">
      <w:bodyDiv w:val="1"/>
      <w:marLeft w:val="0"/>
      <w:marRight w:val="0"/>
      <w:marTop w:val="0"/>
      <w:marBottom w:val="0"/>
      <w:divBdr>
        <w:top w:val="none" w:sz="0" w:space="0" w:color="auto"/>
        <w:left w:val="none" w:sz="0" w:space="0" w:color="auto"/>
        <w:bottom w:val="none" w:sz="0" w:space="0" w:color="auto"/>
        <w:right w:val="none" w:sz="0" w:space="0" w:color="auto"/>
      </w:divBdr>
    </w:div>
    <w:div w:id="1771579317">
      <w:bodyDiv w:val="1"/>
      <w:marLeft w:val="0"/>
      <w:marRight w:val="0"/>
      <w:marTop w:val="0"/>
      <w:marBottom w:val="0"/>
      <w:divBdr>
        <w:top w:val="none" w:sz="0" w:space="0" w:color="auto"/>
        <w:left w:val="none" w:sz="0" w:space="0" w:color="auto"/>
        <w:bottom w:val="none" w:sz="0" w:space="0" w:color="auto"/>
        <w:right w:val="none" w:sz="0" w:space="0" w:color="auto"/>
      </w:divBdr>
    </w:div>
    <w:div w:id="1799445687">
      <w:bodyDiv w:val="1"/>
      <w:marLeft w:val="0"/>
      <w:marRight w:val="0"/>
      <w:marTop w:val="0"/>
      <w:marBottom w:val="0"/>
      <w:divBdr>
        <w:top w:val="none" w:sz="0" w:space="0" w:color="auto"/>
        <w:left w:val="none" w:sz="0" w:space="0" w:color="auto"/>
        <w:bottom w:val="none" w:sz="0" w:space="0" w:color="auto"/>
        <w:right w:val="none" w:sz="0" w:space="0" w:color="auto"/>
      </w:divBdr>
    </w:div>
    <w:div w:id="180604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F2BFD-ECA7-4C74-84AB-3B105E2B5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798</Words>
  <Characters>4550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2019-01-31T07:40:00Z</cp:lastPrinted>
  <dcterms:created xsi:type="dcterms:W3CDTF">2019-03-06T06:50:00Z</dcterms:created>
  <dcterms:modified xsi:type="dcterms:W3CDTF">2019-03-06T06:54:00Z</dcterms:modified>
</cp:coreProperties>
</file>