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2A" w:rsidRDefault="00CC0A2A" w:rsidP="00CC0A2A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CC0A2A" w:rsidRDefault="00CC0A2A" w:rsidP="00CC0A2A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93232A" w:rsidRPr="00CC0A2A" w:rsidRDefault="0093232A" w:rsidP="00CC0A2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CC0A2A">
        <w:rPr>
          <w:rFonts w:ascii="Times New Roman" w:hAnsi="Times New Roman" w:cs="Times New Roman"/>
          <w:sz w:val="24"/>
          <w:szCs w:val="24"/>
        </w:rPr>
        <w:t xml:space="preserve">Приложение к постановлению  администрации Пугачевского муниципального района       </w:t>
      </w:r>
      <w:r w:rsidR="00CC0A2A" w:rsidRPr="00CC0A2A">
        <w:rPr>
          <w:rFonts w:ascii="Times New Roman" w:hAnsi="Times New Roman" w:cs="Times New Roman"/>
          <w:sz w:val="24"/>
          <w:szCs w:val="24"/>
        </w:rPr>
        <w:t xml:space="preserve">                            от 17 апреля </w:t>
      </w:r>
      <w:r w:rsidRPr="00CC0A2A">
        <w:rPr>
          <w:rFonts w:ascii="Times New Roman" w:hAnsi="Times New Roman" w:cs="Times New Roman"/>
          <w:sz w:val="24"/>
          <w:szCs w:val="24"/>
        </w:rPr>
        <w:t>201</w:t>
      </w:r>
      <w:r w:rsidR="00E431C0" w:rsidRPr="00CC0A2A">
        <w:rPr>
          <w:rFonts w:ascii="Times New Roman" w:hAnsi="Times New Roman" w:cs="Times New Roman"/>
          <w:sz w:val="24"/>
          <w:szCs w:val="24"/>
        </w:rPr>
        <w:t>9</w:t>
      </w:r>
      <w:r w:rsidR="00CC0A2A" w:rsidRPr="00CC0A2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C0A2A">
        <w:rPr>
          <w:rFonts w:ascii="Times New Roman" w:hAnsi="Times New Roman" w:cs="Times New Roman"/>
          <w:sz w:val="24"/>
          <w:szCs w:val="24"/>
        </w:rPr>
        <w:t>№</w:t>
      </w:r>
      <w:r w:rsidR="00CC0A2A" w:rsidRPr="00CC0A2A">
        <w:rPr>
          <w:rFonts w:ascii="Times New Roman" w:hAnsi="Times New Roman" w:cs="Times New Roman"/>
          <w:sz w:val="24"/>
          <w:szCs w:val="24"/>
        </w:rPr>
        <w:t xml:space="preserve"> 419</w:t>
      </w: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CC0A2A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0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93232A" w:rsidRPr="00CC0A2A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0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исполнении бюджета Пугачевского муниципального района  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Саратовской области за 1 квартал 201</w:t>
      </w:r>
      <w:r w:rsidR="00E431C0" w:rsidRPr="00CC0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CC0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CC0A2A" w:rsidRDefault="00CC0A2A" w:rsidP="00CC0A2A">
      <w:pPr>
        <w:rPr>
          <w:color w:val="000000" w:themeColor="text1"/>
        </w:rPr>
      </w:pPr>
    </w:p>
    <w:p w:rsidR="0093232A" w:rsidRPr="00CC0A2A" w:rsidRDefault="00CC0A2A" w:rsidP="00CC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0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93232A" w:rsidRPr="00CC0A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Доходы бюджета</w:t>
      </w:r>
    </w:p>
    <w:p w:rsidR="0093232A" w:rsidRPr="00596796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</w:t>
      </w:r>
      <w:r w:rsidR="00CC0A2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руб.</w:t>
      </w: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)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59"/>
        <w:gridCol w:w="1559"/>
      </w:tblGrid>
      <w:tr w:rsidR="000C7DCE" w:rsidRPr="000C7DCE" w:rsidTr="00CC0A2A">
        <w:trPr>
          <w:trHeight w:val="79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C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C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</w:t>
            </w:r>
            <w:r w:rsidR="00CC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C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C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C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C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</w:t>
            </w:r>
            <w:r w:rsidR="00CC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назначения</w:t>
            </w:r>
          </w:p>
        </w:tc>
      </w:tr>
      <w:tr w:rsidR="000C7DCE" w:rsidRPr="000C7DCE" w:rsidTr="009173F6">
        <w:trPr>
          <w:trHeight w:val="276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Доходы бюджета - </w:t>
            </w:r>
            <w:r w:rsidR="005F6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943 271 459,63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191 102 777,50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752 168 682,13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ED5D54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D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195 290 084,32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48 842 802,44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146 447 281,88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ED5D54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D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117 484 200,00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24 060 043,80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93 424 156,20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117 484 200,00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24 060 043,80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93 424 156,20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уплата налога осуществ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ляются в соответствии со ста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тьями 227, 2271 и 228 Налого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115 694 200,00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23 875 040,79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91 819 159,21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9E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рированными в качестве 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видуальных предпринимателей, нотариусов, занимающихся частной практикой, адвокатов, учредивших адвокатские каби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неты, и других лиц, занимаю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77 323,87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922 676,13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зическими лицами в соответ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со статьей 228 Налого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601 891,75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ранными гражданами, осуще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ствляющими трудовую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 по найму на осно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вании патента в соответствии со статьей 2271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80 466,81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сумм прибыли контроли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руемой иностранной компании, полученной физическими лица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признаваемыми контроли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рующими лицами этой компании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-37,70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ED5D54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D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7 946 148,58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3 053 851,42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 (продукции), производи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7 946 148,58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3 053 851,42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9E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3 490 686,32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2 909 313,68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ленных дифференцированных нормативов отчислений в 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3 490 686,32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2 909 313,68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торных) двигателей, подлежа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75 610,51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торных) двигателей, подлежа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бюджеты (по нормативам, установленным Федеральным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законом о федеральном бюд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75 610,51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распределению между бюджетами субъектов Россий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5 118 066,41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881 933,59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распределению между бюджетами субъектов Россий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5 118 066,41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881 933,59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-686 993,64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-813 006,36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бюдже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-686 993,64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-813 006,36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000 1050000000 0000 000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29 892 800,00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8 461 098,75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21 431 701,25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4 427 340,32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16 714 659,68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000 1050201002 0000 110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4 427 066,06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16 714 933,94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-274,26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  <w:p w:rsidR="009E4F64" w:rsidRPr="008E078C" w:rsidRDefault="009E4F64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3 906 778,85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4 444 021,15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3 906 778,85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4 444 021,15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126 979,58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273 020,42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126 979,58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273 020,42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000 1080000000 0000 000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4 215 300,00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1 032 852,94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3 182 447,06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967 852,94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3 227 447,06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Верховного Суда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967 852,94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3 227 447,06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новку рекламной 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000 1080715001 0000 110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</w:t>
            </w:r>
            <w:r w:rsidR="009E4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5 773 584,32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600 939,22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5 172 645,10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000 1110300000 0000 120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доставления бюджетных кре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дитов внутри страны за счет средств бюджетов муници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000 1110305005 0000 120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59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государственного и му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имущества (за исключением имущества бюд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дений, а 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 им</w:t>
            </w:r>
            <w:r w:rsidR="0059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госу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499 211,30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5 231 788,70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договоров аренды указан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452 325,34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5 042 674,66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расположены в границах сель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000 1110501305 0000 120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72 992,26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2 772 007,74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положены в границах город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000 1110501313 0000 120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379 333,08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2 270 666,92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опера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тивном управлении органов государственной власти, орга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самоуправления, государственных внебюджет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206 910,61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9E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опера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206 910,61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составляющего госу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000 1110507000 0000 120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-17 796,57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9E4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составляющего казну муниципальных районов (за исключением земельных участков)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000 1110507505 0000 120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-17 796,57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платежей муниципаль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унитарных предприятий, созданных муниципальными районами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000 1110701505 0000 120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имущества и прав, находя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щихся в государственной и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собственности (за исключением имущества бюджетных и автономных уч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реждений, а также имущества государственных и муници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унитарных пред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000 1110900000 0000 120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-89 100,00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19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исполь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зования имущества, 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находяще-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государственной и му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собственности (за исключением имущества бюд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дений, а также имущества госу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000 1110904000 0000 120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-89 100,00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имущества, находяще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собственности муници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(за исключе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имущества муниципаль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бюджетных и автономных учреждений, а также 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муниципальных унитар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000 1110904505 0000 120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-89 100,00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209 195,41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588 304,59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000 1120100001 0000 120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209 195,41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588 304,59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веществ в атмосферный воздух стационарными объектами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000 1120101001 0000 120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80 584,33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364 115,67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000 1120103001 0000 120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51 563,35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-19 563,35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77 047,73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241 752,27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000 1120104101 0000 120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74 840,15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239 959,85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000 1120104201 0000 120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1 792,42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000 1120107001 0000 120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мате</w:t>
            </w:r>
            <w:r w:rsidR="00195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риальных и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000 1140000000 0000 000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22 622 900,00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5 639 466,61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16 983 433,39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госу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и муниципальной собственности (за исключением движимого имущества бюджет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автономных учреждений, а также имущества государст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21 322 900,00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19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находящегося в собствен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 муниципальных районов (за исключением движимого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 муниципальных бюджетных и автономных уч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реждений, а также 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муниципальных унитарных предприятий, в том числе ка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зенных), в части реализации основных средств по указан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21 322 900,00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муниципальных бюд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дений, а также имущества му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унитарных пред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в том числе казен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ных), в части реализации основ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000 1140205305 0000 410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21 322 900,00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000 1140600000 0000 430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5 639 466,61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-4 339 466,61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000 1140601000 0000 430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5 606 765,69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-4 356 765,69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жены в границах сельских посе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и межселенных терри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торий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000 1140601305 0000 430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4 585 209,45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-3 935 209,45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жены в границах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000 1140601313 0000 430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1 021 556,24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-421 556,24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разгра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ничена (за исключением зе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32 700,92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17 299,08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венности муниципальных райо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(за исключением земель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000 1140602505 0000 430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32 700,92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17 299,08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000 1160000000 0000 000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3 503 800,00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893 057,13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2 610 742,87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99 511,49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ренные статьями 116, 119.1, 119.2, пунктами 1 и 2 статьи 120, статьями 125, 126, 126.1,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128, 129, 129.1, 129.4, 132, 133, 134, 135, 135.1, 135.2 Налого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кодекса Российской Феде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93 711,49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административные правона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 в области налогов и сборов, предусмотренные Ко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дексом Российской Федерации об административных правона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000 1160303001 0000 140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техники при осуществ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наличных денежных расчетов и (или) расчетов с использованием платежных карт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000 1160600001 0000 140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 в области государст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регулирования произ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 и оборота этилового спирта, алкогольной, спирто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содержащей и табачной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195 925,10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604 074,90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 в области государст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регулирования произ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 и оборота этилового спирта, алкогольной, спирто</w:t>
            </w:r>
            <w:r w:rsidR="001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содержащей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195 925,10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604 074,90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рах, об особо охраняемых при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территориях, об охране и использовании животного ми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ра, об экологической эксперти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зе, в области охраны окружаю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среды, о рыболовстве и сохранении водных биологи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000 1162505001 0000 140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земельного 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зако-но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000 1162506001 0000 140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но-эпидемиологического благо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получия человека и законода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 сфере защиты прав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000 1162800001 0000 140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000 1163000001 0000 140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000 1163003001 0000 140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рактной системе в сфере заку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96 950,00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рактной системе в сфере заку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000 1163305005 0000 140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96 950,00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предусмотренные статьей 20.25 Кодекса Россий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об администра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000 1164300001 0000 140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64 726,10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170 673,90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взысканий (штрафов) и иных сумм в возмещение ущер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372 067,42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1 395 532,58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взысканий (штрафов) и иных сумм в возмещение ущер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ба, зачисляемые в бюджеты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000 1169005005 0000 140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372 067,42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1 395 532,58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747 981 375,31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142 259 975,06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605 721 400,25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4441D2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</w:t>
            </w:r>
            <w:r w:rsidR="009E55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000 2020000000 0000 000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747 981 375,31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142 259 975,06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605 721 400,25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бюджетам бюджет</w:t>
            </w:r>
            <w:r w:rsidR="009E55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000 2021000000 0000 150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39 102 000,00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125 536 000,00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125 536 000,00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выравни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бюджетной обеспечен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125 536 000,00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бюджетам бюджет</w:t>
            </w:r>
            <w:r w:rsidR="009E55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000 2022000000 0000 150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124 564 575,31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4 758 660,26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119 805 915,05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обнов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материально-техничес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базы для формирования у обучающихся современных тех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нологических и гуманитарных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000 2022516900 0000 150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обновле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материально-технической базы для формирования у обу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чающихся современных техно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логических и гуманитарных 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000 2022516905 0000 150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4 776 260,00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на обеспе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ED7A3A" w:rsidRPr="008E078C" w:rsidRDefault="00ED7A3A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000 2022546700 0000 150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обеспе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ED7A3A" w:rsidRPr="008E078C" w:rsidRDefault="00ED7A3A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000 2022546705 0000 150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9E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 мероприятий по обес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печению жильем молодых семей</w:t>
            </w:r>
          </w:p>
          <w:p w:rsidR="00ED7A3A" w:rsidRPr="008E078C" w:rsidRDefault="00ED7A3A" w:rsidP="009E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000 2022549700 0000 150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9E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пальных районов на 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 мероприятий по обеспе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чению жильем молодых семей</w:t>
            </w:r>
          </w:p>
          <w:p w:rsidR="00ED7A3A" w:rsidRPr="008E078C" w:rsidRDefault="00ED7A3A" w:rsidP="009E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000 2022549705 0000 150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7 164 100,00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  <w:p w:rsidR="00ED7A3A" w:rsidRPr="008E078C" w:rsidRDefault="00ED7A3A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на под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держку отрасли культуры</w:t>
            </w:r>
          </w:p>
          <w:p w:rsidR="00ED7A3A" w:rsidRPr="008E078C" w:rsidRDefault="00ED7A3A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370 654,31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  <w:p w:rsidR="00ED7A3A" w:rsidRPr="008E078C" w:rsidRDefault="00ED7A3A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109 753 561,00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4 758 660,26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104 994 900,74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  <w:p w:rsidR="00ED7A3A" w:rsidRPr="008E078C" w:rsidRDefault="00ED7A3A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109 753 561,00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4 758 660,26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104 994 900,74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ED7A3A" w:rsidRPr="004441D2" w:rsidRDefault="00ED7A3A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000 2023000000 0000 150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452 118 800,00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98 399 314,80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353 719 485,20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ED7A3A" w:rsidRPr="008E078C" w:rsidRDefault="00ED7A3A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452 118 800,00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98 399 314,80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353 719 485,20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выполне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передаваемых полномочий субъектов Российской Феде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  <w:p w:rsidR="00ED7A3A" w:rsidRPr="008E078C" w:rsidRDefault="00ED7A3A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452 118 800,00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98 399 314,80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353 719 485,20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  <w:p w:rsidR="00ED7A3A" w:rsidRPr="004441D2" w:rsidRDefault="00ED7A3A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000 2024000000 0000 150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4441D2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ферты, передаваемые бюдже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</w:t>
            </w:r>
          </w:p>
          <w:p w:rsidR="00ED7A3A" w:rsidRPr="008E078C" w:rsidRDefault="00ED7A3A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</w:tr>
      <w:tr w:rsidR="008E078C" w:rsidRPr="008E078C" w:rsidTr="00C90440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ферты, передаваемые бюдже</w:t>
            </w:r>
            <w:r w:rsidR="009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C" w:rsidRPr="008E078C" w:rsidRDefault="008E078C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6 660 000,00</w:t>
            </w:r>
          </w:p>
        </w:tc>
      </w:tr>
    </w:tbl>
    <w:p w:rsidR="001B6D01" w:rsidRDefault="001B6D01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32A" w:rsidRPr="009E5571" w:rsidRDefault="009E5571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93232A" w:rsidRPr="009E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бюджета</w:t>
      </w:r>
    </w:p>
    <w:p w:rsidR="00E11AC7" w:rsidRDefault="0093232A" w:rsidP="00E11AC7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770CD3">
        <w:rPr>
          <w:rFonts w:ascii="Times New Roman" w:eastAsia="Times New Roman" w:hAnsi="Times New Roman" w:cs="Times New Roman"/>
          <w:lang w:eastAsia="ru-RU"/>
        </w:rPr>
        <w:tab/>
      </w:r>
      <w:r w:rsidR="009E557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(руб.</w:t>
      </w:r>
      <w:r w:rsidR="00E11AC7" w:rsidRPr="001E5B7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)</w:t>
      </w:r>
    </w:p>
    <w:tbl>
      <w:tblPr>
        <w:tblW w:w="10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40"/>
        <w:gridCol w:w="1585"/>
      </w:tblGrid>
      <w:tr w:rsidR="00072A61" w:rsidRPr="00072A61" w:rsidTr="00E012D8">
        <w:trPr>
          <w:trHeight w:val="230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стро-ки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72A61" w:rsidRPr="00072A61" w:rsidTr="00E012D8">
        <w:trPr>
          <w:trHeight w:val="494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1A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97F2D" w:rsidRPr="00897F2D" w:rsidTr="00C90440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A545C" w:rsidRDefault="00897F2D" w:rsidP="005F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Расходы бюджета - </w:t>
            </w:r>
            <w:r w:rsidR="005F6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A545C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F2D" w:rsidRPr="008A545C" w:rsidRDefault="00897F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F2D" w:rsidRPr="008A545C" w:rsidRDefault="00897F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942 606 805,67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F2D" w:rsidRPr="008A545C" w:rsidRDefault="00897F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200 035 187,90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F2D" w:rsidRPr="008A545C" w:rsidRDefault="00897F2D" w:rsidP="00C9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742 571 617,77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56 562 094,19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12 742 710,66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43 819 383,53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269 643,00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1 063 357,00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81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81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81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81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81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269 643,00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1 063 357,00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1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81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269 643,00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1 063 357,00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1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</w:t>
            </w:r>
            <w:r w:rsidR="0081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226 518,00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797 282,00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81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81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81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81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81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43 125,00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266 075,00</w:t>
            </w:r>
          </w:p>
        </w:tc>
      </w:tr>
      <w:tr w:rsidR="005F692D" w:rsidRPr="008A545C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законода</w:t>
            </w:r>
            <w:r w:rsidR="0044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87 286,28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406 913,72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81 381,28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281 318,72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81 381,28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281 318,72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61 121,00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217 479,00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20 260,28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63 839,72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125 595,00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125 595,00</w:t>
            </w:r>
          </w:p>
        </w:tc>
      </w:tr>
      <w:tr w:rsidR="005F692D" w:rsidRPr="00897F2D" w:rsidTr="00590E3C">
        <w:trPr>
          <w:trHeight w:val="2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2D" w:rsidRPr="00897F2D" w:rsidRDefault="005F692D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125 595,00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Прави</w:t>
            </w:r>
            <w:r w:rsidR="0044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тельства Российской Феде</w:t>
            </w:r>
            <w:r w:rsidR="0044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рации, высших исполни</w:t>
            </w:r>
            <w:r w:rsidR="0044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тельных органов государ</w:t>
            </w:r>
            <w:r w:rsidR="0044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26 739 888,79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5 976 313,24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20 763 575,55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22 986 249,10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5 236 291,83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17 749 957,27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22 986 249,10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5 236 291,83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17 749 957,27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18 020 053,95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4 384 284,88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13 635 769,07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43 182,60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37 282,60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4 923 012,55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814 724,35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4 108 288,20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F7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F74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2 092 089,01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460 673,94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1 631 415,07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2 092 089,01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460 673,94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1 631 415,07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2 092 089,01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460 673,94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1 631 415,07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1 661 550,68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279 347,47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1 382 203,21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1 661 550,68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279 347,47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1 382 203,21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1 661 550,68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279 347,47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1 382 203,21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</w:t>
            </w:r>
            <w:r w:rsidR="00AE34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9 685 200,00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2 073 109,82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7 612 090,18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44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8 823 700,00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1 751 517,76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7 072 182,24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8 823 700,00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1 751 517,76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7 072 182,24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6 786 135,23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1 335 976,43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5 450 158,80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2 036 564,77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415 141,33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1 621 423,44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321 250,06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538 849,94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321 250,06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538 849,94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321 250,06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538 849,94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AE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1 058,00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1 058,00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AE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1 058,00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18 309 805,40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4 336 358,32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13 973 447,08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-ния функций государствен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2 929 548,72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8 740 051,28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AE34A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692D"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2 929 548,72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8 740 051,28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AE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8 963 947,56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2 275 200,87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6 688 746,69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AE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</w:t>
            </w:r>
            <w:r w:rsidR="00D1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и иные выплаты работ</w:t>
            </w:r>
            <w:r w:rsidR="00D1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2 701 352,44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650 047,85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2 051 304,59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</w:t>
            </w:r>
            <w:r w:rsidR="00D1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4 838 340,87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1 192 009,48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3 646 331,39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D1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4 838 340,87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1 192 009,48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3 646 331,39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4 838 340,87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1 192 009,48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3 646 331,39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1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1 801 864,53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214 800,12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1 587 064,41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1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931 927,36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931 927,36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 судебных актов Российской Федерации и миро</w:t>
            </w:r>
            <w:r w:rsidR="0059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59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931 927,36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931 927,36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869 937,17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214 800,12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655 137,05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28 800,00</w:t>
            </w:r>
          </w:p>
        </w:tc>
      </w:tr>
      <w:tr w:rsidR="005F692D" w:rsidRPr="00897F2D" w:rsidTr="00590E3C">
        <w:trPr>
          <w:trHeight w:val="2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180 106,00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151 751,00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28 355,00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659 831,17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61 849,12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597 982,05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30 554 361,00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6 315 991,51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24 238 369,49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000 0405 0000000000 000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59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59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F692D" w:rsidRPr="00897F2D" w:rsidTr="00590E3C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000 0406 0000000000 000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59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59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26 609 061,00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5 540 100,00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21 068 961,00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59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15 459 061,00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59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15 459 061,00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17 609 061,00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15 459 061,00</w:t>
            </w:r>
          </w:p>
        </w:tc>
      </w:tr>
      <w:tr w:rsidR="005F692D" w:rsidRPr="00897F2D" w:rsidTr="00590E3C">
        <w:trPr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3 390 100,00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5 609 900,00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3 390 100,00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5 609 900,00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2 596 300,00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676 891,51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1 919 408,49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59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-ния функций государстве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(муниципальными) органами, казенными учреждениями, ор</w:t>
            </w:r>
            <w:r w:rsidR="0059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-ганами управления государст-вен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  <w:p w:rsidR="00FD3B1B" w:rsidRPr="00897F2D" w:rsidRDefault="00FD3B1B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613 106,49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1 786 493,51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613 106,49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1 786 493,51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1 842 000,00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464 468,46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1 377 531,54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147 338,03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408 961,97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196 433,00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63 518,02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132 914,98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196 433,00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63 518,02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132 914,98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196 433,00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63 518,02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132 914,98</w:t>
            </w:r>
          </w:p>
        </w:tc>
      </w:tr>
      <w:tr w:rsidR="005F692D" w:rsidRPr="00897F2D" w:rsidTr="00FD3B1B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F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FD3B1B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F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3 382 918,97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3 232 918,97</w:t>
            </w:r>
          </w:p>
        </w:tc>
      </w:tr>
      <w:tr w:rsidR="005F692D" w:rsidRPr="00897F2D" w:rsidTr="00FD3B1B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FD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849 489,88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699 489,88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306 915,00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156 915,00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306 915,00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156 915,00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306 915,00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156 915,00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337 721,12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337 721,12</w:t>
            </w:r>
          </w:p>
        </w:tc>
      </w:tr>
      <w:tr w:rsidR="005F692D" w:rsidRPr="00897F2D" w:rsidTr="00FD3B1B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F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337 721,12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337 721,12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337 721,12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337 721,12</w:t>
            </w:r>
          </w:p>
        </w:tc>
      </w:tr>
      <w:tr w:rsidR="005F692D" w:rsidRPr="00897F2D" w:rsidTr="00FD3B1B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F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204 853,76</w:t>
            </w:r>
          </w:p>
        </w:tc>
      </w:tr>
      <w:tr w:rsidR="005F692D" w:rsidRPr="00897F2D" w:rsidTr="00FD3B1B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F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204 853,76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204 853,76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204 853,76</w:t>
            </w:r>
          </w:p>
        </w:tc>
      </w:tr>
      <w:tr w:rsidR="005F692D" w:rsidRPr="00897F2D" w:rsidTr="00FD3B1B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FD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2 533 429,09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2 533 429,09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2 270 884,89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2 270 884,89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2 270 884,89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2 270 884,89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2 270 884,89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2 270 884,89</w:t>
            </w:r>
          </w:p>
        </w:tc>
      </w:tr>
      <w:tr w:rsidR="005F692D" w:rsidRPr="00897F2D" w:rsidTr="00FD3B1B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F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262 544,20</w:t>
            </w:r>
          </w:p>
        </w:tc>
      </w:tr>
      <w:tr w:rsidR="005F692D" w:rsidRPr="00897F2D" w:rsidTr="00FD3B1B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F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262 544,20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262 544,20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262 544,20</w:t>
            </w:r>
          </w:p>
        </w:tc>
      </w:tr>
      <w:tr w:rsidR="005F692D" w:rsidRPr="00897F2D" w:rsidTr="00FD3B1B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FD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696 552 651,22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146 033 025,37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550 519 625,85</w:t>
            </w:r>
          </w:p>
        </w:tc>
      </w:tr>
      <w:tr w:rsidR="005F692D" w:rsidRPr="00897F2D" w:rsidTr="00FD3B1B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FD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201 524 364,15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42 646 258,38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158 878 105,77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</w:t>
            </w:r>
            <w:r w:rsidR="00FD3B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реждениям и иным некоммер</w:t>
            </w:r>
            <w:r w:rsidR="00FD3B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201 524 364,15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42 646 258,38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158 878 105,77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182 523 565,25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39 477 395,56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143 046 169,69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164 958 641,92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37 200 813,54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127 757 828,38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17 564 923,33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2 276 582,02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15 288 341,31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19 000 798,90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3 168 862,82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15 831 936,08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17 828 128,90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2 893 574,63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14 934 554,27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1 172 670,00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275 288,19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897 381,81</w:t>
            </w:r>
          </w:p>
        </w:tc>
      </w:tr>
      <w:tr w:rsidR="005F692D" w:rsidRPr="00897F2D" w:rsidTr="00FD3B1B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FD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395 948 605,17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88 421 768,49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307 526 836,68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395 948 605,17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88 421 768,49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307 526 836,68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236 626 217,50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49 799 756,76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186 826 460,74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FD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216 214 479,20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48 523 364,40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167 691 114,80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20 411 738,30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1 276 392,36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19 135 345,94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159 322 387,67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38 622 011,73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120 700 375,94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156 930 611,90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36 795 110,77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120 135 501,13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2 391 775,77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1 826 900,96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564 874,81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40 722 126,47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8 280 303,13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32 441 823,34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40 722 126,47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8 280 303,13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32 441 823,34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40 722 126,47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8 280 303,13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32 441 823,34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32 914 785,42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7 465 685,32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25 449 100,10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7 807 341,05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814 617,81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6 992 723,24</w:t>
            </w:r>
          </w:p>
        </w:tc>
      </w:tr>
      <w:tr w:rsidR="005F692D" w:rsidRPr="00897F2D" w:rsidTr="00D70C4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D7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3 874 900,00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510 357,02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3 364 542,98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3 874 900,00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510 357,02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3 364 542,98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3 874 900,00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510 357,02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3 364 542,98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2 452 521,00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2 452 521,00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1 422 379,00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510 357,02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912 021,98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000 0709 0000000000 000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54 482 655,43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6 174 338,35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48 308 317,08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22 184 600,00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4 936 748,03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17 247 851,97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20 172 900,00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4 372 385,02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15 800 514,98</w:t>
            </w:r>
          </w:p>
        </w:tc>
      </w:tr>
      <w:tr w:rsidR="005F692D" w:rsidRPr="00897F2D" w:rsidTr="00D70C4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7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15 491 828,45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3 453 240,58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12 038 587,87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11 072,58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2 601,14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8 471,44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и иные выплаты работ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4 669 998,97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916 543,30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3 753 455,67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2 011 700,00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564 363,01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1 447 336,99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1 545 100,00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423 209,43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1 121 890,57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141 153,58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325 446,42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3 592 804,64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745 998,85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2 846 805,79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D70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3 592 804,64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745 998,85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2 846 805,79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3 592 804,64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745 998,85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2 846 805,79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1 890 148,53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1 590 148,53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1 890 148,53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1 590 148,53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1 890 148,53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1 590 148,53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26 815 102,26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191 591,47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26 623 510,79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25 475 222,62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25 325 222,62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25 475 222,62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25 325 222,62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1 339 879,64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41 591,47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1 298 288,17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12 162,52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267A20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12 162,52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27 862,46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16 747,00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11 115,46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1 299 854,66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24 844,47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1 275 010,19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112 101 517,71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24 708 601,67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87 392 916,04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92 918 167,54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20 024 738,98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72 893 428,56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92 918 167,54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20 024 738,98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72 893 428,56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72 369 367,54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15 123 919,98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57 245 447,56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чение государственного (муни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47 289 783,68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13 463 603,27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33 826 180,41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25 079 583,86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1 660 316,71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23 419 267,15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20 548 800,00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4 900 819,00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15 647 981,00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17 196 900,00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4 391 246,57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12 805 653,43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3 351 900,00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509 572,43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2 842 327,57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000 0804 0000000000 000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19 183 350,17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4 683 862,69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14 499 487,48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17 813 000,00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4 249 309,32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13 563 690,68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16 988 600,00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4 003 256,25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12 985 343,75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13 046 119,32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3 117 793,73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9 928 325,59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и иные выплаты работ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3 937 080,68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885 462,52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3 051 618,16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246 053,07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578 346,93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188 285,01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444 914,99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57 768,06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133 431,94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1 094 876,86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234 703,37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860 173,49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1 094 876,86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234 703,37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860 173,49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1 094 876,86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234 703,37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860 173,49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147 683,43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147 683,43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147 683,43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147 683,43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147 683,43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147 683,43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127 789,88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52 166,57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75 623,31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121 743,31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46 120,00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75 623,31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121 743,31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46 120,00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75 623,31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6 046,57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6 046,57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30 460 300,00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6 031 025,43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24 429 274,57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1 208 490,25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3 751 309,75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1 208 490,25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3 751 309,75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1 208 490,25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3 751 309,75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1 208 490,25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3 751 309,75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9 162 300,00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3 193 506,07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5 968 793,93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49 552,18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85 147,82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49 552,18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85 147,82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49 552,18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85 147,82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9 027 600,00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3 143 953,89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5 883 646,11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8 847 600,00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3 103 953,89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5 743 646,11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личным нормативным обяза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8 847 600,00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3 103 953,89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5 743 646,11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16 338 200,00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1 629 029,11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14 709 170,89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ственными внебюджетными 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2 102,43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9 297,57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1 663,72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7 936,28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1 663,72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7 936,28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1 361,29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1 361,29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16 326 800,00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1 626 926,68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14 699 873,32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9 081 800,00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1 626 926,68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7 454 873,32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личным нормативным обяза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9 081 800,00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1 626 926,68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7 454 873,32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нам, кроме публичных норма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7 245 000,00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7 245 000,00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7 245 000,00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7 245 000,00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9 833 262,58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3 340 910,96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6 492 351,62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7 983 306,58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1 500 204,74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6 483 101,84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982 282,42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982 282,42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982 282,42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982 282,42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государственной (му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6 810 700,00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1 480 204,74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5 330 495,26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6 810 700,00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1 480 204,74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5 330 495,26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5 439 800,00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1 293 340,62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4 146 459,38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1 370 900,00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186 864,12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1 184 035,88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170 324,16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170 324,16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-вых соглашений по возмеще-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170 324,16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170 324,16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1 849 956,00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1 840 706,22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9 249,78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и иным некоммерчес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1 849 956,00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1 840 706,22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9 249,78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1 849 956,00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1 840 706,22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9 249,78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1 849 956,00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1 840 706,22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9 249,78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000 1200 0000000000 000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57 407,95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42 592,05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000 1202 0000000000 000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57 407,95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42 592,05</w:t>
            </w:r>
          </w:p>
        </w:tc>
      </w:tr>
      <w:tr w:rsidR="005F692D" w:rsidRPr="00897F2D" w:rsidTr="00D82AB2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D8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57 407,95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42 592,05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</w:t>
            </w:r>
            <w:r w:rsidR="00D8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низаций), индивидуальным предпринимателям, физичес</w:t>
            </w:r>
            <w:r w:rsidR="00A3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000 1202 0000000000 810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57 407,95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42 592,05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</w:t>
            </w:r>
            <w:r w:rsidR="00A3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доходов и (или) возмещение фактически поне</w:t>
            </w:r>
            <w:r w:rsidR="00A3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сенных затрат в связи с произ</w:t>
            </w:r>
            <w:r w:rsidR="00A3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водством (реализацией) това</w:t>
            </w:r>
            <w:r w:rsidR="00A3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выполнением работ, оказа</w:t>
            </w:r>
            <w:r w:rsidR="00A3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000 1202 0000000000 811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57 407,95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42 592,05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государствен</w:t>
            </w:r>
            <w:r w:rsidR="00A37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000 1300 0000000000 000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1 514,35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298 485,65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A545C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государствен</w:t>
            </w:r>
            <w:r w:rsidR="00A37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ного внутреннего и муници</w:t>
            </w:r>
            <w:r w:rsidR="00A37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A545C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000 1301 0000000000 000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1 514,35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298 485,65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</w:t>
            </w:r>
            <w:r w:rsidR="00A3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298 485,65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298 485,65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</w:t>
            </w:r>
            <w:r w:rsidR="00A37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000 1400 0000000000 000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2 105 700,00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</w:t>
            </w:r>
            <w:r w:rsidR="00A37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000 1401 0000000000 000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2 105 700,00</w:t>
            </w:r>
          </w:p>
        </w:tc>
      </w:tr>
      <w:tr w:rsidR="005F692D" w:rsidRPr="00897F2D" w:rsidTr="00A371D6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A3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2 105 700,00</w:t>
            </w:r>
          </w:p>
        </w:tc>
      </w:tr>
      <w:tr w:rsidR="005F692D" w:rsidRPr="00897F2D" w:rsidTr="00A371D6">
        <w:trPr>
          <w:trHeight w:val="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A3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2 105 700,00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2 759 700,00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2 105 700,00</w:t>
            </w:r>
          </w:p>
        </w:tc>
      </w:tr>
      <w:tr w:rsidR="005F692D" w:rsidRPr="00897F2D" w:rsidTr="00590E3C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D" w:rsidRPr="00897F2D" w:rsidRDefault="005F692D" w:rsidP="001A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 исполнения бюдже</w:t>
            </w:r>
            <w:r w:rsidR="00A37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 (дефицит / профицит)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897F2D" w:rsidRDefault="005F692D" w:rsidP="0059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664 653,96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9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-8 932 410,40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2D" w:rsidRPr="005F692D" w:rsidRDefault="005F692D" w:rsidP="00590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32C7" w:rsidRDefault="00C432C7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47" w:rsidRPr="00A371D6" w:rsidRDefault="00BA372D" w:rsidP="00BA3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D6">
        <w:rPr>
          <w:rFonts w:ascii="Times New Roman" w:hAnsi="Times New Roman" w:cs="Times New Roman"/>
          <w:b/>
          <w:sz w:val="24"/>
          <w:szCs w:val="24"/>
        </w:rPr>
        <w:lastRenderedPageBreak/>
        <w:t>3.Источники финансирования дефицита бюджета</w:t>
      </w:r>
    </w:p>
    <w:p w:rsidR="00BA372D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371D6">
        <w:rPr>
          <w:rFonts w:ascii="Times New Roman" w:hAnsi="Times New Roman" w:cs="Times New Roman"/>
          <w:sz w:val="20"/>
          <w:szCs w:val="20"/>
        </w:rPr>
        <w:t>(руб.</w:t>
      </w:r>
      <w:r w:rsidR="00E11AC7" w:rsidRPr="00B816F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10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08"/>
        <w:gridCol w:w="2552"/>
        <w:gridCol w:w="1701"/>
        <w:gridCol w:w="1559"/>
        <w:gridCol w:w="1585"/>
      </w:tblGrid>
      <w:tr w:rsidR="00072A61" w:rsidRPr="00072A61" w:rsidTr="005019FF">
        <w:trPr>
          <w:trHeight w:val="253"/>
        </w:trPr>
        <w:tc>
          <w:tcPr>
            <w:tcW w:w="2978" w:type="dxa"/>
            <w:vMerge w:val="restart"/>
            <w:shd w:val="clear" w:color="auto" w:fill="auto"/>
            <w:hideMark/>
          </w:tcPr>
          <w:p w:rsidR="00072A61" w:rsidRPr="00072A61" w:rsidRDefault="00072A61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072A61" w:rsidRPr="00072A61" w:rsidRDefault="00072A61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стро-ки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072A61" w:rsidRPr="00072A61" w:rsidRDefault="00072A61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72A61" w:rsidRPr="00072A61" w:rsidRDefault="00072A61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72A61" w:rsidRPr="00072A61" w:rsidRDefault="00072A61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hideMark/>
          </w:tcPr>
          <w:p w:rsidR="00072A61" w:rsidRPr="00072A61" w:rsidRDefault="00072A61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72A61" w:rsidRPr="00072A61" w:rsidTr="00D6240D">
        <w:trPr>
          <w:trHeight w:val="562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072A61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-664 653,96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8 932 410,40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-9 597 064,36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-20 794</w:t>
            </w:r>
            <w:r w:rsid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  <w:r w:rsid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-8 563 957,29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-12 230 242,71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Кредиты кредитных органи</w:t>
            </w:r>
            <w:r w:rsidR="005019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заций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30 000</w:t>
            </w:r>
            <w:r w:rsid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30 000</w:t>
            </w:r>
            <w:r w:rsid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8E0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</w:t>
            </w:r>
            <w:r w:rsidR="0050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организаций в валюте Рос</w:t>
            </w:r>
            <w:r w:rsidR="0050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</w:t>
            </w:r>
            <w:r w:rsidR="0050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8E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Бюджетные кредиты от дру</w:t>
            </w:r>
            <w:r w:rsidR="005019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гих бюджетов бюджетной сис</w:t>
            </w:r>
            <w:r w:rsidR="005019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-8 773 657,29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-42 300 000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-8 773 657,29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-42 300 000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</w:t>
            </w:r>
            <w:r w:rsidR="0050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-8 773 657,29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-42 300 000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</w:t>
            </w:r>
            <w:r w:rsidR="0050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кредитов от других бюджетов бюджетной системы Российской Федера</w:t>
            </w:r>
            <w:r w:rsidR="0050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-51 073 657,29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-8 773 657,29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-42 300 000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209 700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69 757,29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предос</w:t>
            </w:r>
            <w:r w:rsidR="0050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тавленные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69 757,29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69 757,29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</w:t>
            </w:r>
            <w:r w:rsidR="0050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бюджетной системы Рос</w:t>
            </w:r>
            <w:r w:rsidR="0050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69 757,29</w:t>
            </w:r>
          </w:p>
        </w:tc>
      </w:tr>
      <w:tr w:rsidR="00897F2D" w:rsidRPr="00897F2D" w:rsidTr="00897F2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</w:t>
            </w:r>
            <w:r w:rsidR="0050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итов, предоставленных другим бюд-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бюджетной системы Рос</w:t>
            </w:r>
            <w:r w:rsidR="0050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из бюдже</w:t>
            </w:r>
            <w:r w:rsidR="0050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69 757,29</w:t>
            </w:r>
          </w:p>
        </w:tc>
      </w:tr>
      <w:tr w:rsidR="00897F2D" w:rsidRPr="00897F2D" w:rsidTr="005019FF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  <w:p w:rsidR="005019FF" w:rsidRPr="00897F2D" w:rsidRDefault="005019FF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F7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20 129 546,04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17 496 367,69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2 633 178,35</w:t>
            </w:r>
          </w:p>
        </w:tc>
      </w:tr>
      <w:tr w:rsidR="00897F2D" w:rsidRPr="00897F2D" w:rsidTr="005019FF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20 129 546,04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17 496 367,69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2 633 178,35</w:t>
            </w:r>
          </w:p>
        </w:tc>
      </w:tr>
      <w:tr w:rsidR="00897F2D" w:rsidRPr="00897F2D" w:rsidTr="005019FF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-973 550 916,92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-191 496 631,89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-782 054 285,03</w:t>
            </w:r>
          </w:p>
        </w:tc>
      </w:tr>
      <w:tr w:rsidR="00897F2D" w:rsidRPr="00897F2D" w:rsidTr="005019FF">
        <w:trPr>
          <w:trHeight w:val="5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-973 550 916,92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-191 496 631,89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-782 054 285,03</w:t>
            </w:r>
          </w:p>
        </w:tc>
      </w:tr>
      <w:tr w:rsidR="00897F2D" w:rsidRPr="00897F2D" w:rsidTr="005019FF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-973 550 916,92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-191 496 631,89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-782 054 285,03</w:t>
            </w:r>
          </w:p>
        </w:tc>
      </w:tr>
      <w:tr w:rsidR="00897F2D" w:rsidRPr="00897F2D" w:rsidTr="005019FF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-973 550 916,92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-191 496 631,89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-782 054 285,03</w:t>
            </w:r>
          </w:p>
        </w:tc>
      </w:tr>
      <w:tr w:rsidR="00897F2D" w:rsidRPr="00897F2D" w:rsidTr="005019FF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993 680 462,96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208 992 999,58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784 687 463,38</w:t>
            </w:r>
          </w:p>
        </w:tc>
      </w:tr>
      <w:tr w:rsidR="00897F2D" w:rsidRPr="00897F2D" w:rsidTr="005019FF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993 680 462,96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208 992 999,58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784 687 463,38</w:t>
            </w:r>
          </w:p>
        </w:tc>
      </w:tr>
      <w:tr w:rsidR="00897F2D" w:rsidRPr="00897F2D" w:rsidTr="005019FF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993 680 462,96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208 992 999,58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784 687 463,38</w:t>
            </w:r>
          </w:p>
        </w:tc>
      </w:tr>
      <w:tr w:rsidR="00897F2D" w:rsidRPr="00897F2D" w:rsidTr="005019FF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2D" w:rsidRPr="00897F2D" w:rsidRDefault="00897F2D" w:rsidP="008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993 680 462,96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208 992 999,58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2D" w:rsidRPr="00897F2D" w:rsidRDefault="00897F2D" w:rsidP="0050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784 687 463,38</w:t>
            </w:r>
          </w:p>
        </w:tc>
      </w:tr>
    </w:tbl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76EF" w:rsidRPr="00A87E89" w:rsidRDefault="003876EF" w:rsidP="000A66E8"/>
    <w:sectPr w:rsidR="003876EF" w:rsidRPr="00A87E89" w:rsidSect="003020EF">
      <w:footerReference w:type="default" r:id="rId8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9F" w:rsidRDefault="0026459F" w:rsidP="007764FD">
      <w:pPr>
        <w:spacing w:after="0" w:line="240" w:lineRule="auto"/>
      </w:pPr>
      <w:r>
        <w:separator/>
      </w:r>
    </w:p>
  </w:endnote>
  <w:endnote w:type="continuationSeparator" w:id="1">
    <w:p w:rsidR="0026459F" w:rsidRDefault="0026459F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590E3C" w:rsidRDefault="00590E3C">
        <w:pPr>
          <w:pStyle w:val="a7"/>
          <w:jc w:val="center"/>
        </w:pPr>
        <w:fldSimple w:instr=" PAGE   \* MERGEFORMAT ">
          <w:r w:rsidR="00A410F6">
            <w:rPr>
              <w:noProof/>
            </w:rPr>
            <w:t>23</w:t>
          </w:r>
        </w:fldSimple>
      </w:p>
    </w:sdtContent>
  </w:sdt>
  <w:p w:rsidR="00590E3C" w:rsidRDefault="00590E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9F" w:rsidRDefault="0026459F" w:rsidP="007764FD">
      <w:pPr>
        <w:spacing w:after="0" w:line="240" w:lineRule="auto"/>
      </w:pPr>
      <w:r>
        <w:separator/>
      </w:r>
    </w:p>
  </w:footnote>
  <w:footnote w:type="continuationSeparator" w:id="1">
    <w:p w:rsidR="0026459F" w:rsidRDefault="0026459F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2A"/>
    <w:rsid w:val="00002062"/>
    <w:rsid w:val="00015025"/>
    <w:rsid w:val="00072A61"/>
    <w:rsid w:val="00080242"/>
    <w:rsid w:val="00087873"/>
    <w:rsid w:val="000A66E8"/>
    <w:rsid w:val="000C405D"/>
    <w:rsid w:val="000C7DCE"/>
    <w:rsid w:val="00134DDE"/>
    <w:rsid w:val="00186CC9"/>
    <w:rsid w:val="001870D8"/>
    <w:rsid w:val="001958D0"/>
    <w:rsid w:val="001A041C"/>
    <w:rsid w:val="001B6D01"/>
    <w:rsid w:val="001D3DBE"/>
    <w:rsid w:val="001E5B73"/>
    <w:rsid w:val="00215E7B"/>
    <w:rsid w:val="00233C63"/>
    <w:rsid w:val="00235AEB"/>
    <w:rsid w:val="00236C2F"/>
    <w:rsid w:val="00257139"/>
    <w:rsid w:val="0026206E"/>
    <w:rsid w:val="0026459F"/>
    <w:rsid w:val="00267A20"/>
    <w:rsid w:val="002867C8"/>
    <w:rsid w:val="003020EF"/>
    <w:rsid w:val="00305E3C"/>
    <w:rsid w:val="00310334"/>
    <w:rsid w:val="00317165"/>
    <w:rsid w:val="00341496"/>
    <w:rsid w:val="00362357"/>
    <w:rsid w:val="003838C4"/>
    <w:rsid w:val="00384967"/>
    <w:rsid w:val="003876EF"/>
    <w:rsid w:val="003B2C56"/>
    <w:rsid w:val="003C3249"/>
    <w:rsid w:val="003C681F"/>
    <w:rsid w:val="003D403F"/>
    <w:rsid w:val="003F7223"/>
    <w:rsid w:val="00407BA4"/>
    <w:rsid w:val="00435D1C"/>
    <w:rsid w:val="00443BAB"/>
    <w:rsid w:val="004441D2"/>
    <w:rsid w:val="00450CB3"/>
    <w:rsid w:val="0045162F"/>
    <w:rsid w:val="00456A1A"/>
    <w:rsid w:val="004652FB"/>
    <w:rsid w:val="004C2B48"/>
    <w:rsid w:val="004E1110"/>
    <w:rsid w:val="005019FF"/>
    <w:rsid w:val="005361C0"/>
    <w:rsid w:val="00554D06"/>
    <w:rsid w:val="00556314"/>
    <w:rsid w:val="00585291"/>
    <w:rsid w:val="00590E3C"/>
    <w:rsid w:val="00596796"/>
    <w:rsid w:val="005F692D"/>
    <w:rsid w:val="00613FC7"/>
    <w:rsid w:val="00635696"/>
    <w:rsid w:val="00641243"/>
    <w:rsid w:val="00656151"/>
    <w:rsid w:val="00662521"/>
    <w:rsid w:val="006661E6"/>
    <w:rsid w:val="00673AF6"/>
    <w:rsid w:val="006B19DE"/>
    <w:rsid w:val="006C61B8"/>
    <w:rsid w:val="006F2847"/>
    <w:rsid w:val="0070336B"/>
    <w:rsid w:val="0071764A"/>
    <w:rsid w:val="0073187D"/>
    <w:rsid w:val="0074373E"/>
    <w:rsid w:val="007764FD"/>
    <w:rsid w:val="007858BA"/>
    <w:rsid w:val="00786392"/>
    <w:rsid w:val="00790DBF"/>
    <w:rsid w:val="007B7CBD"/>
    <w:rsid w:val="0080689E"/>
    <w:rsid w:val="00814AAA"/>
    <w:rsid w:val="0082065D"/>
    <w:rsid w:val="008503B7"/>
    <w:rsid w:val="00881612"/>
    <w:rsid w:val="00886928"/>
    <w:rsid w:val="00886994"/>
    <w:rsid w:val="00897F2D"/>
    <w:rsid w:val="008A545C"/>
    <w:rsid w:val="008B58AC"/>
    <w:rsid w:val="008D4B69"/>
    <w:rsid w:val="008E078C"/>
    <w:rsid w:val="008E2E24"/>
    <w:rsid w:val="009173F6"/>
    <w:rsid w:val="009318E1"/>
    <w:rsid w:val="0093232A"/>
    <w:rsid w:val="00943902"/>
    <w:rsid w:val="00955794"/>
    <w:rsid w:val="009627BA"/>
    <w:rsid w:val="00980F8D"/>
    <w:rsid w:val="009834EB"/>
    <w:rsid w:val="009B7D09"/>
    <w:rsid w:val="009E4F64"/>
    <w:rsid w:val="009E5571"/>
    <w:rsid w:val="009F252E"/>
    <w:rsid w:val="00A031B1"/>
    <w:rsid w:val="00A14B71"/>
    <w:rsid w:val="00A219FA"/>
    <w:rsid w:val="00A371D6"/>
    <w:rsid w:val="00A410F6"/>
    <w:rsid w:val="00A72AE1"/>
    <w:rsid w:val="00A90AE1"/>
    <w:rsid w:val="00AA07AD"/>
    <w:rsid w:val="00AE34AD"/>
    <w:rsid w:val="00B34E7F"/>
    <w:rsid w:val="00B40C20"/>
    <w:rsid w:val="00B75D26"/>
    <w:rsid w:val="00B80EDC"/>
    <w:rsid w:val="00B816F3"/>
    <w:rsid w:val="00B874EA"/>
    <w:rsid w:val="00BA372D"/>
    <w:rsid w:val="00BE0E4B"/>
    <w:rsid w:val="00BE1CAB"/>
    <w:rsid w:val="00C011F8"/>
    <w:rsid w:val="00C41EB5"/>
    <w:rsid w:val="00C432C7"/>
    <w:rsid w:val="00C60F19"/>
    <w:rsid w:val="00C76F62"/>
    <w:rsid w:val="00C90440"/>
    <w:rsid w:val="00C93654"/>
    <w:rsid w:val="00C9531D"/>
    <w:rsid w:val="00CA25C8"/>
    <w:rsid w:val="00CA393F"/>
    <w:rsid w:val="00CA5E6C"/>
    <w:rsid w:val="00CB491D"/>
    <w:rsid w:val="00CC0A2A"/>
    <w:rsid w:val="00CF30D7"/>
    <w:rsid w:val="00CF78A4"/>
    <w:rsid w:val="00D06D63"/>
    <w:rsid w:val="00D151CA"/>
    <w:rsid w:val="00D17306"/>
    <w:rsid w:val="00D21705"/>
    <w:rsid w:val="00D22C94"/>
    <w:rsid w:val="00D6240D"/>
    <w:rsid w:val="00D70C4D"/>
    <w:rsid w:val="00D82AB2"/>
    <w:rsid w:val="00DA6DDC"/>
    <w:rsid w:val="00DB0713"/>
    <w:rsid w:val="00DB44D3"/>
    <w:rsid w:val="00DE3791"/>
    <w:rsid w:val="00E01139"/>
    <w:rsid w:val="00E012D8"/>
    <w:rsid w:val="00E063AC"/>
    <w:rsid w:val="00E11AC7"/>
    <w:rsid w:val="00E13540"/>
    <w:rsid w:val="00E139D3"/>
    <w:rsid w:val="00E24948"/>
    <w:rsid w:val="00E33B3D"/>
    <w:rsid w:val="00E431C0"/>
    <w:rsid w:val="00E678D2"/>
    <w:rsid w:val="00EA5648"/>
    <w:rsid w:val="00EB5805"/>
    <w:rsid w:val="00ED5D54"/>
    <w:rsid w:val="00ED7A3A"/>
    <w:rsid w:val="00EE1413"/>
    <w:rsid w:val="00F10A44"/>
    <w:rsid w:val="00F368DC"/>
    <w:rsid w:val="00F52B9A"/>
    <w:rsid w:val="00F65889"/>
    <w:rsid w:val="00F74496"/>
    <w:rsid w:val="00FA1879"/>
    <w:rsid w:val="00FB3388"/>
    <w:rsid w:val="00FC63C8"/>
    <w:rsid w:val="00FD3B1B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E5C3A-8FEF-4263-8D6F-B3D2F89D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24</Pages>
  <Words>8611</Words>
  <Characters>49084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Пользователь Windows</cp:lastModifiedBy>
  <cp:revision>115</cp:revision>
  <cp:lastPrinted>2019-04-19T04:47:00Z</cp:lastPrinted>
  <dcterms:created xsi:type="dcterms:W3CDTF">2017-04-12T13:05:00Z</dcterms:created>
  <dcterms:modified xsi:type="dcterms:W3CDTF">2019-04-19T04:50:00Z</dcterms:modified>
</cp:coreProperties>
</file>