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C18" w:rsidRDefault="00E10C18" w:rsidP="00E10C1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E10C18" w:rsidRDefault="00E10C18" w:rsidP="00E10C1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от 24 сентября 2019 года № 1058</w:t>
      </w:r>
    </w:p>
    <w:p w:rsidR="00E10C18" w:rsidRDefault="00E10C18" w:rsidP="00E10C1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E10C18" w:rsidRDefault="00E10C18" w:rsidP="00E10C1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E10C18" w:rsidRDefault="00E10C18" w:rsidP="00E10C1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отопительного</w:t>
      </w:r>
      <w:proofErr w:type="gramEnd"/>
    </w:p>
    <w:p w:rsidR="00E10C18" w:rsidRPr="00D172C7" w:rsidRDefault="00E10C18" w:rsidP="00E10C1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72C7">
        <w:rPr>
          <w:rFonts w:ascii="Times New Roman" w:hAnsi="Times New Roman" w:cs="Times New Roman"/>
          <w:b/>
          <w:sz w:val="28"/>
          <w:szCs w:val="28"/>
        </w:rPr>
        <w:t>сезона 2019-2020 годов</w:t>
      </w:r>
    </w:p>
    <w:p w:rsidR="00E10C18" w:rsidRDefault="00E10C18" w:rsidP="00E10C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0C18" w:rsidRPr="00D172C7" w:rsidRDefault="00E10C18" w:rsidP="00E10C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0C18" w:rsidRPr="00D172C7" w:rsidRDefault="00E10C18" w:rsidP="00E10C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72C7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основании Федерального закона от 27 июля 2010 года № 190-ФЗ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D172C7">
        <w:rPr>
          <w:rFonts w:ascii="Times New Roman" w:hAnsi="Times New Roman" w:cs="Times New Roman"/>
          <w:sz w:val="28"/>
          <w:szCs w:val="28"/>
          <w:shd w:val="clear" w:color="auto" w:fill="FFFFFF"/>
        </w:rPr>
        <w:t>«О теплоснабжении», част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ей 1, 4, статьи</w:t>
      </w:r>
      <w:r w:rsidRPr="00D172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14 Федерального закона от 6 октября 2003 года № 131-ФЗ «Об общих принципах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организации </w:t>
      </w:r>
      <w:r w:rsidRPr="00D172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местного </w:t>
      </w:r>
      <w:proofErr w:type="spellStart"/>
      <w:r w:rsidRPr="00D172C7">
        <w:rPr>
          <w:rFonts w:ascii="Times New Roman" w:hAnsi="Times New Roman" w:cs="Times New Roman"/>
          <w:sz w:val="28"/>
          <w:szCs w:val="28"/>
          <w:shd w:val="clear" w:color="auto" w:fill="FFFFFF"/>
        </w:rPr>
        <w:t>самоуправ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D172C7">
        <w:rPr>
          <w:rFonts w:ascii="Times New Roman" w:hAnsi="Times New Roman" w:cs="Times New Roman"/>
          <w:sz w:val="28"/>
          <w:szCs w:val="28"/>
          <w:shd w:val="clear" w:color="auto" w:fill="FFFFFF"/>
        </w:rPr>
        <w:t>ления</w:t>
      </w:r>
      <w:proofErr w:type="spellEnd"/>
      <w:r w:rsidRPr="00D172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Российской Федерации», постановления Правительства Российской Федерации от 6 мая 2011 года № 354 «О предоставлении коммунальных услуг собственникам и пользователям помещений в многоквартирных домах и жилых домов», Правил оценки</w:t>
      </w:r>
      <w:proofErr w:type="gramEnd"/>
      <w:r w:rsidRPr="00D172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готовности к отопи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тельному периоду,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утвержденных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Pr="00D172C7">
        <w:rPr>
          <w:rFonts w:ascii="Times New Roman" w:hAnsi="Times New Roman" w:cs="Times New Roman"/>
          <w:sz w:val="28"/>
          <w:szCs w:val="28"/>
          <w:shd w:val="clear" w:color="auto" w:fill="FFFFFF"/>
        </w:rPr>
        <w:t>риказом Министерства энергетики Российской Федера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ции от 12 марта       2013 года № 103, </w:t>
      </w:r>
      <w:r w:rsidRPr="00D172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учетом мониторинга среднесуточной температуры </w:t>
      </w:r>
      <w:proofErr w:type="spellStart"/>
      <w:r w:rsidRPr="00D172C7">
        <w:rPr>
          <w:rFonts w:ascii="Times New Roman" w:hAnsi="Times New Roman" w:cs="Times New Roman"/>
          <w:sz w:val="28"/>
          <w:szCs w:val="28"/>
          <w:shd w:val="clear" w:color="auto" w:fill="FFFFFF"/>
        </w:rPr>
        <w:t>наруж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-ного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воздуха в течение пяти</w:t>
      </w:r>
      <w:r w:rsidRPr="00D172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дневного предшествующего периода </w:t>
      </w:r>
      <w:proofErr w:type="spellStart"/>
      <w:r w:rsidRPr="00D172C7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D172C7">
        <w:rPr>
          <w:rFonts w:ascii="Times New Roman" w:hAnsi="Times New Roman" w:cs="Times New Roman"/>
          <w:sz w:val="28"/>
          <w:szCs w:val="28"/>
          <w:shd w:val="clear" w:color="auto" w:fill="FFFFFF"/>
        </w:rPr>
        <w:t>рация</w:t>
      </w:r>
      <w:proofErr w:type="spellEnd"/>
      <w:r w:rsidRPr="00D172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72C7">
        <w:rPr>
          <w:rFonts w:ascii="Times New Roman" w:hAnsi="Times New Roman" w:cs="Times New Roman"/>
          <w:sz w:val="28"/>
          <w:szCs w:val="28"/>
        </w:rPr>
        <w:t>Пугачевского</w:t>
      </w:r>
      <w:r w:rsidRPr="00D172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</w:t>
      </w:r>
      <w:r w:rsidRPr="00D172C7">
        <w:rPr>
          <w:rFonts w:ascii="Times New Roman" w:hAnsi="Times New Roman" w:cs="Times New Roman"/>
          <w:sz w:val="28"/>
          <w:szCs w:val="28"/>
        </w:rPr>
        <w:t xml:space="preserve"> ПОСТАНОВЛЯЕТ:   </w:t>
      </w:r>
    </w:p>
    <w:p w:rsidR="00E10C18" w:rsidRDefault="00E10C18" w:rsidP="00E10C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172C7">
        <w:rPr>
          <w:rFonts w:ascii="Times New Roman" w:hAnsi="Times New Roman" w:cs="Times New Roman"/>
          <w:sz w:val="28"/>
          <w:szCs w:val="28"/>
        </w:rPr>
        <w:t xml:space="preserve">Начать отопительный период на территории Пугачевского </w:t>
      </w:r>
      <w:proofErr w:type="spellStart"/>
      <w:proofErr w:type="gramStart"/>
      <w:r w:rsidRPr="00D172C7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172C7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proofErr w:type="gramEnd"/>
      <w:r w:rsidRPr="00D172C7">
        <w:rPr>
          <w:rFonts w:ascii="Times New Roman" w:hAnsi="Times New Roman" w:cs="Times New Roman"/>
          <w:sz w:val="28"/>
          <w:szCs w:val="28"/>
        </w:rPr>
        <w:t xml:space="preserve"> района при подаче тепловой энергии для нужд отопления помещений во внутридомовые инженерные системы по централизованным сетям </w:t>
      </w:r>
      <w:proofErr w:type="spellStart"/>
      <w:r w:rsidRPr="00D172C7">
        <w:rPr>
          <w:rFonts w:ascii="Times New Roman" w:hAnsi="Times New Roman" w:cs="Times New Roman"/>
          <w:sz w:val="28"/>
          <w:szCs w:val="28"/>
        </w:rPr>
        <w:t>инже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172C7">
        <w:rPr>
          <w:rFonts w:ascii="Times New Roman" w:hAnsi="Times New Roman" w:cs="Times New Roman"/>
          <w:sz w:val="28"/>
          <w:szCs w:val="28"/>
        </w:rPr>
        <w:t>нерно-технического</w:t>
      </w:r>
      <w:proofErr w:type="spellEnd"/>
      <w:r w:rsidRPr="00D172C7">
        <w:rPr>
          <w:rFonts w:ascii="Times New Roman" w:hAnsi="Times New Roman" w:cs="Times New Roman"/>
          <w:sz w:val="28"/>
          <w:szCs w:val="28"/>
        </w:rPr>
        <w:t xml:space="preserve">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и объектов социальной сферы с </w:t>
      </w:r>
      <w:r w:rsidRPr="00D172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2C7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2C7">
        <w:rPr>
          <w:rFonts w:ascii="Times New Roman" w:hAnsi="Times New Roman" w:cs="Times New Roman"/>
          <w:sz w:val="28"/>
          <w:szCs w:val="28"/>
        </w:rPr>
        <w:t>2019 года.</w:t>
      </w:r>
    </w:p>
    <w:p w:rsidR="00E10C18" w:rsidRDefault="00E10C18" w:rsidP="00E10C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172C7">
        <w:rPr>
          <w:rFonts w:ascii="Times New Roman" w:hAnsi="Times New Roman" w:cs="Times New Roman"/>
          <w:sz w:val="28"/>
          <w:szCs w:val="28"/>
        </w:rPr>
        <w:t xml:space="preserve">При устойчивом понижении среднесуточной температуры наружного воздуха до указанной даты отопительный период начать не позднее дня, </w:t>
      </w:r>
      <w:proofErr w:type="spellStart"/>
      <w:proofErr w:type="gramStart"/>
      <w:r w:rsidRPr="00D172C7">
        <w:rPr>
          <w:rFonts w:ascii="Times New Roman" w:hAnsi="Times New Roman" w:cs="Times New Roman"/>
          <w:sz w:val="28"/>
          <w:szCs w:val="28"/>
        </w:rPr>
        <w:t>сле</w:t>
      </w:r>
      <w:r>
        <w:rPr>
          <w:rFonts w:ascii="Times New Roman" w:hAnsi="Times New Roman" w:cs="Times New Roman"/>
          <w:sz w:val="28"/>
          <w:szCs w:val="28"/>
        </w:rPr>
        <w:t>-дующего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днем окончания пяти</w:t>
      </w:r>
      <w:r w:rsidRPr="00D172C7">
        <w:rPr>
          <w:rFonts w:ascii="Times New Roman" w:hAnsi="Times New Roman" w:cs="Times New Roman"/>
          <w:sz w:val="28"/>
          <w:szCs w:val="28"/>
        </w:rPr>
        <w:t xml:space="preserve">дневного периода, в течение которого </w:t>
      </w:r>
      <w:proofErr w:type="spellStart"/>
      <w:r w:rsidRPr="00D172C7">
        <w:rPr>
          <w:rFonts w:ascii="Times New Roman" w:hAnsi="Times New Roman" w:cs="Times New Roman"/>
          <w:sz w:val="28"/>
          <w:szCs w:val="28"/>
        </w:rPr>
        <w:t>средне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172C7">
        <w:rPr>
          <w:rFonts w:ascii="Times New Roman" w:hAnsi="Times New Roman" w:cs="Times New Roman"/>
          <w:sz w:val="28"/>
          <w:szCs w:val="28"/>
        </w:rPr>
        <w:t>суточная</w:t>
      </w:r>
      <w:proofErr w:type="spellEnd"/>
      <w:r w:rsidRPr="00D172C7">
        <w:rPr>
          <w:rFonts w:ascii="Times New Roman" w:hAnsi="Times New Roman" w:cs="Times New Roman"/>
          <w:sz w:val="28"/>
          <w:szCs w:val="28"/>
        </w:rPr>
        <w:t xml:space="preserve"> температура наружного воздуха держится ниже 8 градусов Цельсия.</w:t>
      </w:r>
    </w:p>
    <w:p w:rsidR="00E10C18" w:rsidRDefault="00E10C18" w:rsidP="00E10C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172C7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теплоснабжающих организаций всех форм собственности, осуществляющих деятельность на территории </w:t>
      </w:r>
      <w:proofErr w:type="spellStart"/>
      <w:proofErr w:type="gramStart"/>
      <w:r w:rsidRPr="00D172C7">
        <w:rPr>
          <w:rFonts w:ascii="Times New Roman" w:hAnsi="Times New Roman" w:cs="Times New Roman"/>
          <w:sz w:val="28"/>
          <w:szCs w:val="28"/>
        </w:rPr>
        <w:t>Пугачев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172C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proofErr w:type="gramEnd"/>
      <w:r w:rsidRPr="00D172C7">
        <w:rPr>
          <w:rFonts w:ascii="Times New Roman" w:hAnsi="Times New Roman" w:cs="Times New Roman"/>
          <w:sz w:val="28"/>
          <w:szCs w:val="28"/>
        </w:rPr>
        <w:t xml:space="preserve"> муниципального района, обеспечить в отопительный период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2C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172C7">
        <w:rPr>
          <w:rFonts w:ascii="Times New Roman" w:hAnsi="Times New Roman" w:cs="Times New Roman"/>
          <w:sz w:val="28"/>
          <w:szCs w:val="28"/>
        </w:rPr>
        <w:t xml:space="preserve">2020 годов безаварийную и устойчивую работу электростанций, котельных, электрических и тепловых сетей, газового хозяйства, строгое соблюдение технологических режимов эксплуатации энергетических установок и </w:t>
      </w:r>
      <w:proofErr w:type="spellStart"/>
      <w:r w:rsidRPr="00D172C7">
        <w:rPr>
          <w:rFonts w:ascii="Times New Roman" w:hAnsi="Times New Roman" w:cs="Times New Roman"/>
          <w:sz w:val="28"/>
          <w:szCs w:val="28"/>
        </w:rPr>
        <w:t>оборудо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172C7"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r w:rsidRPr="00D172C7">
        <w:rPr>
          <w:rFonts w:ascii="Times New Roman" w:hAnsi="Times New Roman" w:cs="Times New Roman"/>
          <w:sz w:val="28"/>
          <w:szCs w:val="28"/>
        </w:rPr>
        <w:t>.</w:t>
      </w:r>
    </w:p>
    <w:p w:rsidR="00E10C18" w:rsidRDefault="00E10C18" w:rsidP="00E10C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172C7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газоснабжающих организаций на </w:t>
      </w:r>
      <w:proofErr w:type="spellStart"/>
      <w:proofErr w:type="gramStart"/>
      <w:r w:rsidRPr="00D172C7">
        <w:rPr>
          <w:rFonts w:ascii="Times New Roman" w:hAnsi="Times New Roman" w:cs="Times New Roman"/>
          <w:sz w:val="28"/>
          <w:szCs w:val="28"/>
        </w:rPr>
        <w:t>терри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172C7">
        <w:rPr>
          <w:rFonts w:ascii="Times New Roman" w:hAnsi="Times New Roman" w:cs="Times New Roman"/>
          <w:sz w:val="28"/>
          <w:szCs w:val="28"/>
        </w:rPr>
        <w:t>тории</w:t>
      </w:r>
      <w:proofErr w:type="spellEnd"/>
      <w:proofErr w:type="gramEnd"/>
      <w:r w:rsidRPr="00D172C7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обеспечить подачу газа для нужд теплоснабжения в отопительный период не позднее 10 октября 2019 года.</w:t>
      </w:r>
    </w:p>
    <w:p w:rsidR="00E10C18" w:rsidRDefault="00E10C18" w:rsidP="00E10C1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172C7">
        <w:rPr>
          <w:rFonts w:ascii="Times New Roman" w:hAnsi="Times New Roman" w:cs="Times New Roman"/>
          <w:sz w:val="28"/>
          <w:szCs w:val="28"/>
        </w:rPr>
        <w:t>5.</w:t>
      </w:r>
      <w:r w:rsidRPr="003E3CD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Опубликовать настоящее постановление, </w:t>
      </w:r>
      <w:proofErr w:type="gramStart"/>
      <w:r w:rsidRPr="003E3CD2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разместив его</w:t>
      </w:r>
      <w:proofErr w:type="gramEnd"/>
      <w:r w:rsidRPr="003E3CD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официальном сайте администрации Пугачевского муниципального района в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информационно-коммуникационной сети</w:t>
      </w:r>
      <w:r w:rsidRPr="003E3CD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Интернет.</w:t>
      </w:r>
    </w:p>
    <w:p w:rsidR="00E10C18" w:rsidRPr="00D172C7" w:rsidRDefault="00E10C18" w:rsidP="00E10C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2C7">
        <w:rPr>
          <w:rFonts w:ascii="Times New Roman" w:hAnsi="Times New Roman" w:cs="Times New Roman"/>
          <w:sz w:val="28"/>
          <w:szCs w:val="28"/>
        </w:rPr>
        <w:t>6.Настоящее постановление вступает в силу со дня его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0C18" w:rsidRDefault="00E10C18" w:rsidP="00E10C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0C18" w:rsidRPr="00D172C7" w:rsidRDefault="00E10C18" w:rsidP="00E10C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0C18" w:rsidRPr="00384D35" w:rsidRDefault="00E10C18" w:rsidP="00E10C1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D3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384D35">
        <w:rPr>
          <w:rFonts w:ascii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9D1F4B" w:rsidRPr="00D172C7" w:rsidRDefault="00E10C18" w:rsidP="00AA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4D3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384D35">
        <w:rPr>
          <w:rFonts w:ascii="Times New Roman" w:hAnsi="Times New Roman" w:cs="Times New Roman"/>
          <w:b/>
          <w:sz w:val="28"/>
          <w:szCs w:val="28"/>
        </w:rPr>
        <w:t xml:space="preserve">                                 М.В.Садчиков</w:t>
      </w:r>
    </w:p>
    <w:sectPr w:rsidR="009D1F4B" w:rsidRPr="00D172C7" w:rsidSect="00D172C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F6689"/>
    <w:multiLevelType w:val="hybridMultilevel"/>
    <w:tmpl w:val="DCA6489C"/>
    <w:lvl w:ilvl="0" w:tplc="F47609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8260441"/>
    <w:multiLevelType w:val="hybridMultilevel"/>
    <w:tmpl w:val="DCA6489C"/>
    <w:lvl w:ilvl="0" w:tplc="F47609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7D22F65"/>
    <w:multiLevelType w:val="hybridMultilevel"/>
    <w:tmpl w:val="2112F6D8"/>
    <w:lvl w:ilvl="0" w:tplc="F47609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6FEC"/>
    <w:rsid w:val="0001588D"/>
    <w:rsid w:val="00025051"/>
    <w:rsid w:val="00075AB2"/>
    <w:rsid w:val="000965B3"/>
    <w:rsid w:val="000A49ED"/>
    <w:rsid w:val="000C38F6"/>
    <w:rsid w:val="000D267B"/>
    <w:rsid w:val="00151BE3"/>
    <w:rsid w:val="0016288C"/>
    <w:rsid w:val="001F15AF"/>
    <w:rsid w:val="001F1A3C"/>
    <w:rsid w:val="00261235"/>
    <w:rsid w:val="00273EF5"/>
    <w:rsid w:val="002B5BCD"/>
    <w:rsid w:val="00304C7B"/>
    <w:rsid w:val="00311601"/>
    <w:rsid w:val="003429E2"/>
    <w:rsid w:val="00372A6C"/>
    <w:rsid w:val="00387DEC"/>
    <w:rsid w:val="003A7129"/>
    <w:rsid w:val="003C6BE6"/>
    <w:rsid w:val="003D274A"/>
    <w:rsid w:val="00406471"/>
    <w:rsid w:val="0043583E"/>
    <w:rsid w:val="004D6E9E"/>
    <w:rsid w:val="004F73A4"/>
    <w:rsid w:val="0051473C"/>
    <w:rsid w:val="00533C74"/>
    <w:rsid w:val="00546F59"/>
    <w:rsid w:val="0055005A"/>
    <w:rsid w:val="006549C6"/>
    <w:rsid w:val="00674F97"/>
    <w:rsid w:val="00693B44"/>
    <w:rsid w:val="00693F62"/>
    <w:rsid w:val="006A2AD2"/>
    <w:rsid w:val="006B3A5E"/>
    <w:rsid w:val="006C2FC2"/>
    <w:rsid w:val="006C696A"/>
    <w:rsid w:val="00723F05"/>
    <w:rsid w:val="007507EE"/>
    <w:rsid w:val="0077628F"/>
    <w:rsid w:val="00792F6D"/>
    <w:rsid w:val="007C2033"/>
    <w:rsid w:val="00882CEA"/>
    <w:rsid w:val="00885E98"/>
    <w:rsid w:val="008C2976"/>
    <w:rsid w:val="008F7585"/>
    <w:rsid w:val="0093723F"/>
    <w:rsid w:val="00980506"/>
    <w:rsid w:val="0098653F"/>
    <w:rsid w:val="009D1F4B"/>
    <w:rsid w:val="00A0315F"/>
    <w:rsid w:val="00A2201D"/>
    <w:rsid w:val="00AA3653"/>
    <w:rsid w:val="00AA4694"/>
    <w:rsid w:val="00B30F1B"/>
    <w:rsid w:val="00B74315"/>
    <w:rsid w:val="00C06FEC"/>
    <w:rsid w:val="00C21C53"/>
    <w:rsid w:val="00C56B9E"/>
    <w:rsid w:val="00C870F9"/>
    <w:rsid w:val="00C972DD"/>
    <w:rsid w:val="00D0278A"/>
    <w:rsid w:val="00D172C7"/>
    <w:rsid w:val="00D622A0"/>
    <w:rsid w:val="00D7566D"/>
    <w:rsid w:val="00DF5187"/>
    <w:rsid w:val="00E10C18"/>
    <w:rsid w:val="00E777BF"/>
    <w:rsid w:val="00EE3246"/>
    <w:rsid w:val="00EF2F90"/>
    <w:rsid w:val="00F71539"/>
    <w:rsid w:val="00FA5FAD"/>
    <w:rsid w:val="00FE3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35"/>
  </w:style>
  <w:style w:type="paragraph" w:styleId="1">
    <w:name w:val="heading 1"/>
    <w:basedOn w:val="a"/>
    <w:next w:val="a"/>
    <w:link w:val="10"/>
    <w:qFormat/>
    <w:rsid w:val="009D1F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6FE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C2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F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D1F4B"/>
    <w:rPr>
      <w:rFonts w:ascii="Times New Roman" w:eastAsia="Times New Roman" w:hAnsi="Times New Roman" w:cs="Times New Roman"/>
      <w:b/>
      <w:sz w:val="28"/>
      <w:szCs w:val="24"/>
    </w:rPr>
  </w:style>
  <w:style w:type="paragraph" w:styleId="a6">
    <w:name w:val="Body Text"/>
    <w:basedOn w:val="a"/>
    <w:link w:val="a7"/>
    <w:rsid w:val="009D1F4B"/>
    <w:pPr>
      <w:spacing w:after="0" w:line="240" w:lineRule="auto"/>
      <w:ind w:right="6271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Основной текст Знак"/>
    <w:basedOn w:val="a0"/>
    <w:link w:val="a6"/>
    <w:rsid w:val="009D1F4B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4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2019-09-23T11:52:00Z</cp:lastPrinted>
  <dcterms:created xsi:type="dcterms:W3CDTF">2019-09-23T11:19:00Z</dcterms:created>
  <dcterms:modified xsi:type="dcterms:W3CDTF">2019-09-25T05:04:00Z</dcterms:modified>
</cp:coreProperties>
</file>