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о</w:t>
      </w:r>
      <w:r w:rsidRPr="00482D4A">
        <w:rPr>
          <w:rFonts w:ascii="Times New Roman" w:eastAsia="Times New Roman" w:hAnsi="Times New Roman" w:cs="Times New Roman"/>
          <w:sz w:val="28"/>
          <w:szCs w:val="28"/>
          <w:lang w:eastAsia="zh-CN"/>
        </w:rPr>
        <w:t>т 12 ноября 2019 года № 1302</w:t>
      </w: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8E501C" w:rsidRDefault="00232E5B" w:rsidP="00232E5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32E5B" w:rsidRPr="008E501C" w:rsidRDefault="00232E5B" w:rsidP="00232E5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32E5B" w:rsidRPr="008E501C" w:rsidRDefault="00232E5B" w:rsidP="00232E5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от 26 декабря 2018 года № 1150</w:t>
      </w:r>
    </w:p>
    <w:p w:rsidR="00232E5B" w:rsidRDefault="00232E5B" w:rsidP="0023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E5B" w:rsidRPr="008E501C" w:rsidRDefault="00232E5B" w:rsidP="0023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E5B" w:rsidRPr="008E501C" w:rsidRDefault="00232E5B" w:rsidP="0023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Сара-товской области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5 февраля 2014 года № 109 «Об утверждении Порядка разработки и реализации муниципальных программ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пального района» и изменением финансирования в программе «Осуществление мероприятий по отлову и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содержанию безнадзорных животных на территории муниципального образования города Пугачева на 2019 год», Уставом </w:t>
      </w: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232E5B" w:rsidRPr="005E27C0" w:rsidRDefault="00232E5B" w:rsidP="0023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26 декабря 2018 года № </w:t>
      </w:r>
      <w:r w:rsidRPr="005E27C0">
        <w:rPr>
          <w:rFonts w:ascii="Times New Roman" w:eastAsia="Times New Roman" w:hAnsi="Times New Roman" w:cs="Times New Roman"/>
          <w:sz w:val="28"/>
          <w:szCs w:val="28"/>
        </w:rPr>
        <w:t>1150 «</w:t>
      </w:r>
      <w:r w:rsidRPr="005E27C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«Осуществление мероприятий по отлову и </w:t>
      </w:r>
      <w:proofErr w:type="gramStart"/>
      <w:r w:rsidRPr="005E27C0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жанию</w:t>
      </w:r>
      <w:proofErr w:type="gramEnd"/>
      <w:r w:rsidRPr="005E27C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 муниципального образования города Пугачева на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32E5B" w:rsidRPr="008E501C" w:rsidRDefault="00232E5B" w:rsidP="0023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аспорте муниципальной  программы:</w:t>
      </w:r>
    </w:p>
    <w:p w:rsidR="00232E5B" w:rsidRPr="008E501C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         в позиции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282,0» заменить цифрами «3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82,0»;</w:t>
      </w:r>
    </w:p>
    <w:p w:rsidR="00232E5B" w:rsidRPr="008E501C" w:rsidRDefault="00232E5B" w:rsidP="00232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позиции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Целевые индикаторы и показатели программы»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цифры «114» заменить цифрами «155»;</w:t>
      </w:r>
    </w:p>
    <w:p w:rsidR="00232E5B" w:rsidRPr="008E501C" w:rsidRDefault="00232E5B" w:rsidP="00232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разделе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«Ресурсное обеспечение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82,0»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цифрами «3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82,0»;</w:t>
      </w:r>
    </w:p>
    <w:p w:rsidR="00232E5B" w:rsidRDefault="00232E5B" w:rsidP="00232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раздел 5.</w:t>
      </w:r>
      <w:r w:rsidRPr="00482D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программы» 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изложить </w:t>
      </w:r>
      <w:proofErr w:type="gramStart"/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proofErr w:type="gramEnd"/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новой редак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ции:</w:t>
      </w:r>
    </w:p>
    <w:p w:rsidR="00232E5B" w:rsidRPr="008E501C" w:rsidRDefault="00232E5B" w:rsidP="00232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«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посредством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контрактов и договоров с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анизациями, осуществляющими дея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тельность в сфере отлова, содержания и утил</w:t>
      </w:r>
      <w:r>
        <w:rPr>
          <w:rFonts w:ascii="Times New Roman" w:eastAsia="Times New Roman" w:hAnsi="Times New Roman" w:cs="Times New Roman"/>
          <w:sz w:val="28"/>
          <w:szCs w:val="28"/>
        </w:rPr>
        <w:t>изации бродячих животных в соот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Федерации.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про-грам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отлов и содержание бродячих собак»; </w:t>
      </w: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муниципальной программе «Перечень основных </w:t>
      </w: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программы «Осуществление мероприятий по отлову и содержанию безнадзорных животных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2019 год»:</w:t>
      </w: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таблице:</w:t>
      </w: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строке первой цифры «282,0» заменить цифрами «382,0».</w:t>
      </w:r>
    </w:p>
    <w:p w:rsidR="00232E5B" w:rsidRPr="008E501C" w:rsidRDefault="00232E5B" w:rsidP="0023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232E5B" w:rsidRPr="008E501C" w:rsidRDefault="00232E5B" w:rsidP="00232E5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482D4A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5B" w:rsidRPr="0013086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E5B" w:rsidRDefault="00232E5B" w:rsidP="0023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086B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C40D4C" w:rsidRDefault="00C40D4C"/>
    <w:sectPr w:rsidR="00C40D4C" w:rsidSect="00232E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232E5B"/>
    <w:rsid w:val="00232E5B"/>
    <w:rsid w:val="00C4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2019-11-14T10:12:00Z</dcterms:created>
  <dcterms:modified xsi:type="dcterms:W3CDTF">2019-11-14T10:12:00Z</dcterms:modified>
</cp:coreProperties>
</file>