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2" w:rsidRDefault="00D95F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669A" w:rsidRDefault="00F1669A" w:rsidP="00F1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1669A" w:rsidRDefault="00F1669A" w:rsidP="00F1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9A" w:rsidRDefault="00F1669A" w:rsidP="00F1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от 14 ноября 2019 года № 1308</w:t>
      </w:r>
    </w:p>
    <w:p w:rsidR="00F1669A" w:rsidRDefault="00F1669A" w:rsidP="00F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69A" w:rsidRDefault="00F1669A" w:rsidP="00F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тарифов 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платные</w:t>
      </w:r>
      <w:proofErr w:type="gramEnd"/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образовательные услуги, предоставляемые</w:t>
      </w:r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муниципальным общеобразовательным </w:t>
      </w:r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учреждением 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Средняя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общеобразовательная</w:t>
      </w:r>
    </w:p>
    <w:p w:rsidR="00F1669A" w:rsidRDefault="00F1669A" w:rsidP="00F16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школа № 14 города Пугачева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имени П.А.Столыпина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F1669A" w:rsidRPr="00F2634E" w:rsidRDefault="00F1669A" w:rsidP="00F166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Pr="00F2634E" w:rsidRDefault="00F1669A" w:rsidP="00F166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сохранения и развития материально-технической базы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и обеспечения более эффективного использования фондов и привлечения дополнительных ресурсов,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Положением о порядке установления тарифов на услуги,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предостав-ляемые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муниципальными предприятиями и муниципальными учреждениями Пугачевского муниципального района, утвержденным решением Собрания Пугачевского муниципального района от 25 июля 2011 года № 41,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Пуга-чевского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администрация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ПОСТАНОВЛЯЕТ:</w:t>
      </w:r>
      <w:proofErr w:type="gramEnd"/>
    </w:p>
    <w:p w:rsidR="00F1669A" w:rsidRDefault="00F1669A" w:rsidP="00F16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тарифы на платные услуги, предоставляемые за рамками образовательных стандартов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учреж-дением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«Средняя общеобразовательная школа № 14 города Пугачева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имени П.А.Столыпина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F1669A" w:rsidRPr="00973FF0" w:rsidRDefault="00F1669A" w:rsidP="00F16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4 июля 2018 года № 563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тарифов на платные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услуги, предоставляемые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пальным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общеобразовательным  учреждением  «Средняя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 города Пугачева </w:t>
      </w:r>
      <w:r w:rsidRPr="00973FF0">
        <w:rPr>
          <w:rFonts w:ascii="Times New Roman" w:hAnsi="Times New Roman" w:cs="Times New Roman"/>
          <w:sz w:val="28"/>
          <w:szCs w:val="28"/>
        </w:rPr>
        <w:t>Саратовской области имени П.А.Столыпина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669A" w:rsidRDefault="00F1669A" w:rsidP="00F166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F1669A" w:rsidRDefault="00F1669A" w:rsidP="00F166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опубликования, и распространяется на правоотношения, возникшие с 1 ноября 2019 года.</w:t>
      </w:r>
    </w:p>
    <w:p w:rsidR="00F1669A" w:rsidRDefault="00F1669A" w:rsidP="00F16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Pr="00F2634E" w:rsidRDefault="00F1669A" w:rsidP="00F16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Pr="00222F7C" w:rsidRDefault="00F1669A" w:rsidP="00F1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F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22F7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1669A" w:rsidRDefault="00F1669A" w:rsidP="00F1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F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F1669A" w:rsidRDefault="00F1669A" w:rsidP="00F1669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F1669A" w:rsidRDefault="00F1669A" w:rsidP="00F1669A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F1669A" w:rsidRDefault="00F1669A" w:rsidP="00F1669A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F1669A" w:rsidRPr="00C66294" w:rsidRDefault="00F1669A" w:rsidP="00F1669A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14 ноября 2019 года № 1308</w:t>
      </w: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Тарифы</w:t>
      </w: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платные образовательные услуги, оказываемые </w:t>
      </w: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 общеобразовательным учреждением</w:t>
      </w: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«Средняя общеобразовательная школа № 14 города Пугачева               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 имени П.А.Столыпина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669A" w:rsidRDefault="00F1669A" w:rsidP="00F1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708"/>
        <w:gridCol w:w="5921"/>
        <w:gridCol w:w="1701"/>
        <w:gridCol w:w="1412"/>
      </w:tblGrid>
      <w:tr w:rsidR="00F1669A" w:rsidTr="00B9085D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-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</w:p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 субботней школе развития будущих  первоклассников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дополнительных курсов  по математике «</w:t>
            </w:r>
            <w:r w:rsidRPr="00A878E8">
              <w:rPr>
                <w:rFonts w:ascii="Times New Roman" w:hAnsi="Times New Roman" w:cs="Times New Roman"/>
                <w:sz w:val="28"/>
                <w:szCs w:val="28"/>
              </w:rPr>
              <w:t>Математика в играх и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дополнительных курсов  </w:t>
            </w:r>
            <w:r w:rsidRPr="002A4F21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4F21">
              <w:rPr>
                <w:rFonts w:ascii="Times New Roman" w:hAnsi="Times New Roman" w:cs="Times New Roman"/>
                <w:sz w:val="28"/>
                <w:szCs w:val="28"/>
              </w:rPr>
              <w:t>Язык и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дополнительных курсов  по геометрии  «</w:t>
            </w:r>
            <w:r w:rsidRPr="002A4F21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дополнительных курсов  по русскому языку «</w:t>
            </w:r>
            <w:r w:rsidRPr="002A4F21">
              <w:rPr>
                <w:rFonts w:ascii="Times New Roman" w:hAnsi="Times New Roman" w:cs="Times New Roman"/>
                <w:sz w:val="28"/>
                <w:szCs w:val="28"/>
              </w:rPr>
              <w:t>Тайны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дополнительных курсов  </w:t>
            </w:r>
            <w:r w:rsidRPr="002A4F21">
              <w:rPr>
                <w:rFonts w:ascii="Times New Roman" w:hAnsi="Times New Roman" w:cs="Times New Roman"/>
                <w:sz w:val="28"/>
                <w:szCs w:val="28"/>
              </w:rPr>
              <w:t xml:space="preserve">по английскому языку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дополнительных курсов по математике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дополнительных курсов 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дополнительных курсов  по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669A" w:rsidTr="00B9085D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дополнительных курсов  </w:t>
            </w:r>
            <w:r w:rsidRPr="0056602A">
              <w:rPr>
                <w:rFonts w:ascii="Times New Roman" w:hAnsi="Times New Roman" w:cs="Times New Roman"/>
                <w:sz w:val="28"/>
                <w:szCs w:val="28"/>
              </w:rPr>
              <w:t>по истории и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9A" w:rsidRDefault="00F1669A" w:rsidP="00B9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1669A" w:rsidRDefault="00F1669A" w:rsidP="00F1669A">
      <w:pPr>
        <w:spacing w:after="0" w:line="240" w:lineRule="auto"/>
      </w:pPr>
    </w:p>
    <w:p w:rsidR="00F1669A" w:rsidRDefault="00F1669A"/>
    <w:sectPr w:rsidR="00F1669A" w:rsidSect="00F166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DA"/>
    <w:rsid w:val="0006203F"/>
    <w:rsid w:val="000E0E5F"/>
    <w:rsid w:val="00277CDF"/>
    <w:rsid w:val="002A4F21"/>
    <w:rsid w:val="002F1017"/>
    <w:rsid w:val="00347254"/>
    <w:rsid w:val="00357FFD"/>
    <w:rsid w:val="003F3F4F"/>
    <w:rsid w:val="0056602A"/>
    <w:rsid w:val="006164F1"/>
    <w:rsid w:val="00630683"/>
    <w:rsid w:val="006E00EC"/>
    <w:rsid w:val="00765B54"/>
    <w:rsid w:val="00973FF0"/>
    <w:rsid w:val="009D70DA"/>
    <w:rsid w:val="009E1F2B"/>
    <w:rsid w:val="00A723F1"/>
    <w:rsid w:val="00A878E8"/>
    <w:rsid w:val="00C820B2"/>
    <w:rsid w:val="00D95FD2"/>
    <w:rsid w:val="00E66D4D"/>
    <w:rsid w:val="00E83E73"/>
    <w:rsid w:val="00ED7AD1"/>
    <w:rsid w:val="00F1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70D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rsid w:val="00D95FD2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5FD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19F-543B-46C2-B9D4-23EC6B7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9</cp:revision>
  <cp:lastPrinted>2019-10-29T06:25:00Z</cp:lastPrinted>
  <dcterms:created xsi:type="dcterms:W3CDTF">2018-07-02T05:55:00Z</dcterms:created>
  <dcterms:modified xsi:type="dcterms:W3CDTF">2019-11-15T11:01:00Z</dcterms:modified>
</cp:coreProperties>
</file>