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1" w:rsidRPr="00F43C51" w:rsidRDefault="00F43C51" w:rsidP="00F43C51">
      <w:pPr>
        <w:rPr>
          <w:sz w:val="28"/>
        </w:rPr>
      </w:pPr>
      <w:r w:rsidRPr="00F43C51">
        <w:rPr>
          <w:sz w:val="28"/>
        </w:rPr>
        <w:tab/>
      </w:r>
      <w:r w:rsidRPr="00F43C51">
        <w:rPr>
          <w:sz w:val="28"/>
        </w:rPr>
        <w:tab/>
      </w:r>
      <w:r w:rsidRPr="00F43C51">
        <w:rPr>
          <w:sz w:val="28"/>
        </w:rPr>
        <w:tab/>
      </w:r>
      <w:r w:rsidRPr="00F43C51">
        <w:rPr>
          <w:sz w:val="28"/>
        </w:rPr>
        <w:tab/>
        <w:t xml:space="preserve">  от 25 ноября 2019 года № 1356</w:t>
      </w:r>
    </w:p>
    <w:p w:rsidR="00F43C51" w:rsidRPr="00F43C51" w:rsidRDefault="00F43C51" w:rsidP="00F43C51">
      <w:pPr>
        <w:rPr>
          <w:sz w:val="28"/>
        </w:rPr>
      </w:pPr>
    </w:p>
    <w:p w:rsidR="00F43C51" w:rsidRPr="00F43C51" w:rsidRDefault="00F43C51" w:rsidP="00F43C51">
      <w:pPr>
        <w:rPr>
          <w:sz w:val="28"/>
        </w:rPr>
      </w:pPr>
    </w:p>
    <w:p w:rsidR="00F43C51" w:rsidRPr="00F43C51" w:rsidRDefault="00F43C51" w:rsidP="00F43C51">
      <w:pPr>
        <w:tabs>
          <w:tab w:val="left" w:pos="7380"/>
        </w:tabs>
        <w:ind w:right="567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>О создании комиссии при осуществлении муниципального</w:t>
      </w:r>
    </w:p>
    <w:p w:rsidR="00F43C51" w:rsidRPr="00F43C51" w:rsidRDefault="00F43C51" w:rsidP="00F43C51">
      <w:pPr>
        <w:tabs>
          <w:tab w:val="left" w:pos="7380"/>
        </w:tabs>
        <w:ind w:right="567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 xml:space="preserve">контроля по проверке деятельности управляющих компаний, </w:t>
      </w:r>
    </w:p>
    <w:p w:rsidR="00F43C51" w:rsidRPr="00F43C51" w:rsidRDefault="00F43C51" w:rsidP="00F43C51">
      <w:pPr>
        <w:tabs>
          <w:tab w:val="left" w:pos="7380"/>
        </w:tabs>
        <w:ind w:right="567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>осуществляющих управление многоквартирными домами на территории муниципального образования города Пугачева, и утверждении графика проверок в 2019 – 2020 годах</w:t>
      </w:r>
    </w:p>
    <w:p w:rsidR="00F43C51" w:rsidRPr="00F43C51" w:rsidRDefault="00F43C51" w:rsidP="00F43C51">
      <w:pPr>
        <w:rPr>
          <w:sz w:val="28"/>
          <w:szCs w:val="28"/>
        </w:rPr>
      </w:pPr>
    </w:p>
    <w:p w:rsidR="00F43C51" w:rsidRPr="00F43C51" w:rsidRDefault="00F43C51" w:rsidP="00F43C51">
      <w:pPr>
        <w:rPr>
          <w:sz w:val="28"/>
          <w:szCs w:val="28"/>
        </w:rPr>
      </w:pPr>
    </w:p>
    <w:p w:rsidR="00F43C51" w:rsidRPr="00F43C51" w:rsidRDefault="00F43C51" w:rsidP="00F43C51">
      <w:pPr>
        <w:shd w:val="clear" w:color="auto" w:fill="FFFFFF"/>
        <w:ind w:firstLine="708"/>
        <w:jc w:val="both"/>
        <w:rPr>
          <w:sz w:val="28"/>
          <w:szCs w:val="28"/>
        </w:rPr>
      </w:pPr>
      <w:r w:rsidRPr="00F43C51">
        <w:rPr>
          <w:sz w:val="28"/>
          <w:szCs w:val="28"/>
        </w:rPr>
        <w:t xml:space="preserve">В соответствии с Федеральным законом от 26 декабря 2008 года       № 294-ФЗ «О защите прав юридических лиц и индивидуальных предприни-мателей при осуществлении государственного контроля (надзора) и муници-пального контроля», </w:t>
      </w:r>
      <w:hyperlink r:id="rId8" w:history="1">
        <w:r w:rsidRPr="00F43C51">
          <w:rPr>
            <w:sz w:val="28"/>
            <w:szCs w:val="28"/>
          </w:rPr>
          <w:t>статьей 20</w:t>
        </w:r>
      </w:hyperlink>
      <w:r w:rsidRPr="00F43C51">
        <w:rPr>
          <w:sz w:val="28"/>
          <w:szCs w:val="28"/>
        </w:rPr>
        <w:t xml:space="preserve"> Жилищного кодекса Российской Федерации, административным регламентом исполнения муниципальной функции «Осуще-ствление муниципального жилищного контроля в отношении юридических лиц, индивидуальных предпринимателей и нанимателей в муниципальном образовании города Пугачева», Уставом Пугачевского муниципального района администрация Пугачевского муниципального района ПОСТАНОВЛЯЕТ:</w:t>
      </w:r>
    </w:p>
    <w:p w:rsidR="00F43C51" w:rsidRPr="00F43C51" w:rsidRDefault="00F43C51" w:rsidP="00F43C51">
      <w:pPr>
        <w:ind w:firstLine="708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1.Создать комиссию муниципального жилищного контроля по проверке деятельности управляющих компаний, осуществляющих управление много-квартирными домами на территории муниципального образования города Пугачева, согласно приложению № 1.</w:t>
      </w:r>
    </w:p>
    <w:p w:rsidR="00F43C51" w:rsidRPr="00F43C51" w:rsidRDefault="00F43C51" w:rsidP="00F43C51">
      <w:pPr>
        <w:ind w:firstLine="708"/>
        <w:jc w:val="both"/>
        <w:rPr>
          <w:color w:val="000000"/>
          <w:sz w:val="28"/>
          <w:szCs w:val="28"/>
        </w:rPr>
      </w:pPr>
      <w:r w:rsidRPr="00F43C51">
        <w:rPr>
          <w:sz w:val="28"/>
          <w:szCs w:val="28"/>
        </w:rPr>
        <w:t>2.Утвердить Положение о комиссии при осуществлении муниципального жилищного контроляпо проверке деятельности управляющих компаний, осуще-ствляющих управление многоквартирными домами на территории муници-пального образования города Пугачева,</w:t>
      </w:r>
      <w:r w:rsidRPr="00F43C51">
        <w:rPr>
          <w:color w:val="000000"/>
          <w:sz w:val="28"/>
          <w:szCs w:val="28"/>
        </w:rPr>
        <w:t xml:space="preserve"> согласно приложению № 2.</w:t>
      </w:r>
    </w:p>
    <w:p w:rsidR="00F43C51" w:rsidRPr="00F43C51" w:rsidRDefault="00F43C51" w:rsidP="00F43C51">
      <w:pPr>
        <w:ind w:firstLine="708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3.</w:t>
      </w:r>
      <w:r w:rsidRPr="00F43C51">
        <w:rPr>
          <w:color w:val="000000"/>
          <w:sz w:val="28"/>
          <w:szCs w:val="28"/>
        </w:rPr>
        <w:t xml:space="preserve">Утвердить график проведения проверок управляющих компаний, осу-ществляющих управление многоквартирными домами на территории </w:t>
      </w:r>
      <w:r w:rsidRPr="00F43C51">
        <w:rPr>
          <w:sz w:val="28"/>
          <w:szCs w:val="28"/>
        </w:rPr>
        <w:t>муници-пального образования города Пугачева,</w:t>
      </w:r>
      <w:r w:rsidRPr="00F43C51">
        <w:rPr>
          <w:color w:val="000000"/>
          <w:sz w:val="28"/>
          <w:szCs w:val="28"/>
        </w:rPr>
        <w:t xml:space="preserve"> согласно приложению № 3.</w:t>
      </w:r>
    </w:p>
    <w:p w:rsidR="00F43C51" w:rsidRPr="00F43C51" w:rsidRDefault="00F43C51" w:rsidP="00F43C51">
      <w:pPr>
        <w:ind w:firstLine="708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4.Контроль за исполнением постановления возложить на заместителя главы администрации Пугачевского муниципального района по комму-нальному хозяйству и градостроительству Орловского М.В.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5.</w:t>
      </w:r>
      <w:r w:rsidRPr="00F43C51">
        <w:rPr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F43C51" w:rsidRPr="00F43C51" w:rsidRDefault="00F43C51" w:rsidP="00F43C5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3C51">
        <w:rPr>
          <w:color w:val="000000"/>
          <w:sz w:val="28"/>
          <w:szCs w:val="28"/>
          <w:shd w:val="clear" w:color="auto" w:fill="FFFFFF"/>
        </w:rPr>
        <w:t>6.Настоящее постановление вступает в силу со дня его официального опубликования.</w:t>
      </w:r>
    </w:p>
    <w:p w:rsidR="00F43C51" w:rsidRPr="00F43C51" w:rsidRDefault="00F43C51" w:rsidP="00F43C51">
      <w:pPr>
        <w:spacing w:line="240" w:lineRule="exac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43C51" w:rsidRPr="00F43C51" w:rsidRDefault="00F43C51" w:rsidP="00F43C51">
      <w:pPr>
        <w:spacing w:line="240" w:lineRule="exac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43C51" w:rsidRPr="00F43C51" w:rsidRDefault="00F43C51" w:rsidP="00F43C51">
      <w:pPr>
        <w:spacing w:line="240" w:lineRule="exac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43C51" w:rsidRPr="00F43C51" w:rsidRDefault="00F43C51" w:rsidP="00F43C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43C51">
        <w:rPr>
          <w:b/>
          <w:color w:val="000000"/>
          <w:sz w:val="28"/>
          <w:szCs w:val="28"/>
          <w:shd w:val="clear" w:color="auto" w:fill="FFFFFF"/>
        </w:rPr>
        <w:t>Глава Пугачевского</w:t>
      </w:r>
    </w:p>
    <w:p w:rsidR="00F43C51" w:rsidRPr="00F43C51" w:rsidRDefault="00F43C51" w:rsidP="00F43C51">
      <w:pPr>
        <w:jc w:val="both"/>
        <w:rPr>
          <w:b/>
          <w:sz w:val="28"/>
          <w:szCs w:val="28"/>
        </w:rPr>
      </w:pPr>
      <w:r w:rsidRPr="00F43C51">
        <w:rPr>
          <w:b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r w:rsidRPr="00F43C51">
        <w:rPr>
          <w:b/>
          <w:color w:val="000000"/>
          <w:sz w:val="28"/>
          <w:szCs w:val="28"/>
          <w:shd w:val="clear" w:color="auto" w:fill="FFFFFF"/>
        </w:rPr>
        <w:tab/>
      </w:r>
      <w:r w:rsidRPr="00F43C51">
        <w:rPr>
          <w:b/>
          <w:color w:val="000000"/>
          <w:sz w:val="28"/>
          <w:szCs w:val="28"/>
          <w:shd w:val="clear" w:color="auto" w:fill="FFFFFF"/>
        </w:rPr>
        <w:tab/>
      </w:r>
      <w:r w:rsidRPr="00F43C51">
        <w:rPr>
          <w:b/>
          <w:color w:val="000000"/>
          <w:sz w:val="28"/>
          <w:szCs w:val="28"/>
          <w:shd w:val="clear" w:color="auto" w:fill="FFFFFF"/>
        </w:rPr>
        <w:tab/>
      </w:r>
      <w:r w:rsidRPr="00F43C51">
        <w:rPr>
          <w:b/>
          <w:color w:val="000000"/>
          <w:sz w:val="28"/>
          <w:szCs w:val="28"/>
          <w:shd w:val="clear" w:color="auto" w:fill="FFFFFF"/>
        </w:rPr>
        <w:tab/>
      </w:r>
      <w:r w:rsidRPr="00F43C51">
        <w:rPr>
          <w:b/>
          <w:color w:val="000000"/>
          <w:sz w:val="28"/>
          <w:szCs w:val="28"/>
          <w:shd w:val="clear" w:color="auto" w:fill="FFFFFF"/>
        </w:rPr>
        <w:tab/>
      </w:r>
      <w:r w:rsidRPr="00F43C51">
        <w:rPr>
          <w:b/>
          <w:color w:val="000000"/>
          <w:sz w:val="28"/>
          <w:szCs w:val="28"/>
          <w:shd w:val="clear" w:color="auto" w:fill="FFFFFF"/>
        </w:rPr>
        <w:tab/>
        <w:t xml:space="preserve">     </w:t>
      </w:r>
      <w:r w:rsidRPr="00F43C51">
        <w:rPr>
          <w:b/>
          <w:color w:val="000000"/>
          <w:sz w:val="28"/>
          <w:szCs w:val="28"/>
          <w:shd w:val="clear" w:color="auto" w:fill="FFFFFF"/>
        </w:rPr>
        <w:tab/>
        <w:t>М.В.Садчиков</w:t>
      </w:r>
    </w:p>
    <w:p w:rsidR="00F43C51" w:rsidRPr="00F43C51" w:rsidRDefault="00F43C51" w:rsidP="00F43C51">
      <w:pPr>
        <w:ind w:firstLine="708"/>
        <w:jc w:val="both"/>
        <w:rPr>
          <w:sz w:val="28"/>
          <w:szCs w:val="28"/>
        </w:rPr>
      </w:pPr>
    </w:p>
    <w:p w:rsidR="00F43C51" w:rsidRPr="00F43C51" w:rsidRDefault="00F43C51" w:rsidP="00F43C51">
      <w:pPr>
        <w:ind w:firstLine="708"/>
        <w:jc w:val="both"/>
        <w:rPr>
          <w:sz w:val="28"/>
          <w:szCs w:val="28"/>
        </w:rPr>
      </w:pPr>
    </w:p>
    <w:p w:rsidR="00F43C51" w:rsidRPr="00F43C51" w:rsidRDefault="00F43C51" w:rsidP="00F43C51">
      <w:pPr>
        <w:spacing w:line="240" w:lineRule="exact"/>
        <w:rPr>
          <w:rFonts w:eastAsia="Calibri"/>
          <w:b/>
          <w:sz w:val="28"/>
          <w:szCs w:val="28"/>
          <w:lang w:eastAsia="en-US"/>
        </w:rPr>
      </w:pP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lastRenderedPageBreak/>
        <w:t xml:space="preserve">Приложение № 1 к постановлению 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t>администрации Пугачевского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t>муниципального района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rPr>
          <w:bCs/>
          <w:sz w:val="28"/>
          <w:szCs w:val="28"/>
        </w:rPr>
      </w:pPr>
      <w:r w:rsidRPr="00F43C51">
        <w:rPr>
          <w:bCs/>
          <w:sz w:val="28"/>
          <w:szCs w:val="28"/>
        </w:rPr>
        <w:t xml:space="preserve">от 25 ноября 2019 года № 1356 </w:t>
      </w:r>
    </w:p>
    <w:p w:rsidR="00F43C51" w:rsidRPr="00F43C51" w:rsidRDefault="00F43C51" w:rsidP="00F43C51">
      <w:pPr>
        <w:tabs>
          <w:tab w:val="left" w:pos="8080"/>
        </w:tabs>
        <w:ind w:left="5529"/>
        <w:rPr>
          <w:sz w:val="28"/>
          <w:szCs w:val="28"/>
        </w:rPr>
      </w:pPr>
    </w:p>
    <w:p w:rsidR="00F43C51" w:rsidRPr="00F43C51" w:rsidRDefault="00F43C51" w:rsidP="00F43C51">
      <w:pPr>
        <w:keepNext/>
        <w:jc w:val="center"/>
        <w:outlineLvl w:val="0"/>
        <w:rPr>
          <w:b/>
          <w:bCs/>
          <w:sz w:val="28"/>
          <w:szCs w:val="28"/>
        </w:rPr>
      </w:pPr>
      <w:r w:rsidRPr="00F43C51">
        <w:rPr>
          <w:b/>
          <w:bCs/>
          <w:sz w:val="28"/>
          <w:szCs w:val="28"/>
        </w:rPr>
        <w:t>Состав</w:t>
      </w:r>
    </w:p>
    <w:p w:rsidR="00F43C51" w:rsidRPr="00F43C51" w:rsidRDefault="00F43C51" w:rsidP="00F43C51">
      <w:pPr>
        <w:keepNext/>
        <w:jc w:val="center"/>
        <w:outlineLvl w:val="1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>комиссии муниципального жилищного контроля по проверке деятельности управляющих компаний, осуществляющих управление многоквартирными домами на территории муниципального образования города Пугачева</w:t>
      </w:r>
    </w:p>
    <w:p w:rsidR="00F43C51" w:rsidRPr="00F43C51" w:rsidRDefault="00F43C51" w:rsidP="00F43C51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235"/>
        <w:gridCol w:w="310"/>
        <w:gridCol w:w="7344"/>
      </w:tblGrid>
      <w:tr w:rsidR="00F43C51" w:rsidRPr="00F43C51" w:rsidTr="00083C55">
        <w:tc>
          <w:tcPr>
            <w:tcW w:w="2235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Орловский М.В.</w:t>
            </w:r>
          </w:p>
          <w:p w:rsidR="00F43C51" w:rsidRPr="00F43C51" w:rsidRDefault="00F43C51" w:rsidP="00F43C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3C51" w:rsidRPr="00F43C51" w:rsidRDefault="00F43C51" w:rsidP="00F43C51">
            <w:pPr>
              <w:rPr>
                <w:sz w:val="28"/>
                <w:szCs w:val="28"/>
              </w:rPr>
            </w:pPr>
          </w:p>
          <w:p w:rsidR="00F43C51" w:rsidRPr="00F43C51" w:rsidRDefault="00F43C51" w:rsidP="00F43C51">
            <w:pPr>
              <w:rPr>
                <w:sz w:val="28"/>
                <w:szCs w:val="28"/>
              </w:rPr>
            </w:pPr>
          </w:p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Жевлаков С.Г.</w:t>
            </w:r>
          </w:p>
        </w:tc>
        <w:tc>
          <w:tcPr>
            <w:tcW w:w="310" w:type="dxa"/>
          </w:tcPr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-</w:t>
            </w:r>
          </w:p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</w:p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</w:p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</w:p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заместитель главы администрации Пугачевского муници-пального района по коммунальному хозяйству и градо-строительству, председатель комиссии;</w:t>
            </w:r>
          </w:p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</w:p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начальник отдела жилищно-коммунальной политики, транспорта и связи администрации Пугачевского муници-пального района, заместитель председателя комиссии;</w:t>
            </w:r>
          </w:p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</w:p>
        </w:tc>
      </w:tr>
      <w:tr w:rsidR="00F43C51" w:rsidRPr="00F43C51" w:rsidTr="00083C55">
        <w:tc>
          <w:tcPr>
            <w:tcW w:w="2235" w:type="dxa"/>
          </w:tcPr>
          <w:p w:rsidR="00F43C51" w:rsidRPr="00F43C51" w:rsidRDefault="00F43C51" w:rsidP="00F43C51">
            <w:pPr>
              <w:rPr>
                <w:bCs/>
                <w:sz w:val="28"/>
                <w:szCs w:val="28"/>
              </w:rPr>
            </w:pPr>
            <w:r w:rsidRPr="00F43C51">
              <w:rPr>
                <w:bCs/>
                <w:sz w:val="28"/>
                <w:szCs w:val="28"/>
              </w:rPr>
              <w:t>Апакина Т.Н.</w:t>
            </w:r>
          </w:p>
        </w:tc>
        <w:tc>
          <w:tcPr>
            <w:tcW w:w="310" w:type="dxa"/>
          </w:tcPr>
          <w:p w:rsidR="00F43C51" w:rsidRPr="00F43C51" w:rsidRDefault="00F43C51" w:rsidP="00F43C51">
            <w:pPr>
              <w:jc w:val="both"/>
              <w:rPr>
                <w:b/>
                <w:bCs/>
                <w:sz w:val="28"/>
                <w:szCs w:val="28"/>
              </w:rPr>
            </w:pPr>
            <w:r w:rsidRPr="00F43C5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bCs/>
                <w:sz w:val="28"/>
                <w:szCs w:val="28"/>
              </w:rPr>
              <w:t xml:space="preserve">ведущий специалист отдела жилищно-коммунальной по-литики, транспорта и связи, администрации Пугачевского муниципального района, </w:t>
            </w:r>
            <w:r w:rsidRPr="00F43C51">
              <w:rPr>
                <w:sz w:val="28"/>
                <w:szCs w:val="28"/>
              </w:rPr>
              <w:t>секретарь комиссии.</w:t>
            </w:r>
          </w:p>
          <w:p w:rsidR="00F43C51" w:rsidRPr="00F43C51" w:rsidRDefault="00F43C51" w:rsidP="00F43C5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43C51" w:rsidRPr="00F43C51" w:rsidTr="00083C55">
        <w:tc>
          <w:tcPr>
            <w:tcW w:w="9889" w:type="dxa"/>
            <w:gridSpan w:val="3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Члены комиссии:</w:t>
            </w:r>
          </w:p>
          <w:p w:rsidR="00F43C51" w:rsidRPr="00F43C51" w:rsidRDefault="00F43C51" w:rsidP="00F43C5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3C51" w:rsidRPr="00F43C51" w:rsidTr="00083C55">
        <w:tc>
          <w:tcPr>
            <w:tcW w:w="2235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Дасов А.А.</w:t>
            </w:r>
          </w:p>
          <w:p w:rsidR="00F43C51" w:rsidRPr="00F43C51" w:rsidRDefault="00F43C51" w:rsidP="00F43C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  <w:r w:rsidRPr="00F43C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мастер службы эксплуатации общества с ограниченной ответственностью ООО «Пугачевгазсервис» (по согласо-ванию);</w:t>
            </w:r>
          </w:p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43C51" w:rsidRPr="00F43C51" w:rsidTr="00083C55">
        <w:tc>
          <w:tcPr>
            <w:tcW w:w="2235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Драгунов А.В.</w:t>
            </w:r>
          </w:p>
          <w:p w:rsidR="00F43C51" w:rsidRPr="00F43C51" w:rsidRDefault="00F43C51" w:rsidP="00F43C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  <w:r w:rsidRPr="00F43C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член общественной палаты Пугачевского муниципального района;</w:t>
            </w:r>
          </w:p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43C51" w:rsidRPr="00F43C51" w:rsidTr="00083C55">
        <w:trPr>
          <w:trHeight w:val="858"/>
        </w:trPr>
        <w:tc>
          <w:tcPr>
            <w:tcW w:w="2235" w:type="dxa"/>
          </w:tcPr>
          <w:p w:rsidR="00F43C51" w:rsidRPr="00F43C51" w:rsidRDefault="00F43C51" w:rsidP="00F43C51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Интулов С.И.</w:t>
            </w:r>
          </w:p>
          <w:p w:rsidR="00F43C51" w:rsidRPr="00F43C51" w:rsidRDefault="00F43C51" w:rsidP="00F43C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  <w:r w:rsidRPr="00F43C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директор муниципального автономного учреждения «Служба единого балансодержателя»;</w:t>
            </w:r>
          </w:p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43C51" w:rsidRPr="00F43C51" w:rsidTr="00083C55">
        <w:tc>
          <w:tcPr>
            <w:tcW w:w="2235" w:type="dxa"/>
          </w:tcPr>
          <w:p w:rsidR="00F43C51" w:rsidRPr="00F43C51" w:rsidRDefault="00F43C51" w:rsidP="00F43C51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Киенко Р.С.</w:t>
            </w:r>
          </w:p>
          <w:p w:rsidR="00F43C51" w:rsidRPr="00F43C51" w:rsidRDefault="00F43C51" w:rsidP="00F43C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  <w:r w:rsidRPr="00F43C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 xml:space="preserve">главный инженер филиала в г.Пугачеве акционерного об-щества «Газпром газораспределение Саратовская область» (по согласованию); </w:t>
            </w:r>
          </w:p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43C51" w:rsidRPr="00F43C51" w:rsidTr="00083C55">
        <w:tc>
          <w:tcPr>
            <w:tcW w:w="2235" w:type="dxa"/>
          </w:tcPr>
          <w:p w:rsidR="00F43C51" w:rsidRPr="00F43C51" w:rsidRDefault="00F43C51" w:rsidP="00F43C51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Мичурина Е.М.</w:t>
            </w:r>
          </w:p>
          <w:p w:rsidR="00F43C51" w:rsidRPr="00F43C51" w:rsidRDefault="00F43C51" w:rsidP="00F43C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  <w:r w:rsidRPr="00F43C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главный специалист отдела жилищно-коммунальной поли-тики, транспорта и связи администрации Пугачевского муниципального района;</w:t>
            </w:r>
          </w:p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43C51" w:rsidRPr="00F43C51" w:rsidTr="00083C55">
        <w:tc>
          <w:tcPr>
            <w:tcW w:w="2235" w:type="dxa"/>
          </w:tcPr>
          <w:p w:rsidR="00F43C51" w:rsidRPr="00F43C51" w:rsidRDefault="00F43C51" w:rsidP="00F43C51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Муравьев Ю.Г.</w:t>
            </w:r>
          </w:p>
          <w:p w:rsidR="00F43C51" w:rsidRPr="00F43C51" w:rsidRDefault="00F43C51" w:rsidP="00F43C5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  <w:r w:rsidRPr="00F43C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F43C51" w:rsidRPr="00F43C51" w:rsidRDefault="00F43C51" w:rsidP="00F43C51">
            <w:pPr>
              <w:jc w:val="both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член общественной палаты Пугачевского муниципального района.</w:t>
            </w:r>
          </w:p>
          <w:p w:rsidR="00F43C51" w:rsidRPr="00F43C51" w:rsidRDefault="00F43C51" w:rsidP="00F43C5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lastRenderedPageBreak/>
        <w:t xml:space="preserve">Приложение № 2 к постановлению 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t>администрации Пугачевского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t>муниципального района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rPr>
          <w:bCs/>
          <w:sz w:val="28"/>
          <w:szCs w:val="28"/>
        </w:rPr>
      </w:pPr>
      <w:r w:rsidRPr="00F43C51">
        <w:rPr>
          <w:bCs/>
          <w:sz w:val="28"/>
          <w:szCs w:val="28"/>
        </w:rPr>
        <w:t>от 25 ноября 2019 года № 1356</w:t>
      </w:r>
    </w:p>
    <w:p w:rsidR="00F43C51" w:rsidRPr="00F43C51" w:rsidRDefault="00F43C51" w:rsidP="00F43C51">
      <w:pPr>
        <w:rPr>
          <w:sz w:val="28"/>
          <w:szCs w:val="28"/>
        </w:rPr>
      </w:pPr>
    </w:p>
    <w:p w:rsidR="00F43C51" w:rsidRPr="00F43C51" w:rsidRDefault="00F43C51" w:rsidP="00F43C51">
      <w:pPr>
        <w:rPr>
          <w:sz w:val="28"/>
          <w:szCs w:val="28"/>
        </w:rPr>
      </w:pPr>
    </w:p>
    <w:p w:rsidR="00F43C51" w:rsidRPr="00F43C51" w:rsidRDefault="00F43C51" w:rsidP="00F43C51">
      <w:pPr>
        <w:widowControl w:val="0"/>
        <w:jc w:val="center"/>
        <w:rPr>
          <w:b/>
          <w:bCs/>
          <w:sz w:val="28"/>
          <w:szCs w:val="28"/>
        </w:rPr>
      </w:pPr>
      <w:r w:rsidRPr="00F43C51">
        <w:rPr>
          <w:b/>
          <w:bCs/>
          <w:sz w:val="28"/>
          <w:szCs w:val="28"/>
        </w:rPr>
        <w:t>Положение</w:t>
      </w:r>
      <w:bookmarkStart w:id="0" w:name="bookmark0"/>
    </w:p>
    <w:p w:rsidR="00F43C51" w:rsidRPr="00F43C51" w:rsidRDefault="00F43C51" w:rsidP="00F43C51">
      <w:pPr>
        <w:suppressAutoHyphens/>
        <w:jc w:val="center"/>
        <w:rPr>
          <w:b/>
          <w:bCs/>
          <w:sz w:val="28"/>
          <w:szCs w:val="28"/>
        </w:rPr>
      </w:pPr>
      <w:r w:rsidRPr="00F43C51">
        <w:rPr>
          <w:b/>
          <w:bCs/>
          <w:sz w:val="28"/>
          <w:szCs w:val="28"/>
        </w:rPr>
        <w:t>о комиссии при осуществлении муниципального жилищного контроля</w:t>
      </w:r>
    </w:p>
    <w:p w:rsidR="00F43C51" w:rsidRPr="00F43C51" w:rsidRDefault="00F43C51" w:rsidP="00F43C51">
      <w:pPr>
        <w:suppressAutoHyphens/>
        <w:jc w:val="center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>по проверке деятельности управляющих компаний, осуществляющих управление многоквартирными домами на территории муниципального образования города Пугачева</w:t>
      </w:r>
    </w:p>
    <w:p w:rsidR="00F43C51" w:rsidRPr="00F43C51" w:rsidRDefault="00F43C51" w:rsidP="00F43C51">
      <w:pPr>
        <w:suppressAutoHyphens/>
        <w:jc w:val="center"/>
        <w:rPr>
          <w:sz w:val="28"/>
          <w:szCs w:val="28"/>
        </w:rPr>
      </w:pPr>
    </w:p>
    <w:p w:rsidR="00F43C51" w:rsidRPr="00F43C51" w:rsidRDefault="00F43C51" w:rsidP="00F43C51">
      <w:pPr>
        <w:keepNext/>
        <w:keepLines/>
        <w:widowControl w:val="0"/>
        <w:ind w:left="3680" w:right="20" w:hanging="3660"/>
        <w:jc w:val="center"/>
        <w:outlineLvl w:val="0"/>
        <w:rPr>
          <w:b/>
          <w:bCs/>
          <w:sz w:val="28"/>
          <w:szCs w:val="28"/>
        </w:rPr>
      </w:pPr>
      <w:r w:rsidRPr="00F43C51">
        <w:rPr>
          <w:b/>
          <w:bCs/>
          <w:sz w:val="28"/>
          <w:szCs w:val="28"/>
        </w:rPr>
        <w:t>1.Общие положения</w:t>
      </w:r>
      <w:bookmarkEnd w:id="0"/>
    </w:p>
    <w:p w:rsidR="00F43C51" w:rsidRPr="00F43C51" w:rsidRDefault="00F43C51" w:rsidP="00F43C51">
      <w:pPr>
        <w:keepNext/>
        <w:keepLines/>
        <w:widowControl w:val="0"/>
        <w:ind w:left="3680" w:right="20" w:hanging="3660"/>
        <w:jc w:val="center"/>
        <w:outlineLvl w:val="0"/>
        <w:rPr>
          <w:bCs/>
          <w:sz w:val="28"/>
          <w:szCs w:val="28"/>
        </w:rPr>
      </w:pPr>
    </w:p>
    <w:p w:rsidR="00F43C51" w:rsidRPr="00F43C51" w:rsidRDefault="00F43C51" w:rsidP="00F43C51">
      <w:pPr>
        <w:shd w:val="clear" w:color="auto" w:fill="FFFFFF"/>
        <w:ind w:firstLine="743"/>
        <w:jc w:val="both"/>
        <w:rPr>
          <w:rFonts w:eastAsia="Calibri"/>
          <w:sz w:val="28"/>
          <w:szCs w:val="28"/>
        </w:rPr>
      </w:pPr>
      <w:bookmarkStart w:id="1" w:name="bookmark1"/>
      <w:r w:rsidRPr="00F43C51">
        <w:rPr>
          <w:sz w:val="28"/>
          <w:szCs w:val="28"/>
        </w:rPr>
        <w:t xml:space="preserve">1.1.Настоящее Положение разработано на основании постановления администрации Пугачевского муниципального района Саратовской области от 20 мая 2019 года № 506 «Об утверждении административного регламента исполнения муниципальной функции «Осуществление муниципального жилищного контроля в отношении юридических лиц, индивидуальных предпринимателей </w:t>
      </w:r>
      <w:r w:rsidRPr="00F43C51">
        <w:rPr>
          <w:rFonts w:eastAsia="Calibri"/>
          <w:sz w:val="28"/>
          <w:szCs w:val="28"/>
        </w:rPr>
        <w:t>и нанимателей в муниципальном образовании города Пугачева» и устанавливает порядок взаимодействия между структурными подразделениями органа муниципального жилищного контроля и их долж-ностными лицами, между органом муниципального жилищного контроля и гражданами или юридическими лицами, индивидуальными предпринима-телями, их уполномоченными представителями, иными органами государст-венной власти и органами местного самоуправления Пугачевского муници-пального района, учреждениями и организациями в процессе осуществления муниципального жилищного контроля.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1.2.В целях предупреждения нарушений юридическими лицами и инди-видуальными предпринимателями обязательных требований, требований, уста-новленных правовыми актами администрации Пугачевского муниципального района, устранения причин, факторов и условий, способствующих нарушениям обязательных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правовыми актами администрации Пугачевского муниципального района, в соответствии с ежегодно утверждаемыми ими программами профилактики нарушений.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Предметом муниципального жилищного контроля на территории муници-пального образования города Пугачева является соблюдение органами государ-ственной власти, органами местного самоуправления, юридическими лицами, индивидуальными предпринимателями, гражданами (далее – проверяемые лица) обязательных требований, установленных в отношении муниципального жилищного фонда, требований законодательства Российской Федерации, зако-нодательства Саратовской области, а также правовыми актами администрации Пугачевского муниципального района, за нарушение которых законодатель-</w:t>
      </w:r>
      <w:r w:rsidRPr="00F43C51">
        <w:rPr>
          <w:sz w:val="28"/>
          <w:szCs w:val="28"/>
        </w:rPr>
        <w:lastRenderedPageBreak/>
        <w:t>ством Российской Федерации, законодательством Саратовской области предус-мотрена административная и иная ответственность.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</w:p>
    <w:p w:rsidR="00F43C51" w:rsidRPr="00F43C51" w:rsidRDefault="00F43C51" w:rsidP="00F43C51">
      <w:pPr>
        <w:ind w:firstLine="709"/>
        <w:jc w:val="center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>2.</w:t>
      </w:r>
      <w:bookmarkEnd w:id="1"/>
      <w:r w:rsidRPr="00F43C51">
        <w:rPr>
          <w:b/>
          <w:sz w:val="28"/>
          <w:szCs w:val="28"/>
        </w:rPr>
        <w:t>Основные функции комиссии при осуществлении</w:t>
      </w:r>
    </w:p>
    <w:p w:rsidR="00F43C51" w:rsidRPr="00F43C51" w:rsidRDefault="00F43C51" w:rsidP="00F43C51">
      <w:pPr>
        <w:ind w:firstLine="709"/>
        <w:jc w:val="center"/>
        <w:rPr>
          <w:sz w:val="28"/>
          <w:szCs w:val="28"/>
        </w:rPr>
      </w:pPr>
      <w:r w:rsidRPr="00F43C51">
        <w:rPr>
          <w:b/>
          <w:sz w:val="28"/>
          <w:szCs w:val="28"/>
        </w:rPr>
        <w:t>муниципального жилищного контроля</w:t>
      </w:r>
    </w:p>
    <w:p w:rsidR="00F43C51" w:rsidRPr="00F43C51" w:rsidRDefault="00F43C51" w:rsidP="00F43C51">
      <w:pPr>
        <w:keepNext/>
        <w:keepLines/>
        <w:widowControl w:val="0"/>
        <w:jc w:val="both"/>
        <w:outlineLvl w:val="0"/>
        <w:rPr>
          <w:bCs/>
          <w:sz w:val="28"/>
          <w:szCs w:val="28"/>
        </w:rPr>
      </w:pP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2.1.Основными функциями комиссии при осуществлении муниципаль-ного жилищного контроля являются:</w:t>
      </w:r>
    </w:p>
    <w:p w:rsidR="00F43C51" w:rsidRPr="00F43C51" w:rsidRDefault="00F43C51" w:rsidP="00F43C51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контроль за состоянием муниципального жилищного фонда, соблюдения юридическими лицами, индивидуальными предпринимателями и нанимателями обязательных требований, требований установленных правовыми актами адми-нистрации Пугачевского муниципального района в отношении муниципального жилищного фонда законодательством Российской Федерации, законодатель-ством Саратовской области и обязательных требований, требований установ-ленных муниципальными правовыми актами;</w:t>
      </w:r>
    </w:p>
    <w:p w:rsidR="00F43C51" w:rsidRPr="00F43C51" w:rsidRDefault="00F43C51" w:rsidP="00F43C51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обследование объектов муниципального жилищного фонда;</w:t>
      </w:r>
    </w:p>
    <w:p w:rsidR="00F43C51" w:rsidRPr="00F43C51" w:rsidRDefault="00F43C51" w:rsidP="00F43C51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анализ исполнения обязательных требований, информация о нарушениях, о которых получена в ходе осуществления муниципального контроля.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Предметом контроля является проверка соблюдения юридическими лицами, индивидуальными предпринимателями и нанимателями обязательных требований, требований установленных муниципальными правовыми актами.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Объектом муниципального жилищного контроля являются жилые поме-щения муниципального жилищного фонда, расположенные в границах терри-тории муниципального образования города Пугачева Саратовской области (далее - объекты).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2.2.Комиссия при осуществлении муниципального контроля в отношении муниципального жилищного фонда контролирует: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использование и сохранность жилых помещений;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соответствие жилых помещений установленным санитарным и техни-ческим правилам и нормам;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осуществление мероприятий по подготовке жилищного фонда к сезонной эксплуатации;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правильность начисления нанимателям юридическими лицами (за исклю-чением товариществ собственников жилья и жилищно-строительных коопера-тивов) и индивидуальными предпринимателями платы за жилое помещение и коммунальные услуги;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 xml:space="preserve">наличие в многоквартирных домах установленных в соответствии с Феде-ральным </w:t>
      </w:r>
      <w:hyperlink r:id="rId9" w:history="1">
        <w:r w:rsidRPr="00F43C51">
          <w:rPr>
            <w:sz w:val="28"/>
            <w:szCs w:val="28"/>
          </w:rPr>
          <w:t>законом</w:t>
        </w:r>
      </w:hyperlink>
      <w:r w:rsidRPr="00F43C51">
        <w:rPr>
          <w:sz w:val="28"/>
          <w:szCs w:val="28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отдель-ные законодательные акты Российской Федерации» приборов регулирования, контроля и учета энерго- и водоресурсов (в случае, если конструктивные осо-бенности таких домов позволяют размещать указанные приборы) и их состояние;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исполнение предписаний, право на составление, которых органы муници-пального контроля имеют в соответствии с законодательством Российской Федерации, законодательством области, муниципальными правовыми актами;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lastRenderedPageBreak/>
        <w:t>порядок принятия собственниками помещений в многоквартирном доме решения о выборе управляющей организации в целях заключения с такой орга-низацией договора управления многоквартирным домом, порядок утверждения условий такого договора.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Иные вопросы контроля, предусмотренные законодательством Россий-ской Федерации.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2" w:name="Par71"/>
      <w:bookmarkEnd w:id="2"/>
    </w:p>
    <w:p w:rsidR="00F43C51" w:rsidRPr="00F43C51" w:rsidRDefault="00F43C51" w:rsidP="00F43C51">
      <w:pPr>
        <w:jc w:val="center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>3.Права и обязанности должностных лиц,</w:t>
      </w:r>
    </w:p>
    <w:p w:rsidR="00F43C51" w:rsidRPr="00F43C51" w:rsidRDefault="00F43C51" w:rsidP="00F43C51">
      <w:pPr>
        <w:jc w:val="center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>входящих в состав комиссии при осуществлении</w:t>
      </w:r>
    </w:p>
    <w:p w:rsidR="00F43C51" w:rsidRPr="00F43C51" w:rsidRDefault="00F43C51" w:rsidP="00F43C51">
      <w:pPr>
        <w:jc w:val="center"/>
        <w:rPr>
          <w:b/>
          <w:sz w:val="28"/>
          <w:szCs w:val="28"/>
        </w:rPr>
      </w:pPr>
      <w:r w:rsidRPr="00F43C51">
        <w:rPr>
          <w:b/>
          <w:sz w:val="28"/>
          <w:szCs w:val="28"/>
        </w:rPr>
        <w:t>муниципального контроля</w:t>
      </w:r>
    </w:p>
    <w:p w:rsidR="00F43C51" w:rsidRPr="00F43C51" w:rsidRDefault="00F43C51" w:rsidP="00F43C51">
      <w:pPr>
        <w:jc w:val="center"/>
        <w:rPr>
          <w:b/>
          <w:sz w:val="28"/>
          <w:szCs w:val="28"/>
        </w:rPr>
      </w:pP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3.1.При осуществлении муниципального контроля должностные лица, входящие в состав комиссии, имеют право: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после принятия администрацией Пугачевского муниципального района правового акта о проведении проверки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пред-принимателей и нанимателей информацию и документы, необходимые для проверки соблюдения обязательных требований, требований установленных муниципальными правовыми актами;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беспрепятственно при предъявлении служебного удостоверения и копии правового акта администрации Пугачевского муниципального района о назна-чении проверки посещать территории и расположенные на них многоквар-тирные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неза-висимо от организационно-правовой формы или индивидуального предприни-мателя,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 Жилищным кодексом Российской Федерации, правомерность утверждения условий этого договора и его заключения;</w:t>
      </w:r>
    </w:p>
    <w:p w:rsidR="00F43C51" w:rsidRPr="00F43C51" w:rsidRDefault="00F43C51" w:rsidP="00F43C51">
      <w:pPr>
        <w:suppressAutoHyphens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запрашивать необходимые документы и (или) информацию в рамках межведомственного информационного взаимодействия;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жилищного контроля, а также в установлении лиц, виновных в нарушении жилищного законодательства;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привлекать экспертов, экспертные организации, не состоящие в граж-данско-правовых и трудовых отношениях с проверяемыми лицами, в отно-шении которых проводится проверка, и не являющиеся аффилированными лицами проверяемых лиц;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lastRenderedPageBreak/>
        <w:t>выдавать предписания о прекращении нарушений обязательных требо-ваний, требований, установленных муниципальными правовыми актами об устранении выявленных нарушений, о проведении мероприятий по обеспе-чению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обязательным;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составлять протоколы об административных правонарушениях, свя-занных с нарушениями обязательных требований, требований, установленных муниципальными правовыми актами, и направлять материалы в уполномо-ченные органы для привлечения виновных лиц к административной и уго-ловной ответственности;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на обращение в суд с заявлениями, перечисленными в статье 20 Жилищного кодекса Российской Федерации.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3.2.Должностные лица, входящие в состав комиссии, при осуществлении муниципального контроля при проведении проверки обязаны:</w:t>
      </w:r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bookmarkStart w:id="3" w:name="dst100234"/>
      <w:bookmarkEnd w:id="3"/>
      <w:r w:rsidRPr="00F43C51">
        <w:rPr>
          <w:sz w:val="28"/>
          <w:szCs w:val="28"/>
        </w:rPr>
        <w:t>своевременно и в полной мере исполнять предоставленные в соответ-ствии с законодательством Российской Федерации полномочия по предупреж-дению, выявлению и пресечению нарушений обязательных требований и требований, установленных муниципальными правовыми актами;</w:t>
      </w:r>
      <w:bookmarkStart w:id="4" w:name="dst100235"/>
      <w:bookmarkEnd w:id="4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  <w:bookmarkStart w:id="5" w:name="dst100236"/>
      <w:bookmarkEnd w:id="5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проводить проверку на основании правовых актов органа муници-пального контроля о ее проведении в соответствии с ее назначением;</w:t>
      </w:r>
      <w:bookmarkStart w:id="6" w:name="dst100237"/>
      <w:bookmarkEnd w:id="6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проводить проверку только во время исполнения служебных обязан-ностей, выездную проверку только при предъявлении служебных удостове-рений, копии правового акта органа муниципального контроля;</w:t>
      </w:r>
      <w:bookmarkStart w:id="7" w:name="dst100238"/>
      <w:bookmarkEnd w:id="7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не препятствовать проверяемым лицам (уполномоченным представи-телям проверяемых лиц) присутствовать при проведении проверки и давать разъяснения по вопросам, относящимся к предмету проверки;</w:t>
      </w:r>
      <w:bookmarkStart w:id="8" w:name="dst100239"/>
      <w:bookmarkEnd w:id="8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предоставлять проверяемым лицам (уполномоченным представителям проверяемых лиц), присутствующим при проведении проверки, информацию и документы, относящиеся к предмету проверки;</w:t>
      </w:r>
      <w:bookmarkStart w:id="9" w:name="dst100240"/>
      <w:bookmarkEnd w:id="9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знакомить проверяемых лиц (уполномоченных представителей прове-ряемых лиц) с результатами проверки;</w:t>
      </w:r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знакомить проверяемых лиц (уполномоченных представителей прове-ряемых лиц) с документами и (или) информацией, полученными в рамках межведомственного информационного взаимодействия;</w:t>
      </w:r>
      <w:bookmarkStart w:id="10" w:name="dst100360"/>
      <w:bookmarkEnd w:id="10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потен-циальной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</w:t>
      </w:r>
      <w:r w:rsidRPr="00F43C51">
        <w:rPr>
          <w:sz w:val="28"/>
          <w:szCs w:val="28"/>
        </w:rPr>
        <w:lastRenderedPageBreak/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bookmarkStart w:id="11" w:name="dst100242"/>
      <w:bookmarkEnd w:id="11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доказывать обоснованность своих действий при их обжаловании юриди-ческими лицами, индивидуальными предпринимателями в порядке, установ-ленном законодательством Российской Федерации;</w:t>
      </w:r>
      <w:bookmarkStart w:id="12" w:name="dst100243"/>
      <w:bookmarkEnd w:id="12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соблюдать сроки проведения проверки, установленные законода-тельством Российской Федерации;</w:t>
      </w:r>
      <w:bookmarkStart w:id="13" w:name="dst100244"/>
      <w:bookmarkEnd w:id="13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не требовать от проверяемых лиц (уполномоченных представителей проверяемых лиц) документы и иные сведения, представление которых не предусмотрено законодательством Российской Федерации;</w:t>
      </w:r>
      <w:bookmarkStart w:id="14" w:name="dst100245"/>
      <w:bookmarkEnd w:id="14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перед началом проведения выездной проверки по просьбе проверяемых лиц (уполномоченных представителей проверяемых лиц) ознакомить их с поло-жениями Административного регламента, в соответствии с которым прово-дится проверка;</w:t>
      </w:r>
      <w:bookmarkStart w:id="15" w:name="dst100246"/>
      <w:bookmarkEnd w:id="15"/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осуществлять запись о проведенной проверке в журнале учета проверок;</w:t>
      </w:r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 xml:space="preserve">истребовать в рамках межведомственного информационного взаимо-действия документы и (или) информацию, включенные в </w:t>
      </w:r>
      <w:hyperlink r:id="rId10" w:tooltip="Распоряжение Правительства РФ от 19.04.2016 N 724-р (ред. от 19.08.2017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 w:history="1">
        <w:r w:rsidRPr="00F43C51">
          <w:rPr>
            <w:sz w:val="28"/>
            <w:szCs w:val="28"/>
          </w:rPr>
          <w:t>перечень</w:t>
        </w:r>
      </w:hyperlink>
      <w:r w:rsidRPr="00F43C51">
        <w:rPr>
          <w:sz w:val="28"/>
          <w:szCs w:val="28"/>
        </w:rPr>
        <w:t xml:space="preserve"> документов и (или) информации, запрашивать и получать в рамках межведомственного информационного взаимодействия документы и (или) информацию, вклю-ченные в Перечень документов и (или) информации, запрашиваемых и полу-чаемых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государ-ственным органам или органам местного самоуправления организаций, в распоряжении которых находятся эти документы и (или) информация, утверж-денный распоряжением Правительства Российской Федерации от 19 апреля 2016 года № 724-р (далее – межведомственный перечень), от иных госу-дарственных органов, органов местного самоуправления либо подведомст-венных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43C51" w:rsidRPr="00F43C51" w:rsidRDefault="00F43C51" w:rsidP="00F43C51">
      <w:pPr>
        <w:ind w:firstLine="709"/>
        <w:contextualSpacing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в случае выявления в ходе проведения проверки нарушения обязательных требований и требований, установленных муниципальными правовыми актами направлять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жилищного надзора;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принимать меры по контролю за устранением выявленных нарушений.</w:t>
      </w:r>
    </w:p>
    <w:p w:rsidR="00F43C51" w:rsidRPr="00F43C51" w:rsidRDefault="00F43C51" w:rsidP="00F43C51">
      <w:pPr>
        <w:ind w:firstLine="709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3.3.При проведении проверки должностные лица органа муниципального контроля не вправе проводить п</w:t>
      </w:r>
      <w:r w:rsidRPr="00F43C51">
        <w:rPr>
          <w:sz w:val="28"/>
          <w:szCs w:val="28"/>
        </w:rPr>
        <w:t xml:space="preserve">лановые проверки в отношении юридических </w:t>
      </w:r>
      <w:r w:rsidRPr="00F43C51">
        <w:rPr>
          <w:sz w:val="28"/>
          <w:szCs w:val="28"/>
        </w:rPr>
        <w:lastRenderedPageBreak/>
        <w:t>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в период времени, на который установлен запрет действующим законодательством.</w:t>
      </w:r>
    </w:p>
    <w:p w:rsidR="00F43C51" w:rsidRPr="00F43C51" w:rsidRDefault="00F43C51" w:rsidP="00F43C51">
      <w:pPr>
        <w:ind w:firstLine="567"/>
        <w:jc w:val="both"/>
        <w:rPr>
          <w:sz w:val="28"/>
          <w:szCs w:val="28"/>
        </w:rPr>
      </w:pPr>
    </w:p>
    <w:p w:rsidR="00F43C51" w:rsidRPr="00F43C51" w:rsidRDefault="00F43C51" w:rsidP="00F43C51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43C51">
        <w:rPr>
          <w:rFonts w:eastAsia="Calibri"/>
          <w:b/>
          <w:sz w:val="28"/>
          <w:szCs w:val="28"/>
        </w:rPr>
        <w:t>4.Права и обязанности лиц, в отношении которых</w:t>
      </w:r>
    </w:p>
    <w:p w:rsidR="00F43C51" w:rsidRPr="00F43C51" w:rsidRDefault="00F43C51" w:rsidP="00F43C51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F43C51">
        <w:rPr>
          <w:rFonts w:eastAsia="Calibri"/>
          <w:b/>
          <w:sz w:val="28"/>
          <w:szCs w:val="28"/>
        </w:rPr>
        <w:t>осуществляются мероприятия по муниципальному контролю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4.1.В ходе исполнения муниципальной функции субъекты проверки имеют право: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непосредственно присутствовать при проведении проверки, давать объяс-нения по вопросам, относящимся к предмету проверки;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знакомиться с документами и (или) информацией, полученными орга-нами муниципального контроля в рамках межведомственного информа-ционного взаимодействия от органов местного самоуправления, либо подве-домственных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rFonts w:eastAsia="Calibri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муници-пального контроля по собственной инициативе;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обжаловать действия (бездействие) должностных лиц органа муници-пального контроля, повлекшие за собой нарушение прав субъекта проверки при проведении проверки, в досудебном и (или) судебном порядке в соответствии с законодательством Российской Федерации;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на возмещение вреда, причиненного при осуществлении муниципального контроля вследствие действий (бездействия) должностных лиц органа муни-ципального контроля, признанных в установленном законодательством Россий-ской Федерации порядке неправомерными;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привлекать представителя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вести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по типовой форме;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 xml:space="preserve">в случае если в ходе документарной проверки выявлены ошибки и (или) противоречия в документах, представленных субъектом, либо несоответствие </w:t>
      </w:r>
      <w:r w:rsidRPr="00F43C51">
        <w:rPr>
          <w:rFonts w:eastAsia="Calibri"/>
          <w:sz w:val="28"/>
          <w:szCs w:val="28"/>
        </w:rPr>
        <w:lastRenderedPageBreak/>
        <w:t>сведений, содержащихся в этих документах, сведениям, содержащимся в имеющихся у органа местного самоуправления документах и (или) полученным органом местного самоуправления в ходе осуществления муниципального контроля, информация об этом направляется субъекту проверки, с требованием представить в течение десяти рабочих дней пояснения в письменной форме.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Проверяемый субъект, представляющий в орган местного самоуправ-ления пояснения относительно выявленных ошибок и (или) противоречий в представленных документах, либо относительно несоответствия указанных в настоящей части сведений вправе представить дополнительно документы, подтверждающие достоверность ранее представленных документов в орган местного самоуправления.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4.2.При проведении проверок субъекта проверки (юридические лица и индивидуальные предприниматели и наниматели) обязаны: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43C51">
        <w:rPr>
          <w:sz w:val="28"/>
          <w:szCs w:val="28"/>
        </w:rPr>
        <w:t>4.2.1.Юридические лица и индивидуальные предприниматели: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обеспечить присутствие руководителя или уполномоченных представи-телей, ответственных за организацию и проведение мероприятий по выпол-нению требований, установленных муниципальными правовыми актами;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не препятствовать и не уклоняться от проведения проверок органа муни-ципального контроля;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при проведении документарной проверки в течение десяти рабочих дней со дня получения мотивированного запроса органа местного самоуправления, направленного в процессе проведения документарной проверки, направлять в орган местного самоуправления указанные в запросе документы;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при проведении выездной проверки руководитель, иное должностное лицо или уполномоченный представитель субъекта, обязаны представить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отдела и участвующих в выездной проверке экспертов, представителей экспертных организаций на территорию, используемую при осуществлении деятельности здания, строения, сооружения, помещения, к используемым юридическим лицом техническим средствам;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исполнять в указанный срок предписания органа муниципального конт-роля об устранении выявленных нарушений требований;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4.2.2.Наниматели: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присутствовать на месте проведения проверок лично или обеспечить присутствие уполномоченных представителей;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направлять в орган муниципального контроля указанные в мотивиро-ванном запросе документы в течение 10 рабочих дней со дня получения соот-ветствующего письменного запроса муниципального жилищного инспектора, уполномоченного проводить проверку. Указанные в запросе документы пред-ставляются в виде заверенных подписью нанимателя копий. Наниматель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подписью;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lastRenderedPageBreak/>
        <w:t>предоставлять должностным лицам отдела, проводящим выездную про-верку, возможность ознакомиться с документами, связанными с целями, задачами и предметом проверки;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обеспечить доступ должностным лицам отдела, проводящим выездную проверку, и участвующим в проверке экспертам, представителям экспертных организаций на территорию, в используемые нанимателем здания, строения, сооружения, помещения, к используемым нанимателем оборудованию и подобным объектам;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в установленные сроки устранять выявленные должностными лицами отдела, проводящего выездную проверку, а также нарушений обязательных требований.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43C51" w:rsidRPr="00F43C51" w:rsidRDefault="00F43C51" w:rsidP="00F43C51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43C51">
        <w:rPr>
          <w:rFonts w:eastAsia="Calibri"/>
          <w:b/>
          <w:sz w:val="28"/>
          <w:szCs w:val="28"/>
        </w:rPr>
        <w:t xml:space="preserve">5.Описание результата исполнения муниципального контроля </w:t>
      </w:r>
    </w:p>
    <w:p w:rsidR="00F43C51" w:rsidRPr="00F43C51" w:rsidRDefault="00F43C51" w:rsidP="00F43C51">
      <w:pPr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8"/>
          <w:szCs w:val="28"/>
        </w:rPr>
      </w:pP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5.1.Результатом исполнения муниципальной функции является установ-ление наличия нарушений, либо отсутствия нарушений обязательных требо-ваний, требований, установленными муниципальными правовыми актами.</w:t>
      </w:r>
    </w:p>
    <w:p w:rsidR="00F43C51" w:rsidRPr="00F43C51" w:rsidRDefault="00F43C51" w:rsidP="00F43C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3C51">
        <w:rPr>
          <w:rFonts w:eastAsia="Calibri"/>
          <w:sz w:val="28"/>
          <w:szCs w:val="28"/>
        </w:rPr>
        <w:t>Результатами проверок, мероприятий по контролю являются: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а) результатом исполнения муниципального жилищного контроля, явля-ется акт проверки органа муниципального контроля субъекта проверки жилищного контроля (далее – акт проверки), составляемый по форме, утверж-денной приказом Министерства экономического развития Российской Феде-рации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этом акт проверки должен содержать сведения, предусмот-ренные частью 2 статьи 16 Федерального закона от 26 декабря 2008 года          № 294-ФЗ «О защите прав юридических лиц и индивидуальных предпри-нимателей при осуществлении государственного контроля (надзора) и муни-ципального контроля»;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б) при выявлении в ходе проверки нарушений субъектом проверки, результатом муниципального жилищного контроля также является: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выдача лицу, в отношении которого осуществлялась проверка, обяза-тельного для выполнения предписания об устранении выявленных нарушений, с указанием сроков их устранения и (или) о проведении мероприятий по пре-дотвращению причинения вреда жизни, здоровью людей, вреда животным, растениям, окружающей среде, безопасности государства, имуществу физи-ческих и юридических лиц,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принятие мер по контролю устранения выявленных нарушений, их пре-дупреждению, предотвращению возможного причинения вреда жизни, здо-ровью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принятие мер по привлечению лиц, допустивших выявленные нарушения, к ответственности;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lastRenderedPageBreak/>
        <w:t>незамедлительное принятие мер по недопущению вреда или прекра-щению его причинения и доведения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 в случае, если при проведении проверки установлено, что деятельность лиц представляет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характера;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51">
        <w:rPr>
          <w:sz w:val="28"/>
          <w:szCs w:val="28"/>
        </w:rPr>
        <w:t>направление информации о выявленных нарушениях в уполномоченные органы государственного контроля (надзора) для рассмотрения и принятия мер в целях устранения нарушений в пределах компетенции указанных органов.</w:t>
      </w:r>
    </w:p>
    <w:p w:rsidR="00F43C51" w:rsidRPr="00F43C51" w:rsidRDefault="00F43C51" w:rsidP="00F43C51">
      <w:pPr>
        <w:ind w:firstLine="709"/>
        <w:jc w:val="both"/>
        <w:rPr>
          <w:sz w:val="28"/>
          <w:szCs w:val="28"/>
        </w:rPr>
      </w:pPr>
      <w:bookmarkStart w:id="16" w:name="sub_15"/>
      <w:r w:rsidRPr="00F43C51">
        <w:rPr>
          <w:sz w:val="28"/>
          <w:szCs w:val="28"/>
        </w:rPr>
        <w:t>5.2.Результатом осуществления муниципального жилищного контроля является установление наличия (либо отсутствия) нарушений юридическими лицами, органами государственной власти, органами местного самоуправления, индивидуальными предпринимателями и гражданами обязательных требований жилищного законодательства Российской Федерации и пресечение таких нару-шений путем применения мер, предусмотренных законодательством Россий-ской Федерации.</w:t>
      </w:r>
    </w:p>
    <w:bookmarkEnd w:id="16"/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ind w:left="318"/>
        <w:jc w:val="both"/>
        <w:rPr>
          <w:sz w:val="28"/>
          <w:szCs w:val="28"/>
        </w:rPr>
      </w:pP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lastRenderedPageBreak/>
        <w:t>Приложение № 3 к постановлению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t>администрации Пугачевского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F43C51">
        <w:rPr>
          <w:sz w:val="28"/>
          <w:szCs w:val="28"/>
        </w:rPr>
        <w:t>муниципального района</w:t>
      </w:r>
    </w:p>
    <w:p w:rsidR="00F43C51" w:rsidRPr="00F43C51" w:rsidRDefault="00F43C51" w:rsidP="00F43C51">
      <w:pPr>
        <w:widowControl w:val="0"/>
        <w:autoSpaceDE w:val="0"/>
        <w:autoSpaceDN w:val="0"/>
        <w:adjustRightInd w:val="0"/>
        <w:ind w:left="5387" w:right="-2"/>
        <w:rPr>
          <w:bCs/>
          <w:sz w:val="28"/>
          <w:szCs w:val="28"/>
        </w:rPr>
      </w:pPr>
      <w:r w:rsidRPr="00F43C51">
        <w:rPr>
          <w:bCs/>
          <w:sz w:val="28"/>
          <w:szCs w:val="28"/>
        </w:rPr>
        <w:t>от 25 ноября 2019 года № 1356</w:t>
      </w:r>
    </w:p>
    <w:p w:rsidR="00F43C51" w:rsidRPr="00F43C51" w:rsidRDefault="00F43C51" w:rsidP="00F43C51">
      <w:pPr>
        <w:rPr>
          <w:sz w:val="28"/>
          <w:szCs w:val="28"/>
        </w:rPr>
      </w:pPr>
    </w:p>
    <w:p w:rsidR="00F43C51" w:rsidRPr="00F43C51" w:rsidRDefault="00F43C51" w:rsidP="00F43C51">
      <w:pPr>
        <w:jc w:val="right"/>
        <w:rPr>
          <w:sz w:val="28"/>
          <w:szCs w:val="28"/>
        </w:rPr>
      </w:pPr>
    </w:p>
    <w:p w:rsidR="00F43C51" w:rsidRPr="00F43C51" w:rsidRDefault="00F43C51" w:rsidP="00F43C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3C51">
        <w:rPr>
          <w:b/>
          <w:bCs/>
          <w:sz w:val="28"/>
          <w:szCs w:val="28"/>
        </w:rPr>
        <w:t>График</w:t>
      </w:r>
    </w:p>
    <w:p w:rsidR="00F43C51" w:rsidRPr="00F43C51" w:rsidRDefault="00F43C51" w:rsidP="00F43C51">
      <w:pPr>
        <w:jc w:val="center"/>
        <w:rPr>
          <w:b/>
          <w:color w:val="000000"/>
          <w:sz w:val="28"/>
          <w:szCs w:val="28"/>
        </w:rPr>
      </w:pPr>
      <w:r w:rsidRPr="00F43C51">
        <w:rPr>
          <w:b/>
          <w:sz w:val="28"/>
          <w:szCs w:val="28"/>
        </w:rPr>
        <w:t xml:space="preserve">проведения проверок комиссией при осуществлении муниципального жилищного контроля по проверке деятельности </w:t>
      </w:r>
      <w:r w:rsidRPr="00F43C51">
        <w:rPr>
          <w:b/>
          <w:color w:val="000000"/>
          <w:sz w:val="28"/>
          <w:szCs w:val="28"/>
        </w:rPr>
        <w:t>управляющих компаний, осуществляющих управление многоквартирными домами на территории муниципального образования города Пугачева</w:t>
      </w:r>
    </w:p>
    <w:p w:rsidR="00F43C51" w:rsidRPr="00F43C51" w:rsidRDefault="00F43C51" w:rsidP="00F43C51">
      <w:pPr>
        <w:jc w:val="center"/>
        <w:rPr>
          <w:b/>
          <w:color w:val="000000"/>
          <w:sz w:val="28"/>
          <w:szCs w:val="28"/>
        </w:rPr>
      </w:pPr>
    </w:p>
    <w:p w:rsidR="00F43C51" w:rsidRPr="00F43C51" w:rsidRDefault="00F43C51" w:rsidP="00F43C51">
      <w:pPr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675"/>
        <w:gridCol w:w="5103"/>
        <w:gridCol w:w="2552"/>
        <w:gridCol w:w="1559"/>
      </w:tblGrid>
      <w:tr w:rsidR="00F43C51" w:rsidRPr="00F43C51" w:rsidTr="00083C55">
        <w:tc>
          <w:tcPr>
            <w:tcW w:w="675" w:type="dxa"/>
          </w:tcPr>
          <w:p w:rsidR="00F43C51" w:rsidRPr="00F43C51" w:rsidRDefault="00F43C51" w:rsidP="00F43C51">
            <w:pPr>
              <w:jc w:val="center"/>
              <w:rPr>
                <w:b/>
                <w:sz w:val="28"/>
                <w:szCs w:val="28"/>
              </w:rPr>
            </w:pPr>
            <w:r w:rsidRPr="00F43C5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F43C51" w:rsidRPr="00F43C51" w:rsidRDefault="00F43C51" w:rsidP="00F43C51">
            <w:pPr>
              <w:jc w:val="center"/>
              <w:rPr>
                <w:b/>
                <w:sz w:val="28"/>
                <w:szCs w:val="28"/>
              </w:rPr>
            </w:pPr>
            <w:r w:rsidRPr="00F43C51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:rsidR="00F43C51" w:rsidRPr="00F43C51" w:rsidRDefault="00F43C51" w:rsidP="00F43C51">
            <w:pPr>
              <w:jc w:val="center"/>
              <w:rPr>
                <w:b/>
                <w:sz w:val="28"/>
                <w:szCs w:val="28"/>
              </w:rPr>
            </w:pPr>
            <w:r w:rsidRPr="00F43C51">
              <w:rPr>
                <w:b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559" w:type="dxa"/>
          </w:tcPr>
          <w:p w:rsidR="00F43C51" w:rsidRPr="00F43C51" w:rsidRDefault="00F43C51" w:rsidP="00F43C51">
            <w:pPr>
              <w:jc w:val="center"/>
              <w:rPr>
                <w:b/>
                <w:sz w:val="28"/>
                <w:szCs w:val="28"/>
              </w:rPr>
            </w:pPr>
            <w:r w:rsidRPr="00F43C51">
              <w:rPr>
                <w:b/>
                <w:sz w:val="28"/>
                <w:szCs w:val="28"/>
              </w:rPr>
              <w:t>Испол-нители</w:t>
            </w:r>
          </w:p>
          <w:p w:rsidR="00F43C51" w:rsidRPr="00F43C51" w:rsidRDefault="00F43C51" w:rsidP="00F43C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C51" w:rsidRPr="00F43C51" w:rsidTr="00083C55">
        <w:tc>
          <w:tcPr>
            <w:tcW w:w="675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03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Общество с ограниченной ответствен-ностью «Эверест»</w:t>
            </w:r>
          </w:p>
        </w:tc>
        <w:tc>
          <w:tcPr>
            <w:tcW w:w="2552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2 – 13 декабря</w:t>
            </w:r>
          </w:p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2019 года</w:t>
            </w:r>
          </w:p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комиссия</w:t>
            </w:r>
          </w:p>
        </w:tc>
      </w:tr>
      <w:tr w:rsidR="00F43C51" w:rsidRPr="00F43C51" w:rsidTr="00083C55">
        <w:tc>
          <w:tcPr>
            <w:tcW w:w="675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Товарищество собственников недвижи-мости «Южное»</w:t>
            </w:r>
          </w:p>
        </w:tc>
        <w:tc>
          <w:tcPr>
            <w:tcW w:w="2552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16 – 27 декабря 2019 года</w:t>
            </w:r>
          </w:p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3C51" w:rsidRPr="00F43C51" w:rsidRDefault="00F43C51" w:rsidP="00F43C5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комиссия</w:t>
            </w:r>
          </w:p>
        </w:tc>
      </w:tr>
      <w:tr w:rsidR="00F43C51" w:rsidRPr="00F43C51" w:rsidTr="00083C55">
        <w:tc>
          <w:tcPr>
            <w:tcW w:w="675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Общество с ограниченной ответствен-ностью «Уютный дом»</w:t>
            </w:r>
          </w:p>
          <w:p w:rsidR="00F43C51" w:rsidRPr="00F43C51" w:rsidRDefault="00F43C51" w:rsidP="00F43C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16 – 27 марта</w:t>
            </w:r>
          </w:p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2020 года</w:t>
            </w:r>
          </w:p>
        </w:tc>
        <w:tc>
          <w:tcPr>
            <w:tcW w:w="1559" w:type="dxa"/>
          </w:tcPr>
          <w:p w:rsidR="00F43C51" w:rsidRPr="00F43C51" w:rsidRDefault="00F43C51" w:rsidP="00F43C5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комиссия</w:t>
            </w:r>
          </w:p>
        </w:tc>
      </w:tr>
      <w:tr w:rsidR="00F43C51" w:rsidRPr="00F43C51" w:rsidTr="00083C55">
        <w:tc>
          <w:tcPr>
            <w:tcW w:w="675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Общество с ограниченной ответствен-ностью «Коммунальщик»</w:t>
            </w:r>
          </w:p>
          <w:p w:rsidR="00F43C51" w:rsidRPr="00F43C51" w:rsidRDefault="00F43C51" w:rsidP="00F43C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20 – 30 апреля</w:t>
            </w:r>
          </w:p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2020 года</w:t>
            </w:r>
          </w:p>
        </w:tc>
        <w:tc>
          <w:tcPr>
            <w:tcW w:w="1559" w:type="dxa"/>
          </w:tcPr>
          <w:p w:rsidR="00F43C51" w:rsidRPr="00F43C51" w:rsidRDefault="00F43C51" w:rsidP="00F43C5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комиссия</w:t>
            </w:r>
          </w:p>
        </w:tc>
      </w:tr>
      <w:tr w:rsidR="00F43C51" w:rsidRPr="00F43C51" w:rsidTr="00083C55">
        <w:tc>
          <w:tcPr>
            <w:tcW w:w="675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Общество с ограниченной ответствен-ностью «Пугачевтеплосервис»</w:t>
            </w:r>
          </w:p>
          <w:p w:rsidR="00F43C51" w:rsidRPr="00F43C51" w:rsidRDefault="00F43C51" w:rsidP="00F43C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15 – 24 июля</w:t>
            </w:r>
          </w:p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2020 года</w:t>
            </w:r>
          </w:p>
        </w:tc>
        <w:tc>
          <w:tcPr>
            <w:tcW w:w="1559" w:type="dxa"/>
          </w:tcPr>
          <w:p w:rsidR="00F43C51" w:rsidRPr="00F43C51" w:rsidRDefault="00F43C51" w:rsidP="00F43C5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комиссия</w:t>
            </w:r>
          </w:p>
        </w:tc>
      </w:tr>
      <w:tr w:rsidR="00F43C51" w:rsidRPr="00F43C51" w:rsidTr="00083C55">
        <w:tc>
          <w:tcPr>
            <w:tcW w:w="675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43C51" w:rsidRPr="00F43C51" w:rsidRDefault="00F43C51" w:rsidP="00F43C51">
            <w:pPr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Общество с ограниченной ответствен-ностью «Пугачевжилсервис»</w:t>
            </w:r>
          </w:p>
          <w:p w:rsidR="00F43C51" w:rsidRPr="00F43C51" w:rsidRDefault="00F43C51" w:rsidP="00F43C5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10 – 21 августа</w:t>
            </w:r>
          </w:p>
          <w:p w:rsidR="00F43C51" w:rsidRPr="00F43C51" w:rsidRDefault="00F43C51" w:rsidP="00F43C51">
            <w:pPr>
              <w:jc w:val="center"/>
              <w:rPr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2020 года</w:t>
            </w:r>
          </w:p>
        </w:tc>
        <w:tc>
          <w:tcPr>
            <w:tcW w:w="1559" w:type="dxa"/>
          </w:tcPr>
          <w:p w:rsidR="00F43C51" w:rsidRPr="00F43C51" w:rsidRDefault="00F43C51" w:rsidP="00F43C5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43C51">
              <w:rPr>
                <w:sz w:val="28"/>
                <w:szCs w:val="28"/>
              </w:rPr>
              <w:t>комиссия</w:t>
            </w:r>
          </w:p>
        </w:tc>
      </w:tr>
    </w:tbl>
    <w:p w:rsidR="00DF6092" w:rsidRPr="003348CB" w:rsidRDefault="00DF6092" w:rsidP="003348CB">
      <w:pPr>
        <w:rPr>
          <w:rFonts w:eastAsia="Calibri"/>
          <w:szCs w:val="28"/>
        </w:rPr>
      </w:pPr>
    </w:p>
    <w:sectPr w:rsidR="00DF6092" w:rsidRPr="003348CB" w:rsidSect="00F43C51">
      <w:pgSz w:w="11906" w:h="16838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6F" w:rsidRDefault="003F756F" w:rsidP="004278EE">
      <w:r>
        <w:separator/>
      </w:r>
    </w:p>
  </w:endnote>
  <w:endnote w:type="continuationSeparator" w:id="1">
    <w:p w:rsidR="003F756F" w:rsidRDefault="003F756F" w:rsidP="0042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6F" w:rsidRDefault="003F756F" w:rsidP="004278EE">
      <w:r>
        <w:separator/>
      </w:r>
    </w:p>
  </w:footnote>
  <w:footnote w:type="continuationSeparator" w:id="1">
    <w:p w:rsidR="003F756F" w:rsidRDefault="003F756F" w:rsidP="00427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06C"/>
    <w:multiLevelType w:val="hybridMultilevel"/>
    <w:tmpl w:val="0DD4CCB0"/>
    <w:lvl w:ilvl="0" w:tplc="38545D98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753870"/>
    <w:multiLevelType w:val="hybridMultilevel"/>
    <w:tmpl w:val="D52EEDDE"/>
    <w:lvl w:ilvl="0" w:tplc="FEE2D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7FFA"/>
    <w:rsid w:val="000414D4"/>
    <w:rsid w:val="00044611"/>
    <w:rsid w:val="00044D04"/>
    <w:rsid w:val="00056212"/>
    <w:rsid w:val="0005699B"/>
    <w:rsid w:val="00061B0B"/>
    <w:rsid w:val="00073781"/>
    <w:rsid w:val="0009164E"/>
    <w:rsid w:val="000A4777"/>
    <w:rsid w:val="000B3183"/>
    <w:rsid w:val="000C3DA2"/>
    <w:rsid w:val="000C50A5"/>
    <w:rsid w:val="000D2204"/>
    <w:rsid w:val="000D670D"/>
    <w:rsid w:val="000E05C3"/>
    <w:rsid w:val="000E2177"/>
    <w:rsid w:val="000E49AD"/>
    <w:rsid w:val="000E4A97"/>
    <w:rsid w:val="000F207C"/>
    <w:rsid w:val="000F3627"/>
    <w:rsid w:val="00110FFB"/>
    <w:rsid w:val="00117E1F"/>
    <w:rsid w:val="00127A4E"/>
    <w:rsid w:val="00131321"/>
    <w:rsid w:val="00136042"/>
    <w:rsid w:val="00160049"/>
    <w:rsid w:val="00175D68"/>
    <w:rsid w:val="00180D9F"/>
    <w:rsid w:val="00185B19"/>
    <w:rsid w:val="00187855"/>
    <w:rsid w:val="001B07A0"/>
    <w:rsid w:val="001B3995"/>
    <w:rsid w:val="001B509F"/>
    <w:rsid w:val="001B5E6C"/>
    <w:rsid w:val="001C449E"/>
    <w:rsid w:val="001C60BF"/>
    <w:rsid w:val="001D2C7B"/>
    <w:rsid w:val="001D38FC"/>
    <w:rsid w:val="001E3D5F"/>
    <w:rsid w:val="001F4FFB"/>
    <w:rsid w:val="002043EC"/>
    <w:rsid w:val="00210BDE"/>
    <w:rsid w:val="00215440"/>
    <w:rsid w:val="00215C72"/>
    <w:rsid w:val="00222465"/>
    <w:rsid w:val="002271C9"/>
    <w:rsid w:val="002321A2"/>
    <w:rsid w:val="00237474"/>
    <w:rsid w:val="0024474C"/>
    <w:rsid w:val="00246EC7"/>
    <w:rsid w:val="00252513"/>
    <w:rsid w:val="0026566A"/>
    <w:rsid w:val="00274B53"/>
    <w:rsid w:val="002874C9"/>
    <w:rsid w:val="00290EBC"/>
    <w:rsid w:val="00294299"/>
    <w:rsid w:val="00295828"/>
    <w:rsid w:val="00296A9A"/>
    <w:rsid w:val="002977EF"/>
    <w:rsid w:val="002A6885"/>
    <w:rsid w:val="002C4EE3"/>
    <w:rsid w:val="002D0267"/>
    <w:rsid w:val="00304D1D"/>
    <w:rsid w:val="00310660"/>
    <w:rsid w:val="00316044"/>
    <w:rsid w:val="00320DD1"/>
    <w:rsid w:val="00321903"/>
    <w:rsid w:val="003314FB"/>
    <w:rsid w:val="003348CB"/>
    <w:rsid w:val="00340DDF"/>
    <w:rsid w:val="00340DE2"/>
    <w:rsid w:val="00341C26"/>
    <w:rsid w:val="0034239C"/>
    <w:rsid w:val="00364D2F"/>
    <w:rsid w:val="0037455A"/>
    <w:rsid w:val="00385449"/>
    <w:rsid w:val="00385D64"/>
    <w:rsid w:val="00386619"/>
    <w:rsid w:val="0039243B"/>
    <w:rsid w:val="003A34CB"/>
    <w:rsid w:val="003A665D"/>
    <w:rsid w:val="003A7DF8"/>
    <w:rsid w:val="003B2DBB"/>
    <w:rsid w:val="003B5308"/>
    <w:rsid w:val="003C0319"/>
    <w:rsid w:val="003C21C4"/>
    <w:rsid w:val="003C3052"/>
    <w:rsid w:val="003D45B8"/>
    <w:rsid w:val="003D51C6"/>
    <w:rsid w:val="003D699F"/>
    <w:rsid w:val="003D7A95"/>
    <w:rsid w:val="003E2FD3"/>
    <w:rsid w:val="003F0CB9"/>
    <w:rsid w:val="003F756F"/>
    <w:rsid w:val="00423EFB"/>
    <w:rsid w:val="004278EE"/>
    <w:rsid w:val="00475393"/>
    <w:rsid w:val="00493B40"/>
    <w:rsid w:val="004A1AE9"/>
    <w:rsid w:val="004D750D"/>
    <w:rsid w:val="004E5878"/>
    <w:rsid w:val="004F2291"/>
    <w:rsid w:val="004F7A55"/>
    <w:rsid w:val="00503C8E"/>
    <w:rsid w:val="00503DB0"/>
    <w:rsid w:val="00507D1C"/>
    <w:rsid w:val="00512C07"/>
    <w:rsid w:val="00513442"/>
    <w:rsid w:val="00514515"/>
    <w:rsid w:val="00514C79"/>
    <w:rsid w:val="005163D6"/>
    <w:rsid w:val="00517097"/>
    <w:rsid w:val="00531636"/>
    <w:rsid w:val="0053234C"/>
    <w:rsid w:val="005378C5"/>
    <w:rsid w:val="00561986"/>
    <w:rsid w:val="00563B81"/>
    <w:rsid w:val="00575245"/>
    <w:rsid w:val="00584220"/>
    <w:rsid w:val="005A7020"/>
    <w:rsid w:val="005D0F8E"/>
    <w:rsid w:val="005D7523"/>
    <w:rsid w:val="005E3BA4"/>
    <w:rsid w:val="005F063C"/>
    <w:rsid w:val="00612D27"/>
    <w:rsid w:val="00613F63"/>
    <w:rsid w:val="00617A31"/>
    <w:rsid w:val="00620DC0"/>
    <w:rsid w:val="00621AD9"/>
    <w:rsid w:val="00632032"/>
    <w:rsid w:val="00635D29"/>
    <w:rsid w:val="006371E5"/>
    <w:rsid w:val="0063799C"/>
    <w:rsid w:val="00655C6E"/>
    <w:rsid w:val="0066637A"/>
    <w:rsid w:val="00674610"/>
    <w:rsid w:val="0069349E"/>
    <w:rsid w:val="006A078A"/>
    <w:rsid w:val="006A1EBB"/>
    <w:rsid w:val="006A3F88"/>
    <w:rsid w:val="006A663B"/>
    <w:rsid w:val="006C4799"/>
    <w:rsid w:val="006D2F50"/>
    <w:rsid w:val="006E4180"/>
    <w:rsid w:val="006E649A"/>
    <w:rsid w:val="007038FA"/>
    <w:rsid w:val="00706B3F"/>
    <w:rsid w:val="00722887"/>
    <w:rsid w:val="00723264"/>
    <w:rsid w:val="00740FCE"/>
    <w:rsid w:val="007428BA"/>
    <w:rsid w:val="007435DD"/>
    <w:rsid w:val="00743EEA"/>
    <w:rsid w:val="00745D70"/>
    <w:rsid w:val="00751092"/>
    <w:rsid w:val="00754506"/>
    <w:rsid w:val="00760552"/>
    <w:rsid w:val="00765181"/>
    <w:rsid w:val="00766FD1"/>
    <w:rsid w:val="00770600"/>
    <w:rsid w:val="0077297F"/>
    <w:rsid w:val="00773A08"/>
    <w:rsid w:val="00775DD5"/>
    <w:rsid w:val="007832DE"/>
    <w:rsid w:val="007923D4"/>
    <w:rsid w:val="007B1D12"/>
    <w:rsid w:val="007B3793"/>
    <w:rsid w:val="007C0F51"/>
    <w:rsid w:val="007E79C2"/>
    <w:rsid w:val="00800BDE"/>
    <w:rsid w:val="0080646D"/>
    <w:rsid w:val="00807344"/>
    <w:rsid w:val="008143FE"/>
    <w:rsid w:val="008226E5"/>
    <w:rsid w:val="00823970"/>
    <w:rsid w:val="0082645C"/>
    <w:rsid w:val="00826927"/>
    <w:rsid w:val="00834760"/>
    <w:rsid w:val="00840CAA"/>
    <w:rsid w:val="00845B3E"/>
    <w:rsid w:val="00846991"/>
    <w:rsid w:val="00846F53"/>
    <w:rsid w:val="00860AD8"/>
    <w:rsid w:val="00876BEE"/>
    <w:rsid w:val="00890EE0"/>
    <w:rsid w:val="008A6453"/>
    <w:rsid w:val="008C7C0A"/>
    <w:rsid w:val="008D1B44"/>
    <w:rsid w:val="008E58D3"/>
    <w:rsid w:val="008E647E"/>
    <w:rsid w:val="00917FB6"/>
    <w:rsid w:val="00931D7D"/>
    <w:rsid w:val="00932D76"/>
    <w:rsid w:val="00934291"/>
    <w:rsid w:val="00941756"/>
    <w:rsid w:val="00950C18"/>
    <w:rsid w:val="00955899"/>
    <w:rsid w:val="00957CB7"/>
    <w:rsid w:val="00967156"/>
    <w:rsid w:val="00971D3D"/>
    <w:rsid w:val="00991DFA"/>
    <w:rsid w:val="009A6348"/>
    <w:rsid w:val="009A6C7C"/>
    <w:rsid w:val="009B22F7"/>
    <w:rsid w:val="009C41C3"/>
    <w:rsid w:val="009D0320"/>
    <w:rsid w:val="009D2EB8"/>
    <w:rsid w:val="009D5574"/>
    <w:rsid w:val="00A06E24"/>
    <w:rsid w:val="00A10B58"/>
    <w:rsid w:val="00A118CD"/>
    <w:rsid w:val="00A145DE"/>
    <w:rsid w:val="00A14939"/>
    <w:rsid w:val="00A14B8E"/>
    <w:rsid w:val="00A14BEF"/>
    <w:rsid w:val="00A20F8D"/>
    <w:rsid w:val="00A273F2"/>
    <w:rsid w:val="00A3366E"/>
    <w:rsid w:val="00A34E8A"/>
    <w:rsid w:val="00A37005"/>
    <w:rsid w:val="00A40DEF"/>
    <w:rsid w:val="00A56BDF"/>
    <w:rsid w:val="00A64CC0"/>
    <w:rsid w:val="00A657AE"/>
    <w:rsid w:val="00A7156A"/>
    <w:rsid w:val="00A72847"/>
    <w:rsid w:val="00A81E87"/>
    <w:rsid w:val="00A85E8F"/>
    <w:rsid w:val="00A9499E"/>
    <w:rsid w:val="00A94E81"/>
    <w:rsid w:val="00AB18F1"/>
    <w:rsid w:val="00AB5C18"/>
    <w:rsid w:val="00AC70C3"/>
    <w:rsid w:val="00AD4884"/>
    <w:rsid w:val="00AE6D2F"/>
    <w:rsid w:val="00AF05E8"/>
    <w:rsid w:val="00AF3A87"/>
    <w:rsid w:val="00B17068"/>
    <w:rsid w:val="00B17AC7"/>
    <w:rsid w:val="00B33706"/>
    <w:rsid w:val="00B375B6"/>
    <w:rsid w:val="00B533BE"/>
    <w:rsid w:val="00B62382"/>
    <w:rsid w:val="00B72A2A"/>
    <w:rsid w:val="00B858E5"/>
    <w:rsid w:val="00B87BBF"/>
    <w:rsid w:val="00BA6701"/>
    <w:rsid w:val="00BB2761"/>
    <w:rsid w:val="00BB6148"/>
    <w:rsid w:val="00BC2D82"/>
    <w:rsid w:val="00BD656D"/>
    <w:rsid w:val="00BD69D3"/>
    <w:rsid w:val="00BD7008"/>
    <w:rsid w:val="00BF517C"/>
    <w:rsid w:val="00C018AC"/>
    <w:rsid w:val="00C22915"/>
    <w:rsid w:val="00C434A6"/>
    <w:rsid w:val="00C5494A"/>
    <w:rsid w:val="00C71AC9"/>
    <w:rsid w:val="00C84C19"/>
    <w:rsid w:val="00CA29ED"/>
    <w:rsid w:val="00CC0B7C"/>
    <w:rsid w:val="00CC20FB"/>
    <w:rsid w:val="00CC7FD3"/>
    <w:rsid w:val="00CD4674"/>
    <w:rsid w:val="00CD69DE"/>
    <w:rsid w:val="00CD75AE"/>
    <w:rsid w:val="00CE40D3"/>
    <w:rsid w:val="00CE4F76"/>
    <w:rsid w:val="00CF01BE"/>
    <w:rsid w:val="00D034D3"/>
    <w:rsid w:val="00D104E1"/>
    <w:rsid w:val="00D31792"/>
    <w:rsid w:val="00D40DEF"/>
    <w:rsid w:val="00D45131"/>
    <w:rsid w:val="00D5405C"/>
    <w:rsid w:val="00D54A5B"/>
    <w:rsid w:val="00D54EA4"/>
    <w:rsid w:val="00D6017B"/>
    <w:rsid w:val="00D606CB"/>
    <w:rsid w:val="00D71B85"/>
    <w:rsid w:val="00D77642"/>
    <w:rsid w:val="00D973C9"/>
    <w:rsid w:val="00DA2FD2"/>
    <w:rsid w:val="00DA588A"/>
    <w:rsid w:val="00DB2E2C"/>
    <w:rsid w:val="00DB48EE"/>
    <w:rsid w:val="00DC16E5"/>
    <w:rsid w:val="00DD365F"/>
    <w:rsid w:val="00DD3C46"/>
    <w:rsid w:val="00DE202B"/>
    <w:rsid w:val="00DE2B5B"/>
    <w:rsid w:val="00DF1716"/>
    <w:rsid w:val="00DF6092"/>
    <w:rsid w:val="00DF64D6"/>
    <w:rsid w:val="00E07CA1"/>
    <w:rsid w:val="00E106C7"/>
    <w:rsid w:val="00E22CA5"/>
    <w:rsid w:val="00E23312"/>
    <w:rsid w:val="00E23F12"/>
    <w:rsid w:val="00E27292"/>
    <w:rsid w:val="00E435A9"/>
    <w:rsid w:val="00E44F4C"/>
    <w:rsid w:val="00E46553"/>
    <w:rsid w:val="00E54577"/>
    <w:rsid w:val="00E641C5"/>
    <w:rsid w:val="00E64B0F"/>
    <w:rsid w:val="00E67726"/>
    <w:rsid w:val="00E70686"/>
    <w:rsid w:val="00E73953"/>
    <w:rsid w:val="00E81D32"/>
    <w:rsid w:val="00E847B8"/>
    <w:rsid w:val="00E84C5B"/>
    <w:rsid w:val="00E9031D"/>
    <w:rsid w:val="00E91013"/>
    <w:rsid w:val="00EA6F82"/>
    <w:rsid w:val="00EB0D76"/>
    <w:rsid w:val="00EB6596"/>
    <w:rsid w:val="00EB77D7"/>
    <w:rsid w:val="00EE14D0"/>
    <w:rsid w:val="00EE1D76"/>
    <w:rsid w:val="00EE4625"/>
    <w:rsid w:val="00EE63F2"/>
    <w:rsid w:val="00EF1228"/>
    <w:rsid w:val="00EF4039"/>
    <w:rsid w:val="00F17C85"/>
    <w:rsid w:val="00F219FF"/>
    <w:rsid w:val="00F22327"/>
    <w:rsid w:val="00F22A13"/>
    <w:rsid w:val="00F37D1F"/>
    <w:rsid w:val="00F43155"/>
    <w:rsid w:val="00F43C51"/>
    <w:rsid w:val="00F4514C"/>
    <w:rsid w:val="00F45193"/>
    <w:rsid w:val="00F50508"/>
    <w:rsid w:val="00F54013"/>
    <w:rsid w:val="00F60DF8"/>
    <w:rsid w:val="00F70013"/>
    <w:rsid w:val="00F83C2D"/>
    <w:rsid w:val="00F86EB7"/>
    <w:rsid w:val="00F90EE1"/>
    <w:rsid w:val="00F927FD"/>
    <w:rsid w:val="00F92F40"/>
    <w:rsid w:val="00F945B6"/>
    <w:rsid w:val="00F969F5"/>
    <w:rsid w:val="00FA009F"/>
    <w:rsid w:val="00FB2283"/>
    <w:rsid w:val="00FC6B7F"/>
    <w:rsid w:val="00FE1643"/>
    <w:rsid w:val="00FE1A66"/>
    <w:rsid w:val="00FF0E95"/>
    <w:rsid w:val="00FF0F70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C0B7C"/>
  </w:style>
  <w:style w:type="paragraph" w:styleId="a8">
    <w:name w:val="Balloon Text"/>
    <w:basedOn w:val="a"/>
    <w:link w:val="a9"/>
    <w:uiPriority w:val="99"/>
    <w:semiHidden/>
    <w:unhideWhenUsed/>
    <w:rsid w:val="00F219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9164E"/>
    <w:pPr>
      <w:ind w:left="720"/>
      <w:contextualSpacing/>
    </w:pPr>
  </w:style>
  <w:style w:type="paragraph" w:customStyle="1" w:styleId="s1">
    <w:name w:val="s_1"/>
    <w:basedOn w:val="a"/>
    <w:rsid w:val="00931D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2B5B"/>
  </w:style>
  <w:style w:type="paragraph" w:customStyle="1" w:styleId="ConsPlusNormal">
    <w:name w:val="ConsPlusNormal"/>
    <w:link w:val="ConsPlusNormal0"/>
    <w:rsid w:val="001B5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B5E6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27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7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7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C0B7C"/>
  </w:style>
  <w:style w:type="paragraph" w:styleId="a8">
    <w:name w:val="Balloon Text"/>
    <w:basedOn w:val="a"/>
    <w:link w:val="a9"/>
    <w:uiPriority w:val="99"/>
    <w:semiHidden/>
    <w:unhideWhenUsed/>
    <w:rsid w:val="00F219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9164E"/>
    <w:pPr>
      <w:ind w:left="720"/>
      <w:contextualSpacing/>
    </w:pPr>
  </w:style>
  <w:style w:type="paragraph" w:customStyle="1" w:styleId="s1">
    <w:name w:val="s_1"/>
    <w:basedOn w:val="a"/>
    <w:rsid w:val="00931D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2B5B"/>
  </w:style>
  <w:style w:type="paragraph" w:customStyle="1" w:styleId="ConsPlusNormal">
    <w:name w:val="ConsPlusNormal"/>
    <w:link w:val="ConsPlusNormal0"/>
    <w:rsid w:val="001B5E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B5E6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27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7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7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9163326746A72730CC240F1D28D1707E684713DBF4DEB6A6303B56B37AD01F9400F99206A3BA8mCH8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DF48665C44230EA6C0A1989F71FB576A8DD733914DB8A1F1F9129E61848439CD3969CC24BA70642655898AA35FB4735699ABDF06913A19AEF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1ACE3BF436DBEACB5394419A4A006CA69E5B112087898798B569E98MF6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9AF6-6D95-4652-9C5F-217EB269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12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60</cp:revision>
  <cp:lastPrinted>2019-10-31T11:03:00Z</cp:lastPrinted>
  <dcterms:created xsi:type="dcterms:W3CDTF">2019-10-15T07:23:00Z</dcterms:created>
  <dcterms:modified xsi:type="dcterms:W3CDTF">2019-11-25T11:22:00Z</dcterms:modified>
</cp:coreProperties>
</file>