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CA" w:rsidRDefault="008802CA" w:rsidP="007255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от 2 декабря 2019 года № 1393</w:t>
      </w: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15 октября 2015 года № 924</w:t>
      </w:r>
    </w:p>
    <w:p w:rsidR="00623C0A" w:rsidRDefault="00623C0A" w:rsidP="00623C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23C0A" w:rsidRDefault="00623C0A" w:rsidP="00623C0A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 основании постановлений Правительства Российской Федерации от</w:t>
      </w:r>
      <w:r>
        <w:rPr>
          <w:bCs/>
          <w:sz w:val="30"/>
          <w:szCs w:val="30"/>
          <w:shd w:val="clear" w:color="auto" w:fill="FFFFFF"/>
        </w:rPr>
        <w:t xml:space="preserve">  </w:t>
      </w:r>
      <w:r>
        <w:rPr>
          <w:bCs/>
          <w:sz w:val="28"/>
          <w:szCs w:val="28"/>
          <w:shd w:val="clear" w:color="auto" w:fill="FFFFFF"/>
        </w:rPr>
        <w:t xml:space="preserve">17 декабря 2010 года № 1050 «О реализации отдельных мероприятий </w:t>
      </w:r>
      <w:proofErr w:type="spellStart"/>
      <w:r>
        <w:rPr>
          <w:bCs/>
          <w:sz w:val="28"/>
          <w:szCs w:val="28"/>
          <w:shd w:val="clear" w:color="auto" w:fill="FFFFFF"/>
        </w:rPr>
        <w:t>госу-дарственной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программы Российской Федерации «Обеспечение доступным и комфортным жильем и коммунальными услугами граждан Российской </w:t>
      </w:r>
      <w:proofErr w:type="spellStart"/>
      <w:r>
        <w:rPr>
          <w:bCs/>
          <w:sz w:val="28"/>
          <w:szCs w:val="28"/>
          <w:shd w:val="clear" w:color="auto" w:fill="FFFFFF"/>
        </w:rPr>
        <w:t>Феде-рации</w:t>
      </w:r>
      <w:proofErr w:type="spellEnd"/>
      <w:r>
        <w:rPr>
          <w:bCs/>
          <w:sz w:val="28"/>
          <w:szCs w:val="28"/>
          <w:shd w:val="clear" w:color="auto" w:fill="FFFFFF"/>
        </w:rPr>
        <w:t>»,</w:t>
      </w:r>
      <w:r>
        <w:rPr>
          <w:kern w:val="36"/>
        </w:rPr>
        <w:t xml:space="preserve"> </w:t>
      </w:r>
      <w:r>
        <w:rPr>
          <w:sz w:val="28"/>
          <w:szCs w:val="28"/>
        </w:rPr>
        <w:t>от</w:t>
      </w:r>
      <w:r>
        <w:rPr>
          <w:bCs/>
          <w:sz w:val="30"/>
          <w:szCs w:val="30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 xml:space="preserve">30 декабря 2017 года </w:t>
      </w:r>
      <w:r>
        <w:rPr>
          <w:bCs/>
          <w:sz w:val="28"/>
          <w:szCs w:val="28"/>
        </w:rPr>
        <w:t xml:space="preserve">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>
        <w:rPr>
          <w:kern w:val="36"/>
          <w:sz w:val="28"/>
          <w:szCs w:val="28"/>
        </w:rPr>
        <w:t>от         29 декабря 2018 года № 767-П</w:t>
      </w:r>
      <w:proofErr w:type="gramEnd"/>
      <w:r>
        <w:rPr>
          <w:spacing w:val="2"/>
          <w:sz w:val="28"/>
          <w:szCs w:val="28"/>
        </w:rPr>
        <w:t xml:space="preserve"> «О государственной программе Саратовской области «Обеспечение населения доступным жильем и развитие жилищно-коммунальной инфраструктуры»,</w:t>
      </w:r>
      <w:r>
        <w:rPr>
          <w:sz w:val="28"/>
          <w:szCs w:val="28"/>
        </w:rPr>
        <w:t xml:space="preserve"> постановления администрации Пугачевского района Саратовской области от 5 февраля 2014 года № 109 «Об утверждении Порядка разработки и реализации муниципальных программ Пугачевского муниципального района», Устава Пугачевского муниципального района </w:t>
      </w:r>
      <w:proofErr w:type="spellStart"/>
      <w:proofErr w:type="gramStart"/>
      <w:r>
        <w:rPr>
          <w:sz w:val="28"/>
          <w:szCs w:val="28"/>
        </w:rPr>
        <w:t>адми-нистрация</w:t>
      </w:r>
      <w:proofErr w:type="spellEnd"/>
      <w:proofErr w:type="gramEnd"/>
      <w:r>
        <w:rPr>
          <w:sz w:val="28"/>
          <w:szCs w:val="28"/>
        </w:rPr>
        <w:t xml:space="preserve"> Пугачевского муниципального района </w:t>
      </w:r>
      <w:r>
        <w:rPr>
          <w:bCs/>
          <w:caps/>
          <w:kern w:val="36"/>
          <w:sz w:val="28"/>
          <w:szCs w:val="28"/>
        </w:rPr>
        <w:t>постановляет:</w:t>
      </w:r>
    </w:p>
    <w:p w:rsidR="00623C0A" w:rsidRDefault="00623C0A" w:rsidP="00623C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15 октября 2015 года № 924 «Об утверждении муниципальной  программы «Обеспечение жилыми помещениями молодых семей, проживающих на территории Пугачевского муниципального района Саратовской области на 2016-2020 годы» следующие изменения:</w:t>
      </w:r>
    </w:p>
    <w:p w:rsidR="00623C0A" w:rsidRDefault="00623C0A" w:rsidP="00623C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позиции «Финансовое обеспечение» слова «мероприятий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подпрог-раммы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заменить словами «мероприятия программы»;</w:t>
      </w: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разделе 1. «Содержание проблемы и обоснование необходимости ее решения программными методами»:</w:t>
      </w: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абзац первый изложить в новой редакции:</w:t>
      </w:r>
    </w:p>
    <w:p w:rsidR="00623C0A" w:rsidRDefault="00623C0A" w:rsidP="00623C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«Настоящая программа разработана на основании 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обес-печению</w:t>
      </w:r>
      <w:proofErr w:type="spellEnd"/>
      <w:r>
        <w:rPr>
          <w:rFonts w:ascii="Times New Roman" w:hAnsi="Times New Roman"/>
          <w:sz w:val="28"/>
          <w:szCs w:val="28"/>
        </w:rPr>
        <w:t xml:space="preserve"> жильем молодых семей ведомственной целевой программы «Оказание государственной поддержки гражданам  в обеспечении жильем и оплате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коммунальных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разделе 6. «Оценка эффективности и </w:t>
      </w:r>
      <w:proofErr w:type="gramStart"/>
      <w:r>
        <w:rPr>
          <w:rFonts w:ascii="Times New Roman" w:hAnsi="Times New Roman"/>
          <w:sz w:val="28"/>
          <w:szCs w:val="28"/>
        </w:rPr>
        <w:t>социально-экономических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послед-ствий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реализации программы»:</w:t>
      </w:r>
    </w:p>
    <w:p w:rsidR="00623C0A" w:rsidRDefault="00623C0A" w:rsidP="00623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шестом цифры «26» и «1» </w:t>
      </w:r>
      <w:r>
        <w:rPr>
          <w:rFonts w:ascii="Times New Roman" w:hAnsi="Times New Roman" w:cs="Times New Roman"/>
          <w:bCs/>
          <w:sz w:val="28"/>
          <w:szCs w:val="28"/>
        </w:rPr>
        <w:t>заменить соответственно цифрами</w:t>
      </w:r>
      <w:r>
        <w:rPr>
          <w:rFonts w:ascii="Times New Roman" w:hAnsi="Times New Roman" w:cs="Times New Roman"/>
          <w:sz w:val="28"/>
          <w:szCs w:val="28"/>
        </w:rPr>
        <w:t xml:space="preserve"> «33» и «7».</w:t>
      </w:r>
    </w:p>
    <w:p w:rsidR="00623C0A" w:rsidRDefault="00623C0A" w:rsidP="00623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 - коммуникационной сети Интернет и в газете «Деловой вестник Пугачевского муниципального района».</w:t>
      </w:r>
    </w:p>
    <w:p w:rsidR="00623C0A" w:rsidRDefault="00623C0A" w:rsidP="00623C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0A" w:rsidRDefault="00623C0A" w:rsidP="00623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623C0A" w:rsidRDefault="00623C0A" w:rsidP="00623C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3A0DE8" w:rsidRPr="00725582" w:rsidRDefault="003A0DE8" w:rsidP="007255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A0DE8" w:rsidRPr="00725582" w:rsidSect="007255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27E"/>
    <w:rsid w:val="00046B0C"/>
    <w:rsid w:val="00107432"/>
    <w:rsid w:val="00107556"/>
    <w:rsid w:val="00126087"/>
    <w:rsid w:val="00132D9E"/>
    <w:rsid w:val="0018023B"/>
    <w:rsid w:val="00181ED8"/>
    <w:rsid w:val="001F01FC"/>
    <w:rsid w:val="00274FDA"/>
    <w:rsid w:val="002B2523"/>
    <w:rsid w:val="002C33AE"/>
    <w:rsid w:val="003022A5"/>
    <w:rsid w:val="00337CB4"/>
    <w:rsid w:val="003A0DE8"/>
    <w:rsid w:val="003B72E8"/>
    <w:rsid w:val="003C2031"/>
    <w:rsid w:val="003D0221"/>
    <w:rsid w:val="00420743"/>
    <w:rsid w:val="00447B1B"/>
    <w:rsid w:val="00453129"/>
    <w:rsid w:val="00474ADB"/>
    <w:rsid w:val="00494846"/>
    <w:rsid w:val="004F104A"/>
    <w:rsid w:val="004F22E1"/>
    <w:rsid w:val="00515B92"/>
    <w:rsid w:val="00522F48"/>
    <w:rsid w:val="00534349"/>
    <w:rsid w:val="00543C81"/>
    <w:rsid w:val="00551D3B"/>
    <w:rsid w:val="005535D9"/>
    <w:rsid w:val="00560439"/>
    <w:rsid w:val="005B4EB1"/>
    <w:rsid w:val="005C0E91"/>
    <w:rsid w:val="005F2880"/>
    <w:rsid w:val="00623C0A"/>
    <w:rsid w:val="00625C69"/>
    <w:rsid w:val="006330B7"/>
    <w:rsid w:val="00660CDF"/>
    <w:rsid w:val="00676D3C"/>
    <w:rsid w:val="00697C16"/>
    <w:rsid w:val="006E6675"/>
    <w:rsid w:val="00710022"/>
    <w:rsid w:val="00725582"/>
    <w:rsid w:val="0073547A"/>
    <w:rsid w:val="00772BDF"/>
    <w:rsid w:val="007D151A"/>
    <w:rsid w:val="007E3F8C"/>
    <w:rsid w:val="008531DE"/>
    <w:rsid w:val="00870977"/>
    <w:rsid w:val="008802CA"/>
    <w:rsid w:val="008D2C85"/>
    <w:rsid w:val="008D79D0"/>
    <w:rsid w:val="00940BEA"/>
    <w:rsid w:val="00946303"/>
    <w:rsid w:val="00964238"/>
    <w:rsid w:val="009D5668"/>
    <w:rsid w:val="009E115F"/>
    <w:rsid w:val="00A12A5B"/>
    <w:rsid w:val="00A2595B"/>
    <w:rsid w:val="00A40E23"/>
    <w:rsid w:val="00A915DF"/>
    <w:rsid w:val="00B716E6"/>
    <w:rsid w:val="00B775B5"/>
    <w:rsid w:val="00B85BF6"/>
    <w:rsid w:val="00BA230D"/>
    <w:rsid w:val="00BD19C6"/>
    <w:rsid w:val="00BF5C1E"/>
    <w:rsid w:val="00C41827"/>
    <w:rsid w:val="00C605AB"/>
    <w:rsid w:val="00C64E5A"/>
    <w:rsid w:val="00C706FD"/>
    <w:rsid w:val="00C86462"/>
    <w:rsid w:val="00D30911"/>
    <w:rsid w:val="00D326E8"/>
    <w:rsid w:val="00D67273"/>
    <w:rsid w:val="00DA6AE9"/>
    <w:rsid w:val="00E01B65"/>
    <w:rsid w:val="00E204AC"/>
    <w:rsid w:val="00E333A0"/>
    <w:rsid w:val="00E3394A"/>
    <w:rsid w:val="00E5687F"/>
    <w:rsid w:val="00E72CEC"/>
    <w:rsid w:val="00E949EB"/>
    <w:rsid w:val="00EA127E"/>
    <w:rsid w:val="00F13C7D"/>
    <w:rsid w:val="00F43EBF"/>
    <w:rsid w:val="00F476A6"/>
    <w:rsid w:val="00F53E24"/>
    <w:rsid w:val="00F85E61"/>
    <w:rsid w:val="00FC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ED"/>
  </w:style>
  <w:style w:type="paragraph" w:styleId="1">
    <w:name w:val="heading 1"/>
    <w:basedOn w:val="a"/>
    <w:next w:val="a"/>
    <w:link w:val="10"/>
    <w:uiPriority w:val="9"/>
    <w:qFormat/>
    <w:rsid w:val="00494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12A5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A127E"/>
  </w:style>
  <w:style w:type="paragraph" w:styleId="a4">
    <w:name w:val="No Spacing"/>
    <w:link w:val="a3"/>
    <w:uiPriority w:val="1"/>
    <w:qFormat/>
    <w:rsid w:val="00EA127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EA127E"/>
  </w:style>
  <w:style w:type="character" w:customStyle="1" w:styleId="40">
    <w:name w:val="Заголовок 4 Знак"/>
    <w:basedOn w:val="a0"/>
    <w:link w:val="4"/>
    <w:uiPriority w:val="9"/>
    <w:rsid w:val="00A12A5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table" w:styleId="a5">
    <w:name w:val="Table Grid"/>
    <w:basedOn w:val="a1"/>
    <w:uiPriority w:val="59"/>
    <w:rsid w:val="00A12A5B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4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94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40BE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E6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6675"/>
    <w:rPr>
      <w:rFonts w:ascii="Courier New" w:eastAsia="Times New Roman" w:hAnsi="Courier New" w:cs="Courier New"/>
      <w:sz w:val="20"/>
      <w:szCs w:val="20"/>
    </w:rPr>
  </w:style>
  <w:style w:type="paragraph" w:customStyle="1" w:styleId="pc">
    <w:name w:val="pc"/>
    <w:basedOn w:val="a"/>
    <w:rsid w:val="0066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62</cp:revision>
  <cp:lastPrinted>2019-06-25T06:10:00Z</cp:lastPrinted>
  <dcterms:created xsi:type="dcterms:W3CDTF">2018-09-19T04:58:00Z</dcterms:created>
  <dcterms:modified xsi:type="dcterms:W3CDTF">2019-12-03T10:27:00Z</dcterms:modified>
</cp:coreProperties>
</file>