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 13 декабря 2019 года № 1</w:t>
      </w:r>
      <w:r w:rsidR="004F3CB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42</w:t>
      </w: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90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О внесении изменений в некоторые</w:t>
      </w:r>
    </w:p>
    <w:p w:rsidR="0002190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</w:t>
      </w:r>
      <w:r w:rsidRPr="00E323DF">
        <w:rPr>
          <w:rFonts w:ascii="Times New Roman" w:hAnsi="Times New Roman" w:cs="Times New Roman"/>
          <w:b/>
          <w:sz w:val="28"/>
          <w:szCs w:val="28"/>
        </w:rPr>
        <w:t>акты</w:t>
      </w:r>
    </w:p>
    <w:p w:rsidR="0002190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E323DF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190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3D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21904" w:rsidRPr="008B0ADE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04" w:rsidRPr="008B0ADE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644"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912644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644">
        <w:rPr>
          <w:rFonts w:ascii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91264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021904" w:rsidRPr="0091264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644">
        <w:rPr>
          <w:rFonts w:ascii="Times New Roman" w:hAnsi="Times New Roman" w:cs="Times New Roman"/>
          <w:sz w:val="28"/>
          <w:szCs w:val="28"/>
        </w:rPr>
        <w:t xml:space="preserve">1.Внести в некоторые нормативные правовые акты администрации </w:t>
      </w:r>
      <w:proofErr w:type="spellStart"/>
      <w:proofErr w:type="gramStart"/>
      <w:r w:rsidRPr="00912644">
        <w:rPr>
          <w:rFonts w:ascii="Times New Roman" w:hAnsi="Times New Roman" w:cs="Times New Roman"/>
          <w:sz w:val="28"/>
          <w:szCs w:val="28"/>
        </w:rPr>
        <w:t>Пуга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2644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proofErr w:type="gramEnd"/>
      <w:r w:rsidRPr="0091264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изменения согласно приложению.</w:t>
      </w:r>
    </w:p>
    <w:p w:rsidR="00021904" w:rsidRPr="0091264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644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 w:rsidRPr="00912644">
        <w:rPr>
          <w:rFonts w:ascii="Times New Roman" w:hAnsi="Times New Roman" w:cs="Times New Roman"/>
          <w:sz w:val="28"/>
          <w:szCs w:val="28"/>
        </w:rPr>
        <w:t>разместив его</w:t>
      </w:r>
      <w:proofErr w:type="gramEnd"/>
      <w:r w:rsidRPr="0091264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</w:t>
      </w:r>
      <w:r>
        <w:rPr>
          <w:rFonts w:ascii="Times New Roman" w:hAnsi="Times New Roman" w:cs="Times New Roman"/>
          <w:sz w:val="28"/>
          <w:szCs w:val="28"/>
        </w:rPr>
        <w:t>мационно-коммуникационной сети Интернет</w:t>
      </w:r>
      <w:r w:rsidRPr="00912644">
        <w:rPr>
          <w:rFonts w:ascii="Times New Roman" w:hAnsi="Times New Roman" w:cs="Times New Roman"/>
          <w:sz w:val="28"/>
          <w:szCs w:val="28"/>
        </w:rPr>
        <w:t xml:space="preserve"> и в газете «Деловой вестн</w:t>
      </w:r>
      <w:r>
        <w:rPr>
          <w:rFonts w:ascii="Times New Roman" w:hAnsi="Times New Roman" w:cs="Times New Roman"/>
          <w:sz w:val="28"/>
          <w:szCs w:val="28"/>
        </w:rPr>
        <w:t xml:space="preserve">ик Пугачевского муниципального </w:t>
      </w:r>
      <w:r w:rsidRPr="00912644">
        <w:rPr>
          <w:rFonts w:ascii="Times New Roman" w:hAnsi="Times New Roman" w:cs="Times New Roman"/>
          <w:sz w:val="28"/>
          <w:szCs w:val="28"/>
        </w:rPr>
        <w:t>района».</w:t>
      </w:r>
    </w:p>
    <w:p w:rsidR="00021904" w:rsidRPr="0091264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264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021904" w:rsidRPr="0091264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04" w:rsidRDefault="00021904" w:rsidP="0002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0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644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6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1264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2644">
        <w:rPr>
          <w:rFonts w:ascii="Times New Roman" w:hAnsi="Times New Roman" w:cs="Times New Roman"/>
          <w:b/>
          <w:sz w:val="28"/>
          <w:szCs w:val="28"/>
        </w:rPr>
        <w:t>М.В.Садчиков</w:t>
      </w: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904" w:rsidRDefault="00021904" w:rsidP="0002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04" w:rsidRPr="00912644" w:rsidRDefault="00021904" w:rsidP="000219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21904" w:rsidRPr="00912644" w:rsidRDefault="00021904" w:rsidP="000219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912644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021904" w:rsidRPr="00912644" w:rsidRDefault="00021904" w:rsidP="000219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1264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21904" w:rsidRPr="00912644" w:rsidRDefault="00021904" w:rsidP="0002190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декабря 2019 года № 1442</w:t>
      </w:r>
    </w:p>
    <w:p w:rsidR="00021904" w:rsidRPr="008B0ADE" w:rsidRDefault="00021904" w:rsidP="0002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04" w:rsidRDefault="00021904" w:rsidP="0002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912644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21904" w:rsidRDefault="00021904" w:rsidP="0002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44">
        <w:rPr>
          <w:rFonts w:ascii="Times New Roman" w:hAnsi="Times New Roman" w:cs="Times New Roman"/>
          <w:b/>
          <w:sz w:val="28"/>
          <w:szCs w:val="28"/>
        </w:rPr>
        <w:t>вносимые в некоторые нормативные правовые акты</w:t>
      </w:r>
    </w:p>
    <w:p w:rsidR="00021904" w:rsidRPr="00912644" w:rsidRDefault="00021904" w:rsidP="0002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44">
        <w:rPr>
          <w:rFonts w:ascii="Times New Roman" w:hAnsi="Times New Roman" w:cs="Times New Roman"/>
          <w:b/>
          <w:sz w:val="28"/>
          <w:szCs w:val="28"/>
        </w:rPr>
        <w:t>администрации Пугачевского муниципального района</w:t>
      </w:r>
    </w:p>
    <w:p w:rsidR="00021904" w:rsidRPr="00912644" w:rsidRDefault="00021904" w:rsidP="00021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4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21904" w:rsidRPr="008B0ADE" w:rsidRDefault="00021904" w:rsidP="00021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234F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7 июня 2016 года № 410 «Об утверждении административного регламента предоставления муниципальной 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услуги «</w:t>
      </w:r>
      <w:proofErr w:type="spellStart"/>
      <w:proofErr w:type="gramStart"/>
      <w:r w:rsidRPr="00234FA3">
        <w:rPr>
          <w:rFonts w:ascii="Times New Roman" w:eastAsia="Times New Roman" w:hAnsi="Times New Roman" w:cs="Times New Roman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доставление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 xml:space="preserve">информации об очередности предоставления жилых помещений по договорам социального найма в Пугачевском муниципальном районе» </w:t>
      </w:r>
      <w:proofErr w:type="spellStart"/>
      <w:r w:rsidRPr="00234FA3">
        <w:rPr>
          <w:rFonts w:ascii="Times New Roman" w:eastAsia="Times New Roman" w:hAnsi="Times New Roman" w:cs="Times New Roman"/>
          <w:sz w:val="28"/>
          <w:szCs w:val="28"/>
        </w:rPr>
        <w:t>следую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щие</w:t>
      </w:r>
      <w:proofErr w:type="spellEnd"/>
      <w:r w:rsidRPr="00234FA3">
        <w:rPr>
          <w:rFonts w:ascii="Times New Roman" w:eastAsia="Times New Roman" w:hAnsi="Times New Roman" w:cs="Times New Roman"/>
          <w:sz w:val="28"/>
          <w:szCs w:val="28"/>
        </w:rPr>
        <w:t xml:space="preserve"> изменения: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021904" w:rsidRDefault="00021904" w:rsidP="000219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главе V. 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 xml:space="preserve">«Досудебный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служащих» </w:t>
      </w:r>
      <w:r>
        <w:rPr>
          <w:rFonts w:ascii="Times New Roman" w:hAnsi="Times New Roman" w:cs="Times New Roman"/>
          <w:sz w:val="28"/>
          <w:szCs w:val="28"/>
        </w:rPr>
        <w:t xml:space="preserve">пункт 5.4 </w:t>
      </w:r>
      <w:r w:rsidRPr="00234FA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21904" w:rsidRPr="00234FA3" w:rsidRDefault="00021904" w:rsidP="000219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hAnsi="Times New Roman" w:cs="Times New Roman"/>
          <w:sz w:val="28"/>
          <w:szCs w:val="28"/>
        </w:rPr>
        <w:t>«5.4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FA3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действием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) органа местного самоуправления, предоставляющего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должностного лица, муниципального служащего, жалоба подается на имя главы Пугачевского муниципального района.»;</w:t>
      </w:r>
    </w:p>
    <w:p w:rsidR="00021904" w:rsidRPr="00234FA3" w:rsidRDefault="00021904" w:rsidP="0002190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hAnsi="Times New Roman" w:cs="Times New Roman"/>
          <w:sz w:val="28"/>
          <w:szCs w:val="28"/>
        </w:rPr>
        <w:t xml:space="preserve">в пункте 5.5 слова «Жалоба на нарушение порядка предоставления 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</w:t>
      </w:r>
      <w:proofErr w:type="gramStart"/>
      <w:r w:rsidRPr="00234FA3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34FA3">
        <w:rPr>
          <w:rFonts w:ascii="Times New Roman" w:hAnsi="Times New Roman" w:cs="Times New Roman"/>
          <w:sz w:val="28"/>
          <w:szCs w:val="28"/>
        </w:rPr>
        <w:t>заменить словами «Жалобы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proofErr w:type="gramStart"/>
      <w:r w:rsidRPr="00234FA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21904" w:rsidRPr="00234FA3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5.12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 xml:space="preserve"> абзацы 2 и 3 изложить в новой редакции: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4FA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доставляющим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государственную услугу, органом, предоставляющим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либо организацией, в целях незамедлительного устранения выявленных нарушений при оказании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или муниципальной услуги, а также приносятся извинения за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FA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кото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рые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необходимо совершить заявителю в целях получения государственной или муниципальной услуги;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34FA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34FA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A3">
        <w:rPr>
          <w:rFonts w:ascii="Times New Roman" w:hAnsi="Times New Roman" w:cs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904" w:rsidRPr="00234FA3" w:rsidRDefault="00021904" w:rsidP="0002190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4FA3">
        <w:rPr>
          <w:rFonts w:ascii="Times New Roman" w:hAnsi="Times New Roman"/>
          <w:sz w:val="28"/>
          <w:szCs w:val="28"/>
        </w:rPr>
        <w:t>2.Внести в постановление администрации Пугачевского муниципального района Саратовской области от 22 июня 2016 года № 448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FA3">
        <w:rPr>
          <w:rFonts w:ascii="Times New Roman" w:hAnsi="Times New Roman"/>
          <w:sz w:val="28"/>
          <w:szCs w:val="28"/>
        </w:rPr>
        <w:t>«Об утверждении административного регламент</w:t>
      </w:r>
      <w:r>
        <w:rPr>
          <w:rFonts w:ascii="Times New Roman" w:hAnsi="Times New Roman"/>
          <w:sz w:val="28"/>
          <w:szCs w:val="28"/>
        </w:rPr>
        <w:t xml:space="preserve">а предоставления муниципальной </w:t>
      </w:r>
      <w:r w:rsidRPr="00234FA3">
        <w:rPr>
          <w:rFonts w:ascii="Times New Roman" w:hAnsi="Times New Roman"/>
          <w:sz w:val="28"/>
          <w:szCs w:val="28"/>
        </w:rPr>
        <w:t>услуги «</w:t>
      </w:r>
      <w:proofErr w:type="spellStart"/>
      <w:proofErr w:type="gramStart"/>
      <w:r w:rsidRPr="00234FA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-</w:t>
      </w:r>
      <w:r w:rsidRPr="00234FA3">
        <w:rPr>
          <w:rFonts w:ascii="Times New Roman" w:hAnsi="Times New Roman"/>
          <w:sz w:val="28"/>
          <w:szCs w:val="28"/>
        </w:rPr>
        <w:t>знание</w:t>
      </w:r>
      <w:proofErr w:type="spellEnd"/>
      <w:proofErr w:type="gramEnd"/>
      <w:r w:rsidRPr="00234FA3">
        <w:rPr>
          <w:rFonts w:ascii="Times New Roman" w:hAnsi="Times New Roman"/>
          <w:sz w:val="28"/>
          <w:szCs w:val="28"/>
        </w:rPr>
        <w:t xml:space="preserve"> молодой семьи участницей подпрограммы «Обеспечение жильем </w:t>
      </w:r>
      <w:proofErr w:type="spellStart"/>
      <w:r w:rsidRPr="00234FA3">
        <w:rPr>
          <w:rFonts w:ascii="Times New Roman" w:hAnsi="Times New Roman"/>
          <w:sz w:val="28"/>
          <w:szCs w:val="28"/>
        </w:rPr>
        <w:t>моло</w:t>
      </w:r>
      <w:r>
        <w:rPr>
          <w:rFonts w:ascii="Times New Roman" w:hAnsi="Times New Roman"/>
          <w:sz w:val="28"/>
          <w:szCs w:val="28"/>
        </w:rPr>
        <w:t>-</w:t>
      </w:r>
      <w:r w:rsidRPr="00234FA3">
        <w:rPr>
          <w:rFonts w:ascii="Times New Roman" w:hAnsi="Times New Roman"/>
          <w:sz w:val="28"/>
          <w:szCs w:val="28"/>
        </w:rPr>
        <w:t>дых</w:t>
      </w:r>
      <w:proofErr w:type="spellEnd"/>
      <w:r w:rsidRPr="00234FA3">
        <w:rPr>
          <w:rFonts w:ascii="Times New Roman" w:hAnsi="Times New Roman"/>
          <w:sz w:val="28"/>
          <w:szCs w:val="28"/>
        </w:rPr>
        <w:t xml:space="preserve"> семей» федеральной целевой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FA3">
        <w:rPr>
          <w:rFonts w:ascii="Times New Roman" w:hAnsi="Times New Roman"/>
          <w:sz w:val="28"/>
          <w:szCs w:val="28"/>
        </w:rPr>
        <w:t>программы «Жилище» на 2015 - 2020 годы» следующие изменения: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пункт 5.7 изложить в новой редакции:</w:t>
      </w:r>
    </w:p>
    <w:p w:rsidR="0002190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5.7.</w:t>
      </w:r>
      <w:r w:rsidRPr="00234FA3">
        <w:rPr>
          <w:rFonts w:ascii="Times New Roman" w:hAnsi="Times New Roman" w:cs="Times New Roman"/>
          <w:sz w:val="28"/>
          <w:szCs w:val="28"/>
        </w:rPr>
        <w:t>В случае несогласия заявителя с решением или действием (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бездей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ствием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>) органа местного самоуправления, предоставляющего муниципальную услугу, а также его должностного лица, муниципального служащего, жалоба подается на имя главы Пугачевского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A3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уполномо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ченному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нормативным правовым актом субъекта Российской Федерации.»;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пункт 5.8 изложить в новой редакции:</w:t>
      </w:r>
    </w:p>
    <w:p w:rsidR="00021904" w:rsidRDefault="00021904" w:rsidP="000219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Pr="00234FA3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</w:t>
      </w:r>
      <w:r>
        <w:rPr>
          <w:rFonts w:ascii="Times New Roman" w:hAnsi="Times New Roman" w:cs="Times New Roman"/>
          <w:sz w:val="28"/>
          <w:szCs w:val="28"/>
        </w:rPr>
        <w:t xml:space="preserve">по почте, через МФЦ,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исполь-зо</w:t>
      </w:r>
      <w:r w:rsidRPr="00234FA3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сети 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Согла-шением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органе местного самоуправления.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тернет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портала, а также может быть принята при личном приеме заявителя.»;</w:t>
      </w:r>
    </w:p>
    <w:p w:rsidR="00021904" w:rsidRPr="00234FA3" w:rsidRDefault="00021904" w:rsidP="00021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е  5.10</w:t>
      </w:r>
      <w:r w:rsidRPr="00234FA3">
        <w:rPr>
          <w:rFonts w:ascii="Times New Roman" w:eastAsia="Times New Roman" w:hAnsi="Times New Roman" w:cs="Times New Roman"/>
          <w:sz w:val="28"/>
          <w:szCs w:val="28"/>
        </w:rPr>
        <w:t xml:space="preserve"> абзацы 2 и 3 изложить в новой редакции: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34F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4FA3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доставляющим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государственную услугу, органом, предоставляющим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пальную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услугу, многофункциональным центром либо организацией, в целях незамедлительного устранения выявленных нарушений при оказании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или муниципальной услуги, а также приносятся извинения за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ленные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FA3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34FA3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4FA3">
        <w:rPr>
          <w:rFonts w:ascii="Times New Roman" w:hAnsi="Times New Roman" w:cs="Times New Roman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021904" w:rsidRPr="00234FA3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34FA3">
        <w:rPr>
          <w:rFonts w:ascii="Times New Roman" w:hAnsi="Times New Roman" w:cs="Times New Roman"/>
          <w:sz w:val="28"/>
          <w:szCs w:val="28"/>
        </w:rPr>
        <w:t>по тексту постановления и приложения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FA3">
        <w:rPr>
          <w:rFonts w:ascii="Times New Roman" w:hAnsi="Times New Roman" w:cs="Times New Roman"/>
          <w:sz w:val="28"/>
          <w:szCs w:val="28"/>
        </w:rPr>
        <w:t>«подпрограмма «</w:t>
      </w:r>
      <w:proofErr w:type="spellStart"/>
      <w:proofErr w:type="gramStart"/>
      <w:r w:rsidRPr="00234FA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чение</w:t>
      </w:r>
      <w:proofErr w:type="spellEnd"/>
      <w:proofErr w:type="gramEnd"/>
      <w:r w:rsidRPr="00234FA3">
        <w:rPr>
          <w:rFonts w:ascii="Times New Roman" w:hAnsi="Times New Roman" w:cs="Times New Roman"/>
          <w:sz w:val="28"/>
          <w:szCs w:val="28"/>
        </w:rPr>
        <w:t xml:space="preserve"> жильем молодых семей» федеральной целевой программы «Жилище» на 2015-2020 годы» в различных падежах заменить словами «основное </w:t>
      </w:r>
      <w:proofErr w:type="spellStart"/>
      <w:r w:rsidRPr="00234FA3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4FA3">
        <w:rPr>
          <w:rFonts w:ascii="Times New Roman" w:hAnsi="Times New Roman" w:cs="Times New Roman"/>
          <w:sz w:val="28"/>
          <w:szCs w:val="28"/>
        </w:rPr>
        <w:t>приятие</w:t>
      </w:r>
      <w:proofErr w:type="spellEnd"/>
      <w:r w:rsidRPr="00234FA3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</w:t>
      </w:r>
      <w:r>
        <w:rPr>
          <w:rFonts w:ascii="Times New Roman" w:hAnsi="Times New Roman" w:cs="Times New Roman"/>
          <w:sz w:val="28"/>
          <w:szCs w:val="28"/>
        </w:rPr>
        <w:t>ации» в соответствующих падежах.</w:t>
      </w:r>
    </w:p>
    <w:p w:rsidR="0002190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FA3">
        <w:rPr>
          <w:rFonts w:ascii="Times New Roman" w:hAnsi="Times New Roman" w:cs="Times New Roman"/>
          <w:sz w:val="28"/>
          <w:szCs w:val="28"/>
        </w:rPr>
        <w:t>3.Признать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4FA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234FA3">
        <w:rPr>
          <w:rFonts w:ascii="Times New Roman" w:hAnsi="Times New Roman" w:cs="Times New Roman"/>
          <w:sz w:val="28"/>
          <w:szCs w:val="28"/>
        </w:rPr>
        <w:t>:</w:t>
      </w:r>
    </w:p>
    <w:p w:rsidR="0002190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364">
        <w:rPr>
          <w:rFonts w:ascii="Times New Roman" w:hAnsi="Times New Roman" w:cs="Times New Roman"/>
          <w:sz w:val="28"/>
          <w:szCs w:val="28"/>
        </w:rPr>
        <w:t>от 24 июля 2012 года № 809 «Об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«Выдача выписки из постановлений администрации Пугачевского муниципального района и копии ордера на жилое помещение»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90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364">
        <w:rPr>
          <w:rFonts w:ascii="Times New Roman" w:hAnsi="Times New Roman" w:cs="Times New Roman"/>
          <w:sz w:val="28"/>
          <w:szCs w:val="28"/>
        </w:rPr>
        <w:t>от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64">
        <w:rPr>
          <w:rFonts w:ascii="Times New Roman" w:hAnsi="Times New Roman" w:cs="Times New Roman"/>
          <w:sz w:val="28"/>
          <w:szCs w:val="28"/>
        </w:rPr>
        <w:t>августа 2013 года № 971 «О внесении изменения в постановление администрации Пугачевского муниципального района Саратовской области от 24 июля 2012 года № 809»;</w:t>
      </w:r>
    </w:p>
    <w:p w:rsidR="00021904" w:rsidRPr="00B12364" w:rsidRDefault="00021904" w:rsidP="000219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2364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364">
        <w:rPr>
          <w:rFonts w:ascii="Times New Roman" w:hAnsi="Times New Roman" w:cs="Times New Roman"/>
          <w:sz w:val="28"/>
          <w:szCs w:val="28"/>
        </w:rPr>
        <w:t>июня 2015 года № 602 «О внесении изменений в некоторые нормативные правовые акты администрации Пугачевского муниципального района».</w:t>
      </w:r>
    </w:p>
    <w:p w:rsidR="00A0435E" w:rsidRDefault="00A0435E"/>
    <w:sectPr w:rsidR="00A0435E" w:rsidSect="00277A8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904"/>
    <w:rsid w:val="00021904"/>
    <w:rsid w:val="004A0682"/>
    <w:rsid w:val="004F3CBB"/>
    <w:rsid w:val="00A0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2190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2190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6381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2019-12-16T06:55:00Z</dcterms:created>
  <dcterms:modified xsi:type="dcterms:W3CDTF">2019-12-20T12:11:00Z</dcterms:modified>
</cp:coreProperties>
</file>