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6A" w:rsidRDefault="001F0D6A" w:rsidP="001F0D6A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от 18 декабря 2019 года № 1450</w:t>
      </w:r>
    </w:p>
    <w:p w:rsidR="001F0D6A" w:rsidRDefault="001F0D6A" w:rsidP="001F0D6A">
      <w:pPr>
        <w:pStyle w:val="a8"/>
        <w:rPr>
          <w:rFonts w:ascii="Times New Roman" w:hAnsi="Times New Roman"/>
          <w:sz w:val="28"/>
          <w:szCs w:val="28"/>
        </w:rPr>
      </w:pPr>
    </w:p>
    <w:p w:rsidR="001F0D6A" w:rsidRDefault="001F0D6A" w:rsidP="001F0D6A">
      <w:pPr>
        <w:pStyle w:val="a8"/>
        <w:rPr>
          <w:rFonts w:ascii="Times New Roman" w:hAnsi="Times New Roman"/>
          <w:sz w:val="28"/>
          <w:szCs w:val="28"/>
        </w:rPr>
      </w:pPr>
    </w:p>
    <w:p w:rsidR="001F0D6A" w:rsidRDefault="001F0D6A" w:rsidP="001F0D6A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1F0D6A" w:rsidRDefault="001F0D6A" w:rsidP="001F0D6A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1F0D6A" w:rsidRDefault="001F0D6A" w:rsidP="001F0D6A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26 декабря 2018 года № 1150</w:t>
      </w:r>
    </w:p>
    <w:p w:rsidR="001F0D6A" w:rsidRDefault="001F0D6A" w:rsidP="001F0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0D6A" w:rsidRDefault="001F0D6A" w:rsidP="001F0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0D6A" w:rsidRDefault="001F0D6A" w:rsidP="001F0D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179 Бюджетного кодекса Российской Феде-рации,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Пугачевского муниципального района Сара-товской области от 5 февраля 2014 года № 109 «Об утверждении Порядка разработки и реализации муниципальных программ Пугачевского муници-пального района» и изменением финансирования в программе «Осуществление мероприятий по отлову и содержанию безнадзорных животных на территории муниципального образования города Пугачева на 2019 год», Уставом Пугачев-ского муниципального района администрация Пугачевского муниципального района ПОСТАНОВЛЯЕТ:</w:t>
      </w:r>
    </w:p>
    <w:p w:rsidR="001F0D6A" w:rsidRDefault="001F0D6A" w:rsidP="001F0D6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1.Внести в постановление администрации Пугачевского муниципального района Саратовской области от 26 декабря 2018 года № 1150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«Осуществление мероприятий по отлову и содер-жанию безнадзорных животных на территории  муниципального образования города Пугачева на 2019 год»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1F0D6A" w:rsidRDefault="001F0D6A" w:rsidP="001F0D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приложении:</w:t>
      </w:r>
    </w:p>
    <w:p w:rsidR="001F0D6A" w:rsidRDefault="001F0D6A" w:rsidP="001F0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Паспорте муниципальной  программы:</w:t>
      </w:r>
    </w:p>
    <w:p w:rsidR="001F0D6A" w:rsidRDefault="001F0D6A" w:rsidP="001F0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позиции «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Финансовое обеспечение программы» цифры «</w:t>
      </w:r>
      <w:r>
        <w:rPr>
          <w:rFonts w:ascii="Times New Roman" w:eastAsia="Times New Roman" w:hAnsi="Times New Roman" w:cs="Times New Roman"/>
          <w:sz w:val="28"/>
          <w:szCs w:val="28"/>
        </w:rPr>
        <w:t>382,0» заменить цифрами «379,6»;</w:t>
      </w:r>
    </w:p>
    <w:p w:rsidR="001F0D6A" w:rsidRDefault="001F0D6A" w:rsidP="001F0D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в разделе 4.«Ресурсное обеспечение программы» цифры «</w:t>
      </w:r>
      <w:r>
        <w:rPr>
          <w:rFonts w:ascii="Times New Roman" w:eastAsia="Times New Roman" w:hAnsi="Times New Roman" w:cs="Times New Roman"/>
          <w:sz w:val="28"/>
          <w:szCs w:val="28"/>
        </w:rPr>
        <w:t>382,0» заменить цифрами «379,6»;</w:t>
      </w:r>
    </w:p>
    <w:p w:rsidR="001F0D6A" w:rsidRDefault="001F0D6A" w:rsidP="001F0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приложении к муниципальной программе:</w:t>
      </w:r>
    </w:p>
    <w:p w:rsidR="001F0D6A" w:rsidRDefault="001F0D6A" w:rsidP="001F0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таблице «Перечень основных мероприятий программы «Осуществление мероприятий по отлову и содержанию безнадзорных животных на территории муниципального образования города Пугачева на 2019 год»:</w:t>
      </w:r>
    </w:p>
    <w:p w:rsidR="001F0D6A" w:rsidRDefault="001F0D6A" w:rsidP="001F0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позиции 1 цифры «382,0» заменить цифрами «379,6».</w:t>
      </w:r>
    </w:p>
    <w:p w:rsidR="001F0D6A" w:rsidRDefault="001F0D6A" w:rsidP="001F0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постановление, разместив на официальном сайте администрации Пугачевского муниципального района в информационно - коммуникационной сети Интернет </w:t>
      </w:r>
      <w:r>
        <w:rPr>
          <w:rFonts w:ascii="Times New Roman" w:eastAsia="Times New Roman" w:hAnsi="Times New Roman" w:cs="Times New Roman"/>
          <w:sz w:val="28"/>
          <w:szCs w:val="28"/>
        </w:rPr>
        <w:t>и в газете «Деловой вестник Пугачевского муниципального района».</w:t>
      </w:r>
    </w:p>
    <w:p w:rsidR="001F0D6A" w:rsidRDefault="001F0D6A" w:rsidP="001F0D6A">
      <w:pPr>
        <w:tabs>
          <w:tab w:val="left" w:pos="9360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3.Настоящее постановление вступает в силу со дня его официального опубликования.</w:t>
      </w:r>
    </w:p>
    <w:p w:rsidR="001F0D6A" w:rsidRDefault="001F0D6A" w:rsidP="001F0D6A">
      <w:pPr>
        <w:tabs>
          <w:tab w:val="left" w:pos="936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F0D6A" w:rsidRDefault="001F0D6A" w:rsidP="001F0D6A">
      <w:pPr>
        <w:tabs>
          <w:tab w:val="left" w:pos="936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F0D6A" w:rsidRDefault="001F0D6A" w:rsidP="001F0D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Глава Пугачевского</w:t>
      </w:r>
    </w:p>
    <w:p w:rsidR="001F0D6A" w:rsidRDefault="001F0D6A" w:rsidP="001F0D6A">
      <w:pPr>
        <w:spacing w:after="0" w:line="240" w:lineRule="auto"/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муниципального района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>М.В.Садчиков</w:t>
      </w:r>
    </w:p>
    <w:p w:rsidR="001F0D6A" w:rsidRDefault="001F0D6A" w:rsidP="00831BCD">
      <w:pPr>
        <w:spacing w:after="0" w:line="240" w:lineRule="auto"/>
      </w:pPr>
    </w:p>
    <w:sectPr w:rsidR="001F0D6A" w:rsidSect="001F0D6A">
      <w:headerReference w:type="default" r:id="rId6"/>
      <w:pgSz w:w="11906" w:h="16838"/>
      <w:pgMar w:top="1134" w:right="567" w:bottom="851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C43" w:rsidRDefault="007C3C43" w:rsidP="00506E75">
      <w:pPr>
        <w:spacing w:after="0" w:line="240" w:lineRule="auto"/>
      </w:pPr>
      <w:r>
        <w:separator/>
      </w:r>
    </w:p>
  </w:endnote>
  <w:endnote w:type="continuationSeparator" w:id="1">
    <w:p w:rsidR="007C3C43" w:rsidRDefault="007C3C43" w:rsidP="00506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C43" w:rsidRDefault="007C3C43" w:rsidP="00506E75">
      <w:pPr>
        <w:spacing w:after="0" w:line="240" w:lineRule="auto"/>
      </w:pPr>
      <w:r>
        <w:separator/>
      </w:r>
    </w:p>
  </w:footnote>
  <w:footnote w:type="continuationSeparator" w:id="1">
    <w:p w:rsidR="007C3C43" w:rsidRDefault="007C3C43" w:rsidP="00506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E75" w:rsidRDefault="00506E75">
    <w:pPr>
      <w:pStyle w:val="a4"/>
      <w:jc w:val="center"/>
    </w:pPr>
  </w:p>
  <w:p w:rsidR="00506E75" w:rsidRDefault="00506E7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4915"/>
    <w:rsid w:val="00001AFC"/>
    <w:rsid w:val="000C5A42"/>
    <w:rsid w:val="000E4353"/>
    <w:rsid w:val="001C1711"/>
    <w:rsid w:val="001F0D6A"/>
    <w:rsid w:val="002166DC"/>
    <w:rsid w:val="002624B0"/>
    <w:rsid w:val="002770F3"/>
    <w:rsid w:val="002C05B8"/>
    <w:rsid w:val="00506E75"/>
    <w:rsid w:val="005B7A2D"/>
    <w:rsid w:val="005E27C0"/>
    <w:rsid w:val="00602176"/>
    <w:rsid w:val="00612D5B"/>
    <w:rsid w:val="007604E5"/>
    <w:rsid w:val="007C3C43"/>
    <w:rsid w:val="007E2B71"/>
    <w:rsid w:val="00804FE7"/>
    <w:rsid w:val="00831BCD"/>
    <w:rsid w:val="00862B33"/>
    <w:rsid w:val="009F477A"/>
    <w:rsid w:val="00A44915"/>
    <w:rsid w:val="00A561D7"/>
    <w:rsid w:val="00AF357C"/>
    <w:rsid w:val="00BA2B8A"/>
    <w:rsid w:val="00BF7474"/>
    <w:rsid w:val="00CE0BBA"/>
    <w:rsid w:val="00E32B9D"/>
    <w:rsid w:val="00E57831"/>
    <w:rsid w:val="00E75658"/>
    <w:rsid w:val="00EC799F"/>
    <w:rsid w:val="00FE3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91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A44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06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6E75"/>
  </w:style>
  <w:style w:type="paragraph" w:styleId="a6">
    <w:name w:val="footer"/>
    <w:basedOn w:val="a"/>
    <w:link w:val="a7"/>
    <w:uiPriority w:val="99"/>
    <w:unhideWhenUsed/>
    <w:rsid w:val="00506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6E75"/>
  </w:style>
  <w:style w:type="paragraph" w:styleId="a8">
    <w:name w:val="No Spacing"/>
    <w:link w:val="a9"/>
    <w:uiPriority w:val="1"/>
    <w:qFormat/>
    <w:rsid w:val="001F0D6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1F0D6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91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A44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06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6E75"/>
  </w:style>
  <w:style w:type="paragraph" w:styleId="a6">
    <w:name w:val="footer"/>
    <w:basedOn w:val="a"/>
    <w:link w:val="a7"/>
    <w:uiPriority w:val="99"/>
    <w:unhideWhenUsed/>
    <w:rsid w:val="00506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6E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2019-12-17T07:29:00Z</cp:lastPrinted>
  <dcterms:created xsi:type="dcterms:W3CDTF">2019-12-16T05:42:00Z</dcterms:created>
  <dcterms:modified xsi:type="dcterms:W3CDTF">2019-12-18T07:29:00Z</dcterms:modified>
</cp:coreProperties>
</file>