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9" w:rsidRP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724B9" w:rsidRP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1724B9" w:rsidRP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1724B9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Pr="001724B9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Pr="001724B9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</w:r>
      <w:r w:rsidRPr="001724B9">
        <w:rPr>
          <w:rFonts w:ascii="Times New Roman" w:eastAsia="Times New Roman" w:hAnsi="Times New Roman"/>
          <w:bCs/>
          <w:sz w:val="28"/>
          <w:szCs w:val="24"/>
          <w:lang w:eastAsia="ru-RU"/>
        </w:rPr>
        <w:tab/>
        <w:t>от 19 декабря 2019 года № 1470</w:t>
      </w:r>
    </w:p>
    <w:p w:rsid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724B9" w:rsidRPr="001724B9" w:rsidRDefault="001724B9" w:rsidP="0017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1724B9" w:rsidRPr="001724B9" w:rsidRDefault="001724B9" w:rsidP="001724B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1724B9" w:rsidRPr="001724B9" w:rsidRDefault="001724B9" w:rsidP="001724B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1724B9" w:rsidRPr="001724B9" w:rsidRDefault="001724B9" w:rsidP="001724B9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b/>
          <w:sz w:val="28"/>
          <w:szCs w:val="28"/>
          <w:lang w:eastAsia="ru-RU"/>
        </w:rPr>
        <w:t>от 15 октября 2019 года № 1172</w:t>
      </w:r>
    </w:p>
    <w:p w:rsidR="001724B9" w:rsidRDefault="001724B9" w:rsidP="001724B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zh-CN"/>
        </w:rPr>
      </w:pPr>
    </w:p>
    <w:p w:rsidR="001724B9" w:rsidRDefault="001724B9" w:rsidP="001724B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zh-CN"/>
        </w:rPr>
      </w:pPr>
    </w:p>
    <w:p w:rsidR="001724B9" w:rsidRPr="001724B9" w:rsidRDefault="001724B9" w:rsidP="001724B9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zh-CN"/>
        </w:rPr>
      </w:pPr>
    </w:p>
    <w:p w:rsidR="001724B9" w:rsidRPr="001724B9" w:rsidRDefault="001724B9" w:rsidP="001724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Феде-рации, Федеральным законом от 6 октября 2003 года № 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1724B9" w:rsidRPr="001724B9" w:rsidRDefault="001724B9" w:rsidP="00172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7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" w:history="1">
        <w:r w:rsidRPr="001724B9">
          <w:rPr>
            <w:rFonts w:ascii="Times New Roman" w:eastAsia="Times New Roman" w:hAnsi="Times New Roman"/>
            <w:sz w:val="28"/>
            <w:lang w:eastAsia="ru-RU"/>
          </w:rPr>
          <w:t xml:space="preserve">15 октября 2019 года № </w:t>
        </w:r>
      </w:hyperlink>
      <w:r w:rsidRPr="001724B9">
        <w:rPr>
          <w:rFonts w:ascii="Times New Roman" w:eastAsia="Times New Roman" w:hAnsi="Times New Roman"/>
          <w:sz w:val="28"/>
          <w:lang w:eastAsia="ru-RU"/>
        </w:rPr>
        <w:t>1172</w:t>
      </w: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2020 году» сле-дующие изменения: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в приложении № 1: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в позиции 7 графу 2 изложить в новой редакции: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24B9">
        <w:rPr>
          <w:rFonts w:ascii="Times New Roman" w:hAnsi="Times New Roman"/>
          <w:sz w:val="28"/>
          <w:szCs w:val="28"/>
        </w:rPr>
        <w:t>Совершенствование системы оплаты труда в муниципальных учреж-дениях Пугачевского муниципального района Саратовской области на 2020-2022 годы</w:t>
      </w: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в позиции 8 графу 2 изложить в новой редакции: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724B9">
        <w:rPr>
          <w:rFonts w:ascii="Times New Roman" w:hAnsi="Times New Roman"/>
          <w:sz w:val="28"/>
          <w:szCs w:val="28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2020-2022 годы»;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hAnsi="Times New Roman"/>
          <w:sz w:val="28"/>
          <w:szCs w:val="28"/>
        </w:rPr>
        <w:t>в приложении № 2: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hAnsi="Times New Roman"/>
          <w:sz w:val="28"/>
          <w:szCs w:val="28"/>
        </w:rPr>
        <w:t>в наименовании таблицы цифры «2019» заменить цифрами «2020».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админи-страции Пугачевского муниципального района в информационно-коммуника-ционной сети Интернет и в газете «Деловой вестник Пугачевского муници-пального района».</w:t>
      </w:r>
    </w:p>
    <w:p w:rsidR="001724B9" w:rsidRPr="001724B9" w:rsidRDefault="001724B9" w:rsidP="001724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4B9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1724B9" w:rsidRDefault="001724B9" w:rsidP="001724B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724B9" w:rsidRDefault="001724B9" w:rsidP="001724B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724B9" w:rsidRPr="001724B9" w:rsidRDefault="001724B9" w:rsidP="001724B9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724B9" w:rsidRPr="001724B9" w:rsidRDefault="001724B9" w:rsidP="001724B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1724B9" w:rsidRPr="001724B9" w:rsidRDefault="001724B9" w:rsidP="001724B9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1724B9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sectPr w:rsidR="001724B9" w:rsidRPr="001724B9" w:rsidSect="000C6C2F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889" w:rsidRDefault="007A2889" w:rsidP="005314B6">
      <w:pPr>
        <w:spacing w:after="0" w:line="240" w:lineRule="auto"/>
      </w:pPr>
      <w:r>
        <w:separator/>
      </w:r>
    </w:p>
  </w:endnote>
  <w:endnote w:type="continuationSeparator" w:id="1">
    <w:p w:rsidR="007A2889" w:rsidRDefault="007A2889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889" w:rsidRDefault="007A2889" w:rsidP="005314B6">
      <w:pPr>
        <w:spacing w:after="0" w:line="240" w:lineRule="auto"/>
      </w:pPr>
      <w:r>
        <w:separator/>
      </w:r>
    </w:p>
  </w:footnote>
  <w:footnote w:type="continuationSeparator" w:id="1">
    <w:p w:rsidR="007A2889" w:rsidRDefault="007A2889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22257"/>
    <w:rsid w:val="00046096"/>
    <w:rsid w:val="00053832"/>
    <w:rsid w:val="00062309"/>
    <w:rsid w:val="000C40D1"/>
    <w:rsid w:val="000C6C2F"/>
    <w:rsid w:val="00105A43"/>
    <w:rsid w:val="001137EF"/>
    <w:rsid w:val="00127585"/>
    <w:rsid w:val="00131EBB"/>
    <w:rsid w:val="00142D10"/>
    <w:rsid w:val="00145DDB"/>
    <w:rsid w:val="00156D97"/>
    <w:rsid w:val="001723C3"/>
    <w:rsid w:val="001724B9"/>
    <w:rsid w:val="00191801"/>
    <w:rsid w:val="001A6940"/>
    <w:rsid w:val="001B4F26"/>
    <w:rsid w:val="001E0C94"/>
    <w:rsid w:val="001E71FA"/>
    <w:rsid w:val="001F3B13"/>
    <w:rsid w:val="00232B74"/>
    <w:rsid w:val="00252A99"/>
    <w:rsid w:val="00263014"/>
    <w:rsid w:val="00263180"/>
    <w:rsid w:val="00272D61"/>
    <w:rsid w:val="002B25A5"/>
    <w:rsid w:val="002C4B06"/>
    <w:rsid w:val="002E15D6"/>
    <w:rsid w:val="002E385B"/>
    <w:rsid w:val="002F035F"/>
    <w:rsid w:val="002F512B"/>
    <w:rsid w:val="00324D8D"/>
    <w:rsid w:val="00337FA2"/>
    <w:rsid w:val="0034560E"/>
    <w:rsid w:val="003513E2"/>
    <w:rsid w:val="003A214B"/>
    <w:rsid w:val="003A7401"/>
    <w:rsid w:val="003B374B"/>
    <w:rsid w:val="003C1896"/>
    <w:rsid w:val="003C1910"/>
    <w:rsid w:val="003E4506"/>
    <w:rsid w:val="003F33AF"/>
    <w:rsid w:val="003F6A01"/>
    <w:rsid w:val="004046D0"/>
    <w:rsid w:val="0040485F"/>
    <w:rsid w:val="00434612"/>
    <w:rsid w:val="00446F69"/>
    <w:rsid w:val="0047013C"/>
    <w:rsid w:val="004B4453"/>
    <w:rsid w:val="0051295D"/>
    <w:rsid w:val="005314B6"/>
    <w:rsid w:val="00555E4C"/>
    <w:rsid w:val="00594200"/>
    <w:rsid w:val="005E01B4"/>
    <w:rsid w:val="005F5C8C"/>
    <w:rsid w:val="005F6394"/>
    <w:rsid w:val="00637B83"/>
    <w:rsid w:val="00653EE8"/>
    <w:rsid w:val="006E62AD"/>
    <w:rsid w:val="006F341F"/>
    <w:rsid w:val="007260FD"/>
    <w:rsid w:val="00752C36"/>
    <w:rsid w:val="007A2889"/>
    <w:rsid w:val="007D130C"/>
    <w:rsid w:val="007E7C75"/>
    <w:rsid w:val="00806847"/>
    <w:rsid w:val="00812693"/>
    <w:rsid w:val="00817213"/>
    <w:rsid w:val="00881DEF"/>
    <w:rsid w:val="008C0F8D"/>
    <w:rsid w:val="008F030F"/>
    <w:rsid w:val="00931000"/>
    <w:rsid w:val="009500F3"/>
    <w:rsid w:val="00954FB9"/>
    <w:rsid w:val="00975232"/>
    <w:rsid w:val="009B0A20"/>
    <w:rsid w:val="009B279F"/>
    <w:rsid w:val="00A05765"/>
    <w:rsid w:val="00A0692E"/>
    <w:rsid w:val="00A3761E"/>
    <w:rsid w:val="00A5182F"/>
    <w:rsid w:val="00A82DCD"/>
    <w:rsid w:val="00A877D6"/>
    <w:rsid w:val="00A96425"/>
    <w:rsid w:val="00AE6951"/>
    <w:rsid w:val="00AF30B5"/>
    <w:rsid w:val="00B668EC"/>
    <w:rsid w:val="00B742CA"/>
    <w:rsid w:val="00BA7F19"/>
    <w:rsid w:val="00BC5F4B"/>
    <w:rsid w:val="00C4337F"/>
    <w:rsid w:val="00C854A9"/>
    <w:rsid w:val="00D2135D"/>
    <w:rsid w:val="00D7454E"/>
    <w:rsid w:val="00DB2933"/>
    <w:rsid w:val="00DC1D23"/>
    <w:rsid w:val="00DC3EB5"/>
    <w:rsid w:val="00DC7822"/>
    <w:rsid w:val="00E216BE"/>
    <w:rsid w:val="00E32530"/>
    <w:rsid w:val="00E65E1E"/>
    <w:rsid w:val="00EA110E"/>
    <w:rsid w:val="00F165F6"/>
    <w:rsid w:val="00F52A6F"/>
    <w:rsid w:val="00F66A39"/>
    <w:rsid w:val="00F96E70"/>
    <w:rsid w:val="00FF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omp\Desktop\&#1056;&#1043;&#1059;\HtmlPreviews\638aea43-acb5-4d27-a2fc-d990aa474a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</cp:revision>
  <cp:lastPrinted>2019-12-18T06:38:00Z</cp:lastPrinted>
  <dcterms:created xsi:type="dcterms:W3CDTF">2019-12-18T04:35:00Z</dcterms:created>
  <dcterms:modified xsi:type="dcterms:W3CDTF">2019-12-20T05:32:00Z</dcterms:modified>
</cp:coreProperties>
</file>