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14" w:rsidRDefault="00A17C14" w:rsidP="006677FE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6677FE">
        <w:rPr>
          <w:bCs/>
          <w:sz w:val="28"/>
          <w:szCs w:val="28"/>
        </w:rPr>
        <w:t xml:space="preserve"> </w:t>
      </w:r>
      <w:r w:rsidR="00AA452E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администрации</w:t>
      </w:r>
      <w:r w:rsidR="00667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Пугачевского муниципального района</w:t>
      </w:r>
    </w:p>
    <w:p w:rsidR="00A17C14" w:rsidRDefault="00A17C14" w:rsidP="006677FE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677FE"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</w:rPr>
        <w:t xml:space="preserve">2019 года № </w:t>
      </w:r>
      <w:r w:rsidR="006677FE">
        <w:rPr>
          <w:bCs/>
          <w:sz w:val="28"/>
          <w:szCs w:val="28"/>
        </w:rPr>
        <w:t>1519</w:t>
      </w:r>
    </w:p>
    <w:p w:rsidR="00A17C14" w:rsidRDefault="00A17C14" w:rsidP="00A17C14">
      <w:pPr>
        <w:suppressAutoHyphens/>
        <w:jc w:val="center"/>
        <w:rPr>
          <w:b/>
          <w:bCs/>
          <w:sz w:val="28"/>
          <w:szCs w:val="28"/>
        </w:rPr>
      </w:pPr>
    </w:p>
    <w:p w:rsidR="00A17C14" w:rsidRDefault="00A17C14" w:rsidP="00A17C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3F373C" w:rsidRPr="003F373C" w:rsidRDefault="003F373C" w:rsidP="00A17C14">
      <w:pPr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</w:rPr>
      </w:pPr>
      <w:r w:rsidRPr="003F373C">
        <w:rPr>
          <w:b/>
          <w:bCs/>
          <w:color w:val="0070C0"/>
          <w:sz w:val="28"/>
          <w:szCs w:val="28"/>
        </w:rPr>
        <w:t xml:space="preserve">(в редакции </w:t>
      </w:r>
      <w:r>
        <w:rPr>
          <w:b/>
          <w:bCs/>
          <w:color w:val="0070C0"/>
          <w:sz w:val="28"/>
          <w:szCs w:val="28"/>
        </w:rPr>
        <w:t xml:space="preserve">постановления </w:t>
      </w:r>
      <w:r w:rsidRPr="003F373C">
        <w:rPr>
          <w:b/>
          <w:bCs/>
          <w:color w:val="0070C0"/>
          <w:sz w:val="28"/>
          <w:szCs w:val="28"/>
        </w:rPr>
        <w:t>от 01.04.2020 г. №337)</w:t>
      </w:r>
    </w:p>
    <w:p w:rsidR="006677FE" w:rsidRDefault="006677FE" w:rsidP="00A17C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suppressAutoHyphens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Увековечение памяти погибших при защите Отечества на 2020 год в муниципальном образовании города Пугачева Саратовской области (далее – муниципальная программа);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отдел строительства и архитектуры администрации Пуга-чевского муниципального района;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</w:rPr>
              <w:t xml:space="preserve">отдел жилищно-коммунальной политики, транспорта и связи, </w:t>
            </w:r>
            <w:r>
              <w:rPr>
                <w:sz w:val="28"/>
                <w:szCs w:val="28"/>
                <w:lang w:eastAsia="zh-CN"/>
              </w:rPr>
              <w:t>отдел по организационной работе и взаимодействию с муниципальными образованиями администрации Пуга-чевского муниципального района;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отдел строительства и архитектуры администрации Пу-гачевского муниципального района;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подрядные организа-ции, выполняющие работы по ремонту и благоустройству воинских захоронений (по согласованию);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нет;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widowControl w:val="0"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(ремонт, благоустройство) воинских захо-ронений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восстановленных (отремонтированных) воинс-ких захоронений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 2 штуки;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441D4D">
            <w:pPr>
              <w:ind w:firstLine="34"/>
              <w:jc w:val="both"/>
              <w:rPr>
                <w:sz w:val="28"/>
                <w:szCs w:val="28"/>
              </w:rPr>
            </w:pPr>
            <w:r w:rsidRPr="006677FE">
              <w:rPr>
                <w:sz w:val="28"/>
                <w:szCs w:val="28"/>
              </w:rPr>
              <w:t xml:space="preserve">всего по муниципальной программе </w:t>
            </w:r>
            <w:r w:rsidR="00441D4D">
              <w:rPr>
                <w:sz w:val="28"/>
                <w:szCs w:val="28"/>
              </w:rPr>
              <w:t>8,1</w:t>
            </w:r>
            <w:r w:rsidRPr="006677FE">
              <w:rPr>
                <w:sz w:val="28"/>
                <w:szCs w:val="28"/>
              </w:rPr>
              <w:t xml:space="preserve"> тыс.</w:t>
            </w:r>
            <w:r w:rsidRPr="006677FE">
              <w:rPr>
                <w:bCs/>
                <w:sz w:val="28"/>
                <w:szCs w:val="28"/>
              </w:rPr>
              <w:t xml:space="preserve"> руб</w:t>
            </w:r>
            <w:r>
              <w:rPr>
                <w:bCs/>
                <w:sz w:val="28"/>
                <w:szCs w:val="28"/>
              </w:rPr>
              <w:t>.</w:t>
            </w:r>
            <w:r w:rsidRPr="006677FE">
              <w:rPr>
                <w:bCs/>
                <w:sz w:val="28"/>
                <w:szCs w:val="28"/>
              </w:rPr>
              <w:t xml:space="preserve">, в том числе за счет </w:t>
            </w:r>
            <w:r w:rsidR="00441D4D">
              <w:rPr>
                <w:bCs/>
                <w:sz w:val="28"/>
                <w:szCs w:val="28"/>
              </w:rPr>
              <w:t>с</w:t>
            </w:r>
            <w:r w:rsidRPr="006677FE">
              <w:rPr>
                <w:bCs/>
                <w:sz w:val="28"/>
                <w:szCs w:val="28"/>
              </w:rPr>
              <w:t xml:space="preserve">редств </w:t>
            </w:r>
            <w:r w:rsidR="00441D4D">
              <w:rPr>
                <w:bCs/>
                <w:sz w:val="28"/>
                <w:szCs w:val="28"/>
              </w:rPr>
              <w:t>бюджета муниципального образования города Пугачева – 8,1</w:t>
            </w:r>
            <w:r w:rsidRPr="006677FE">
              <w:rPr>
                <w:sz w:val="28"/>
                <w:szCs w:val="28"/>
              </w:rPr>
              <w:t xml:space="preserve"> тыс. </w:t>
            </w:r>
            <w:r w:rsidRPr="006677FE">
              <w:rPr>
                <w:bCs/>
                <w:sz w:val="28"/>
                <w:szCs w:val="28"/>
              </w:rPr>
              <w:t>руб</w:t>
            </w:r>
            <w:r>
              <w:rPr>
                <w:bCs/>
                <w:sz w:val="28"/>
                <w:szCs w:val="28"/>
              </w:rPr>
              <w:t>.</w:t>
            </w:r>
            <w:r w:rsidRPr="006677FE">
              <w:rPr>
                <w:bCs/>
                <w:sz w:val="28"/>
                <w:szCs w:val="28"/>
              </w:rPr>
              <w:t>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(ремонт, благоустройство) воинских захо-ронений на территории муниципального образования го-рода Пугачева в количестве 2 объекта.</w:t>
            </w:r>
          </w:p>
        </w:tc>
      </w:tr>
    </w:tbl>
    <w:p w:rsidR="00A17C14" w:rsidRDefault="00A17C14" w:rsidP="00A17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C14" w:rsidRDefault="00A17C14" w:rsidP="00A17C14">
      <w:pPr>
        <w:jc w:val="center"/>
        <w:rPr>
          <w:rFonts w:cstheme="minorBidi"/>
          <w:b/>
          <w:bCs/>
          <w:sz w:val="28"/>
          <w:szCs w:val="28"/>
        </w:rPr>
      </w:pPr>
    </w:p>
    <w:p w:rsidR="00A17C14" w:rsidRDefault="009B1F13" w:rsidP="00A17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17C14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A17C14" w:rsidRDefault="00A17C14" w:rsidP="00A17C14">
      <w:pPr>
        <w:jc w:val="center"/>
        <w:rPr>
          <w:sz w:val="28"/>
          <w:szCs w:val="28"/>
          <w:lang w:eastAsia="zh-CN"/>
        </w:rPr>
      </w:pP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территории муниципального образования города Пугачева по состоя</w:t>
      </w:r>
      <w:r w:rsidR="009B1F13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нию на 1 января 2019 года находится 2 воинских захоронения лиц, погибших при защите Отечества.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настоящее время на территории муниципального образования города Пугачева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7C14" w:rsidRDefault="009B1F13" w:rsidP="00A17C14">
      <w:pPr>
        <w:suppressAutoHyphens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2.</w:t>
      </w:r>
      <w:r w:rsidR="00A17C14">
        <w:rPr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A17C14" w:rsidRDefault="00A17C14" w:rsidP="00A17C14">
      <w:pPr>
        <w:suppressAutoHyphens/>
        <w:jc w:val="center"/>
        <w:rPr>
          <w:rFonts w:eastAsiaTheme="minorEastAsia"/>
          <w:sz w:val="28"/>
          <w:szCs w:val="28"/>
          <w:lang w:eastAsia="zh-CN"/>
        </w:rPr>
      </w:pPr>
    </w:p>
    <w:p w:rsidR="00A17C14" w:rsidRDefault="00A17C14" w:rsidP="009B1F13">
      <w:pPr>
        <w:widowControl w:val="0"/>
        <w:suppressLineNumber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 муниципальной программы</w:t>
      </w:r>
      <w:r w:rsidR="009B1F13">
        <w:rPr>
          <w:sz w:val="28"/>
          <w:szCs w:val="28"/>
          <w:lang w:eastAsia="ar-SA"/>
        </w:rPr>
        <w:t xml:space="preserve"> - </w:t>
      </w:r>
      <w:r>
        <w:rPr>
          <w:spacing w:val="2"/>
          <w:sz w:val="28"/>
          <w:szCs w:val="28"/>
          <w:shd w:val="clear" w:color="auto" w:fill="FFFFFF"/>
          <w:lang w:eastAsia="zh-CN"/>
        </w:rPr>
        <w:t>увековечение памяти погибших при защите Отчества в муниципальном образовании города Пугачева.</w:t>
      </w:r>
    </w:p>
    <w:p w:rsidR="00A17C14" w:rsidRDefault="00A17C14" w:rsidP="009B1F13">
      <w:pPr>
        <w:widowControl w:val="0"/>
        <w:suppressLineNumbers/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Задача муниципальной </w:t>
      </w:r>
      <w:r w:rsidR="009B1F13">
        <w:rPr>
          <w:sz w:val="28"/>
          <w:szCs w:val="28"/>
          <w:lang w:eastAsia="zh-CN"/>
        </w:rPr>
        <w:t>программы -</w:t>
      </w:r>
      <w:r>
        <w:rPr>
          <w:sz w:val="28"/>
          <w:szCs w:val="28"/>
        </w:rPr>
        <w:t xml:space="preserve"> восстановление (ремонт, благо</w:t>
      </w:r>
      <w:r w:rsidR="009B1F13">
        <w:rPr>
          <w:sz w:val="28"/>
          <w:szCs w:val="28"/>
        </w:rPr>
        <w:t>-</w:t>
      </w:r>
      <w:r>
        <w:rPr>
          <w:sz w:val="28"/>
          <w:szCs w:val="28"/>
        </w:rPr>
        <w:t>устройство) воинских захоронений</w:t>
      </w:r>
      <w:r w:rsidR="009B1F1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города Пугачева.</w:t>
      </w:r>
    </w:p>
    <w:p w:rsidR="00A17C14" w:rsidRPr="008C4E8B" w:rsidRDefault="00A17C14" w:rsidP="00A17C14">
      <w:pPr>
        <w:contextualSpacing/>
        <w:jc w:val="center"/>
        <w:rPr>
          <w:rFonts w:cstheme="minorBidi"/>
          <w:b/>
          <w:sz w:val="16"/>
          <w:szCs w:val="16"/>
        </w:rPr>
      </w:pPr>
    </w:p>
    <w:p w:rsidR="00A17C14" w:rsidRDefault="00A17C14" w:rsidP="00A17C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целевых показателях (индикаторах) </w:t>
      </w:r>
    </w:p>
    <w:p w:rsidR="00A17C14" w:rsidRDefault="00A17C14" w:rsidP="00A17C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и и</w:t>
      </w:r>
      <w:r>
        <w:rPr>
          <w:b/>
          <w:bCs/>
          <w:sz w:val="28"/>
          <w:szCs w:val="28"/>
        </w:rPr>
        <w:t>х значениях</w:t>
      </w:r>
    </w:p>
    <w:p w:rsidR="00A17C14" w:rsidRPr="008C4E8B" w:rsidRDefault="00A17C14" w:rsidP="00A17C14">
      <w:pPr>
        <w:contextualSpacing/>
        <w:jc w:val="center"/>
        <w:rPr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4860"/>
        <w:gridCol w:w="850"/>
        <w:gridCol w:w="1276"/>
        <w:gridCol w:w="1134"/>
        <w:gridCol w:w="1099"/>
      </w:tblGrid>
      <w:tr w:rsidR="00A17C14" w:rsidRPr="009B1F13" w:rsidTr="009B1F1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Ед. изм.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Значение показателей</w:t>
            </w:r>
          </w:p>
        </w:tc>
      </w:tr>
      <w:tr w:rsidR="00A17C14" w:rsidRPr="009B1F13" w:rsidTr="009B1F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2020</w:t>
            </w:r>
          </w:p>
        </w:tc>
      </w:tr>
      <w:tr w:rsidR="00A17C14" w:rsidRPr="009B1F13" w:rsidTr="009B1F13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 xml:space="preserve">Цель: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A17C14" w:rsidRPr="009B1F13" w:rsidTr="009B1F13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 xml:space="preserve">Задача: восстановление (ремонт, благоустройство) воинских захоронений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A17C14" w:rsidRPr="009B1F13" w:rsidTr="009B1F1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Количество восстановленных (отремонтиро</w:t>
            </w:r>
            <w:r w:rsidR="009B1F13">
              <w:rPr>
                <w:sz w:val="24"/>
                <w:szCs w:val="24"/>
              </w:rPr>
              <w:t>-</w:t>
            </w:r>
            <w:r w:rsidRPr="009B1F13">
              <w:rPr>
                <w:sz w:val="24"/>
                <w:szCs w:val="24"/>
              </w:rPr>
              <w:t xml:space="preserve">ванных) воинских захоронений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</w:t>
            </w:r>
            <w:r w:rsid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пальном образовании города Пугачева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A17C14" w:rsidRPr="008C4E8B" w:rsidRDefault="00A17C14" w:rsidP="00A17C14">
      <w:pPr>
        <w:widowControl w:val="0"/>
        <w:suppressLineNumbers/>
        <w:suppressAutoHyphens/>
        <w:ind w:firstLine="708"/>
        <w:jc w:val="both"/>
        <w:rPr>
          <w:sz w:val="16"/>
          <w:szCs w:val="16"/>
        </w:rPr>
      </w:pPr>
    </w:p>
    <w:p w:rsidR="00A17C14" w:rsidRDefault="00A17C14" w:rsidP="00A17C14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Конечными результатами реализации муниципальной программы является восстановление (ремонт, благоустройство) двух воинских захоронений на территории муниципального образования города Пугачева.</w:t>
      </w:r>
    </w:p>
    <w:p w:rsidR="00A17C14" w:rsidRDefault="00A17C14" w:rsidP="00A17C14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рассчитана на 2020 год.</w:t>
      </w:r>
    </w:p>
    <w:p w:rsidR="00A17C14" w:rsidRPr="008C4E8B" w:rsidRDefault="00A17C14" w:rsidP="00A17C14">
      <w:pPr>
        <w:jc w:val="center"/>
        <w:rPr>
          <w:rFonts w:cstheme="minorBidi"/>
          <w:b/>
          <w:sz w:val="16"/>
          <w:szCs w:val="16"/>
        </w:rPr>
      </w:pPr>
    </w:p>
    <w:p w:rsidR="00A17C14" w:rsidRDefault="008C4E8B" w:rsidP="00A1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7C1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A17C14" w:rsidRPr="008C4E8B" w:rsidRDefault="00A17C14" w:rsidP="00A17C14">
      <w:pPr>
        <w:jc w:val="center"/>
        <w:rPr>
          <w:b/>
          <w:sz w:val="16"/>
          <w:szCs w:val="16"/>
        </w:rPr>
      </w:pPr>
    </w:p>
    <w:p w:rsidR="00A17C14" w:rsidRDefault="00A17C14" w:rsidP="00A17C14">
      <w:pPr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</w:rPr>
        <w:t>В состав муниципальной программы</w:t>
      </w:r>
      <w:r>
        <w:rPr>
          <w:sz w:val="28"/>
          <w:szCs w:val="28"/>
          <w:lang w:eastAsia="zh-CN"/>
        </w:rPr>
        <w:t xml:space="preserve"> входят мероприятия по </w:t>
      </w:r>
      <w:r>
        <w:rPr>
          <w:sz w:val="28"/>
          <w:szCs w:val="28"/>
        </w:rPr>
        <w:t>восста</w:t>
      </w:r>
      <w:r w:rsidR="008C4E8B">
        <w:rPr>
          <w:sz w:val="28"/>
          <w:szCs w:val="28"/>
        </w:rPr>
        <w:t>-</w:t>
      </w:r>
      <w:r>
        <w:rPr>
          <w:sz w:val="28"/>
          <w:szCs w:val="28"/>
        </w:rPr>
        <w:t xml:space="preserve">новлению (ремонту, благоустройству) воинских захоронений </w:t>
      </w:r>
      <w:r>
        <w:rPr>
          <w:spacing w:val="2"/>
          <w:sz w:val="28"/>
          <w:szCs w:val="28"/>
          <w:shd w:val="clear" w:color="auto" w:fill="FFFFFF"/>
          <w:lang w:eastAsia="zh-CN"/>
        </w:rPr>
        <w:t xml:space="preserve">в муниципальном </w:t>
      </w:r>
      <w:r>
        <w:rPr>
          <w:spacing w:val="2"/>
          <w:sz w:val="28"/>
          <w:szCs w:val="28"/>
          <w:shd w:val="clear" w:color="auto" w:fill="FFFFFF"/>
          <w:lang w:eastAsia="zh-CN"/>
        </w:rPr>
        <w:lastRenderedPageBreak/>
        <w:t>образовании города Пугачева</w:t>
      </w:r>
      <w:r w:rsidR="008C4E8B">
        <w:rPr>
          <w:spacing w:val="2"/>
          <w:sz w:val="28"/>
          <w:szCs w:val="28"/>
          <w:shd w:val="clear" w:color="auto" w:fill="FFFFFF"/>
          <w:lang w:eastAsia="zh-CN"/>
        </w:rPr>
        <w:t>,</w:t>
      </w:r>
      <w:r>
        <w:rPr>
          <w:spacing w:val="2"/>
          <w:sz w:val="28"/>
          <w:szCs w:val="28"/>
          <w:shd w:val="clear" w:color="auto" w:fill="FFFFFF"/>
          <w:lang w:eastAsia="zh-CN"/>
        </w:rPr>
        <w:t xml:space="preserve"> приведенные в приложени</w:t>
      </w:r>
      <w:r w:rsidR="008C4E8B">
        <w:rPr>
          <w:spacing w:val="2"/>
          <w:sz w:val="28"/>
          <w:szCs w:val="28"/>
          <w:shd w:val="clear" w:color="auto" w:fill="FFFFFF"/>
          <w:lang w:eastAsia="zh-CN"/>
        </w:rPr>
        <w:t>и</w:t>
      </w:r>
      <w:r>
        <w:rPr>
          <w:spacing w:val="2"/>
          <w:sz w:val="28"/>
          <w:szCs w:val="28"/>
          <w:shd w:val="clear" w:color="auto" w:fill="FFFFFF"/>
          <w:lang w:eastAsia="zh-CN"/>
        </w:rPr>
        <w:t xml:space="preserve"> к муниципальной программе.</w:t>
      </w:r>
    </w:p>
    <w:p w:rsidR="00DB3187" w:rsidRDefault="00DB3187" w:rsidP="00A17C14">
      <w:pPr>
        <w:suppressAutoHyphens/>
        <w:ind w:firstLine="708"/>
        <w:jc w:val="both"/>
        <w:rPr>
          <w:bCs/>
          <w:sz w:val="28"/>
          <w:szCs w:val="28"/>
        </w:rPr>
      </w:pPr>
    </w:p>
    <w:p w:rsidR="00A17C14" w:rsidRDefault="008C4E8B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A17C14"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C14" w:rsidRDefault="00DB3187" w:rsidP="00A17C14">
      <w:pPr>
        <w:ind w:firstLine="708"/>
        <w:jc w:val="both"/>
        <w:rPr>
          <w:sz w:val="28"/>
          <w:szCs w:val="28"/>
        </w:rPr>
      </w:pPr>
      <w:r w:rsidRPr="004B2918">
        <w:rPr>
          <w:color w:val="000000"/>
          <w:spacing w:val="2"/>
          <w:sz w:val="28"/>
          <w:szCs w:val="28"/>
        </w:rPr>
        <w:t xml:space="preserve">Источниками финансирования мероприятий </w:t>
      </w:r>
      <w:r>
        <w:rPr>
          <w:color w:val="000000"/>
          <w:spacing w:val="2"/>
          <w:sz w:val="28"/>
          <w:szCs w:val="28"/>
        </w:rPr>
        <w:t xml:space="preserve">муниципальной </w:t>
      </w:r>
      <w:r w:rsidRPr="004B2918">
        <w:rPr>
          <w:color w:val="000000"/>
          <w:spacing w:val="2"/>
          <w:sz w:val="28"/>
          <w:szCs w:val="28"/>
        </w:rPr>
        <w:t>про</w:t>
      </w:r>
      <w:r>
        <w:rPr>
          <w:color w:val="000000"/>
          <w:spacing w:val="2"/>
          <w:sz w:val="28"/>
          <w:szCs w:val="28"/>
        </w:rPr>
        <w:t>-</w:t>
      </w:r>
      <w:r w:rsidRPr="004B2918">
        <w:rPr>
          <w:color w:val="000000"/>
          <w:spacing w:val="2"/>
          <w:sz w:val="28"/>
          <w:szCs w:val="28"/>
        </w:rPr>
        <w:t xml:space="preserve">граммы являются средства </w:t>
      </w:r>
      <w:r>
        <w:rPr>
          <w:color w:val="000000"/>
          <w:spacing w:val="2"/>
          <w:sz w:val="28"/>
          <w:szCs w:val="28"/>
        </w:rPr>
        <w:t xml:space="preserve">бюджета муниципального образования города Пу-гачева. Общий объем финансирования мероприятий муниципальной про-граммы на 2020 год составит </w:t>
      </w:r>
      <w:r>
        <w:rPr>
          <w:sz w:val="28"/>
          <w:szCs w:val="28"/>
        </w:rPr>
        <w:t>всего по муниципальной программе 8,1 тыс. руб., в том числе за счет средств бюджета муниципального образования города Пугачева – 8,1 тыс. руб.</w:t>
      </w:r>
    </w:p>
    <w:p w:rsidR="00DB3187" w:rsidRDefault="00DB3187" w:rsidP="00A17C14">
      <w:pPr>
        <w:ind w:firstLine="708"/>
        <w:jc w:val="both"/>
        <w:rPr>
          <w:sz w:val="28"/>
          <w:szCs w:val="28"/>
        </w:rPr>
      </w:pPr>
    </w:p>
    <w:p w:rsidR="00A17C14" w:rsidRDefault="008C4E8B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A17C14">
        <w:rPr>
          <w:rFonts w:ascii="Times New Roman" w:hAnsi="Times New Roman"/>
          <w:b/>
          <w:bCs/>
          <w:sz w:val="28"/>
          <w:szCs w:val="28"/>
        </w:rPr>
        <w:t>Организация управления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7C14">
        <w:rPr>
          <w:rFonts w:ascii="Times New Roman" w:hAnsi="Times New Roman"/>
          <w:b/>
          <w:bCs/>
          <w:sz w:val="28"/>
          <w:szCs w:val="28"/>
        </w:rPr>
        <w:t>контроль за ходом реализации муниципальной программы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за ходом реализации муниципальной программы осуще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ствляет администрация Пугачевского муниципального района в лице замести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теля главы администрации Пугачевского муниципального района по комму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нальному хозяйству и градостроительству.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Отчетность по реализации мероприятий муниципальной программы пре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доставляется отделом жилищно-коммунальной политики, транспорта и связи в министерство территориальных образований Саратовской области и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</w:t>
      </w:r>
      <w:r w:rsidR="008C4E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пального образования города Пугачева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A17C14" w:rsidRDefault="00A17C14" w:rsidP="00A17C14">
      <w:pPr>
        <w:rPr>
          <w:b/>
          <w:noProof/>
          <w:sz w:val="28"/>
          <w:szCs w:val="28"/>
        </w:rPr>
        <w:sectPr w:rsidR="00A17C14" w:rsidSect="00C04E9A">
          <w:pgSz w:w="11906" w:h="16838"/>
          <w:pgMar w:top="1134" w:right="567" w:bottom="851" w:left="1701" w:header="709" w:footer="709" w:gutter="0"/>
          <w:cols w:space="720"/>
        </w:sectPr>
      </w:pPr>
    </w:p>
    <w:p w:rsidR="00A17C14" w:rsidRDefault="00A17C14" w:rsidP="008C4E8B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муниципальной программе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«Увековечение памяти погибших при защите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Отечества на 2020</w:t>
      </w:r>
      <w:r w:rsidR="008C4E8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  в муниципальном</w:t>
      </w:r>
    </w:p>
    <w:p w:rsidR="008C4E8B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образовании города Пугачева Саратов</w:t>
      </w:r>
      <w:r w:rsidR="008C4E8B">
        <w:rPr>
          <w:sz w:val="28"/>
          <w:szCs w:val="28"/>
          <w:lang w:eastAsia="zh-CN"/>
        </w:rPr>
        <w:t>ской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области» </w:t>
      </w:r>
    </w:p>
    <w:p w:rsidR="008C4E8B" w:rsidRDefault="008C4E8B" w:rsidP="00A17C14">
      <w:pPr>
        <w:suppressAutoHyphens/>
        <w:jc w:val="center"/>
        <w:rPr>
          <w:b/>
          <w:bCs/>
          <w:sz w:val="28"/>
          <w:szCs w:val="28"/>
        </w:rPr>
      </w:pPr>
    </w:p>
    <w:p w:rsidR="008C4E8B" w:rsidRDefault="008C4E8B" w:rsidP="00A17C14">
      <w:pPr>
        <w:suppressAutoHyphens/>
        <w:jc w:val="center"/>
        <w:rPr>
          <w:b/>
          <w:bCs/>
          <w:sz w:val="28"/>
          <w:szCs w:val="28"/>
        </w:rPr>
      </w:pPr>
    </w:p>
    <w:p w:rsidR="00330B4E" w:rsidRPr="004B2918" w:rsidRDefault="00330B4E" w:rsidP="00330B4E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B2918">
        <w:rPr>
          <w:sz w:val="28"/>
          <w:szCs w:val="28"/>
        </w:rPr>
        <w:t>Приложение к постановлению</w:t>
      </w:r>
    </w:p>
    <w:p w:rsidR="00330B4E" w:rsidRPr="004B2918" w:rsidRDefault="00330B4E" w:rsidP="00330B4E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B2918">
        <w:rPr>
          <w:sz w:val="28"/>
          <w:szCs w:val="28"/>
        </w:rPr>
        <w:t>администрации Пугачевского</w:t>
      </w:r>
    </w:p>
    <w:p w:rsidR="00330B4E" w:rsidRPr="004B2918" w:rsidRDefault="00330B4E" w:rsidP="00330B4E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B2918">
        <w:rPr>
          <w:sz w:val="28"/>
          <w:szCs w:val="28"/>
        </w:rPr>
        <w:t>муниципального района</w:t>
      </w:r>
    </w:p>
    <w:p w:rsidR="00330B4E" w:rsidRPr="004B2918" w:rsidRDefault="00330B4E" w:rsidP="00330B4E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B2918">
        <w:rPr>
          <w:sz w:val="28"/>
          <w:szCs w:val="28"/>
        </w:rPr>
        <w:t xml:space="preserve">от </w:t>
      </w:r>
      <w:r>
        <w:rPr>
          <w:sz w:val="28"/>
          <w:szCs w:val="28"/>
        </w:rPr>
        <w:t>1 апреля 2020</w:t>
      </w:r>
      <w:r w:rsidRPr="004B29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337</w:t>
      </w:r>
    </w:p>
    <w:p w:rsidR="00330B4E" w:rsidRPr="004B2918" w:rsidRDefault="00330B4E" w:rsidP="00330B4E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 w:rsidRPr="004B2918">
        <w:rPr>
          <w:color w:val="000000"/>
          <w:spacing w:val="2"/>
          <w:sz w:val="28"/>
          <w:szCs w:val="28"/>
        </w:rPr>
        <w:t xml:space="preserve">«Приложение к </w:t>
      </w:r>
      <w:r>
        <w:rPr>
          <w:color w:val="000000"/>
          <w:spacing w:val="2"/>
          <w:sz w:val="28"/>
          <w:szCs w:val="28"/>
        </w:rPr>
        <w:t>муниципальной программе</w:t>
      </w:r>
    </w:p>
    <w:p w:rsidR="00330B4E" w:rsidRDefault="00330B4E" w:rsidP="00330B4E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4B2918"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Увековечение памяти погибших при защите Отечества на 2020 год в муниципальном</w:t>
      </w:r>
    </w:p>
    <w:p w:rsidR="00330B4E" w:rsidRDefault="00330B4E" w:rsidP="00330B4E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образовании</w:t>
      </w:r>
      <w:r w:rsidRPr="004B2918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Пугачева Саратовской</w:t>
      </w:r>
    </w:p>
    <w:p w:rsidR="00330B4E" w:rsidRPr="00077B2E" w:rsidRDefault="00330B4E" w:rsidP="00330B4E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4B2918">
        <w:rPr>
          <w:color w:val="000000"/>
          <w:sz w:val="28"/>
          <w:szCs w:val="28"/>
        </w:rPr>
        <w:t>области</w:t>
      </w:r>
      <w:r w:rsidRPr="004B2918">
        <w:rPr>
          <w:color w:val="000000"/>
          <w:spacing w:val="2"/>
          <w:sz w:val="28"/>
          <w:szCs w:val="28"/>
        </w:rPr>
        <w:t>»</w:t>
      </w:r>
    </w:p>
    <w:p w:rsidR="00330B4E" w:rsidRPr="004B2918" w:rsidRDefault="00330B4E" w:rsidP="00330B4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30B4E" w:rsidRDefault="00330B4E" w:rsidP="00330B4E">
      <w:pPr>
        <w:suppressAutoHyphens/>
        <w:jc w:val="center"/>
        <w:rPr>
          <w:b/>
          <w:sz w:val="28"/>
          <w:szCs w:val="28"/>
          <w:lang w:eastAsia="zh-CN"/>
        </w:rPr>
      </w:pPr>
      <w:r w:rsidRPr="001823B0">
        <w:rPr>
          <w:b/>
          <w:bCs/>
          <w:sz w:val="28"/>
          <w:szCs w:val="28"/>
        </w:rPr>
        <w:t>Перечень</w:t>
      </w:r>
      <w:r w:rsidRPr="001823B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zh-CN"/>
        </w:rPr>
        <w:t xml:space="preserve">Увековечение памяти погибших при защите Отечества </w:t>
      </w:r>
    </w:p>
    <w:p w:rsidR="00330B4E" w:rsidRDefault="00330B4E" w:rsidP="00330B4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2020 год в муниципальном образовании города Пугачева Саратовкой области</w:t>
      </w:r>
      <w:r w:rsidRPr="00761617">
        <w:rPr>
          <w:b/>
          <w:sz w:val="28"/>
          <w:szCs w:val="28"/>
          <w:lang w:eastAsia="zh-CN"/>
        </w:rPr>
        <w:t>»</w:t>
      </w:r>
    </w:p>
    <w:p w:rsidR="00330B4E" w:rsidRDefault="00330B4E" w:rsidP="00330B4E">
      <w:pPr>
        <w:suppressAutoHyphens/>
        <w:jc w:val="center"/>
        <w:rPr>
          <w:b/>
          <w:sz w:val="28"/>
          <w:szCs w:val="28"/>
        </w:rPr>
      </w:pPr>
    </w:p>
    <w:tbl>
      <w:tblPr>
        <w:tblW w:w="16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230"/>
        <w:gridCol w:w="1420"/>
        <w:gridCol w:w="2313"/>
        <w:gridCol w:w="1446"/>
        <w:gridCol w:w="1445"/>
        <w:gridCol w:w="3614"/>
      </w:tblGrid>
      <w:tr w:rsidR="00330B4E" w:rsidRPr="001A7E30" w:rsidTr="00E06926">
        <w:trPr>
          <w:trHeight w:val="496"/>
        </w:trPr>
        <w:tc>
          <w:tcPr>
            <w:tcW w:w="582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№ п/п</w:t>
            </w:r>
          </w:p>
        </w:tc>
        <w:tc>
          <w:tcPr>
            <w:tcW w:w="5230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7E30">
              <w:rPr>
                <w:sz w:val="24"/>
                <w:szCs w:val="24"/>
                <w:lang w:eastAsia="zh-CN"/>
              </w:rPr>
              <w:t>Цель, задачи, основные мероприятия</w:t>
            </w:r>
          </w:p>
        </w:tc>
        <w:tc>
          <w:tcPr>
            <w:tcW w:w="1420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Сроки выпол-нения (квартал, год)</w:t>
            </w:r>
          </w:p>
        </w:tc>
        <w:tc>
          <w:tcPr>
            <w:tcW w:w="2313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91" w:type="dxa"/>
            <w:gridSpan w:val="2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Объемы финансирования,  тыс. руб.</w:t>
            </w:r>
          </w:p>
        </w:tc>
        <w:tc>
          <w:tcPr>
            <w:tcW w:w="3614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Исполнители,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330B4E" w:rsidRPr="001A7E30" w:rsidTr="00E06926">
        <w:trPr>
          <w:trHeight w:val="88"/>
        </w:trPr>
        <w:tc>
          <w:tcPr>
            <w:tcW w:w="582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Всего</w:t>
            </w: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 том числе</w:t>
            </w:r>
          </w:p>
        </w:tc>
        <w:tc>
          <w:tcPr>
            <w:tcW w:w="3614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0B4E" w:rsidRPr="001A7E30" w:rsidTr="00E06926">
        <w:trPr>
          <w:trHeight w:val="74"/>
        </w:trPr>
        <w:tc>
          <w:tcPr>
            <w:tcW w:w="582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A7E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14" w:type="dxa"/>
            <w:vMerge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0B4E" w:rsidRPr="001A7E30" w:rsidTr="00E06926">
        <w:trPr>
          <w:trHeight w:val="163"/>
        </w:trPr>
        <w:tc>
          <w:tcPr>
            <w:tcW w:w="582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7</w:t>
            </w:r>
          </w:p>
        </w:tc>
      </w:tr>
      <w:tr w:rsidR="00330B4E" w:rsidRPr="001A7E30" w:rsidTr="00E06926">
        <w:trPr>
          <w:trHeight w:val="163"/>
        </w:trPr>
        <w:tc>
          <w:tcPr>
            <w:tcW w:w="16050" w:type="dxa"/>
            <w:gridSpan w:val="7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Цель: 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330B4E" w:rsidRPr="001A7E30" w:rsidTr="00E06926">
        <w:trPr>
          <w:trHeight w:val="163"/>
        </w:trPr>
        <w:tc>
          <w:tcPr>
            <w:tcW w:w="16050" w:type="dxa"/>
            <w:gridSpan w:val="7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Задача: </w:t>
            </w:r>
            <w:r w:rsidRPr="001A7E30">
              <w:rPr>
                <w:sz w:val="24"/>
                <w:szCs w:val="24"/>
              </w:rPr>
              <w:t xml:space="preserve">восстановление (ремонт, благоустройство) воинских захоронений 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330B4E" w:rsidRPr="001A7E30" w:rsidTr="00E06926">
        <w:trPr>
          <w:trHeight w:val="1333"/>
        </w:trPr>
        <w:tc>
          <w:tcPr>
            <w:tcW w:w="582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3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полнение работ по объекту «Брат</w:t>
            </w:r>
            <w:r w:rsidRPr="001A7E30">
              <w:rPr>
                <w:sz w:val="24"/>
                <w:szCs w:val="24"/>
              </w:rPr>
              <w:t>ская могила умерших в госпиталях в годы ВОВ», располо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женный по адресу:</w:t>
            </w:r>
            <w:r>
              <w:rPr>
                <w:sz w:val="24"/>
                <w:szCs w:val="24"/>
              </w:rPr>
              <w:t xml:space="preserve"> г.</w:t>
            </w:r>
            <w:r w:rsidRPr="001A7E30">
              <w:rPr>
                <w:sz w:val="24"/>
                <w:szCs w:val="24"/>
              </w:rPr>
              <w:t>Пугачев, «Поклонное» кладбище</w:t>
            </w:r>
          </w:p>
        </w:tc>
        <w:tc>
          <w:tcPr>
            <w:tcW w:w="1420" w:type="dxa"/>
          </w:tcPr>
          <w:p w:rsidR="00330B4E" w:rsidRPr="001A7E30" w:rsidRDefault="00330B4E" w:rsidP="00E0692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A7E30">
              <w:rPr>
                <w:sz w:val="24"/>
                <w:szCs w:val="24"/>
                <w:lang w:val="en-US" w:eastAsia="zh-CN"/>
              </w:rPr>
              <w:t>III</w:t>
            </w:r>
            <w:r w:rsidRPr="001A7E30">
              <w:rPr>
                <w:sz w:val="24"/>
                <w:szCs w:val="24"/>
                <w:lang w:eastAsia="zh-CN"/>
              </w:rPr>
              <w:t xml:space="preserve"> и </w:t>
            </w:r>
            <w:r w:rsidRPr="001A7E30">
              <w:rPr>
                <w:sz w:val="24"/>
                <w:szCs w:val="24"/>
                <w:lang w:val="en-US" w:eastAsia="zh-CN"/>
              </w:rPr>
              <w:t>IV</w:t>
            </w:r>
            <w:r w:rsidRPr="001A7E30">
              <w:rPr>
                <w:sz w:val="24"/>
                <w:szCs w:val="24"/>
                <w:lang w:eastAsia="zh-CN"/>
              </w:rPr>
              <w:t xml:space="preserve"> кварталы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313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Всего: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в том числе: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бюджет муници-пального образо-вания г.Пугачева</w:t>
            </w:r>
          </w:p>
        </w:tc>
        <w:tc>
          <w:tcPr>
            <w:tcW w:w="1446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</w:tc>
        <w:tc>
          <w:tcPr>
            <w:tcW w:w="3614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строительства и ар</w:t>
            </w:r>
            <w:r w:rsidRPr="001A7E30">
              <w:rPr>
                <w:sz w:val="24"/>
                <w:szCs w:val="24"/>
              </w:rPr>
              <w:t>хитек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туры администрации Пугачев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ского муниципального района;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подрядные организации, выпол</w:t>
            </w:r>
            <w:r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няющие работы по ремонту и благоустройству воинских захо</w:t>
            </w:r>
            <w:r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ронений (по согласованию)</w:t>
            </w:r>
          </w:p>
        </w:tc>
      </w:tr>
      <w:tr w:rsidR="00330B4E" w:rsidRPr="001A7E30" w:rsidTr="00E06926">
        <w:trPr>
          <w:trHeight w:val="1688"/>
        </w:trPr>
        <w:tc>
          <w:tcPr>
            <w:tcW w:w="582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2.</w:t>
            </w:r>
          </w:p>
        </w:tc>
        <w:tc>
          <w:tcPr>
            <w:tcW w:w="523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работ по объекту «Памят</w:t>
            </w:r>
            <w:r w:rsidRPr="001A7E30">
              <w:rPr>
                <w:sz w:val="24"/>
                <w:szCs w:val="24"/>
              </w:rPr>
              <w:t>ник участ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никам Гражданской войны», расположенный по адресу: г.Пугачев, сквер участникам Граждан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ской войны (сквер имени Плясункова)</w:t>
            </w:r>
          </w:p>
        </w:tc>
        <w:tc>
          <w:tcPr>
            <w:tcW w:w="1420" w:type="dxa"/>
          </w:tcPr>
          <w:p w:rsidR="00330B4E" w:rsidRPr="001A7E30" w:rsidRDefault="00330B4E" w:rsidP="00E0692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A7E30">
              <w:rPr>
                <w:sz w:val="24"/>
                <w:szCs w:val="24"/>
                <w:lang w:val="en-US" w:eastAsia="zh-CN"/>
              </w:rPr>
              <w:t>III</w:t>
            </w:r>
            <w:r w:rsidRPr="001A7E30">
              <w:rPr>
                <w:sz w:val="24"/>
                <w:szCs w:val="24"/>
                <w:lang w:eastAsia="zh-CN"/>
              </w:rPr>
              <w:t xml:space="preserve"> и </w:t>
            </w:r>
            <w:r w:rsidRPr="001A7E30">
              <w:rPr>
                <w:sz w:val="24"/>
                <w:szCs w:val="24"/>
                <w:lang w:val="en-US" w:eastAsia="zh-CN"/>
              </w:rPr>
              <w:t>IV</w:t>
            </w:r>
            <w:r w:rsidRPr="001A7E30">
              <w:rPr>
                <w:sz w:val="24"/>
                <w:szCs w:val="24"/>
                <w:lang w:eastAsia="zh-CN"/>
              </w:rPr>
              <w:t xml:space="preserve"> кварталы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313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Всего: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в том числе: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бюджет муници-пального образо-вания г.Пугачева</w:t>
            </w:r>
          </w:p>
        </w:tc>
        <w:tc>
          <w:tcPr>
            <w:tcW w:w="1446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4,05</w:t>
            </w:r>
          </w:p>
        </w:tc>
        <w:tc>
          <w:tcPr>
            <w:tcW w:w="3614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строительства и ар</w:t>
            </w:r>
            <w:r w:rsidRPr="001A7E30">
              <w:rPr>
                <w:sz w:val="24"/>
                <w:szCs w:val="24"/>
              </w:rPr>
              <w:t>хитек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туры администрации Пугачев</w:t>
            </w:r>
            <w:r>
              <w:rPr>
                <w:sz w:val="24"/>
                <w:szCs w:val="24"/>
              </w:rPr>
              <w:t>-</w:t>
            </w:r>
            <w:r w:rsidRPr="001A7E30">
              <w:rPr>
                <w:sz w:val="24"/>
                <w:szCs w:val="24"/>
              </w:rPr>
              <w:t>ского муниципального района;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подрядные организации, выпол</w:t>
            </w:r>
            <w:r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няющие работы по ремонту и благоустройству воинских захо</w:t>
            </w:r>
            <w:r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ронений (по согласованию)</w:t>
            </w:r>
          </w:p>
        </w:tc>
      </w:tr>
      <w:tr w:rsidR="00330B4E" w:rsidRPr="001A7E30" w:rsidTr="00E06926">
        <w:trPr>
          <w:trHeight w:val="358"/>
        </w:trPr>
        <w:tc>
          <w:tcPr>
            <w:tcW w:w="582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Всего: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 xml:space="preserve">в том числе: 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бюджет муници-пального образо-вания г.Пугачева</w:t>
            </w:r>
          </w:p>
        </w:tc>
        <w:tc>
          <w:tcPr>
            <w:tcW w:w="1446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8,1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8,1</w:t>
            </w:r>
          </w:p>
        </w:tc>
        <w:tc>
          <w:tcPr>
            <w:tcW w:w="1445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8,1</w:t>
            </w: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E30">
              <w:rPr>
                <w:sz w:val="24"/>
                <w:szCs w:val="24"/>
              </w:rPr>
              <w:t>8,1</w:t>
            </w:r>
          </w:p>
        </w:tc>
        <w:tc>
          <w:tcPr>
            <w:tcW w:w="3614" w:type="dxa"/>
          </w:tcPr>
          <w:p w:rsidR="00330B4E" w:rsidRPr="001A7E30" w:rsidRDefault="00330B4E" w:rsidP="00E06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30B4E" w:rsidRDefault="00330B4E" w:rsidP="00330B4E">
      <w:pPr>
        <w:jc w:val="center"/>
        <w:rPr>
          <w:sz w:val="32"/>
          <w:szCs w:val="32"/>
        </w:rPr>
        <w:sectPr w:rsidR="00330B4E" w:rsidSect="00D527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220BE" w:rsidRPr="003B187D" w:rsidRDefault="006220BE" w:rsidP="00592991">
      <w:pPr>
        <w:ind w:left="7655" w:hanging="7655"/>
        <w:jc w:val="right"/>
      </w:pPr>
      <w:bookmarkStart w:id="0" w:name="_GoBack"/>
      <w:bookmarkEnd w:id="0"/>
    </w:p>
    <w:sectPr w:rsidR="006220BE" w:rsidRPr="003B187D" w:rsidSect="008C4E8B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66" w:rsidRDefault="00586A66" w:rsidP="008700A1">
      <w:r>
        <w:separator/>
      </w:r>
    </w:p>
  </w:endnote>
  <w:endnote w:type="continuationSeparator" w:id="0">
    <w:p w:rsidR="00586A66" w:rsidRDefault="00586A66" w:rsidP="008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66" w:rsidRDefault="00586A66" w:rsidP="008700A1">
      <w:r>
        <w:separator/>
      </w:r>
    </w:p>
  </w:footnote>
  <w:footnote w:type="continuationSeparator" w:id="0">
    <w:p w:rsidR="00586A66" w:rsidRDefault="00586A66" w:rsidP="0087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 w15:restartNumberingAfterBreak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 w15:restartNumberingAfterBreak="0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 w15:restartNumberingAfterBreak="0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2F90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497C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39C7"/>
    <w:rsid w:val="000845BB"/>
    <w:rsid w:val="0008555D"/>
    <w:rsid w:val="00085F49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66D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0F7206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37B2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0EA8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0FD4"/>
    <w:rsid w:val="0019119C"/>
    <w:rsid w:val="00193E85"/>
    <w:rsid w:val="00194600"/>
    <w:rsid w:val="00195908"/>
    <w:rsid w:val="0019740B"/>
    <w:rsid w:val="001A307B"/>
    <w:rsid w:val="001A3264"/>
    <w:rsid w:val="001A37F0"/>
    <w:rsid w:val="001A3B7C"/>
    <w:rsid w:val="001A7866"/>
    <w:rsid w:val="001B0CF1"/>
    <w:rsid w:val="001B14D6"/>
    <w:rsid w:val="001B24C9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6BC8"/>
    <w:rsid w:val="00306EC1"/>
    <w:rsid w:val="00310330"/>
    <w:rsid w:val="003122D2"/>
    <w:rsid w:val="00312420"/>
    <w:rsid w:val="003137FF"/>
    <w:rsid w:val="0031492B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0B4E"/>
    <w:rsid w:val="00331811"/>
    <w:rsid w:val="00332164"/>
    <w:rsid w:val="00333BB0"/>
    <w:rsid w:val="00333F65"/>
    <w:rsid w:val="00334167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F52"/>
    <w:rsid w:val="003872C4"/>
    <w:rsid w:val="003912A4"/>
    <w:rsid w:val="003914D8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2452"/>
    <w:rsid w:val="003A323E"/>
    <w:rsid w:val="003A6385"/>
    <w:rsid w:val="003A72C2"/>
    <w:rsid w:val="003B02F1"/>
    <w:rsid w:val="003B07C2"/>
    <w:rsid w:val="003B0F53"/>
    <w:rsid w:val="003B187D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4FF"/>
    <w:rsid w:val="003E7729"/>
    <w:rsid w:val="003E7ABE"/>
    <w:rsid w:val="003E7BB8"/>
    <w:rsid w:val="003F1956"/>
    <w:rsid w:val="003F2C36"/>
    <w:rsid w:val="003F3587"/>
    <w:rsid w:val="003F373C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0DEF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1D4D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A0325"/>
    <w:rsid w:val="004A44CA"/>
    <w:rsid w:val="004A476C"/>
    <w:rsid w:val="004A552D"/>
    <w:rsid w:val="004A591E"/>
    <w:rsid w:val="004A5BE3"/>
    <w:rsid w:val="004A5F0F"/>
    <w:rsid w:val="004A7011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4E63"/>
    <w:rsid w:val="004D75B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3810"/>
    <w:rsid w:val="004E4C20"/>
    <w:rsid w:val="004E5693"/>
    <w:rsid w:val="004E713F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570"/>
    <w:rsid w:val="005236CE"/>
    <w:rsid w:val="00524D9D"/>
    <w:rsid w:val="005259CE"/>
    <w:rsid w:val="00526D32"/>
    <w:rsid w:val="0052707C"/>
    <w:rsid w:val="0053248D"/>
    <w:rsid w:val="00533B40"/>
    <w:rsid w:val="00533F68"/>
    <w:rsid w:val="0053406F"/>
    <w:rsid w:val="005345F7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6A66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2991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3545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796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05348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253A"/>
    <w:rsid w:val="0066454E"/>
    <w:rsid w:val="00665643"/>
    <w:rsid w:val="0066593D"/>
    <w:rsid w:val="00667775"/>
    <w:rsid w:val="006677FE"/>
    <w:rsid w:val="006705BD"/>
    <w:rsid w:val="0067070B"/>
    <w:rsid w:val="00670717"/>
    <w:rsid w:val="00671B96"/>
    <w:rsid w:val="00671C41"/>
    <w:rsid w:val="00671D01"/>
    <w:rsid w:val="00671F95"/>
    <w:rsid w:val="00672B7C"/>
    <w:rsid w:val="00673586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973"/>
    <w:rsid w:val="006B3F36"/>
    <w:rsid w:val="006B41F3"/>
    <w:rsid w:val="006B53C7"/>
    <w:rsid w:val="006B53FF"/>
    <w:rsid w:val="006B6646"/>
    <w:rsid w:val="006B7431"/>
    <w:rsid w:val="006C065D"/>
    <w:rsid w:val="006C0DD5"/>
    <w:rsid w:val="006C13DD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3404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37768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4281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3FE9"/>
    <w:rsid w:val="0077456F"/>
    <w:rsid w:val="00774A62"/>
    <w:rsid w:val="00775D43"/>
    <w:rsid w:val="00775E89"/>
    <w:rsid w:val="00777C78"/>
    <w:rsid w:val="0078017C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1DEA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60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4108"/>
    <w:rsid w:val="008848A9"/>
    <w:rsid w:val="00886E01"/>
    <w:rsid w:val="00887EFD"/>
    <w:rsid w:val="00891490"/>
    <w:rsid w:val="00893B35"/>
    <w:rsid w:val="00894CF1"/>
    <w:rsid w:val="00895233"/>
    <w:rsid w:val="00897C2B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4E8B"/>
    <w:rsid w:val="008C5BAA"/>
    <w:rsid w:val="008C7B2E"/>
    <w:rsid w:val="008D3A99"/>
    <w:rsid w:val="008D5539"/>
    <w:rsid w:val="008E1027"/>
    <w:rsid w:val="008E254C"/>
    <w:rsid w:val="008E2DFD"/>
    <w:rsid w:val="008E3AA1"/>
    <w:rsid w:val="008E3B58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3D05"/>
    <w:rsid w:val="008F78C1"/>
    <w:rsid w:val="00900BF3"/>
    <w:rsid w:val="00900C1E"/>
    <w:rsid w:val="00902088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509E"/>
    <w:rsid w:val="009676B2"/>
    <w:rsid w:val="009706C0"/>
    <w:rsid w:val="009710BC"/>
    <w:rsid w:val="009743DB"/>
    <w:rsid w:val="00974A56"/>
    <w:rsid w:val="0097596F"/>
    <w:rsid w:val="00980750"/>
    <w:rsid w:val="00981888"/>
    <w:rsid w:val="00982A3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41DD"/>
    <w:rsid w:val="00997B51"/>
    <w:rsid w:val="009A0BAC"/>
    <w:rsid w:val="009A3FFC"/>
    <w:rsid w:val="009A44E3"/>
    <w:rsid w:val="009A71EE"/>
    <w:rsid w:val="009B1E60"/>
    <w:rsid w:val="009B1F13"/>
    <w:rsid w:val="009B5724"/>
    <w:rsid w:val="009B6D20"/>
    <w:rsid w:val="009B75D4"/>
    <w:rsid w:val="009C0014"/>
    <w:rsid w:val="009C0C15"/>
    <w:rsid w:val="009C10D4"/>
    <w:rsid w:val="009C351B"/>
    <w:rsid w:val="009C4EA3"/>
    <w:rsid w:val="009C4F22"/>
    <w:rsid w:val="009C4F92"/>
    <w:rsid w:val="009D3506"/>
    <w:rsid w:val="009D5FB5"/>
    <w:rsid w:val="009E0B36"/>
    <w:rsid w:val="009E1552"/>
    <w:rsid w:val="009E24E8"/>
    <w:rsid w:val="009F07A0"/>
    <w:rsid w:val="009F0FC5"/>
    <w:rsid w:val="009F1249"/>
    <w:rsid w:val="009F70D1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17C14"/>
    <w:rsid w:val="00A20B4C"/>
    <w:rsid w:val="00A21A09"/>
    <w:rsid w:val="00A22A35"/>
    <w:rsid w:val="00A2531B"/>
    <w:rsid w:val="00A25984"/>
    <w:rsid w:val="00A277EB"/>
    <w:rsid w:val="00A27AAB"/>
    <w:rsid w:val="00A304CF"/>
    <w:rsid w:val="00A320E1"/>
    <w:rsid w:val="00A33D2C"/>
    <w:rsid w:val="00A348ED"/>
    <w:rsid w:val="00A35CC1"/>
    <w:rsid w:val="00A36D1A"/>
    <w:rsid w:val="00A409D3"/>
    <w:rsid w:val="00A40C8A"/>
    <w:rsid w:val="00A4214F"/>
    <w:rsid w:val="00A421F7"/>
    <w:rsid w:val="00A42D05"/>
    <w:rsid w:val="00A42E5B"/>
    <w:rsid w:val="00A460BB"/>
    <w:rsid w:val="00A462FC"/>
    <w:rsid w:val="00A46AF0"/>
    <w:rsid w:val="00A4749D"/>
    <w:rsid w:val="00A47BDB"/>
    <w:rsid w:val="00A501BC"/>
    <w:rsid w:val="00A50CCE"/>
    <w:rsid w:val="00A511C9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4A08"/>
    <w:rsid w:val="00A65C16"/>
    <w:rsid w:val="00A6629C"/>
    <w:rsid w:val="00A66FF5"/>
    <w:rsid w:val="00A67D51"/>
    <w:rsid w:val="00A71470"/>
    <w:rsid w:val="00A72380"/>
    <w:rsid w:val="00A727FE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452E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07C46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A7DE5"/>
    <w:rsid w:val="00BB032C"/>
    <w:rsid w:val="00BB13FC"/>
    <w:rsid w:val="00BB14B6"/>
    <w:rsid w:val="00BB2490"/>
    <w:rsid w:val="00BB6DE1"/>
    <w:rsid w:val="00BB6E38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4E9A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9AC"/>
    <w:rsid w:val="00C807E3"/>
    <w:rsid w:val="00C81333"/>
    <w:rsid w:val="00C81819"/>
    <w:rsid w:val="00C84DC0"/>
    <w:rsid w:val="00C8537F"/>
    <w:rsid w:val="00C864FD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CF7848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01DD"/>
    <w:rsid w:val="00D418F6"/>
    <w:rsid w:val="00D427DE"/>
    <w:rsid w:val="00D42F94"/>
    <w:rsid w:val="00D4393F"/>
    <w:rsid w:val="00D456A0"/>
    <w:rsid w:val="00D459C8"/>
    <w:rsid w:val="00D47853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1D63"/>
    <w:rsid w:val="00DA2A91"/>
    <w:rsid w:val="00DA39CB"/>
    <w:rsid w:val="00DA5A24"/>
    <w:rsid w:val="00DA7B19"/>
    <w:rsid w:val="00DA7B6C"/>
    <w:rsid w:val="00DB300A"/>
    <w:rsid w:val="00DB3187"/>
    <w:rsid w:val="00DB71F7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5FAA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504F"/>
    <w:rsid w:val="00E557FA"/>
    <w:rsid w:val="00E56B31"/>
    <w:rsid w:val="00E57928"/>
    <w:rsid w:val="00E57D64"/>
    <w:rsid w:val="00E60709"/>
    <w:rsid w:val="00E61715"/>
    <w:rsid w:val="00E63086"/>
    <w:rsid w:val="00E64065"/>
    <w:rsid w:val="00E64A0A"/>
    <w:rsid w:val="00E65BF0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4876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6FC"/>
    <w:rsid w:val="00ED5E4A"/>
    <w:rsid w:val="00ED6E53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0B41"/>
    <w:rsid w:val="00F12090"/>
    <w:rsid w:val="00F122DA"/>
    <w:rsid w:val="00F13243"/>
    <w:rsid w:val="00F1455F"/>
    <w:rsid w:val="00F15A11"/>
    <w:rsid w:val="00F211CC"/>
    <w:rsid w:val="00F21AC7"/>
    <w:rsid w:val="00F23283"/>
    <w:rsid w:val="00F23431"/>
    <w:rsid w:val="00F24595"/>
    <w:rsid w:val="00F24730"/>
    <w:rsid w:val="00F2604E"/>
    <w:rsid w:val="00F26A98"/>
    <w:rsid w:val="00F270C2"/>
    <w:rsid w:val="00F308CE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075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4E50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0979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A1E2-A317-47C9-B320-B0440B7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uiPriority w:val="99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uiPriority w:val="99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uiPriority w:val="99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character" w:styleId="afe">
    <w:name w:val="FollowedHyperlink"/>
    <w:basedOn w:val="a2"/>
    <w:uiPriority w:val="99"/>
    <w:semiHidden/>
    <w:unhideWhenUsed/>
    <w:rsid w:val="004A44CA"/>
    <w:rPr>
      <w:color w:val="800080"/>
      <w:u w:val="single"/>
    </w:rPr>
  </w:style>
  <w:style w:type="paragraph" w:styleId="aff">
    <w:name w:val="footnote text"/>
    <w:basedOn w:val="a1"/>
    <w:link w:val="aff0"/>
    <w:uiPriority w:val="99"/>
    <w:semiHidden/>
    <w:unhideWhenUsed/>
    <w:rsid w:val="004A44CA"/>
    <w:pPr>
      <w:autoSpaceDE w:val="0"/>
      <w:autoSpaceDN w:val="0"/>
    </w:pPr>
  </w:style>
  <w:style w:type="character" w:customStyle="1" w:styleId="aff0">
    <w:name w:val="Текст сноски Знак"/>
    <w:basedOn w:val="a2"/>
    <w:link w:val="aff"/>
    <w:uiPriority w:val="99"/>
    <w:semiHidden/>
    <w:rsid w:val="004A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4A44C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A4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4A44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Комментарий"/>
    <w:basedOn w:val="a1"/>
    <w:next w:val="a1"/>
    <w:uiPriority w:val="99"/>
    <w:rsid w:val="004A44C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Заголовок статьи"/>
    <w:basedOn w:val="a1"/>
    <w:next w:val="a1"/>
    <w:uiPriority w:val="99"/>
    <w:rsid w:val="004A44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1"/>
    <w:uiPriority w:val="99"/>
    <w:rsid w:val="004A44CA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1"/>
    <w:uiPriority w:val="99"/>
    <w:rsid w:val="004A44CA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6">
    <w:name w:val="Заголовок"/>
    <w:basedOn w:val="a1"/>
    <w:next w:val="ac"/>
    <w:uiPriority w:val="99"/>
    <w:rsid w:val="004A44C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7">
    <w:name w:val="???????"/>
    <w:uiPriority w:val="99"/>
    <w:rsid w:val="004A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basedOn w:val="a1"/>
    <w:uiPriority w:val="99"/>
    <w:rsid w:val="004A44CA"/>
    <w:rPr>
      <w:sz w:val="24"/>
      <w:szCs w:val="24"/>
    </w:rPr>
  </w:style>
  <w:style w:type="paragraph" w:customStyle="1" w:styleId="27">
    <w:name w:val="Обычный2"/>
    <w:uiPriority w:val="99"/>
    <w:rsid w:val="004A44C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"/>
    <w:basedOn w:val="a1"/>
    <w:uiPriority w:val="99"/>
    <w:rsid w:val="004A44C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1">
    <w:name w:val="Основной текст 31"/>
    <w:basedOn w:val="a1"/>
    <w:uiPriority w:val="99"/>
    <w:rsid w:val="004A44CA"/>
    <w:pPr>
      <w:jc w:val="both"/>
    </w:pPr>
    <w:rPr>
      <w:sz w:val="28"/>
    </w:rPr>
  </w:style>
  <w:style w:type="paragraph" w:customStyle="1" w:styleId="aff9">
    <w:name w:val="Содержимое таблицы"/>
    <w:basedOn w:val="a1"/>
    <w:uiPriority w:val="99"/>
    <w:rsid w:val="004A44CA"/>
    <w:pPr>
      <w:suppressLineNumbers/>
      <w:suppressAutoHyphens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4A44CA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FR1">
    <w:name w:val="FR1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  <w:lang w:eastAsia="ru-RU"/>
    </w:rPr>
  </w:style>
  <w:style w:type="character" w:customStyle="1" w:styleId="ConsTitle">
    <w:name w:val="ConsTitle Знак"/>
    <w:basedOn w:val="a2"/>
    <w:link w:val="ConsTitle0"/>
    <w:locked/>
    <w:rsid w:val="004A44CA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A44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uiPriority w:val="99"/>
    <w:rsid w:val="004A44C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affa">
    <w:name w:val="footnote reference"/>
    <w:basedOn w:val="a2"/>
    <w:uiPriority w:val="99"/>
    <w:semiHidden/>
    <w:unhideWhenUsed/>
    <w:rsid w:val="004A44CA"/>
    <w:rPr>
      <w:vertAlign w:val="superscript"/>
    </w:rPr>
  </w:style>
  <w:style w:type="character" w:customStyle="1" w:styleId="affb">
    <w:name w:val="Гипертекстовая ссылка"/>
    <w:basedOn w:val="a2"/>
    <w:uiPriority w:val="99"/>
    <w:rsid w:val="004A44CA"/>
    <w:rPr>
      <w:color w:val="008000"/>
      <w:sz w:val="20"/>
      <w:szCs w:val="20"/>
      <w:u w:val="single"/>
    </w:rPr>
  </w:style>
  <w:style w:type="character" w:customStyle="1" w:styleId="affc">
    <w:name w:val="Цветовое выделение"/>
    <w:uiPriority w:val="99"/>
    <w:rsid w:val="004A44CA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2"/>
    <w:rsid w:val="004A44CA"/>
  </w:style>
  <w:style w:type="paragraph" w:customStyle="1" w:styleId="34">
    <w:name w:val="Обычный3"/>
    <w:uiPriority w:val="99"/>
    <w:rsid w:val="0059299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ADC0C6-9148-44A9-AED1-85348662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СМЭВ</cp:lastModifiedBy>
  <cp:revision>1247</cp:revision>
  <cp:lastPrinted>2019-12-27T11:08:00Z</cp:lastPrinted>
  <dcterms:created xsi:type="dcterms:W3CDTF">2014-07-17T06:27:00Z</dcterms:created>
  <dcterms:modified xsi:type="dcterms:W3CDTF">2020-04-14T11:39:00Z</dcterms:modified>
</cp:coreProperties>
</file>