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Приложение к постановлению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 Пугачевского</w:t>
      </w:r>
    </w:p>
    <w:p w:rsidR="00DD5162" w:rsidRDefault="00964DE5" w:rsidP="00DD5162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района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от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27 </w:t>
      </w:r>
      <w:r w:rsidR="001551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дека</w:t>
      </w:r>
      <w:r w:rsidR="002227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ря 201</w:t>
      </w:r>
      <w:r w:rsidR="002227C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9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года № 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1529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A0C94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</w:t>
      </w:r>
      <w:r w:rsidR="0011292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муниципальной программы </w:t>
      </w:r>
    </w:p>
    <w:p w:rsidR="008A739C" w:rsidRPr="008A739C" w:rsidRDefault="008A739C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eastAsia="en-US"/>
        </w:rPr>
      </w:pPr>
      <w:r w:rsidRPr="008A739C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lang w:eastAsia="en-US"/>
        </w:rPr>
        <w:t>(в редакции постановления от 1.04.2020 г. №336)</w:t>
      </w:r>
    </w:p>
    <w:p w:rsidR="00040890" w:rsidRDefault="00040890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5074" w:type="pct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83"/>
        <w:gridCol w:w="7418"/>
      </w:tblGrid>
      <w:tr w:rsidR="00964DE5" w:rsidRPr="00E17F1E" w:rsidTr="002C1FBB">
        <w:trPr>
          <w:trHeight w:val="984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Наименование муниципальной 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227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«Развитие транспор</w:t>
            </w:r>
            <w:r w:rsidR="004E6E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тной системы, повышение безопас</w:t>
            </w:r>
            <w:r w:rsidR="00714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ности дорожного движен</w:t>
            </w:r>
            <w:r w:rsidR="004E6E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ия и благоустройство муници</w:t>
            </w:r>
            <w:r w:rsidR="00714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4E6EC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паль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 образования города Пугачева на 20</w:t>
            </w:r>
            <w:r w:rsidR="002227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год» (далее – </w:t>
            </w:r>
            <w:r w:rsidR="00AC02E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муниципальная 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программа);</w:t>
            </w:r>
          </w:p>
        </w:tc>
      </w:tr>
      <w:tr w:rsidR="00964DE5" w:rsidRPr="00E17F1E" w:rsidTr="00040890">
        <w:trPr>
          <w:trHeight w:val="1040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1A17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Ответственны</w:t>
            </w:r>
            <w:r w:rsidR="003B5A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й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исполнител</w:t>
            </w:r>
            <w:r w:rsidR="003B5A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ь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 программы</w:t>
            </w:r>
          </w:p>
        </w:tc>
        <w:tc>
          <w:tcPr>
            <w:tcW w:w="142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840D0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консультант по дорожному хозяйству администрации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Пуга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чевского муниципального района</w:t>
            </w:r>
            <w:r w:rsidRPr="00E17F1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;</w:t>
            </w:r>
          </w:p>
        </w:tc>
      </w:tr>
      <w:tr w:rsidR="00964DE5" w:rsidRPr="00E17F1E" w:rsidTr="002C1FBB">
        <w:trPr>
          <w:trHeight w:val="240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3B5A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142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1A1707" w:rsidRDefault="001A1707" w:rsidP="003B5A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1A170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отдел жилищно-коммунальной  политики, транспорта и связи администрации Пугачевского муниципального района;</w:t>
            </w:r>
          </w:p>
        </w:tc>
      </w:tr>
      <w:tr w:rsidR="00964DE5" w:rsidRPr="00E17F1E" w:rsidTr="002C1FBB">
        <w:trPr>
          <w:trHeight w:val="1052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3B5A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142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1A0C94" w:rsidP="001A0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муниципальное унитарное предприятие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</w:t>
            </w:r>
            <w:r w:rsidR="00964DE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«</w:t>
            </w:r>
            <w:r w:rsidR="001551E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Дорожное спе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="001551E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циализированное хозяйство</w:t>
            </w:r>
            <w:r w:rsidR="00964DE5"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г.Пугачева</w:t>
            </w:r>
            <w:r w:rsidR="00964DE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»</w:t>
            </w:r>
            <w:r w:rsidR="00DD516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(по согласованию)</w:t>
            </w:r>
            <w:r w:rsidR="00964DE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  <w:r w:rsidR="005B54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подрядные организации по результату конкурсного отбора</w:t>
            </w:r>
            <w:r w:rsidR="00AC02E9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(по согласованию)</w:t>
            </w:r>
            <w:r w:rsidR="005B5427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964DE5" w:rsidRPr="00E17F1E" w:rsidTr="002C1FBB">
        <w:trPr>
          <w:trHeight w:val="2766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Подпрограммы 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2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№ 1 «Ремонт и содержание автомобильных дорог общего пользования муниципального образования города Пугачева на 20</w:t>
            </w:r>
            <w:r w:rsidR="002227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год»;</w:t>
            </w:r>
          </w:p>
          <w:p w:rsidR="00964DE5" w:rsidRPr="00E17F1E" w:rsidRDefault="00964DE5" w:rsidP="002C1FB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№ 2 «Благоустройство территории муници-пального образования города Пугачева на 20</w:t>
            </w:r>
            <w:r w:rsidR="002227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год»;</w:t>
            </w:r>
          </w:p>
          <w:p w:rsidR="00964DE5" w:rsidRPr="00E17F1E" w:rsidRDefault="00964DE5" w:rsidP="002227C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№ 3 «Повышение безопасности дорожного движения на территории муниципального образования города Пугачева на 20</w:t>
            </w:r>
            <w:r w:rsidR="002227C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год»;</w:t>
            </w:r>
          </w:p>
        </w:tc>
      </w:tr>
      <w:tr w:rsidR="00964DE5" w:rsidRPr="00E17F1E" w:rsidTr="002C1FBB">
        <w:trPr>
          <w:trHeight w:val="2051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3B5A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Цели программы</w:t>
            </w:r>
          </w:p>
        </w:tc>
        <w:tc>
          <w:tcPr>
            <w:tcW w:w="142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00163D" w:rsidRPr="00CA53B3" w:rsidRDefault="0000163D" w:rsidP="000016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CA53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достижение нормативного технического и эксплуатацион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CA53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ного состояния ав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томобильных дорог общего пользо</w:t>
            </w:r>
            <w:r w:rsidRPr="00CA53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вания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местного значения</w:t>
            </w:r>
            <w:r w:rsidRPr="00CA53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E67ED4" w:rsidRDefault="00E67ED4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247B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Pr="00247B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уровня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благоустройства и </w:t>
            </w:r>
            <w:r w:rsidRPr="00247B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комфортности про</w:t>
            </w:r>
            <w:r w:rsidR="00714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247B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живания на территории;</w:t>
            </w:r>
          </w:p>
          <w:p w:rsidR="00964DE5" w:rsidRPr="00247B77" w:rsidRDefault="00AB257A" w:rsidP="00E87E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м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AB257A" w:rsidRPr="00E17F1E" w:rsidTr="006E61B9">
        <w:trPr>
          <w:trHeight w:val="416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Pr="00E17F1E" w:rsidRDefault="00AB257A" w:rsidP="003B5A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142" w:type="pct"/>
          </w:tcPr>
          <w:p w:rsidR="00AB257A" w:rsidRPr="00E17F1E" w:rsidRDefault="00AB257A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Pr="009445B2" w:rsidRDefault="00AB257A" w:rsidP="0085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поддержание автомобильных дорог общего пользования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местного значения 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техническом 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уровне,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соотвествую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щем категории дорог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, путем выполнения мероприятий по ремонту и содержанию дорог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и искуственных соору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жений на них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AB257A" w:rsidRPr="00F32156" w:rsidRDefault="00BA4C47" w:rsidP="008535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организация </w:t>
            </w:r>
            <w:r w:rsidR="003A5B9E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мероприятий по благоустройству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территории</w:t>
            </w:r>
            <w:r w:rsidR="00AB257A" w:rsidRPr="00F3215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B257A" w:rsidRPr="00D50C56" w:rsidRDefault="00D50C56" w:rsidP="006E61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D50C5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в</w:t>
            </w:r>
            <w:r w:rsidR="00A0777D" w:rsidRPr="00D50C5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ыполнение профилактических мероприятий по обеспече</w:t>
            </w:r>
            <w:r w:rsidR="007148F5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-</w:t>
            </w:r>
            <w:r w:rsidR="00A0777D" w:rsidRPr="00D50C5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lastRenderedPageBreak/>
              <w:t>нию безопасности дорожного движения;</w:t>
            </w:r>
          </w:p>
        </w:tc>
      </w:tr>
      <w:tr w:rsidR="00AB257A" w:rsidRPr="00E17F1E" w:rsidTr="00040890">
        <w:trPr>
          <w:trHeight w:val="995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Default="00AB257A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Целевые индикаторы </w:t>
            </w:r>
          </w:p>
          <w:p w:rsidR="00AB257A" w:rsidRPr="00E17F1E" w:rsidRDefault="00AB257A" w:rsidP="003B5A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показатели программы</w:t>
            </w:r>
          </w:p>
        </w:tc>
        <w:tc>
          <w:tcPr>
            <w:tcW w:w="142" w:type="pct"/>
          </w:tcPr>
          <w:p w:rsidR="00AB257A" w:rsidRPr="00E17F1E" w:rsidRDefault="00AB257A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Default="00AB257A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текущее содержание 161,2 км дорог общего пользования местного значения муниципального образования города Пугачева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и искусственных сооружений на них;</w:t>
            </w:r>
          </w:p>
          <w:p w:rsidR="0079782D" w:rsidRDefault="0079782D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увеличение площади озеленения территории на 5%;</w:t>
            </w:r>
          </w:p>
          <w:p w:rsidR="00D50C56" w:rsidRDefault="00926822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ремонт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E17F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фонарей уличного освещения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B257A" w:rsidRPr="00E17F1E" w:rsidRDefault="00AB257A" w:rsidP="000408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аварийно - опасных участков на дорогах муниципального образования - 0;</w:t>
            </w:r>
          </w:p>
        </w:tc>
      </w:tr>
      <w:tr w:rsidR="00AB257A" w:rsidRPr="00E17F1E" w:rsidTr="002C1FBB">
        <w:trPr>
          <w:trHeight w:val="962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Pr="00E17F1E" w:rsidRDefault="00AB257A" w:rsidP="003B5A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Этапы и сроки реализации программы</w:t>
            </w:r>
          </w:p>
        </w:tc>
        <w:tc>
          <w:tcPr>
            <w:tcW w:w="142" w:type="pct"/>
          </w:tcPr>
          <w:p w:rsidR="00AB257A" w:rsidRPr="00E17F1E" w:rsidRDefault="00AB257A" w:rsidP="002C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Pr="00E17F1E" w:rsidRDefault="00AB257A" w:rsidP="001E55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год;</w:t>
            </w:r>
          </w:p>
        </w:tc>
      </w:tr>
      <w:tr w:rsidR="00AB257A" w:rsidRPr="00E17F1E" w:rsidTr="007A1DE2">
        <w:trPr>
          <w:trHeight w:val="2561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Pr="00E17F1E" w:rsidRDefault="00AB257A" w:rsidP="003B5A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Финансовое обеспечение </w:t>
            </w:r>
            <w:r w:rsidR="00DD51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142" w:type="pct"/>
          </w:tcPr>
          <w:p w:rsidR="00AB257A" w:rsidRPr="00E17F1E" w:rsidRDefault="00AB257A" w:rsidP="002C1FBB">
            <w:pPr>
              <w:spacing w:after="0" w:line="240" w:lineRule="auto"/>
              <w:ind w:right="-143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CA5C58" w:rsidRPr="00CA5C58" w:rsidRDefault="00CA5C58" w:rsidP="00CA5C5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5C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 по муниципальной программе: 40371,6 тыс.руб., в том числе:</w:t>
            </w:r>
          </w:p>
          <w:p w:rsidR="00CA5C58" w:rsidRPr="00CA5C58" w:rsidRDefault="00CA5C58" w:rsidP="00CA5C5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5C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№ 1 – 27100,0 тыс. руб. за счет средств бюджета муниципального образования города Пугачева Саратовской области;</w:t>
            </w:r>
          </w:p>
          <w:p w:rsidR="00CA5C58" w:rsidRPr="00CA5C58" w:rsidRDefault="00CA5C58" w:rsidP="00CA5C58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A5C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подпрограмма № 2 – 9921,6 тыс. руб. за счет средств бюджета муниципального образования города Пугачева Саратовской области</w:t>
            </w:r>
            <w:r w:rsidRPr="00CA5C5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AB257A" w:rsidRPr="00E17F1E" w:rsidRDefault="00AB257A" w:rsidP="00CA5C5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подпрограмма № 3 –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3350,0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тыс. руб., за счет средств бюджета муниципального образования го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рода Пугачева</w:t>
            </w:r>
            <w:r w:rsidR="00BE00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Саратовской области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AB257A" w:rsidRPr="00E17F1E" w:rsidTr="002C1FBB">
        <w:trPr>
          <w:trHeight w:val="2008"/>
        </w:trPr>
        <w:tc>
          <w:tcPr>
            <w:tcW w:w="1138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Pr="00E17F1E" w:rsidRDefault="00AB257A" w:rsidP="003B5A3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Ожидаемые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конечные 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результаты реализации программы</w:t>
            </w:r>
          </w:p>
        </w:tc>
        <w:tc>
          <w:tcPr>
            <w:tcW w:w="142" w:type="pct"/>
          </w:tcPr>
          <w:p w:rsidR="00AB257A" w:rsidRPr="00E17F1E" w:rsidRDefault="00AB257A" w:rsidP="002C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2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AB257A" w:rsidRPr="009445B2" w:rsidRDefault="008B65A9" w:rsidP="00AB2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снижение </w:t>
            </w:r>
            <w:r w:rsidR="004617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протяженности </w:t>
            </w:r>
            <w:r w:rsidR="00AB257A"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автомобильных дорог общего пользования </w:t>
            </w:r>
            <w:r w:rsidR="00AB25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местного значения</w:t>
            </w:r>
            <w:r w:rsidR="004617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находящиеся 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ненорма</w:t>
            </w:r>
            <w:r w:rsidR="00714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тивном состоянии</w:t>
            </w:r>
            <w:r w:rsidR="00AB257A" w:rsidRPr="009445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563DB9" w:rsidRDefault="00563DB9" w:rsidP="00AB25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увеличение уровня благоустроенности территории; </w:t>
            </w:r>
          </w:p>
          <w:p w:rsidR="00AB257A" w:rsidRPr="00E17F1E" w:rsidRDefault="00AB257A" w:rsidP="00AB25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снижение количества до</w:t>
            </w:r>
            <w:r w:rsidR="004617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рожно-транспортных происшест</w:t>
            </w:r>
            <w:r w:rsidR="00714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4617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вий, в том числе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тяжкими последствиями, отсутствие аварийно- опасных участков автомобильных дорог.</w:t>
            </w:r>
          </w:p>
        </w:tc>
      </w:tr>
    </w:tbl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 w:rsidR="00AB257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Общая х</w:t>
      </w: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арактеристика сферы реализации муниципальной программы</w:t>
      </w:r>
    </w:p>
    <w:p w:rsidR="00840D04" w:rsidRPr="00E17F1E" w:rsidRDefault="00840D04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Pr="00E17F1E" w:rsidRDefault="00964DE5" w:rsidP="007148F5">
      <w:pPr>
        <w:autoSpaceDE w:val="0"/>
        <w:autoSpaceDN w:val="0"/>
        <w:adjustRightInd w:val="0"/>
        <w:spacing w:after="0" w:line="240" w:lineRule="auto"/>
        <w:ind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Повышение уровня и качества жизни являются приоритетными со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циально-экономическими задачами развития муниципального образования города Пугачева. Строительство, ремонт и содержание автомобильных дорог общего пользования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, повышение безопасности дорожного движения и б</w:t>
      </w:r>
      <w:r w:rsidR="002B3A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лаго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устройство муниципального образования города Пугачева являются важной социальной задачей. Проблема организации освещенности на улицах особенно остро проявляется в местах нового строительства. В неосвещенных местах увеличивается число преступлений, дорожно-транспортных происшествий, несчастн</w:t>
      </w:r>
      <w:r w:rsidR="005120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ых случаев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 Надежная системы наружного освещен</w:t>
      </w:r>
      <w:r w:rsidR="0051203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ия способствует улучшению ориен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тации и безопасности движения на дорогах и пешеходных путях, благоприятно влияет на формирование образа города Пугачева и района, позволяет расширить временные границы для отдыха населения и получения услуг.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Автомобильные дороги общего по</w:t>
      </w:r>
      <w:r w:rsidR="008B65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льзования являются одним из эле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ментов транспортной инфраструктуры. Со</w:t>
      </w:r>
      <w:r w:rsidR="008B65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стояние дорог имеет большое зна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чение для организации движения транспорта и пешеходов. Обеспечение хорошо развитой сети дорог общего пол</w:t>
      </w:r>
      <w:r w:rsidR="008B65A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ьзования является одной из прио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ритетных задач. Современное водонепроницаемое плотное покрытие дорог в сочетании с рациональным озеленением препятствуют образованию пыли и способствуют сохранению чистоты воздуха. Ремонт автомобильных дорог общего пользования представляет собой комплекс по замене и (или) восстанов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лению конструктивных элементов автомобильных дорог, их частей, выполне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дороги.</w:t>
      </w:r>
    </w:p>
    <w:p w:rsidR="00964DE5" w:rsidRPr="00E17F1E" w:rsidRDefault="008C3532" w:rsidP="00964DE5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Мероприятия по б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езопасност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и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дорожного движения направлен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на со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кращение количества дорожно-транспортных происшествий и снижение ущер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ба от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них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наносимого экономическим интересам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муниципального образова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ния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4E6EC7" w:rsidRPr="00E17F1E" w:rsidRDefault="004E6EC7" w:rsidP="004E6EC7">
      <w:pPr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</w:t>
      </w:r>
      <w:r w:rsidR="001129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вопросам местного значения относится развитие транспортной сис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темы, организация благоустройства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пов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ышение безопасности на дорогах. При решении указанных</w:t>
      </w:r>
      <w:r w:rsidR="0011292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полномочий задействуются органы самоуправления различного уровня, организации всех форм собственности и средства из бюджетов различных уровней, поэтому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целесообразно использовать про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граммно-целевой метод.</w:t>
      </w:r>
    </w:p>
    <w:p w:rsidR="00A36758" w:rsidRDefault="00A36758" w:rsidP="00A3675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</w:p>
    <w:p w:rsidR="00964DE5" w:rsidRDefault="00964DE5" w:rsidP="00A3675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2.Цели и задачи </w:t>
      </w:r>
      <w:r w:rsidR="00523BD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</w:t>
      </w:r>
      <w:r w:rsidR="003A21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пальной программы, целевые показатели (индикаторы), описание ожидаемых конечных результатов, сроки и этапы реали</w:t>
      </w:r>
      <w:r w:rsidR="00840D0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зации муниципальной программы</w:t>
      </w:r>
    </w:p>
    <w:p w:rsidR="00840D04" w:rsidRDefault="00840D04" w:rsidP="00A36758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A0C94" w:rsidRDefault="001A0C94" w:rsidP="001A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Основными </w:t>
      </w:r>
      <w:r w:rsidR="00C124D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ц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елями </w:t>
      </w:r>
      <w:r w:rsidR="00AC02E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программы являются:</w:t>
      </w:r>
    </w:p>
    <w:p w:rsidR="001A0C94" w:rsidRPr="00E17F1E" w:rsidRDefault="001A0C94" w:rsidP="001A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достижение нормативного технического и эксплуатационного состояния ав</w:t>
      </w:r>
      <w:r w:rsidR="00840DF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томобильных дорог общего пользо</w:t>
      </w: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вания;</w:t>
      </w:r>
    </w:p>
    <w:p w:rsidR="001A0C94" w:rsidRDefault="001A0C94" w:rsidP="001A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247B77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47B7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уровня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благоустройства и </w:t>
      </w:r>
      <w:r w:rsidRPr="00247B77">
        <w:rPr>
          <w:rFonts w:ascii="Times New Roman" w:eastAsia="Calibri" w:hAnsi="Times New Roman" w:cs="Times New Roman"/>
          <w:sz w:val="28"/>
          <w:szCs w:val="28"/>
          <w:lang w:eastAsia="en-US"/>
        </w:rPr>
        <w:t>комфортности проживания на территории;</w:t>
      </w:r>
    </w:p>
    <w:p w:rsidR="001A0C94" w:rsidRDefault="001A0C94" w:rsidP="001A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обеспечение сохранности жизни, здоровья граждан и их имущества, гарантии их законных прав на безопасные условия движения на дорога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</w:t>
      </w:r>
      <w:r w:rsidR="007148F5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.</w:t>
      </w:r>
    </w:p>
    <w:p w:rsidR="001A0C94" w:rsidRDefault="001A0C94" w:rsidP="001A0C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Для достижения целей </w:t>
      </w:r>
      <w:r w:rsidR="00AC02E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программы ставятся задачи:</w:t>
      </w:r>
    </w:p>
    <w:p w:rsidR="00C678B2" w:rsidRPr="009445B2" w:rsidRDefault="007148F5" w:rsidP="00C6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  <w:r w:rsidR="00C678B2"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поддержание автомобильных дорог общего пользования </w:t>
      </w:r>
      <w:r w:rsidR="00C678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местного зна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="00C678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чения </w:t>
      </w:r>
      <w:r w:rsidR="00C678B2"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на </w:t>
      </w:r>
      <w:r w:rsidR="00C678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техническом </w:t>
      </w:r>
      <w:r w:rsidR="00C678B2"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уровне,</w:t>
      </w:r>
      <w:r w:rsidR="00C678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соотвествующем категории дорог</w:t>
      </w:r>
      <w:r w:rsidR="00C678B2"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, путем выпол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="00C678B2"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нения мероприятий по ремонту и содержанию дорог</w:t>
      </w:r>
      <w:r w:rsidR="00C678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и искуственных соору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="00C678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жений на них</w:t>
      </w:r>
      <w:r w:rsidR="00C678B2"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;</w:t>
      </w:r>
    </w:p>
    <w:p w:rsidR="00C678B2" w:rsidRDefault="007148F5" w:rsidP="00C6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31D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</w:t>
      </w:r>
      <w:r w:rsidR="00C678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мероприятий по благоустройству</w:t>
      </w:r>
      <w:r w:rsidR="00B31D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территории</w:t>
      </w:r>
      <w:r w:rsidR="00C678B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C678B2" w:rsidRDefault="007148F5" w:rsidP="00C6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/>
          <w:noProof/>
          <w:sz w:val="28"/>
          <w:szCs w:val="28"/>
          <w:lang w:eastAsia="en-US"/>
        </w:rPr>
        <w:tab/>
      </w:r>
      <w:r w:rsidR="00C678B2" w:rsidRPr="00D50C56">
        <w:rPr>
          <w:rFonts w:ascii="Times New Roman" w:eastAsia="Calibri" w:hAnsi="Times New Roman"/>
          <w:noProof/>
          <w:sz w:val="28"/>
          <w:szCs w:val="28"/>
          <w:lang w:eastAsia="en-US"/>
        </w:rPr>
        <w:t>выполнение профилактических мероприятий по обеспечению безопас</w:t>
      </w:r>
      <w:r>
        <w:rPr>
          <w:rFonts w:ascii="Times New Roman" w:eastAsia="Calibri" w:hAnsi="Times New Roman"/>
          <w:noProof/>
          <w:sz w:val="28"/>
          <w:szCs w:val="28"/>
          <w:lang w:eastAsia="en-US"/>
        </w:rPr>
        <w:t>-</w:t>
      </w:r>
      <w:r w:rsidR="00C678B2" w:rsidRPr="00D50C56">
        <w:rPr>
          <w:rFonts w:ascii="Times New Roman" w:eastAsia="Calibri" w:hAnsi="Times New Roman"/>
          <w:noProof/>
          <w:sz w:val="28"/>
          <w:szCs w:val="28"/>
          <w:lang w:eastAsia="en-US"/>
        </w:rPr>
        <w:t>ности до</w:t>
      </w:r>
      <w:r w:rsidR="00C678B2">
        <w:rPr>
          <w:rFonts w:ascii="Times New Roman" w:eastAsia="Calibri" w:hAnsi="Times New Roman"/>
          <w:noProof/>
          <w:sz w:val="28"/>
          <w:szCs w:val="28"/>
          <w:lang w:eastAsia="en-US"/>
        </w:rPr>
        <w:t>рожного движения.</w:t>
      </w:r>
      <w:r w:rsidR="003322BB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</w:p>
    <w:p w:rsidR="00813A3F" w:rsidRDefault="00C678B2" w:rsidP="00C6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  <w:r w:rsidR="00C124D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Сведения о целевых показателях (индикаторах)  программы и их значе</w:t>
      </w:r>
      <w:r w:rsidR="007148F5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="00C124D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ниях </w:t>
      </w:r>
      <w:r w:rsidR="003B1BD5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в разрезе подпрограмм, </w:t>
      </w:r>
      <w:r w:rsidR="00C124D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приведены в приложении </w:t>
      </w:r>
      <w:r w:rsidR="00DD516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№</w:t>
      </w:r>
      <w:r w:rsidR="007148F5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="00DD516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1</w:t>
      </w:r>
      <w:r w:rsidR="00C124D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к </w:t>
      </w:r>
      <w:r w:rsidR="00AC02E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муниципальной </w:t>
      </w:r>
      <w:r w:rsidR="00C124D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программе.</w:t>
      </w:r>
    </w:p>
    <w:p w:rsidR="00813A3F" w:rsidRDefault="00813A3F" w:rsidP="00C6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lastRenderedPageBreak/>
        <w:tab/>
        <w:t>В результате исполнения муниципальной программы ожидаются:</w:t>
      </w:r>
    </w:p>
    <w:p w:rsidR="00813A3F" w:rsidRPr="009445B2" w:rsidRDefault="00813A3F" w:rsidP="00813A3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снижение протяженности 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автомобильных дорог общего пользования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 значения, находящиеся в ненормативном состоянии</w:t>
      </w:r>
      <w:r w:rsidRPr="009445B2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A0C94" w:rsidRDefault="00813A3F" w:rsidP="00813A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количества дорожно-транспортных происшествий, в том числе с тяжкими посл</w:t>
      </w:r>
      <w:r w:rsidR="007148F5">
        <w:rPr>
          <w:rFonts w:ascii="Times New Roman" w:eastAsia="Calibri" w:hAnsi="Times New Roman" w:cs="Times New Roman"/>
          <w:sz w:val="28"/>
          <w:szCs w:val="28"/>
          <w:lang w:eastAsia="en-US"/>
        </w:rPr>
        <w:t>едствиями, отсутствие аварийно-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опасных участков автомобиль</w:t>
      </w:r>
      <w:r w:rsidR="007148F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ных дорог.</w:t>
      </w:r>
    </w:p>
    <w:p w:rsidR="00505877" w:rsidRDefault="00505877" w:rsidP="00C678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  <w:t>Период реализации муниципальной программы 2020 год.</w:t>
      </w:r>
    </w:p>
    <w:p w:rsidR="00C124D3" w:rsidRDefault="00C124D3" w:rsidP="003A21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64DE5" w:rsidRDefault="00A36758" w:rsidP="00964D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="00964DE5"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.Перечень основных мероприятий </w:t>
      </w:r>
      <w:r w:rsidR="00AC02E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муниципальной </w:t>
      </w:r>
      <w:r w:rsidR="00964DE5"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</w:p>
    <w:p w:rsidR="003B5A3A" w:rsidRPr="00E17F1E" w:rsidRDefault="003B5A3A" w:rsidP="00964D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64DE5" w:rsidRPr="00E17F1E" w:rsidRDefault="00964DE5" w:rsidP="00964DE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Перечень основных мероприятий </w:t>
      </w:r>
      <w:r w:rsidR="00AC02E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="00B320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программы</w:t>
      </w:r>
      <w:r w:rsidR="003B1B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3B1BD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 разрезе подпрограмм,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приведен</w:t>
      </w:r>
      <w:r w:rsidR="00B320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приложении</w:t>
      </w:r>
      <w:r w:rsidR="00DD51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DD51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B320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</w:t>
      </w:r>
      <w:r w:rsidR="00DD51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="003322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964DE5" w:rsidRPr="00E17F1E" w:rsidRDefault="00523BDD" w:rsidP="003B5A3A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</w:p>
    <w:p w:rsidR="00026AE5" w:rsidRDefault="00574DBC" w:rsidP="00026A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4.</w:t>
      </w:r>
      <w:r w:rsidR="00026AE5"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Финансовое обеспечение реализации </w:t>
      </w:r>
      <w:r w:rsidR="00687CF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муниципальной </w:t>
      </w:r>
      <w:r w:rsidR="00026AE5"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</w:p>
    <w:p w:rsidR="003B5A3A" w:rsidRDefault="003B5A3A" w:rsidP="00026A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E67D4" w:rsidRDefault="00EE67D4" w:rsidP="00AC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4DBC">
        <w:rPr>
          <w:rFonts w:ascii="Times New Roman" w:eastAsia="Times New Roman" w:hAnsi="Times New Roman" w:cs="Times New Roman"/>
          <w:sz w:val="28"/>
          <w:szCs w:val="28"/>
        </w:rPr>
        <w:t>Распределение объема финансовых ресурсов,</w:t>
      </w:r>
      <w:r w:rsidR="00112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DBC">
        <w:rPr>
          <w:rFonts w:ascii="Times New Roman" w:eastAsia="Times New Roman" w:hAnsi="Times New Roman" w:cs="Times New Roman"/>
          <w:sz w:val="28"/>
          <w:szCs w:val="28"/>
        </w:rPr>
        <w:t>необходимых для реализа</w:t>
      </w:r>
      <w:r w:rsidR="007148F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74DBC">
        <w:rPr>
          <w:rFonts w:ascii="Times New Roman" w:eastAsia="Times New Roman" w:hAnsi="Times New Roman" w:cs="Times New Roman"/>
          <w:sz w:val="28"/>
          <w:szCs w:val="28"/>
        </w:rPr>
        <w:t>ции муниципальной программы</w:t>
      </w:r>
      <w:r w:rsidR="001129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4DBC">
        <w:rPr>
          <w:rFonts w:ascii="Times New Roman" w:eastAsia="Times New Roman" w:hAnsi="Times New Roman" w:cs="Times New Roman"/>
          <w:sz w:val="28"/>
          <w:szCs w:val="28"/>
        </w:rPr>
        <w:t>в разрезе подпрограмм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приведены в прило</w:t>
      </w:r>
      <w:r w:rsidR="007148F5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жении </w:t>
      </w:r>
      <w:r w:rsidR="00DD516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148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5162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6E61B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программе.</w:t>
      </w:r>
    </w:p>
    <w:p w:rsidR="00D637E5" w:rsidRDefault="00D637E5" w:rsidP="00840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148F5" w:rsidRDefault="00840D04" w:rsidP="00840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9B3">
        <w:rPr>
          <w:rFonts w:ascii="Times New Roman" w:eastAsia="Times New Roman" w:hAnsi="Times New Roman"/>
          <w:b/>
          <w:sz w:val="28"/>
          <w:szCs w:val="28"/>
        </w:rPr>
        <w:t>5.Ор</w:t>
      </w:r>
      <w:r w:rsidR="007148F5">
        <w:rPr>
          <w:rFonts w:ascii="Times New Roman" w:eastAsia="Times New Roman" w:hAnsi="Times New Roman"/>
          <w:b/>
          <w:sz w:val="28"/>
          <w:szCs w:val="28"/>
        </w:rPr>
        <w:t>ганизация управления и контроль</w:t>
      </w:r>
    </w:p>
    <w:p w:rsidR="00840D04" w:rsidRDefault="00840D04" w:rsidP="00840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9B3">
        <w:rPr>
          <w:rFonts w:ascii="Times New Roman" w:eastAsia="Times New Roman" w:hAnsi="Times New Roman"/>
          <w:b/>
          <w:sz w:val="28"/>
          <w:szCs w:val="28"/>
        </w:rPr>
        <w:t>за ходом реализации программы</w:t>
      </w:r>
    </w:p>
    <w:p w:rsidR="00DD28AD" w:rsidRDefault="00DD28AD" w:rsidP="00840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6E61B9" w:rsidRPr="004C6875" w:rsidRDefault="006E61B9" w:rsidP="00CA711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</w:t>
      </w:r>
      <w:r w:rsidR="00A9177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рограммы осуществляет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главы администрации Пугачевского муниципального района по </w:t>
      </w:r>
      <w:r w:rsidR="0042496B">
        <w:rPr>
          <w:rFonts w:ascii="Times New Roman" w:eastAsia="Times New Roman" w:hAnsi="Times New Roman" w:cs="Times New Roman"/>
          <w:sz w:val="28"/>
          <w:szCs w:val="28"/>
        </w:rPr>
        <w:t xml:space="preserve">коммунальному хозяйству и </w:t>
      </w:r>
      <w:r>
        <w:rPr>
          <w:rFonts w:ascii="Times New Roman" w:eastAsia="Times New Roman" w:hAnsi="Times New Roman" w:cs="Times New Roman"/>
          <w:sz w:val="28"/>
          <w:szCs w:val="28"/>
        </w:rPr>
        <w:t>градостроительству.</w:t>
      </w:r>
    </w:p>
    <w:p w:rsidR="006E61B9" w:rsidRPr="001A4A0B" w:rsidRDefault="006E61B9" w:rsidP="00CA711F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DD28AD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1E5DA8">
        <w:rPr>
          <w:rFonts w:ascii="Times New Roman" w:hAnsi="Times New Roman" w:cs="Times New Roman"/>
          <w:sz w:val="28"/>
          <w:shd w:val="clear" w:color="auto" w:fill="FFFFFF"/>
        </w:rPr>
        <w:t xml:space="preserve"> в разрезе подпрограмм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>Пуга</w:t>
      </w:r>
      <w:r w:rsidR="007148F5">
        <w:rPr>
          <w:rFonts w:ascii="Times New Roman" w:hAnsi="Times New Roman" w:cs="Times New Roman"/>
          <w:sz w:val="28"/>
          <w:szCs w:val="28"/>
        </w:rPr>
        <w:t>-</w:t>
      </w:r>
      <w:r w:rsidRPr="001A4A0B">
        <w:rPr>
          <w:rFonts w:ascii="Times New Roman" w:hAnsi="Times New Roman" w:cs="Times New Roman"/>
          <w:sz w:val="28"/>
          <w:szCs w:val="28"/>
        </w:rPr>
        <w:t xml:space="preserve">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6E61B9" w:rsidRPr="00340046" w:rsidRDefault="006E61B9" w:rsidP="00CA711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1E5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 несут ответственность за своевре</w:t>
      </w:r>
      <w:r w:rsidR="0071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менную и качественную реализацию порученных им мероприятий </w:t>
      </w:r>
      <w:r w:rsidR="00DD2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</w:t>
      </w:r>
      <w:r w:rsidR="007148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DD28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пальной 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программы.</w:t>
      </w:r>
    </w:p>
    <w:p w:rsidR="006E61B9" w:rsidRDefault="006E61B9" w:rsidP="00840D0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40D04" w:rsidRDefault="00840D04" w:rsidP="00AC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40D04" w:rsidRPr="00574DBC" w:rsidRDefault="00840D04" w:rsidP="00AC0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67D4" w:rsidRDefault="00EE67D4" w:rsidP="00687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67D4" w:rsidRDefault="00EE67D4" w:rsidP="00687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67D4" w:rsidRDefault="00EE67D4" w:rsidP="00687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67D4" w:rsidRDefault="00EE67D4" w:rsidP="00687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E67D4" w:rsidRDefault="00EE67D4" w:rsidP="00687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64DE5" w:rsidRDefault="00964DE5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BE005D" w:rsidRDefault="00BE005D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148F5" w:rsidRDefault="00574DBC" w:rsidP="007148F5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</w:t>
      </w:r>
      <w:r w:rsidR="00FF253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ри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ложение № </w:t>
      </w:r>
      <w:r w:rsidR="0082514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</w:t>
      </w:r>
      <w:r w:rsidR="00DD51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="00964DE5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</w:p>
    <w:p w:rsidR="007148F5" w:rsidRDefault="00964DE5" w:rsidP="007148F5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«Развитие 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транспортной системы, повышение</w:t>
      </w:r>
    </w:p>
    <w:p w:rsidR="007148F5" w:rsidRDefault="00964DE5" w:rsidP="007148F5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безопасности дорож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ного движения и благоустройство</w:t>
      </w:r>
    </w:p>
    <w:p w:rsidR="007148F5" w:rsidRDefault="00964DE5" w:rsidP="007148F5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</w:t>
      </w:r>
      <w:r w:rsidR="007148F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ого образования города Пугачева</w:t>
      </w:r>
    </w:p>
    <w:p w:rsidR="00964DE5" w:rsidRPr="00E17F1E" w:rsidRDefault="00964DE5" w:rsidP="007148F5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</w:t>
      </w:r>
      <w:r w:rsidR="00C151A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год»</w:t>
      </w:r>
    </w:p>
    <w:p w:rsidR="008404EF" w:rsidRDefault="008404EF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 подпрограммы</w:t>
      </w:r>
      <w:r w:rsidR="004432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1</w:t>
      </w:r>
    </w:p>
    <w:p w:rsidR="00CA711F" w:rsidRPr="00E17F1E" w:rsidRDefault="00CA711F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142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5"/>
        <w:gridCol w:w="217"/>
        <w:gridCol w:w="7542"/>
      </w:tblGrid>
      <w:tr w:rsidR="00722156" w:rsidRPr="00E17F1E" w:rsidTr="00722156">
        <w:trPr>
          <w:trHeight w:val="984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Наименование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«Ремонт и содержание автомобильных дорог общего поль</w:t>
            </w:r>
            <w:r w:rsidR="00714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зования муниципального образования города Пугачева на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подпрограмма № 1)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722156" w:rsidRPr="006C05D3" w:rsidRDefault="00722156" w:rsidP="00825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722156" w:rsidRPr="00E17F1E" w:rsidTr="00722156">
        <w:trPr>
          <w:trHeight w:val="1122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Ответственный исполнитель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консультант по дорожному хозяйству администрации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Пуга-чевского муниципального района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722156" w:rsidRPr="00E17F1E" w:rsidTr="00722156">
        <w:trPr>
          <w:trHeight w:val="240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Соисполнители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E17F1E" w:rsidRDefault="00722156" w:rsidP="00825145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администрация Пуг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ачевского муниципального района;</w:t>
            </w:r>
          </w:p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</w:p>
        </w:tc>
      </w:tr>
      <w:tr w:rsidR="00722156" w:rsidRPr="00E17F1E" w:rsidTr="005E2B33">
        <w:trPr>
          <w:trHeight w:val="803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Участники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муниципальное унитарное предприятие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Дорожное специа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лизированное хозяйство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г.Пугачева»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(по согласованию)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722156" w:rsidRPr="00E17F1E" w:rsidTr="00722156">
        <w:trPr>
          <w:trHeight w:val="696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Цели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CA53B3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CA53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достижение нормативного технического и эксплуатацион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CA53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ного состояния ав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томобильных дорог общего пользо</w:t>
            </w:r>
            <w:r w:rsidRPr="00CA53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вания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местного значения</w:t>
            </w:r>
            <w:r w:rsidRPr="00CA53B3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2156" w:rsidRPr="00E17F1E" w:rsidTr="00722156">
        <w:trPr>
          <w:trHeight w:val="1366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Задачи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9445B2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поддержание автомобильных дорог общего пользования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местного значения 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техническом 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уровне,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соотвествующем категории дорог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, путем выполнения мероприятий по ремон</w:t>
            </w:r>
            <w:r w:rsidR="007148F5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ту и содержанию дорог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и искуственных сооружений на них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722156" w:rsidRPr="00E17F1E" w:rsidTr="00722156">
        <w:trPr>
          <w:trHeight w:val="1341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Целевые индикаторы и показатели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текущее содержание 161,2 км дорог общего пользования местного значения муниципального образования города Пугачева,</w:t>
            </w:r>
          </w:p>
          <w:p w:rsidR="00722156" w:rsidRPr="00E17F1E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ямочный ремонт площадью -</w:t>
            </w:r>
            <w:r w:rsidR="00825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16124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м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US"/>
              </w:rPr>
              <w:t>2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;</w:t>
            </w:r>
          </w:p>
          <w:p w:rsidR="00722156" w:rsidRPr="006C05D3" w:rsidRDefault="00722156" w:rsidP="008251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722156" w:rsidRPr="00E17F1E" w:rsidTr="00722156">
        <w:trPr>
          <w:trHeight w:val="962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Этапы и сроки реализации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E17F1E" w:rsidRDefault="00722156" w:rsidP="008251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год;</w:t>
            </w:r>
          </w:p>
        </w:tc>
      </w:tr>
      <w:tr w:rsidR="00722156" w:rsidRPr="00E17F1E" w:rsidTr="00722156">
        <w:trPr>
          <w:trHeight w:val="967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Финансовое обеспечение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E17F1E" w:rsidRDefault="00825083" w:rsidP="00825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82508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всего по подпрограмме № 1 – 27100,0 тыс. руб. за счет средств бюджета муниципального образования города Пугачева Саратовской области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722156" w:rsidRPr="00E17F1E" w:rsidTr="00825145">
        <w:trPr>
          <w:trHeight w:val="408"/>
        </w:trPr>
        <w:tc>
          <w:tcPr>
            <w:tcW w:w="1127" w:type="pct"/>
          </w:tcPr>
          <w:p w:rsidR="00722156" w:rsidRPr="007148F5" w:rsidRDefault="00722156" w:rsidP="00825145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7148F5"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  <w:t>Ожидаемые конечные результаты реализации подпрограммы</w:t>
            </w:r>
          </w:p>
        </w:tc>
        <w:tc>
          <w:tcPr>
            <w:tcW w:w="107" w:type="pct"/>
          </w:tcPr>
          <w:p w:rsidR="00722156" w:rsidRPr="00E17F1E" w:rsidRDefault="00722156" w:rsidP="008251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66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722156" w:rsidRPr="00E17F1E" w:rsidRDefault="00722156" w:rsidP="00825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сокращение протяженности дорог общего пользования мест</w:t>
            </w:r>
            <w:r w:rsidR="007148F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 значения, находя</w:t>
            </w:r>
            <w:r w:rsidR="00443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щихся в ненормативном состоянии.</w:t>
            </w:r>
          </w:p>
          <w:p w:rsidR="00722156" w:rsidRPr="00E17F1E" w:rsidRDefault="00722156" w:rsidP="008251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17E54" w:rsidRDefault="00C17E54" w:rsidP="006C05D3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Default="006C05D3" w:rsidP="006C05D3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1.</w:t>
      </w:r>
      <w:r w:rsidR="009E24AF" w:rsidRPr="00B92F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Общая х</w:t>
      </w:r>
      <w:r w:rsidR="00964DE5" w:rsidRPr="00B92F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арактеристик</w:t>
      </w:r>
      <w:r w:rsidR="009A265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а сферы реализации подпрограммы</w:t>
      </w:r>
      <w:r w:rsidR="004432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1</w:t>
      </w:r>
    </w:p>
    <w:p w:rsidR="00CA711F" w:rsidRPr="00B92F5D" w:rsidRDefault="00CA711F" w:rsidP="00813A3F">
      <w:pPr>
        <w:pStyle w:val="a7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Pr="00E17F1E" w:rsidRDefault="00964DE5" w:rsidP="00805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Общая протяженность автомобильных дорог </w:t>
      </w:r>
      <w:r w:rsidR="009E6BE5">
        <w:rPr>
          <w:rFonts w:ascii="Times New Roman" w:eastAsia="Calibri" w:hAnsi="Times New Roman" w:cs="Times New Roman"/>
          <w:sz w:val="28"/>
          <w:szCs w:val="28"/>
          <w:lang w:eastAsia="en-US"/>
        </w:rPr>
        <w:t>общего пользования мест</w:t>
      </w:r>
      <w:r w:rsidR="0044323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E6BE5">
        <w:rPr>
          <w:rFonts w:ascii="Times New Roman" w:eastAsia="Calibri" w:hAnsi="Times New Roman" w:cs="Times New Roman"/>
          <w:sz w:val="28"/>
          <w:szCs w:val="28"/>
          <w:lang w:eastAsia="en-US"/>
        </w:rPr>
        <w:t>ного значения на территории муници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пального образования города Пугачева составляет 161,2 км, в том числе с твердым покрытием – 87,3 км. </w:t>
      </w:r>
    </w:p>
    <w:p w:rsidR="00964DE5" w:rsidRPr="00E17F1E" w:rsidRDefault="00964DE5" w:rsidP="00805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За последние годы поток транзитного тра</w:t>
      </w:r>
      <w:r w:rsidR="00443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нспорта возрос более чем в       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раз, количество автотранспорта в личном пользовании возросло более чем в </w:t>
      </w:r>
      <w:r w:rsidR="00B447CF">
        <w:rPr>
          <w:rFonts w:ascii="Times New Roman" w:eastAsia="Calibri" w:hAnsi="Times New Roman" w:cs="Times New Roman"/>
          <w:sz w:val="28"/>
          <w:szCs w:val="28"/>
          <w:lang w:eastAsia="en-US"/>
        </w:rPr>
        <w:t>4,7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раза. В связи с ростом количества автотранспорта возросла интенсивность движения на дорогах, и соответственно возрос износ дорожного покрытия. Неудовлетворительное состояние улично-дорожной сети является при</w:t>
      </w:r>
      <w:r w:rsidR="00714A0E">
        <w:rPr>
          <w:rFonts w:ascii="Times New Roman" w:eastAsia="Calibri" w:hAnsi="Times New Roman" w:cs="Times New Roman"/>
          <w:sz w:val="28"/>
          <w:szCs w:val="28"/>
          <w:lang w:eastAsia="en-US"/>
        </w:rPr>
        <w:t>чиной ряда негативных социально-экономических последствий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, включая:</w:t>
      </w:r>
    </w:p>
    <w:p w:rsidR="00964DE5" w:rsidRPr="00E17F1E" w:rsidRDefault="00964DE5" w:rsidP="00805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рост ДТП и количества людей, получивших травмы;</w:t>
      </w:r>
    </w:p>
    <w:p w:rsidR="00964DE5" w:rsidRPr="00E17F1E" w:rsidRDefault="00964DE5" w:rsidP="00805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вредных выхлопов и шумового воздействия от автомобилей;</w:t>
      </w:r>
    </w:p>
    <w:p w:rsidR="00964DE5" w:rsidRPr="00E17F1E" w:rsidRDefault="00964DE5" w:rsidP="008054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увеличение расходов на ремонт автотранспорта и другое.</w:t>
      </w:r>
    </w:p>
    <w:p w:rsidR="00964DE5" w:rsidRPr="00E17F1E" w:rsidRDefault="00964DE5" w:rsidP="0080540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Для решения данной проблемы требуется участие и взаимодействие ор</w:t>
      </w:r>
      <w:r w:rsidR="0044323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ганов власти субъекта </w:t>
      </w:r>
      <w:r w:rsidR="004810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Российской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Федерации, местног</w:t>
      </w:r>
      <w:r w:rsidR="002C3B22">
        <w:rPr>
          <w:rFonts w:ascii="Times New Roman" w:eastAsia="Calibri" w:hAnsi="Times New Roman" w:cs="Times New Roman"/>
          <w:sz w:val="28"/>
          <w:szCs w:val="28"/>
          <w:lang w:eastAsia="en-US"/>
        </w:rPr>
        <w:t>о самоуправления и других участ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ников, что обуславливает необходимость применения </w:t>
      </w:r>
      <w:r w:rsidR="0044323A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програм-</w:t>
      </w:r>
      <w:r w:rsidR="001A0C9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</w:t>
      </w:r>
      <w:r w:rsidR="00537714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</w:t>
      </w:r>
      <w:r w:rsidR="00537714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757B0E" w:rsidRDefault="00757B0E" w:rsidP="00714A0E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4323A" w:rsidRDefault="0044323A" w:rsidP="00714A0E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14A0E" w:rsidRDefault="0044323A" w:rsidP="0044323A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2.</w:t>
      </w:r>
      <w:r w:rsidR="00714A0E" w:rsidRPr="00B92F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Цели и задачи </w:t>
      </w:r>
      <w:r w:rsidR="00B92F5D" w:rsidRPr="00B92F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муниципальной подпрограммы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1</w:t>
      </w:r>
      <w:r w:rsidR="00714A0E" w:rsidRPr="00B92F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, целевые показатели (индикаторы), описание ожидаемых конечных результатов, сроки и этапы реализации </w:t>
      </w:r>
      <w:r w:rsidR="003957A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муниципальной </w:t>
      </w:r>
      <w:r w:rsidR="00714A0E" w:rsidRPr="00B92F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</w:t>
      </w:r>
      <w:r w:rsidR="003957A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1</w:t>
      </w:r>
    </w:p>
    <w:p w:rsidR="005E2B33" w:rsidRDefault="005E2B33" w:rsidP="005E2B33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44323A" w:rsidRPr="00B92F5D" w:rsidRDefault="0044323A" w:rsidP="005E2B33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92F5D" w:rsidRDefault="00B31D06" w:rsidP="0044323A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Цель подпрограммы №</w:t>
      </w:r>
      <w:r w:rsidR="0044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1 - </w:t>
      </w:r>
      <w:r w:rsidRPr="00CA53B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достижение нормативного технического и эксплуатационного состояния ав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томобильных дорог общего пользо</w:t>
      </w:r>
      <w:r w:rsidRPr="00CA53B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местного значения.</w:t>
      </w:r>
    </w:p>
    <w:p w:rsidR="00B31D06" w:rsidRPr="00B92F5D" w:rsidRDefault="00B31D06" w:rsidP="0044323A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Для достижения цели подпрограммы №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1 выполняется задача 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под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-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держание автомобильных дорог общего пользования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местного значения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на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техническом 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уровне,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соотвествующем категории дорог</w:t>
      </w:r>
      <w:r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, путем выполнения мероприятий по ремонту и содержанию дорог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и искуственных сооружений на них.</w:t>
      </w:r>
    </w:p>
    <w:p w:rsidR="003322BB" w:rsidRDefault="00BE005D" w:rsidP="0044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714A0E" w:rsidRPr="004D1837">
        <w:rPr>
          <w:rFonts w:ascii="Times New Roman" w:hAnsi="Times New Roman"/>
          <w:sz w:val="28"/>
          <w:szCs w:val="28"/>
        </w:rPr>
        <w:t>Сведения</w:t>
      </w:r>
      <w:r w:rsidR="00112927">
        <w:rPr>
          <w:rFonts w:ascii="Times New Roman" w:hAnsi="Times New Roman"/>
          <w:sz w:val="28"/>
          <w:szCs w:val="28"/>
        </w:rPr>
        <w:t xml:space="preserve"> </w:t>
      </w:r>
      <w:r w:rsidR="00714A0E" w:rsidRPr="004D1837">
        <w:rPr>
          <w:rFonts w:ascii="Times New Roman" w:hAnsi="Times New Roman"/>
          <w:sz w:val="28"/>
          <w:szCs w:val="28"/>
        </w:rPr>
        <w:t xml:space="preserve">о целевых показателях (индикаторах) </w:t>
      </w:r>
      <w:r w:rsidR="00714A0E">
        <w:rPr>
          <w:rFonts w:ascii="Times New Roman" w:hAnsi="Times New Roman"/>
          <w:sz w:val="28"/>
          <w:szCs w:val="28"/>
        </w:rPr>
        <w:t>под</w:t>
      </w:r>
      <w:r w:rsidR="00714A0E" w:rsidRPr="004D1837">
        <w:rPr>
          <w:rFonts w:ascii="Times New Roman" w:hAnsi="Times New Roman"/>
          <w:sz w:val="28"/>
          <w:szCs w:val="28"/>
        </w:rPr>
        <w:t>программы</w:t>
      </w:r>
      <w:r w:rsidR="0025644F">
        <w:rPr>
          <w:rFonts w:ascii="Times New Roman" w:hAnsi="Times New Roman"/>
          <w:sz w:val="28"/>
          <w:szCs w:val="28"/>
        </w:rPr>
        <w:t xml:space="preserve"> №</w:t>
      </w:r>
      <w:r w:rsidR="0044323A">
        <w:rPr>
          <w:rFonts w:ascii="Times New Roman" w:hAnsi="Times New Roman"/>
          <w:sz w:val="28"/>
          <w:szCs w:val="28"/>
        </w:rPr>
        <w:t xml:space="preserve"> </w:t>
      </w:r>
      <w:r w:rsidR="0025644F">
        <w:rPr>
          <w:rFonts w:ascii="Times New Roman" w:hAnsi="Times New Roman"/>
          <w:sz w:val="28"/>
          <w:szCs w:val="28"/>
        </w:rPr>
        <w:t>1</w:t>
      </w:r>
      <w:r w:rsidR="003322B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4323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322BB" w:rsidRPr="004D1837">
        <w:rPr>
          <w:rFonts w:ascii="Times New Roman" w:hAnsi="Times New Roman" w:cs="Times New Roman"/>
          <w:bCs/>
          <w:sz w:val="28"/>
          <w:szCs w:val="28"/>
        </w:rPr>
        <w:t>и их значениях</w:t>
      </w:r>
      <w:r w:rsidR="0011292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2BB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приведен в приложении</w:t>
      </w:r>
      <w:r w:rsidR="004810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</w:t>
      </w:r>
      <w:r w:rsidR="0044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97E0F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</w:t>
      </w:r>
      <w:r w:rsidR="0044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3322BB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</w:t>
      </w:r>
      <w:r w:rsidR="00B92F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="003322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  <w:r w:rsidR="003322BB"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813A3F" w:rsidRPr="00E17F1E" w:rsidRDefault="00813A3F" w:rsidP="004432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В результате исполнения муниципальной программы ожидается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сокра</w:t>
      </w:r>
      <w:r w:rsidR="0044323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щение протяженности дорог общего пользования местного значения, находя</w:t>
      </w:r>
      <w:r w:rsidR="0044323A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щихся в ненормативном состоянии.</w:t>
      </w:r>
    </w:p>
    <w:p w:rsidR="00805401" w:rsidRPr="004C0816" w:rsidRDefault="003322BB" w:rsidP="004432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  <w:r w:rsidR="004C0816" w:rsidRPr="004C081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Срок реализации подпрограммы №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="004C0816" w:rsidRPr="004C081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1 -2020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="004C0816" w:rsidRPr="004C081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год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.</w:t>
      </w:r>
    </w:p>
    <w:p w:rsidR="004C0816" w:rsidRDefault="004C0816" w:rsidP="0080540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4323A" w:rsidRPr="004C0816" w:rsidRDefault="0044323A" w:rsidP="0080540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05401" w:rsidRDefault="00805401" w:rsidP="0080540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.Перечень основных мероприятий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="0044323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1</w:t>
      </w:r>
    </w:p>
    <w:p w:rsidR="00B92F5D" w:rsidRPr="00E17F1E" w:rsidRDefault="00B92F5D" w:rsidP="0080540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4323A" w:rsidRDefault="00805401" w:rsidP="0044323A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Перечень основных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подпрограммы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1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приведен в прило</w:t>
      </w:r>
      <w:r w:rsidR="0044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жении</w:t>
      </w:r>
      <w:r w:rsidR="0044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810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="0044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164BC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44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</w:t>
      </w:r>
      <w:r w:rsidR="004810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="00B3208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44323A" w:rsidRDefault="0044323A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B92F5D" w:rsidRDefault="00805401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lastRenderedPageBreak/>
        <w:t>4</w:t>
      </w:r>
      <w:r w:rsidR="00964DE5" w:rsidRPr="00E17F1E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.Финансовое обеспечение подпрограммы</w:t>
      </w:r>
      <w:r w:rsidR="0044323A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 № 1</w:t>
      </w:r>
    </w:p>
    <w:p w:rsidR="00CA711F" w:rsidRDefault="00CA711F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964DE5" w:rsidRDefault="00964DE5" w:rsidP="00B92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ab/>
      </w:r>
      <w:r w:rsidRPr="00E17F1E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Общий объем финансового обеспечения подпрограммы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№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="00FC52F3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1</w:t>
      </w:r>
      <w:r w:rsidR="0044323A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="00757B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приведен в приложении</w:t>
      </w:r>
      <w:r w:rsidR="004810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</w:t>
      </w:r>
      <w:r w:rsidR="0044323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3C656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="00757B0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</w:t>
      </w:r>
      <w:r w:rsidR="004810E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="003322B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7619F8" w:rsidRDefault="007619F8" w:rsidP="00B92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4323A" w:rsidRDefault="007619F8" w:rsidP="00761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9B3">
        <w:rPr>
          <w:rFonts w:ascii="Times New Roman" w:eastAsia="Times New Roman" w:hAnsi="Times New Roman"/>
          <w:b/>
          <w:sz w:val="28"/>
          <w:szCs w:val="28"/>
        </w:rPr>
        <w:t>5.Ор</w:t>
      </w:r>
      <w:r w:rsidR="0044323A">
        <w:rPr>
          <w:rFonts w:ascii="Times New Roman" w:eastAsia="Times New Roman" w:hAnsi="Times New Roman"/>
          <w:b/>
          <w:sz w:val="28"/>
          <w:szCs w:val="28"/>
        </w:rPr>
        <w:t>ганизация управления и контроль</w:t>
      </w:r>
    </w:p>
    <w:p w:rsidR="007619F8" w:rsidRDefault="007619F8" w:rsidP="00761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9B3">
        <w:rPr>
          <w:rFonts w:ascii="Times New Roman" w:eastAsia="Times New Roman" w:hAnsi="Times New Roman"/>
          <w:b/>
          <w:sz w:val="28"/>
          <w:szCs w:val="28"/>
        </w:rPr>
        <w:t xml:space="preserve">за ходом реализации </w:t>
      </w:r>
      <w:r>
        <w:rPr>
          <w:rFonts w:ascii="Times New Roman" w:eastAsia="Times New Roman" w:hAnsi="Times New Roman"/>
          <w:b/>
          <w:sz w:val="28"/>
          <w:szCs w:val="28"/>
        </w:rPr>
        <w:t>подпрограммы</w:t>
      </w:r>
      <w:r w:rsidR="0044323A">
        <w:rPr>
          <w:rFonts w:ascii="Times New Roman" w:eastAsia="Times New Roman" w:hAnsi="Times New Roman"/>
          <w:b/>
          <w:sz w:val="28"/>
          <w:szCs w:val="28"/>
        </w:rPr>
        <w:t xml:space="preserve"> № 1</w:t>
      </w:r>
    </w:p>
    <w:p w:rsidR="007619F8" w:rsidRDefault="007619F8" w:rsidP="007619F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7619F8" w:rsidRPr="004C6875" w:rsidRDefault="007619F8" w:rsidP="007619F8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</w:t>
      </w:r>
      <w:r w:rsidR="000E68F6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Пугачевского муниципального района по коммунальному хозяйству и градостроительству.</w:t>
      </w:r>
    </w:p>
    <w:p w:rsidR="007619F8" w:rsidRPr="001A4A0B" w:rsidRDefault="007619F8" w:rsidP="00CA711F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3957A2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3957A2">
        <w:rPr>
          <w:rFonts w:ascii="Times New Roman" w:hAnsi="Times New Roman" w:cs="Times New Roman"/>
          <w:sz w:val="28"/>
          <w:shd w:val="clear" w:color="auto" w:fill="FFFFFF"/>
        </w:rPr>
        <w:t xml:space="preserve"> в разрезе подпрограмм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>Пуга</w:t>
      </w:r>
      <w:r w:rsidR="0044323A">
        <w:rPr>
          <w:rFonts w:ascii="Times New Roman" w:hAnsi="Times New Roman" w:cs="Times New Roman"/>
          <w:sz w:val="28"/>
          <w:szCs w:val="28"/>
        </w:rPr>
        <w:t>-</w:t>
      </w:r>
      <w:r w:rsidRPr="001A4A0B">
        <w:rPr>
          <w:rFonts w:ascii="Times New Roman" w:hAnsi="Times New Roman" w:cs="Times New Roman"/>
          <w:sz w:val="28"/>
          <w:szCs w:val="28"/>
        </w:rPr>
        <w:t xml:space="preserve">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7619F8" w:rsidRPr="00340046" w:rsidRDefault="007619F8" w:rsidP="00CA711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0E6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0E6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4432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E6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</w:t>
      </w:r>
      <w:r w:rsidR="000E68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изацию порученных им мероприятий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19F8" w:rsidRDefault="007619F8" w:rsidP="00B92F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F26677" w:rsidRDefault="00F26677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5E2B33" w:rsidRDefault="005E2B33" w:rsidP="00964DE5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4323A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ложение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</w:p>
    <w:p w:rsidR="0044323A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«Развитие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транспортной системы, повышение</w:t>
      </w:r>
    </w:p>
    <w:p w:rsidR="0044323A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безопасности дорож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ного движения и благоустройство</w:t>
      </w:r>
    </w:p>
    <w:p w:rsidR="0044323A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ого образования города Пугачева</w:t>
      </w:r>
    </w:p>
    <w:p w:rsidR="0044323A" w:rsidRPr="00E17F1E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год»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Паспорт подпрограммы</w:t>
      </w:r>
      <w:r w:rsidR="0044323A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2</w:t>
      </w:r>
    </w:p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5194" w:type="pct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1"/>
        <w:gridCol w:w="284"/>
        <w:gridCol w:w="7512"/>
      </w:tblGrid>
      <w:tr w:rsidR="00964DE5" w:rsidRPr="00E17F1E" w:rsidTr="002C1FBB">
        <w:trPr>
          <w:trHeight w:val="984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«Благоустройство территории муниципального образования города Пугачева на 20</w:t>
            </w:r>
            <w:r w:rsidR="007F7D6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подпрограмма № 2)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64DE5" w:rsidRPr="00E17F1E" w:rsidRDefault="00964DE5" w:rsidP="002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64DE5" w:rsidRPr="00E17F1E" w:rsidTr="006F619C">
        <w:trPr>
          <w:trHeight w:val="1023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9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6F619C" w:rsidRPr="008C2BB3" w:rsidRDefault="006F619C" w:rsidP="006F6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2BB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жилищно-коммунальной политики транспорта и связи администрации Пугачевского муниципального района;</w:t>
            </w:r>
          </w:p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</w:p>
        </w:tc>
      </w:tr>
      <w:tr w:rsidR="00964DE5" w:rsidRPr="00E17F1E" w:rsidTr="002C1FBB">
        <w:trPr>
          <w:trHeight w:val="240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Соисполнители подпрограммы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A60822" w:rsidP="00A6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</w:tc>
      </w:tr>
      <w:tr w:rsidR="00964DE5" w:rsidRPr="00E17F1E" w:rsidTr="002C1FBB">
        <w:trPr>
          <w:trHeight w:val="1058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Участники подпрограммы</w:t>
            </w:r>
          </w:p>
        </w:tc>
        <w:tc>
          <w:tcPr>
            <w:tcW w:w="139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A60822" w:rsidP="004432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муниципальное унитарное предприятие «Д</w:t>
            </w:r>
            <w:r w:rsidR="00AE4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орожное специа</w:t>
            </w:r>
            <w:r w:rsidR="0044323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  <w:r w:rsidR="00AE4BC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лизированное хозяйство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г.Пугачева»</w:t>
            </w:r>
            <w:r w:rsidR="00E2331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(по согласованию)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Pr="00FC3DC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предприятия жилищно-коммунального хозяйства (по согла</w:t>
            </w:r>
            <w:r w:rsidR="0044323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FC3DC3">
              <w:rPr>
                <w:rFonts w:ascii="Times New Roman" w:eastAsia="Times New Roman" w:hAnsi="Times New Roman" w:cs="Times New Roman"/>
                <w:sz w:val="28"/>
                <w:szCs w:val="28"/>
              </w:rPr>
              <w:t>сованию)</w:t>
            </w:r>
            <w:r w:rsidRPr="008C2B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964DE5" w:rsidRPr="00E17F1E" w:rsidTr="002C1FBB">
        <w:trPr>
          <w:trHeight w:val="690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39" w:type="pct"/>
          </w:tcPr>
          <w:p w:rsidR="00964DE5" w:rsidRPr="00E17F1E" w:rsidRDefault="00964DE5" w:rsidP="002C1F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повышения уровня ком</w:t>
            </w:r>
            <w:r w:rsidR="00F97F6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фортности проживания на террито</w:t>
            </w:r>
            <w:r w:rsidR="0044323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муниципального образования города 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Пугачева;</w:t>
            </w:r>
          </w:p>
          <w:p w:rsidR="00964DE5" w:rsidRPr="00E17F1E" w:rsidRDefault="00964DE5" w:rsidP="002C1FBB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964DE5" w:rsidRPr="00E17F1E" w:rsidTr="002C1FBB">
        <w:trPr>
          <w:trHeight w:val="764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F32156" w:rsidRDefault="00BA4C47" w:rsidP="00E033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мероприятий по благоустройству территории;</w:t>
            </w:r>
          </w:p>
        </w:tc>
      </w:tr>
      <w:tr w:rsidR="00964DE5" w:rsidRPr="00E17F1E" w:rsidTr="002C1FBB">
        <w:trPr>
          <w:trHeight w:val="1166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Целевые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индикаторы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пока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затели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чение площади озеленения на 5 %;</w:t>
            </w:r>
          </w:p>
          <w:p w:rsidR="00964DE5" w:rsidRDefault="00964DE5" w:rsidP="00570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ремонт 3</w:t>
            </w:r>
            <w:r w:rsidR="00570D5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4432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17F1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фонарей уличного освещения;</w:t>
            </w:r>
          </w:p>
          <w:p w:rsidR="00C17E54" w:rsidRPr="00C17E54" w:rsidRDefault="00C17E54" w:rsidP="00C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7E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установленных светильников – 22 шт.;</w:t>
            </w:r>
          </w:p>
          <w:p w:rsidR="00C17E54" w:rsidRPr="00E17F1E" w:rsidRDefault="00C17E54" w:rsidP="00C17E5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17E5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обустроенных контейнерных площадок – 24 шт.</w:t>
            </w:r>
          </w:p>
        </w:tc>
      </w:tr>
      <w:tr w:rsidR="00964DE5" w:rsidRPr="00E17F1E" w:rsidTr="002C1FBB">
        <w:trPr>
          <w:trHeight w:val="962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39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7F7D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="007F7D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год;</w:t>
            </w:r>
          </w:p>
        </w:tc>
      </w:tr>
      <w:tr w:rsidR="00964DE5" w:rsidRPr="00E17F1E" w:rsidTr="002C1FBB">
        <w:trPr>
          <w:trHeight w:val="1144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Финансовое обеспечение подп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рограммы</w:t>
            </w:r>
          </w:p>
        </w:tc>
        <w:tc>
          <w:tcPr>
            <w:tcW w:w="139" w:type="pct"/>
          </w:tcPr>
          <w:p w:rsidR="00964DE5" w:rsidRPr="00E17F1E" w:rsidRDefault="00964DE5" w:rsidP="002C1FB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1D5186" w:rsidP="001D51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n-US"/>
              </w:rPr>
            </w:pPr>
            <w:r w:rsidRPr="001D518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всего по подпрограмме № 2 – 9921,6 тыс. руб. за счет средств бюджета муниципального образования города Пугачева Саратовской области</w:t>
            </w:r>
            <w:r w:rsidRPr="001D5186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964DE5" w:rsidRPr="00E17F1E" w:rsidTr="002C1FBB">
        <w:trPr>
          <w:trHeight w:val="1414"/>
        </w:trPr>
        <w:tc>
          <w:tcPr>
            <w:tcW w:w="118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Ожидаемые </w:t>
            </w:r>
            <w:r w:rsidR="00A6082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конечные 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результаты реализации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39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680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</w:t>
            </w:r>
            <w:r w:rsidR="00DD496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овышение уровня благоустрое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нности, повышение уровня </w:t>
            </w:r>
            <w:r w:rsidR="00E02ACC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комфорта </w:t>
            </w: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и качества проживания на территории</w:t>
            </w:r>
            <w:r w:rsidR="0074654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муници</w:t>
            </w:r>
            <w:r w:rsidR="0044323A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  <w:r w:rsidR="0074654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пального образования</w:t>
            </w:r>
            <w:r w:rsidR="00A6082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964DE5" w:rsidRPr="00E17F1E" w:rsidRDefault="00964DE5" w:rsidP="00964DE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824D61" w:rsidRDefault="00824D61" w:rsidP="006F6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6F619C" w:rsidRDefault="00964DE5" w:rsidP="006F6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1.</w:t>
      </w:r>
      <w:r w:rsidR="006F619C" w:rsidRPr="00F67BE6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подпрограммы</w:t>
      </w:r>
      <w:r w:rsidR="0044323A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E32A20" w:rsidRPr="00F67BE6" w:rsidRDefault="00E32A20" w:rsidP="006F619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619C" w:rsidRPr="00E17F1E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 соответствии с приори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тетами государственной политики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одним из основных приоритетов муниципальной политики является обеспечение высо</w:t>
      </w:r>
      <w:r w:rsidR="00443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кого и более качественного уровня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жизни населения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В рамках реализации при</w:t>
      </w:r>
      <w:r w:rsidR="00443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оритетов муници</w:t>
      </w:r>
      <w:r w:rsidR="002B3A0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пальной политики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,</w:t>
      </w:r>
      <w:r w:rsidR="002B3A0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определена сле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дующая цель </w:t>
      </w:r>
      <w:r w:rsidR="00152C8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муници</w:t>
      </w:r>
      <w:r w:rsidR="00443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152C8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пальной 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программы:</w:t>
      </w:r>
      <w:r w:rsidR="00471AA2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повышение уровня благоустройства и озеленения города, создание наиболее благоприятной и комфортной среды жизнедеятельности горожан.</w:t>
      </w:r>
    </w:p>
    <w:p w:rsidR="006F619C" w:rsidRPr="00E17F1E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Для достижения поставленной цели предусмотрены следующие задачи:</w:t>
      </w:r>
    </w:p>
    <w:p w:rsidR="006F619C" w:rsidRPr="00E17F1E" w:rsidRDefault="006F619C" w:rsidP="006F6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ab/>
        <w:t>о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рганизация на территории муниципального образо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вания города 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Пуга</w:t>
      </w:r>
      <w:r w:rsidR="00443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чева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уличного освещения;</w:t>
      </w:r>
    </w:p>
    <w:p w:rsidR="006F619C" w:rsidRPr="00E17F1E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овершенствование эстетической привлекательности территории города Пугачева, улучшение структуры зеленых насаждений, повышени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 ком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ф</w:t>
      </w:r>
      <w:r w:rsidR="002B3A04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орт</w:t>
      </w:r>
      <w:r w:rsidR="0044323A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ности для проживания граждан;</w:t>
      </w:r>
    </w:p>
    <w:p w:rsidR="006F619C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оздание благоприятных условий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жизни и отдыха жителей города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6F619C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Основными приоритетными направлениями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эффективности в сфере благоустройства являются:</w:t>
      </w:r>
    </w:p>
    <w:p w:rsidR="00775957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развитие городских сетей уличного наружного освещения города путем замены устаревш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его оборудования (ламп, светиль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ников, кронштейнов, траверс, прожекторо</w:t>
      </w:r>
      <w:r w:rsidR="007759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в, опор, проводов, и др.);</w:t>
      </w:r>
    </w:p>
    <w:p w:rsidR="006F619C" w:rsidRPr="00E17F1E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комп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лексный подход к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становлению объектов озеленения;</w:t>
      </w:r>
    </w:p>
    <w:p w:rsidR="006F619C" w:rsidRPr="00E17F1E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совершенствование цветочного оформления города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6F619C" w:rsidRPr="00E17F1E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проведение мероприятий по уборке территории города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;</w:t>
      </w:r>
    </w:p>
    <w:p w:rsidR="006F619C" w:rsidRDefault="006F619C" w:rsidP="006F6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улучшение состояния прочих объектов благоустройства, в частности работа парковых зон города, работа фонтанов, детских и спортивных площадок, а также сохранение и улучшение эксплуатационных характеристик объектов благоустройст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ва.</w:t>
      </w:r>
    </w:p>
    <w:p w:rsidR="006F619C" w:rsidRPr="008C2BB3" w:rsidRDefault="006F619C" w:rsidP="006F61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Развитие современного общества невозможно без улучшения среды его обитания. Одним из элементов улучшения окружающей среды для населения города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является благоустройство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территорий, приведение в надле</w:t>
      </w:r>
      <w:r w:rsidR="007759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жащее состояние, как общегородских территорий, так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территорий много</w:t>
      </w:r>
      <w:r w:rsidR="007759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этажной жилой застройки, внутри дворовых и иных территорий города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Пуга</w:t>
      </w:r>
      <w:r w:rsidR="0077595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-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чева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. Решение данного вопроса отнесено к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мпетенции органов местного само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управления и является одной из их функци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й, реализация, которой осуществ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ляется посредством использования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льного имущества и средств мест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ных бюджетов. В целях обеспечения и повышения уровня комфортности и безопасности условий жизнедеятельности граждан, улучшения состояния и эстетическ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ого восприятия территории город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ского поселения органы местного самоуп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равления в своей работе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 xml:space="preserve"> должны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руковод</w:t>
      </w:r>
      <w:r w:rsidRPr="00E17F1E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ств</w:t>
      </w:r>
      <w:r w:rsidR="004463F7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оваться законодательством Российской Федерации.</w:t>
      </w:r>
    </w:p>
    <w:p w:rsidR="00825145" w:rsidRDefault="00825145" w:rsidP="00B92F5D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75957" w:rsidRDefault="00775957" w:rsidP="00B92F5D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E3B1D" w:rsidRDefault="009E3B1D" w:rsidP="00B92F5D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 xml:space="preserve">2.Цели и задачи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муниципальной п</w:t>
      </w:r>
      <w:r w:rsidR="00B92F5D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одпрограммы</w:t>
      </w:r>
      <w:r w:rsidR="007759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2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 целевые показатели (индикаторы), описание ожидаемых конечных результатов, сроки и этапы реализации подпрограммы</w:t>
      </w:r>
      <w:r w:rsidR="007759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2</w:t>
      </w:r>
    </w:p>
    <w:p w:rsidR="00CA711F" w:rsidRPr="00E17F1E" w:rsidRDefault="00CA711F" w:rsidP="00B92F5D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12A40" w:rsidRDefault="00D12A40" w:rsidP="00775957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Цель подпрограммы №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2 -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повышения уровня ком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фортности проживания на террито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рии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образования города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Пугачева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.</w:t>
      </w:r>
    </w:p>
    <w:p w:rsidR="00D12A40" w:rsidRPr="00B92F5D" w:rsidRDefault="00D12A40" w:rsidP="00775957">
      <w:pPr>
        <w:pStyle w:val="a7"/>
        <w:tabs>
          <w:tab w:val="left" w:pos="29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Для достижения цели подпрограммы №</w:t>
      </w:r>
      <w:r w:rsidR="0077595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2 выполняется задача </w:t>
      </w:r>
      <w:r w:rsidR="0077595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–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>органи</w:t>
      </w:r>
      <w:r w:rsidR="00775957">
        <w:rPr>
          <w:rFonts w:ascii="Times New Roman" w:eastAsia="Calibri" w:hAnsi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>зация мероприятий по благоустройству территории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.</w:t>
      </w:r>
    </w:p>
    <w:p w:rsidR="0026344F" w:rsidRPr="00E17F1E" w:rsidRDefault="0026344F" w:rsidP="007759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4D1837">
        <w:rPr>
          <w:rFonts w:ascii="Times New Roman" w:hAnsi="Times New Roman"/>
          <w:sz w:val="28"/>
          <w:szCs w:val="28"/>
        </w:rPr>
        <w:t>Сведения</w:t>
      </w:r>
      <w:r w:rsidR="00471AA2">
        <w:rPr>
          <w:rFonts w:ascii="Times New Roman" w:hAnsi="Times New Roman"/>
          <w:sz w:val="28"/>
          <w:szCs w:val="28"/>
        </w:rPr>
        <w:t xml:space="preserve"> </w:t>
      </w:r>
      <w:r w:rsidRPr="004D1837">
        <w:rPr>
          <w:rFonts w:ascii="Times New Roman" w:hAnsi="Times New Roman"/>
          <w:sz w:val="28"/>
          <w:szCs w:val="28"/>
        </w:rPr>
        <w:t xml:space="preserve">о целевых показателях (индикаторах) </w:t>
      </w:r>
      <w:r>
        <w:rPr>
          <w:rFonts w:ascii="Times New Roman" w:hAnsi="Times New Roman"/>
          <w:sz w:val="28"/>
          <w:szCs w:val="28"/>
        </w:rPr>
        <w:t>под</w:t>
      </w:r>
      <w:r w:rsidRPr="004D1837">
        <w:rPr>
          <w:rFonts w:ascii="Times New Roman" w:hAnsi="Times New Roman"/>
          <w:sz w:val="28"/>
          <w:szCs w:val="28"/>
        </w:rPr>
        <w:t>программы</w:t>
      </w:r>
      <w:r w:rsidR="002C7D02">
        <w:rPr>
          <w:rFonts w:ascii="Times New Roman" w:hAnsi="Times New Roman"/>
          <w:sz w:val="28"/>
          <w:szCs w:val="28"/>
        </w:rPr>
        <w:t xml:space="preserve"> №</w:t>
      </w:r>
      <w:r w:rsidR="00775957">
        <w:rPr>
          <w:rFonts w:ascii="Times New Roman" w:hAnsi="Times New Roman"/>
          <w:sz w:val="28"/>
          <w:szCs w:val="28"/>
        </w:rPr>
        <w:t xml:space="preserve"> </w:t>
      </w:r>
      <w:r w:rsidR="002C7D02">
        <w:rPr>
          <w:rFonts w:ascii="Times New Roman" w:hAnsi="Times New Roman"/>
          <w:sz w:val="28"/>
          <w:szCs w:val="28"/>
        </w:rPr>
        <w:t>2</w:t>
      </w:r>
      <w:r w:rsidR="00DA4CA1">
        <w:rPr>
          <w:rFonts w:ascii="Times New Roman" w:hAnsi="Times New Roman"/>
          <w:sz w:val="28"/>
          <w:szCs w:val="28"/>
        </w:rPr>
        <w:t xml:space="preserve"> </w:t>
      </w:r>
      <w:r w:rsidRPr="004D1837">
        <w:rPr>
          <w:rFonts w:ascii="Times New Roman" w:hAnsi="Times New Roman" w:cs="Times New Roman"/>
          <w:bCs/>
          <w:sz w:val="28"/>
          <w:szCs w:val="28"/>
        </w:rPr>
        <w:t>и их значениях</w:t>
      </w:r>
      <w:r w:rsidR="00471A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приведен</w:t>
      </w:r>
      <w:r w:rsidR="00BE00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ы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 приложении</w:t>
      </w:r>
      <w:r w:rsidR="00446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4463F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</w:t>
      </w:r>
      <w:r w:rsidR="00DE7E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  <w:r w:rsidR="00BE005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26344F" w:rsidRPr="004C0816" w:rsidRDefault="0026344F" w:rsidP="00775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  <w:r w:rsidRPr="004C081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Срок реализации подпрограммы №</w:t>
      </w:r>
      <w:r w:rsidR="0077595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="00BE005D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2</w:t>
      </w:r>
      <w:r w:rsidRPr="004C081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-2020</w:t>
      </w:r>
      <w:r w:rsidR="00775957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 xml:space="preserve"> </w:t>
      </w:r>
      <w:r w:rsidRPr="004C0816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год</w:t>
      </w:r>
      <w:r w:rsidR="00DE7EC9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.</w:t>
      </w:r>
    </w:p>
    <w:p w:rsidR="00FA2A46" w:rsidRDefault="00FA2A46" w:rsidP="005C191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C1910" w:rsidRDefault="005C1910" w:rsidP="005C191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.Перечень основных мероприятий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</w:t>
      </w: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</w:t>
      </w:r>
      <w:r w:rsidR="007759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2</w:t>
      </w:r>
    </w:p>
    <w:p w:rsidR="00824D61" w:rsidRDefault="00824D61" w:rsidP="005C1910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C1910" w:rsidRPr="00E17F1E" w:rsidRDefault="005C1910" w:rsidP="005C1910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Перечень основных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подпрограммы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775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A2A46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7759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приведен в прило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жении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C6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FC608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</w:t>
      </w:r>
      <w:r w:rsidR="00E619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5C1910" w:rsidRDefault="005C1910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964DE5" w:rsidRDefault="005C1910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4</w:t>
      </w:r>
      <w:r w:rsidR="00964DE5" w:rsidRPr="00E17F1E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.Финансовое обеспечение </w:t>
      </w:r>
      <w:r w:rsidR="00E619B3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реализации </w:t>
      </w:r>
      <w:r w:rsidR="00964DE5" w:rsidRPr="00E17F1E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>подпрограммы</w:t>
      </w:r>
      <w:r w:rsidR="00775957"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  <w:t xml:space="preserve"> № 2</w:t>
      </w:r>
    </w:p>
    <w:p w:rsidR="00824D61" w:rsidRDefault="00824D61" w:rsidP="00964D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en-US"/>
        </w:rPr>
      </w:pPr>
    </w:p>
    <w:p w:rsidR="00E619B3" w:rsidRDefault="00876805" w:rsidP="00876805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87680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Объем и источники финансирования подпрограммы № 2 приведены в приложении № 3 к муниципальной программе</w:t>
      </w:r>
      <w:r w:rsidRPr="0087680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876805" w:rsidRDefault="00876805" w:rsidP="00876805">
      <w:pPr>
        <w:autoSpaceDE w:val="0"/>
        <w:autoSpaceDN w:val="0"/>
        <w:adjustRightInd w:val="0"/>
        <w:spacing w:after="0" w:line="240" w:lineRule="auto"/>
        <w:ind w:left="60" w:firstLine="708"/>
        <w:contextualSpacing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775957" w:rsidRDefault="00E23317" w:rsidP="0082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9B3">
        <w:rPr>
          <w:rFonts w:ascii="Times New Roman" w:eastAsia="Times New Roman" w:hAnsi="Times New Roman"/>
          <w:b/>
          <w:sz w:val="28"/>
          <w:szCs w:val="28"/>
        </w:rPr>
        <w:t>5.Ор</w:t>
      </w:r>
      <w:r w:rsidR="00775957">
        <w:rPr>
          <w:rFonts w:ascii="Times New Roman" w:eastAsia="Times New Roman" w:hAnsi="Times New Roman"/>
          <w:b/>
          <w:sz w:val="28"/>
          <w:szCs w:val="28"/>
        </w:rPr>
        <w:t>ганизация управления и контроль</w:t>
      </w:r>
    </w:p>
    <w:p w:rsidR="00E23317" w:rsidRDefault="00E23317" w:rsidP="0082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9B3">
        <w:rPr>
          <w:rFonts w:ascii="Times New Roman" w:eastAsia="Times New Roman" w:hAnsi="Times New Roman"/>
          <w:b/>
          <w:sz w:val="28"/>
          <w:szCs w:val="28"/>
        </w:rPr>
        <w:t xml:space="preserve">за ходом реализации </w:t>
      </w:r>
      <w:r>
        <w:rPr>
          <w:rFonts w:ascii="Times New Roman" w:eastAsia="Times New Roman" w:hAnsi="Times New Roman"/>
          <w:b/>
          <w:sz w:val="28"/>
          <w:szCs w:val="28"/>
        </w:rPr>
        <w:t>подпрограммы</w:t>
      </w:r>
      <w:r w:rsidR="00775957">
        <w:rPr>
          <w:rFonts w:ascii="Times New Roman" w:eastAsia="Times New Roman" w:hAnsi="Times New Roman"/>
          <w:b/>
          <w:sz w:val="28"/>
          <w:szCs w:val="28"/>
        </w:rPr>
        <w:t xml:space="preserve"> № 2</w:t>
      </w:r>
    </w:p>
    <w:p w:rsidR="00824D61" w:rsidRDefault="00824D61" w:rsidP="0082514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23317" w:rsidRPr="004C6875" w:rsidRDefault="00E23317" w:rsidP="00825145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</w:t>
      </w:r>
      <w:r w:rsidR="002C7D0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Пугачевского муниципального района по коммунальному хозяйству и градостроительству.</w:t>
      </w:r>
    </w:p>
    <w:p w:rsidR="00E23317" w:rsidRPr="001A4A0B" w:rsidRDefault="00E23317" w:rsidP="00825145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2C7D02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2C7D02">
        <w:rPr>
          <w:rFonts w:ascii="Times New Roman" w:hAnsi="Times New Roman" w:cs="Times New Roman"/>
          <w:sz w:val="28"/>
          <w:shd w:val="clear" w:color="auto" w:fill="FFFFFF"/>
        </w:rPr>
        <w:t xml:space="preserve"> в разрезе подпрограмм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>Пуга</w:t>
      </w:r>
      <w:r w:rsidR="00775957">
        <w:rPr>
          <w:rFonts w:ascii="Times New Roman" w:hAnsi="Times New Roman" w:cs="Times New Roman"/>
          <w:sz w:val="28"/>
          <w:szCs w:val="28"/>
        </w:rPr>
        <w:t>-</w:t>
      </w:r>
      <w:r w:rsidRPr="001A4A0B">
        <w:rPr>
          <w:rFonts w:ascii="Times New Roman" w:hAnsi="Times New Roman" w:cs="Times New Roman"/>
          <w:sz w:val="28"/>
          <w:szCs w:val="28"/>
        </w:rPr>
        <w:t xml:space="preserve">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E23317" w:rsidRPr="00340046" w:rsidRDefault="00E23317" w:rsidP="00825145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2C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2C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7759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</w:t>
      </w:r>
      <w:r w:rsidR="002C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изацию порученных им мероприятий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50C56" w:rsidRDefault="00D50C56" w:rsidP="00E619B3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50C56" w:rsidRDefault="00D50C56" w:rsidP="00E619B3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50C56" w:rsidRDefault="00D50C56" w:rsidP="00E619B3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50C56" w:rsidRDefault="00D50C56" w:rsidP="00E619B3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D50C56" w:rsidRDefault="00D50C56" w:rsidP="00E619B3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165F4" w:rsidRDefault="002165F4" w:rsidP="00E619B3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165F4" w:rsidRDefault="002165F4" w:rsidP="00E619B3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2165F4" w:rsidRDefault="002165F4" w:rsidP="00E619B3">
      <w:pPr>
        <w:spacing w:after="0" w:line="240" w:lineRule="auto"/>
        <w:ind w:left="4395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4323A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>При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ложение №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3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</w:t>
      </w:r>
    </w:p>
    <w:p w:rsidR="0044323A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«Развитие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транспортной системы, повышение</w:t>
      </w:r>
    </w:p>
    <w:p w:rsidR="0044323A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безопасности дорож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ного движения и благоустройство</w:t>
      </w:r>
    </w:p>
    <w:p w:rsidR="0044323A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муниципальн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ого образования города Пугачева</w:t>
      </w:r>
    </w:p>
    <w:p w:rsidR="0044323A" w:rsidRPr="00E17F1E" w:rsidRDefault="0044323A" w:rsidP="0044323A">
      <w:pPr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на 20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20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год»</w:t>
      </w:r>
    </w:p>
    <w:p w:rsidR="00964DE5" w:rsidRDefault="00964DE5" w:rsidP="00E619B3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5957" w:rsidRPr="00E17F1E" w:rsidRDefault="00775957" w:rsidP="00E619B3">
      <w:pPr>
        <w:spacing w:after="0" w:line="240" w:lineRule="auto"/>
        <w:ind w:left="4395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4DE5" w:rsidRPr="00E17F1E" w:rsidRDefault="00964DE5" w:rsidP="00964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Паспорт подпрограммы</w:t>
      </w:r>
      <w:r w:rsidR="007759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3</w:t>
      </w:r>
    </w:p>
    <w:p w:rsidR="00964DE5" w:rsidRDefault="00964DE5" w:rsidP="00964D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75957" w:rsidRPr="00E17F1E" w:rsidRDefault="00775957" w:rsidP="00964DE5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5097" w:type="pct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0"/>
        <w:gridCol w:w="272"/>
        <w:gridCol w:w="7475"/>
      </w:tblGrid>
      <w:tr w:rsidR="00964DE5" w:rsidRPr="00E17F1E" w:rsidTr="002C1FBB">
        <w:trPr>
          <w:trHeight w:val="984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Наименование подпрограммы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" w:type="pct"/>
          </w:tcPr>
          <w:p w:rsidR="00964DE5" w:rsidRPr="00E17F1E" w:rsidRDefault="00964DE5" w:rsidP="002C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«Повышение безопасности дорожного движения</w:t>
            </w:r>
            <w:r w:rsidR="007D64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терри</w:t>
            </w:r>
            <w:r w:rsidR="00775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тории муниципального образования города Пугачева на    20</w:t>
            </w:r>
            <w:r w:rsidR="00230B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(далее – подпрограмма № 3)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964DE5" w:rsidRPr="00E17F1E" w:rsidRDefault="00964DE5" w:rsidP="002C1F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64DE5" w:rsidRPr="00E17F1E" w:rsidTr="002C1FBB">
        <w:trPr>
          <w:trHeight w:val="1055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консультант по дорожному хозяйству администрации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 xml:space="preserve"> Пуга-чевского муниципального района</w:t>
            </w:r>
            <w:r w:rsidRPr="00E17F1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;</w:t>
            </w:r>
          </w:p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C7D02" w:rsidRPr="00E17F1E" w:rsidTr="00CF1837">
        <w:trPr>
          <w:trHeight w:val="622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C7D02" w:rsidRPr="00E17F1E" w:rsidRDefault="002C7D02" w:rsidP="002C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Соисполнители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  <w:p w:rsidR="002C7D02" w:rsidRPr="00E17F1E" w:rsidRDefault="002C7D02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36" w:type="pct"/>
          </w:tcPr>
          <w:p w:rsidR="002C7D02" w:rsidRPr="00E17F1E" w:rsidRDefault="002C7D02" w:rsidP="002C1FBB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</w:tcPr>
          <w:p w:rsidR="002C7D02" w:rsidRPr="00E17F1E" w:rsidRDefault="00824D61" w:rsidP="002C1FB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Пугачевского муниципального района;</w:t>
            </w:r>
          </w:p>
        </w:tc>
      </w:tr>
      <w:tr w:rsidR="00964DE5" w:rsidRPr="00E17F1E" w:rsidTr="002C1FBB">
        <w:trPr>
          <w:trHeight w:val="1706"/>
        </w:trPr>
        <w:tc>
          <w:tcPr>
            <w:tcW w:w="1133" w:type="pct"/>
            <w:tcBorders>
              <w:bottom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2C7D02" w:rsidP="002C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У</w:t>
            </w:r>
            <w:r w:rsidR="00964DE5"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частники </w:t>
            </w:r>
            <w:r w:rsidR="00964DE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="00964DE5"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36" w:type="pct"/>
            <w:tcBorders>
              <w:bottom w:val="nil"/>
            </w:tcBorders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Borders>
              <w:bottom w:val="nil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CF1837">
            <w:pPr>
              <w:pStyle w:val="1"/>
              <w:jc w:val="both"/>
              <w:rPr>
                <w:rFonts w:eastAsia="Calibri"/>
                <w:noProof/>
                <w:sz w:val="28"/>
                <w:szCs w:val="28"/>
                <w:lang w:eastAsia="en-US"/>
              </w:rPr>
            </w:pPr>
            <w:r w:rsidRPr="00CF183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>отдел жилищно-коммунальной политики, транспорта и свя</w:t>
            </w:r>
            <w:r w:rsidR="0077595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>-</w:t>
            </w:r>
            <w:r w:rsidRPr="00CF183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 xml:space="preserve">зи администрации Пугачевского муниципального района, </w:t>
            </w:r>
            <w:r w:rsidR="00E815DF" w:rsidRPr="00CF183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>муниципальное унитарное предприятие</w:t>
            </w:r>
            <w:r w:rsidRPr="00CF183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 xml:space="preserve"> «ДСХ г.Пугачева»</w:t>
            </w:r>
            <w:r w:rsidR="00E815DF" w:rsidRPr="00CF183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 xml:space="preserve"> (по согласования)</w:t>
            </w:r>
            <w:r w:rsidRPr="00CF183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 xml:space="preserve">, </w:t>
            </w:r>
            <w:r w:rsidR="00CF1837">
              <w:rPr>
                <w:b w:val="0"/>
                <w:sz w:val="28"/>
                <w:szCs w:val="28"/>
              </w:rPr>
              <w:t>о</w:t>
            </w:r>
            <w:r w:rsidR="00CF1837" w:rsidRPr="00CF1837">
              <w:rPr>
                <w:b w:val="0"/>
                <w:sz w:val="28"/>
                <w:szCs w:val="28"/>
              </w:rPr>
              <w:t>тделение государственной инспекции безопасности дорожного движения МО МВД России Пуга</w:t>
            </w:r>
            <w:r w:rsidR="00775957">
              <w:rPr>
                <w:b w:val="0"/>
                <w:sz w:val="28"/>
                <w:szCs w:val="28"/>
              </w:rPr>
              <w:t>-</w:t>
            </w:r>
            <w:r w:rsidR="00CF1837" w:rsidRPr="00CF1837">
              <w:rPr>
                <w:b w:val="0"/>
                <w:sz w:val="28"/>
                <w:szCs w:val="28"/>
              </w:rPr>
              <w:t>чевский Саратовской области</w:t>
            </w:r>
            <w:r w:rsidR="00CF1837">
              <w:rPr>
                <w:b w:val="0"/>
                <w:sz w:val="28"/>
                <w:szCs w:val="28"/>
              </w:rPr>
              <w:t xml:space="preserve"> </w:t>
            </w:r>
            <w:r w:rsidR="00CF1837">
              <w:rPr>
                <w:rFonts w:eastAsia="Calibri"/>
                <w:noProof/>
                <w:sz w:val="28"/>
                <w:szCs w:val="28"/>
                <w:lang w:eastAsia="en-US"/>
              </w:rPr>
              <w:t xml:space="preserve"> </w:t>
            </w:r>
            <w:r w:rsidR="006902EB" w:rsidRPr="00CF183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>(по согласованию)</w:t>
            </w:r>
            <w:r w:rsidRPr="00CF1837">
              <w:rPr>
                <w:rFonts w:eastAsia="Calibri"/>
                <w:b w:val="0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964DE5" w:rsidRPr="00E17F1E" w:rsidTr="002C1FBB">
        <w:trPr>
          <w:trHeight w:val="748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Цели подпрограммы</w:t>
            </w:r>
          </w:p>
        </w:tc>
        <w:tc>
          <w:tcPr>
            <w:tcW w:w="136" w:type="pct"/>
          </w:tcPr>
          <w:p w:rsidR="00964DE5" w:rsidRPr="00E17F1E" w:rsidRDefault="00964DE5" w:rsidP="002C1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4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B64329" w:rsidP="00CA711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м</w:t>
            </w:r>
            <w:r w:rsidRPr="009445B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964DE5" w:rsidRPr="00E17F1E" w:rsidTr="008404EF">
        <w:trPr>
          <w:trHeight w:val="816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Задачи подпрограммы</w:t>
            </w:r>
          </w:p>
        </w:tc>
        <w:tc>
          <w:tcPr>
            <w:tcW w:w="136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BA4C47" w:rsidP="00CA7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организация мероприятий по благоустройству территории</w:t>
            </w:r>
            <w:r w:rsidR="00D50C56" w:rsidRPr="00D50C56">
              <w:rPr>
                <w:rFonts w:ascii="Times New Roman" w:eastAsia="Calibri" w:hAnsi="Times New Roman"/>
                <w:noProof/>
                <w:sz w:val="28"/>
                <w:szCs w:val="28"/>
                <w:lang w:eastAsia="en-US"/>
              </w:rPr>
              <w:t>;</w:t>
            </w:r>
          </w:p>
        </w:tc>
      </w:tr>
      <w:tr w:rsidR="00964DE5" w:rsidRPr="00E17F1E" w:rsidTr="002C1FBB">
        <w:trPr>
          <w:trHeight w:val="1166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Default="00964DE5" w:rsidP="002C1F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Целевые индикаторы</w:t>
            </w:r>
          </w:p>
          <w:p w:rsidR="00964DE5" w:rsidRPr="00E17F1E" w:rsidRDefault="00964DE5" w:rsidP="002C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и показатели подпрограммы</w:t>
            </w:r>
          </w:p>
        </w:tc>
        <w:tc>
          <w:tcPr>
            <w:tcW w:w="136" w:type="pct"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аварийно - опасных участков на дорогах муниципального образования – 0;</w:t>
            </w:r>
          </w:p>
          <w:p w:rsidR="00964DE5" w:rsidRPr="00E17F1E" w:rsidRDefault="00964DE5" w:rsidP="002C1F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64DE5" w:rsidRPr="00E17F1E" w:rsidTr="002C1FBB">
        <w:trPr>
          <w:trHeight w:val="962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Этапы и сроки реализации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36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30B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="00230B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20</w:t>
            </w:r>
            <w:r w:rsidRPr="00E17F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год;</w:t>
            </w:r>
          </w:p>
        </w:tc>
      </w:tr>
      <w:tr w:rsidR="00964DE5" w:rsidRPr="00E17F1E" w:rsidTr="00CF1837">
        <w:trPr>
          <w:trHeight w:val="1063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Финансовое обеспечение подпрограммы</w:t>
            </w:r>
          </w:p>
        </w:tc>
        <w:tc>
          <w:tcPr>
            <w:tcW w:w="136" w:type="pct"/>
          </w:tcPr>
          <w:p w:rsidR="00964DE5" w:rsidRPr="00E17F1E" w:rsidRDefault="00964DE5" w:rsidP="002C1FBB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C34A7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всего по подпрограмме № 3 – </w:t>
            </w:r>
            <w:r w:rsidR="00C34A7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3350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,0 тыс. руб., за счет средств бюджета муниципального образования го</w:t>
            </w:r>
            <w:r w:rsidR="00230BE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рода Пугачева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964DE5" w:rsidRPr="00E17F1E" w:rsidTr="002C1FBB">
        <w:trPr>
          <w:trHeight w:val="1283"/>
        </w:trPr>
        <w:tc>
          <w:tcPr>
            <w:tcW w:w="1133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2C7D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lastRenderedPageBreak/>
              <w:t xml:space="preserve">Ожидаемые </w:t>
            </w:r>
            <w:r w:rsidR="00C93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конечные 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 xml:space="preserve">результаты реализации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под</w:t>
            </w:r>
            <w:r w:rsidRPr="00E17F1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  <w:t>программы</w:t>
            </w:r>
          </w:p>
        </w:tc>
        <w:tc>
          <w:tcPr>
            <w:tcW w:w="136" w:type="pct"/>
          </w:tcPr>
          <w:p w:rsidR="00964DE5" w:rsidRPr="00E17F1E" w:rsidRDefault="00964DE5" w:rsidP="002C1FB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731" w:type="pct"/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964DE5" w:rsidRPr="00E17F1E" w:rsidRDefault="00964DE5" w:rsidP="00E61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повышение уровня безопасности дорожного движения, со</w:t>
            </w:r>
            <w:r w:rsidR="00775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кращение ДТП, недопущение возникновения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аварийно-опасных участков на 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автомобильных дорогах</w:t>
            </w:r>
            <w:r w:rsidR="00F2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общего поль</w:t>
            </w:r>
            <w:r w:rsidR="0077595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F2667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зования местного значения муници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пального образования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города Пугачева</w:t>
            </w:r>
            <w:r w:rsidRPr="00E17F1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CA711F" w:rsidRDefault="00CA711F" w:rsidP="002C49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2C4997" w:rsidRDefault="002C4997" w:rsidP="002C49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1.</w:t>
      </w:r>
      <w:r w:rsidRPr="00F67BE6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подпрограммы </w:t>
      </w:r>
      <w:r w:rsidR="00775957">
        <w:rPr>
          <w:rFonts w:ascii="Times New Roman" w:hAnsi="Times New Roman" w:cs="Times New Roman"/>
          <w:b/>
          <w:sz w:val="28"/>
          <w:szCs w:val="28"/>
        </w:rPr>
        <w:t>№ 3</w:t>
      </w:r>
    </w:p>
    <w:p w:rsidR="002C7D02" w:rsidRDefault="002C7D02" w:rsidP="002C499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64DE5" w:rsidRPr="00E17F1E" w:rsidRDefault="00964DE5" w:rsidP="0041724C">
      <w:pPr>
        <w:spacing w:after="0" w:line="240" w:lineRule="auto"/>
        <w:ind w:left="-284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проблемы обеспечения безопасности дорожного движения, при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обретенной в последнее десятилетие </w:t>
      </w:r>
      <w:r w:rsidR="00E079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обрело </w:t>
      </w:r>
      <w:r w:rsidR="008404EF">
        <w:rPr>
          <w:rFonts w:ascii="Times New Roman" w:eastAsia="Calibri" w:hAnsi="Times New Roman" w:cs="Times New Roman"/>
          <w:sz w:val="28"/>
          <w:szCs w:val="28"/>
          <w:lang w:eastAsia="en-US"/>
        </w:rPr>
        <w:t>особую остроту в связи с несоот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ветствием </w:t>
      </w:r>
      <w:r w:rsidR="0071379A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уществующей дорожно-тра</w:t>
      </w:r>
      <w:r w:rsidR="0041724C">
        <w:rPr>
          <w:rFonts w:ascii="Times New Roman" w:eastAsia="Calibri" w:hAnsi="Times New Roman" w:cs="Times New Roman"/>
          <w:sz w:val="28"/>
          <w:szCs w:val="28"/>
          <w:lang w:eastAsia="en-US"/>
        </w:rPr>
        <w:t>нспортной инфраструктуры потреб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ностям общества в безопасном дорожно</w:t>
      </w:r>
      <w:r w:rsidR="0041724C">
        <w:rPr>
          <w:rFonts w:ascii="Times New Roman" w:eastAsia="Calibri" w:hAnsi="Times New Roman" w:cs="Times New Roman"/>
          <w:sz w:val="28"/>
          <w:szCs w:val="28"/>
          <w:lang w:eastAsia="en-US"/>
        </w:rPr>
        <w:t>м движении, недостаточной эффек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тивностью функционирования системы обеспечения безопасности дорожного движения, крайне низкой дисциплиной</w:t>
      </w:r>
      <w:r w:rsidR="007137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участников дорожного движения,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вс</w:t>
      </w:r>
      <w:r w:rsidR="0071379A">
        <w:rPr>
          <w:rFonts w:ascii="Times New Roman" w:eastAsia="Calibri" w:hAnsi="Times New Roman" w:cs="Times New Roman"/>
          <w:sz w:val="28"/>
          <w:szCs w:val="28"/>
          <w:lang w:eastAsia="en-US"/>
        </w:rPr>
        <w:t>ё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это на фоне неуклонного роста уровня смертности и травматизма людей</w:t>
      </w:r>
      <w:r w:rsidR="004C0816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942FC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следстви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дорожно-транспортных происшествий</w:t>
      </w:r>
      <w:r w:rsidR="00E079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- ДТП)</w:t>
      </w:r>
      <w:r w:rsidR="004C081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64DE5" w:rsidRPr="00E17F1E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К основным факторам недостаточного обеспечения безопасности дорож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ного движения (далее - БДД) относятся:</w:t>
      </w:r>
    </w:p>
    <w:p w:rsidR="00964DE5" w:rsidRPr="00E17F1E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недостаточная концентрация ресурсов на реализацию конкретных мероприятий, непосредственно влияющих на уровень БДД;</w:t>
      </w:r>
    </w:p>
    <w:p w:rsidR="00964DE5" w:rsidRPr="00E17F1E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пренебрежение требованиям БДД, отсутствия культуры </w:t>
      </w:r>
      <w:r w:rsidR="00A10CE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поведения на дорогах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</w:t>
      </w:r>
      <w:r w:rsidR="00DE50F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низкое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правосознани</w:t>
      </w:r>
      <w:r w:rsidR="00DE50FA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 стороны участник</w:t>
      </w:r>
      <w:r w:rsidR="00A10CED">
        <w:rPr>
          <w:rFonts w:ascii="Times New Roman" w:eastAsia="Calibri" w:hAnsi="Times New Roman" w:cs="Times New Roman"/>
          <w:sz w:val="28"/>
          <w:szCs w:val="28"/>
          <w:lang w:eastAsia="en-US"/>
        </w:rPr>
        <w:t>ов дорожного движения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64DE5" w:rsidRPr="00E17F1E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неудовлетворительная дисциплина, невнимательность и небрежность води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телей при управлении транспортными средствами;</w:t>
      </w:r>
    </w:p>
    <w:p w:rsidR="00964DE5" w:rsidRPr="00E17F1E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недостаточная техническая оснащенность всех органов и организаций, участвующих в обеспечении БДД, современными средствами организации и контроля процесса дорожного движения и предотвращение тяжких последствий от ДТП.</w:t>
      </w:r>
    </w:p>
    <w:p w:rsidR="00DE50FA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совершенствования существующих систем управления</w:t>
      </w:r>
      <w:r w:rsidR="00DE50FA">
        <w:rPr>
          <w:rFonts w:ascii="Times New Roman" w:eastAsia="Calibri" w:hAnsi="Times New Roman" w:cs="Times New Roman"/>
          <w:sz w:val="28"/>
          <w:szCs w:val="28"/>
          <w:lang w:eastAsia="en-US"/>
        </w:rPr>
        <w:t>, органи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зации и контроля дорожного движения, т</w:t>
      </w:r>
      <w:r w:rsidR="00DE50FA">
        <w:rPr>
          <w:rFonts w:ascii="Times New Roman" w:eastAsia="Calibri" w:hAnsi="Times New Roman" w:cs="Times New Roman"/>
          <w:sz w:val="28"/>
          <w:szCs w:val="28"/>
          <w:lang w:eastAsia="en-US"/>
        </w:rPr>
        <w:t>о есть снижения рисков возникно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вения Д</w:t>
      </w:r>
      <w:r w:rsidR="002C7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ТП, происходящих по техническим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причинам</w:t>
      </w:r>
      <w:r w:rsidR="002C7D02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предусматривается: </w:t>
      </w:r>
    </w:p>
    <w:p w:rsidR="00964DE5" w:rsidRPr="00E17F1E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разработка комплексных схем организации дорожного движения, </w:t>
      </w:r>
      <w:r w:rsidR="00565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проектов организации дорожного движения,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установка на дорогах муниципальной собст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венности дорожных знаков, нанесение дорожной разметки, модернизация свето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форных объек</w:t>
      </w:r>
      <w:r w:rsidR="0056551F">
        <w:rPr>
          <w:rFonts w:ascii="Times New Roman" w:eastAsia="Calibri" w:hAnsi="Times New Roman" w:cs="Times New Roman"/>
          <w:sz w:val="28"/>
          <w:szCs w:val="28"/>
          <w:lang w:eastAsia="en-US"/>
        </w:rPr>
        <w:t>тов, оборудование пешеходных пе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реходов в</w:t>
      </w:r>
      <w:r w:rsidR="00565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близи </w:t>
      </w:r>
      <w:r w:rsidR="00D07193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образовательных</w:t>
      </w:r>
      <w:r w:rsidR="00565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071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учреждений </w:t>
      </w:r>
      <w:r w:rsidR="00565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соответствии с требованиями </w:t>
      </w:r>
      <w:r w:rsidR="0041724C">
        <w:rPr>
          <w:rFonts w:ascii="Times New Roman" w:eastAsia="Calibri" w:hAnsi="Times New Roman" w:cs="Times New Roman"/>
          <w:sz w:val="28"/>
          <w:szCs w:val="28"/>
          <w:lang w:eastAsia="en-US"/>
        </w:rPr>
        <w:t>новых национальных</w:t>
      </w:r>
      <w:r w:rsidR="00565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стандартов, реконст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рукция тротуаров, ремонт дорожного покрытия (ямочный ремонт). В настоящее время проблемы, с</w:t>
      </w:r>
      <w:r w:rsidR="00D071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вязанные с обеспечением БДД, по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прежнему актуальны и требуют незамедлительного решения.</w:t>
      </w:r>
    </w:p>
    <w:p w:rsidR="00964DE5" w:rsidRPr="00E17F1E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Низкое правовое сознание участников дорожного движения и отсутствие у них стереотипов безопасного поведения на дорогах приводит к увеличению количества ДТП, совершаемых по причине «человеческого фактора». Также 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наблю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дается увеличение количества ДТП, происходящ</w:t>
      </w:r>
      <w:r w:rsidR="008404EF">
        <w:rPr>
          <w:rFonts w:ascii="Times New Roman" w:eastAsia="Calibri" w:hAnsi="Times New Roman" w:cs="Times New Roman"/>
          <w:sz w:val="28"/>
          <w:szCs w:val="28"/>
          <w:lang w:eastAsia="en-US"/>
        </w:rPr>
        <w:t>их по техническим при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чи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нам, ввиду значительного износа транспо</w:t>
      </w:r>
      <w:r w:rsidR="008404EF">
        <w:rPr>
          <w:rFonts w:ascii="Times New Roman" w:eastAsia="Calibri" w:hAnsi="Times New Roman" w:cs="Times New Roman"/>
          <w:sz w:val="28"/>
          <w:szCs w:val="28"/>
          <w:lang w:eastAsia="en-US"/>
        </w:rPr>
        <w:t>ртных средств и не доукомплекто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вания надзорных органов оборудованием для проверки их технического состояния. Несовершенство систем организац</w:t>
      </w:r>
      <w:r w:rsidR="008404EF">
        <w:rPr>
          <w:rFonts w:ascii="Times New Roman" w:eastAsia="Calibri" w:hAnsi="Times New Roman" w:cs="Times New Roman"/>
          <w:sz w:val="28"/>
          <w:szCs w:val="28"/>
          <w:lang w:eastAsia="en-US"/>
        </w:rPr>
        <w:t>ии, управления и контроля дорож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движения, а также наличие рисков возникновения тяжких последствий от ДТП приводит к увеличению ДТП и, следовательно, количеству лиц, погибших и пострадавших в их результате.</w:t>
      </w:r>
    </w:p>
    <w:p w:rsidR="00964DE5" w:rsidRPr="00E17F1E" w:rsidRDefault="00964DE5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Учитывая высокую социально-экономическую значимость поставленных задач, связанных с обеспечением БДД, их эффективное решение возможно только при активно</w:t>
      </w:r>
      <w:r w:rsidR="00DE50FA">
        <w:rPr>
          <w:rFonts w:ascii="Times New Roman" w:eastAsia="Calibri" w:hAnsi="Times New Roman" w:cs="Times New Roman"/>
          <w:sz w:val="28"/>
          <w:szCs w:val="28"/>
          <w:lang w:eastAsia="en-US"/>
        </w:rPr>
        <w:t>й поддержке региональной власти, участия органов ГИБДД.</w:t>
      </w:r>
    </w:p>
    <w:p w:rsidR="00964DE5" w:rsidRPr="00E17F1E" w:rsidRDefault="00DE50FA" w:rsidP="00E619B3">
      <w:pPr>
        <w:spacing w:after="0" w:line="240" w:lineRule="auto"/>
        <w:ind w:left="-284" w:firstLine="71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Исполнение мероприятий подпрограммы</w:t>
      </w:r>
      <w:r w:rsidR="0036424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3 </w:t>
      </w:r>
      <w:r w:rsidR="00964DE5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конечном </w:t>
      </w:r>
      <w:r w:rsidR="00964DE5">
        <w:rPr>
          <w:rFonts w:ascii="Times New Roman" w:eastAsia="Calibri" w:hAnsi="Times New Roman" w:cs="Times New Roman"/>
          <w:sz w:val="28"/>
          <w:szCs w:val="28"/>
          <w:lang w:eastAsia="en-US"/>
        </w:rPr>
        <w:t>итоге позволит обеспечить успеш</w:t>
      </w:r>
      <w:r w:rsidR="00964DE5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ную реализацию политики, направленной на сокращение ДТП и количество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обществе.</w:t>
      </w:r>
    </w:p>
    <w:p w:rsidR="00964DE5" w:rsidRDefault="00964DE5" w:rsidP="00964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54241C" w:rsidRPr="00247B77" w:rsidRDefault="0054241C" w:rsidP="00964DE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26C32" w:rsidRDefault="00926C32" w:rsidP="00926C32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2.Цели и задачи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муниципальной подпрограммы</w:t>
      </w:r>
      <w:r w:rsidR="0054241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3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 целевые показатели (индикаторы), описание ожидаемых конечных резуль</w:t>
      </w:r>
      <w:r w:rsidR="0036424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татов, сроки и этапы реализации </w:t>
      </w:r>
      <w:r w:rsidR="002C7D02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муниципальной </w:t>
      </w:r>
      <w:r w:rsidR="0036424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подпрограммы</w:t>
      </w:r>
      <w:r w:rsidR="0054241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№ 3</w:t>
      </w:r>
    </w:p>
    <w:p w:rsidR="002C7D02" w:rsidRDefault="002C7D02" w:rsidP="00926C32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54241C" w:rsidRPr="00E17F1E" w:rsidRDefault="0054241C" w:rsidP="00926C32">
      <w:pPr>
        <w:tabs>
          <w:tab w:val="left" w:pos="2980"/>
        </w:tabs>
        <w:autoSpaceDE w:val="0"/>
        <w:autoSpaceDN w:val="0"/>
        <w:adjustRightInd w:val="0"/>
        <w:spacing w:after="0" w:line="240" w:lineRule="auto"/>
        <w:ind w:left="60" w:firstLine="648"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BE005D" w:rsidRDefault="008168FD" w:rsidP="00BE00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E005D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Целью подпрограммы </w:t>
      </w:r>
      <w:r w:rsidR="00BE00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3 </w:t>
      </w:r>
      <w:r w:rsidR="00BE005D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является </w:t>
      </w:r>
      <w:r w:rsidR="00D12A40" w:rsidRPr="009445B2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обеспечение сохранности жизни, здоровья граждан и их имущества, гарантии их законных прав на безопасные условия движения на дорога</w:t>
      </w:r>
      <w:r w:rsidR="00D12A40"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>м</w:t>
      </w:r>
      <w:r w:rsidR="00BE005D"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12A40" w:rsidRDefault="00D12A40" w:rsidP="00D12A4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цели подпрограммы №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выполняется </w:t>
      </w:r>
      <w:r>
        <w:rPr>
          <w:rFonts w:ascii="Times New Roman" w:eastAsia="Calibri" w:hAnsi="Times New Roman"/>
          <w:sz w:val="28"/>
          <w:szCs w:val="28"/>
          <w:lang w:eastAsia="en-US"/>
        </w:rPr>
        <w:t>организация мероприятий по благоустройству территории.</w:t>
      </w:r>
    </w:p>
    <w:p w:rsidR="00926C32" w:rsidRDefault="008168FD" w:rsidP="00D12A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926C32" w:rsidRPr="004D1837">
        <w:rPr>
          <w:rFonts w:ascii="Times New Roman" w:hAnsi="Times New Roman"/>
          <w:sz w:val="28"/>
          <w:szCs w:val="28"/>
        </w:rPr>
        <w:t>ведения</w:t>
      </w:r>
      <w:r w:rsidR="00A235E3">
        <w:rPr>
          <w:rFonts w:ascii="Times New Roman" w:hAnsi="Times New Roman"/>
          <w:sz w:val="28"/>
          <w:szCs w:val="28"/>
        </w:rPr>
        <w:t xml:space="preserve"> </w:t>
      </w:r>
      <w:r w:rsidR="00926C32" w:rsidRPr="004D1837">
        <w:rPr>
          <w:rFonts w:ascii="Times New Roman" w:hAnsi="Times New Roman"/>
          <w:sz w:val="28"/>
          <w:szCs w:val="28"/>
        </w:rPr>
        <w:t xml:space="preserve">о целевых показателях (индикаторах) </w:t>
      </w:r>
      <w:r w:rsidR="00926C32">
        <w:rPr>
          <w:rFonts w:ascii="Times New Roman" w:hAnsi="Times New Roman"/>
          <w:sz w:val="28"/>
          <w:szCs w:val="28"/>
        </w:rPr>
        <w:t>под</w:t>
      </w:r>
      <w:r w:rsidR="00926C32" w:rsidRPr="004D1837">
        <w:rPr>
          <w:rFonts w:ascii="Times New Roman" w:hAnsi="Times New Roman"/>
          <w:sz w:val="28"/>
          <w:szCs w:val="28"/>
        </w:rPr>
        <w:t>программы</w:t>
      </w:r>
      <w:r w:rsidR="00FE3439">
        <w:rPr>
          <w:rFonts w:ascii="Times New Roman" w:hAnsi="Times New Roman"/>
          <w:sz w:val="28"/>
          <w:szCs w:val="28"/>
        </w:rPr>
        <w:t xml:space="preserve"> №</w:t>
      </w:r>
      <w:r w:rsidR="0054241C">
        <w:rPr>
          <w:rFonts w:ascii="Times New Roman" w:hAnsi="Times New Roman"/>
          <w:sz w:val="28"/>
          <w:szCs w:val="28"/>
        </w:rPr>
        <w:t xml:space="preserve"> </w:t>
      </w:r>
      <w:r w:rsidR="00FE3439">
        <w:rPr>
          <w:rFonts w:ascii="Times New Roman" w:hAnsi="Times New Roman"/>
          <w:sz w:val="28"/>
          <w:szCs w:val="28"/>
        </w:rPr>
        <w:t>3</w:t>
      </w:r>
      <w:r w:rsidR="00D07193">
        <w:rPr>
          <w:rFonts w:ascii="Times New Roman" w:hAnsi="Times New Roman"/>
          <w:sz w:val="28"/>
          <w:szCs w:val="28"/>
        </w:rPr>
        <w:t xml:space="preserve"> </w:t>
      </w:r>
      <w:r w:rsidRPr="004D1837">
        <w:rPr>
          <w:rFonts w:ascii="Times New Roman" w:hAnsi="Times New Roman" w:cs="Times New Roman"/>
          <w:bCs/>
          <w:sz w:val="28"/>
          <w:szCs w:val="28"/>
        </w:rPr>
        <w:t>и их значениях</w:t>
      </w:r>
      <w:r w:rsidR="00A235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приведены в приложении </w:t>
      </w:r>
      <w:r w:rsidR="00192753">
        <w:rPr>
          <w:rFonts w:ascii="Times New Roman" w:hAnsi="Times New Roman"/>
          <w:sz w:val="28"/>
          <w:szCs w:val="28"/>
        </w:rPr>
        <w:t>№</w:t>
      </w:r>
      <w:r w:rsidR="0054241C">
        <w:rPr>
          <w:rFonts w:ascii="Times New Roman" w:hAnsi="Times New Roman"/>
          <w:sz w:val="28"/>
          <w:szCs w:val="28"/>
        </w:rPr>
        <w:t xml:space="preserve"> </w:t>
      </w:r>
      <w:r w:rsidR="001927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к </w:t>
      </w:r>
      <w:r w:rsidR="00192753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 xml:space="preserve">программе. </w:t>
      </w:r>
    </w:p>
    <w:p w:rsidR="00825145" w:rsidRPr="004D1837" w:rsidRDefault="00825145" w:rsidP="0082514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результате выполнения мероприятий подпрограммы ожидается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повы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шение уровня безопасности дорожного движения, сокращение ДТП, недопу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щение возникновения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аварийно-опасных участков на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автомобильных дорогах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общего пользования местного значения муници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Пугачева.</w:t>
      </w:r>
    </w:p>
    <w:p w:rsidR="00926C32" w:rsidRPr="00B0474B" w:rsidRDefault="008168FD" w:rsidP="008168FD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B0474B" w:rsidRPr="00B0474B">
        <w:rPr>
          <w:rFonts w:ascii="Times New Roman" w:eastAsia="Calibri" w:hAnsi="Times New Roman" w:cs="Times New Roman"/>
          <w:sz w:val="28"/>
          <w:szCs w:val="28"/>
          <w:lang w:eastAsia="en-US"/>
        </w:rPr>
        <w:t>Срок реализации основных мероприятий подпрограммы №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0474B" w:rsidRPr="00B047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="00B0474B">
        <w:rPr>
          <w:rFonts w:ascii="Times New Roman" w:eastAsia="Calibri" w:hAnsi="Times New Roman" w:cs="Times New Roman"/>
          <w:sz w:val="28"/>
          <w:szCs w:val="28"/>
          <w:lang w:eastAsia="en-US"/>
        </w:rPr>
        <w:t>-2020 год.</w:t>
      </w:r>
    </w:p>
    <w:p w:rsidR="00926C32" w:rsidRDefault="00926C32" w:rsidP="00B0474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4241C" w:rsidRDefault="0054241C" w:rsidP="00B0474B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26C32" w:rsidRDefault="0054241C" w:rsidP="0054241C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</w:t>
      </w:r>
      <w:r w:rsidR="00B0474B" w:rsidRPr="00CA71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Перечень основных мероприятий </w:t>
      </w:r>
      <w:r w:rsidR="00B81F75" w:rsidRPr="00CA711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подпрограммы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№ 3</w:t>
      </w:r>
    </w:p>
    <w:p w:rsidR="0054241C" w:rsidRDefault="0054241C" w:rsidP="0054241C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54241C" w:rsidRPr="00CA711F" w:rsidRDefault="0054241C" w:rsidP="0054241C">
      <w:pPr>
        <w:pStyle w:val="a7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720FA" w:rsidRPr="00E17F1E" w:rsidRDefault="00E720FA" w:rsidP="00CA71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Перечень основных мероприятий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>подпрограмм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5424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17F1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приведен в прило</w:t>
      </w:r>
      <w:r w:rsidR="005424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жении</w:t>
      </w:r>
      <w:r w:rsidR="00E23F8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№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6606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к</w:t>
      </w:r>
      <w:r w:rsidR="00B81F7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муниципальной</w:t>
      </w:r>
      <w:r w:rsidR="00A235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8168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программе.</w:t>
      </w:r>
    </w:p>
    <w:p w:rsidR="00926C32" w:rsidRDefault="00E720FA" w:rsidP="00CA711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  <w:tab/>
      </w:r>
    </w:p>
    <w:p w:rsidR="0054241C" w:rsidRDefault="0054241C" w:rsidP="00CA711F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Calibri" w:hAnsi="Times New Roman" w:cs="Times New Roman"/>
          <w:noProof/>
          <w:sz w:val="28"/>
          <w:szCs w:val="28"/>
          <w:lang w:eastAsia="en-US"/>
        </w:rPr>
      </w:pPr>
    </w:p>
    <w:p w:rsidR="00964DE5" w:rsidRDefault="00B0474B" w:rsidP="00CA7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4</w:t>
      </w:r>
      <w:r w:rsidR="00964DE5" w:rsidRPr="00E17F1E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.Финансовое обеспечение </w:t>
      </w:r>
      <w:r w:rsidR="00A73F9B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реализации </w:t>
      </w:r>
      <w:r w:rsidR="00964DE5" w:rsidRPr="00E17F1E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>подпрограммы</w:t>
      </w:r>
      <w:r w:rsidR="0054241C">
        <w:rPr>
          <w:rFonts w:ascii="Times New Roman" w:eastAsia="Calibri" w:hAnsi="Times New Roman" w:cs="Times New Roman"/>
          <w:b/>
          <w:sz w:val="28"/>
          <w:szCs w:val="24"/>
          <w:lang w:eastAsia="en-US"/>
        </w:rPr>
        <w:t xml:space="preserve"> № 3</w:t>
      </w:r>
    </w:p>
    <w:p w:rsidR="002C7D02" w:rsidRDefault="002C7D02" w:rsidP="00CA7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54241C" w:rsidRPr="00E17F1E" w:rsidRDefault="0054241C" w:rsidP="00CA7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964DE5" w:rsidRDefault="00964DE5" w:rsidP="00CA71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Объемы финансирования </w:t>
      </w:r>
      <w:r w:rsidR="00E720F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основных мероприятий </w:t>
      </w:r>
      <w:r w:rsidR="00A73F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подпрограммы №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A73F9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приведены в приложении </w:t>
      </w:r>
      <w:r w:rsidR="00B225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№</w:t>
      </w:r>
      <w:r w:rsidR="0077595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B225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3 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 </w:t>
      </w:r>
      <w:r w:rsidR="00B2257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муниципальной </w:t>
      </w:r>
      <w:r w:rsidR="008168F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прог</w:t>
      </w:r>
      <w:r w:rsidRPr="00E17F1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рамме.</w:t>
      </w:r>
    </w:p>
    <w:p w:rsidR="00E23317" w:rsidRDefault="00E23317" w:rsidP="00CA71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54241C" w:rsidRDefault="00E23317" w:rsidP="00CA71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9B3">
        <w:rPr>
          <w:rFonts w:ascii="Times New Roman" w:eastAsia="Times New Roman" w:hAnsi="Times New Roman"/>
          <w:b/>
          <w:sz w:val="28"/>
          <w:szCs w:val="28"/>
        </w:rPr>
        <w:lastRenderedPageBreak/>
        <w:t>5.Ор</w:t>
      </w:r>
      <w:r w:rsidR="0054241C">
        <w:rPr>
          <w:rFonts w:ascii="Times New Roman" w:eastAsia="Times New Roman" w:hAnsi="Times New Roman"/>
          <w:b/>
          <w:sz w:val="28"/>
          <w:szCs w:val="28"/>
        </w:rPr>
        <w:t>ганизация управления и контроль</w:t>
      </w:r>
    </w:p>
    <w:p w:rsidR="00E23317" w:rsidRDefault="00E23317" w:rsidP="00CA71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619B3">
        <w:rPr>
          <w:rFonts w:ascii="Times New Roman" w:eastAsia="Times New Roman" w:hAnsi="Times New Roman"/>
          <w:b/>
          <w:sz w:val="28"/>
          <w:szCs w:val="28"/>
        </w:rPr>
        <w:t xml:space="preserve">за ходом реализации </w:t>
      </w:r>
      <w:r>
        <w:rPr>
          <w:rFonts w:ascii="Times New Roman" w:eastAsia="Times New Roman" w:hAnsi="Times New Roman"/>
          <w:b/>
          <w:sz w:val="28"/>
          <w:szCs w:val="28"/>
        </w:rPr>
        <w:t>подпрограммы</w:t>
      </w:r>
      <w:r w:rsidR="0054241C">
        <w:rPr>
          <w:rFonts w:ascii="Times New Roman" w:eastAsia="Times New Roman" w:hAnsi="Times New Roman"/>
          <w:b/>
          <w:sz w:val="28"/>
          <w:szCs w:val="28"/>
        </w:rPr>
        <w:t xml:space="preserve"> № 3</w:t>
      </w:r>
    </w:p>
    <w:p w:rsidR="002C7D02" w:rsidRDefault="002C7D02" w:rsidP="00CA71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23317" w:rsidRPr="004C6875" w:rsidRDefault="00E23317" w:rsidP="00CA711F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 ходом реализации </w:t>
      </w:r>
      <w:r w:rsidR="002C7D02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  <w:r w:rsidRPr="00277A3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администрация Пугачевского муниципального района в лице </w:t>
      </w:r>
      <w:r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 Пугачевского муниципального района по коммунальному хозяйству и градостроительству.</w:t>
      </w:r>
    </w:p>
    <w:p w:rsidR="00E23317" w:rsidRPr="001A4A0B" w:rsidRDefault="00E23317" w:rsidP="00CA711F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Ответственный исполнитель </w:t>
      </w:r>
      <w:r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программы предоставляет отчет о реализации </w:t>
      </w:r>
      <w:r w:rsidR="002C7D02">
        <w:rPr>
          <w:rFonts w:ascii="Times New Roman" w:hAnsi="Times New Roman" w:cs="Times New Roman"/>
          <w:sz w:val="28"/>
          <w:shd w:val="clear" w:color="auto" w:fill="FFFFFF"/>
        </w:rPr>
        <w:t xml:space="preserve">муниципальной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программы</w:t>
      </w:r>
      <w:r w:rsidR="002C7D02">
        <w:rPr>
          <w:rFonts w:ascii="Times New Roman" w:hAnsi="Times New Roman" w:cs="Times New Roman"/>
          <w:sz w:val="28"/>
          <w:shd w:val="clear" w:color="auto" w:fill="FFFFFF"/>
        </w:rPr>
        <w:t xml:space="preserve"> в разрезе подпрограмм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 xml:space="preserve"> в отдел экономического развития, промышленности и торговли администрации </w:t>
      </w:r>
      <w:r w:rsidRPr="001A4A0B">
        <w:rPr>
          <w:rFonts w:ascii="Times New Roman" w:hAnsi="Times New Roman" w:cs="Times New Roman"/>
          <w:sz w:val="28"/>
          <w:szCs w:val="28"/>
        </w:rPr>
        <w:t>Пуга</w:t>
      </w:r>
      <w:r w:rsidR="0054241C">
        <w:rPr>
          <w:rFonts w:ascii="Times New Roman" w:hAnsi="Times New Roman" w:cs="Times New Roman"/>
          <w:sz w:val="28"/>
          <w:szCs w:val="28"/>
        </w:rPr>
        <w:t>-</w:t>
      </w:r>
      <w:r w:rsidRPr="001A4A0B">
        <w:rPr>
          <w:rFonts w:ascii="Times New Roman" w:hAnsi="Times New Roman" w:cs="Times New Roman"/>
          <w:sz w:val="28"/>
          <w:szCs w:val="28"/>
        </w:rPr>
        <w:t xml:space="preserve">чевского муниципального </w:t>
      </w:r>
      <w:r w:rsidRPr="001A4A0B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Пугачева.</w:t>
      </w:r>
    </w:p>
    <w:p w:rsidR="00E23317" w:rsidRPr="00340046" w:rsidRDefault="00E23317" w:rsidP="00CA711F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Участники </w:t>
      </w:r>
      <w:r w:rsidR="002C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программы</w:t>
      </w:r>
      <w:r w:rsidR="002C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 w:rsidR="005424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за своевременную и качественную реали</w:t>
      </w:r>
      <w:r w:rsidR="002C7D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зацию порученных им мероприятий</w:t>
      </w:r>
      <w:r w:rsidRPr="003400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23317" w:rsidRPr="00E17F1E" w:rsidRDefault="00E23317" w:rsidP="00964DE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964DE5" w:rsidRPr="00247B77" w:rsidRDefault="00964DE5" w:rsidP="00964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eastAsia="en-US"/>
        </w:rPr>
      </w:pPr>
    </w:p>
    <w:p w:rsidR="00964DE5" w:rsidRDefault="00964DE5" w:rsidP="00964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64DE5" w:rsidSect="007148F5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C862FC" w:rsidRPr="002165F4" w:rsidRDefault="00C862FC" w:rsidP="00216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5F4" w:rsidRPr="002165F4" w:rsidRDefault="002165F4" w:rsidP="002165F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2165F4">
        <w:rPr>
          <w:rFonts w:ascii="Times New Roman" w:hAnsi="Times New Roman" w:cs="Times New Roman"/>
          <w:sz w:val="24"/>
          <w:szCs w:val="24"/>
        </w:rPr>
        <w:t>Приложение № 1 к постановлению</w:t>
      </w:r>
    </w:p>
    <w:p w:rsidR="002165F4" w:rsidRPr="002165F4" w:rsidRDefault="002165F4" w:rsidP="002165F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2165F4">
        <w:rPr>
          <w:rFonts w:ascii="Times New Roman" w:hAnsi="Times New Roman" w:cs="Times New Roman"/>
          <w:sz w:val="24"/>
          <w:szCs w:val="24"/>
        </w:rPr>
        <w:t>администрации Пугачевского</w:t>
      </w:r>
    </w:p>
    <w:p w:rsidR="002165F4" w:rsidRPr="002165F4" w:rsidRDefault="002165F4" w:rsidP="002165F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2165F4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165F4" w:rsidRPr="002165F4" w:rsidRDefault="002165F4" w:rsidP="002165F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165F4">
        <w:rPr>
          <w:rFonts w:ascii="Times New Roman" w:hAnsi="Times New Roman" w:cs="Times New Roman"/>
          <w:sz w:val="24"/>
          <w:szCs w:val="24"/>
        </w:rPr>
        <w:t>от 1 апреля 2020 года № 336</w:t>
      </w:r>
    </w:p>
    <w:p w:rsidR="002165F4" w:rsidRPr="002165F4" w:rsidRDefault="002165F4" w:rsidP="002165F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2165F4" w:rsidRPr="002165F4" w:rsidRDefault="002165F4" w:rsidP="002165F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165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«Приложение № 4 к муниципальной программе «Развитие транспортной системы, повышение безопасности дорожного движения и благоустройство</w:t>
      </w:r>
    </w:p>
    <w:p w:rsidR="002165F4" w:rsidRPr="002165F4" w:rsidRDefault="002165F4" w:rsidP="002165F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165F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 образования города Пугачева на 2020 год»</w:t>
      </w:r>
    </w:p>
    <w:p w:rsidR="002165F4" w:rsidRPr="002165F4" w:rsidRDefault="002165F4" w:rsidP="002165F4">
      <w:pPr>
        <w:autoSpaceDE w:val="0"/>
        <w:autoSpaceDN w:val="0"/>
        <w:adjustRightInd w:val="0"/>
        <w:spacing w:line="240" w:lineRule="auto"/>
        <w:ind w:left="4536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165F4" w:rsidRPr="002165F4" w:rsidRDefault="002165F4" w:rsidP="002165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65F4">
        <w:rPr>
          <w:rFonts w:ascii="Times New Roman" w:hAnsi="Times New Roman" w:cs="Times New Roman"/>
          <w:sz w:val="24"/>
          <w:szCs w:val="24"/>
        </w:rPr>
        <w:t>Сведения</w:t>
      </w:r>
    </w:p>
    <w:p w:rsidR="002165F4" w:rsidRPr="002165F4" w:rsidRDefault="002165F4" w:rsidP="00216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165F4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программы,</w:t>
      </w:r>
    </w:p>
    <w:p w:rsidR="002165F4" w:rsidRPr="002165F4" w:rsidRDefault="002165F4" w:rsidP="002165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2165F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подпрограмм муниципальной программы </w:t>
      </w:r>
      <w:r w:rsidRPr="002165F4">
        <w:rPr>
          <w:rFonts w:ascii="Times New Roman" w:hAnsi="Times New Roman" w:cs="Times New Roman"/>
          <w:bCs/>
          <w:sz w:val="24"/>
          <w:szCs w:val="24"/>
        </w:rPr>
        <w:t>и их значениях</w:t>
      </w:r>
    </w:p>
    <w:tbl>
      <w:tblPr>
        <w:tblW w:w="10489" w:type="dxa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3"/>
        <w:gridCol w:w="5245"/>
        <w:gridCol w:w="1020"/>
        <w:gridCol w:w="1019"/>
        <w:gridCol w:w="1311"/>
        <w:gridCol w:w="1162"/>
      </w:tblGrid>
      <w:tr w:rsidR="002165F4" w:rsidRPr="002165F4" w:rsidTr="00E06926">
        <w:trPr>
          <w:trHeight w:val="372"/>
        </w:trPr>
        <w:tc>
          <w:tcPr>
            <w:tcW w:w="709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8" w:type="dxa"/>
            <w:gridSpan w:val="2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020" w:type="dxa"/>
            <w:vMerge w:val="restart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5F4" w:rsidRPr="002165F4" w:rsidRDefault="002165F4" w:rsidP="002165F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492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2165F4" w:rsidRPr="002165F4" w:rsidTr="00E06926">
        <w:trPr>
          <w:trHeight w:val="143"/>
        </w:trPr>
        <w:tc>
          <w:tcPr>
            <w:tcW w:w="709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8" w:type="dxa"/>
            <w:gridSpan w:val="2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2165F4" w:rsidRPr="002165F4" w:rsidTr="00E06926">
        <w:trPr>
          <w:trHeight w:val="299"/>
        </w:trPr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65F4" w:rsidRPr="002165F4" w:rsidTr="00E06926">
        <w:trPr>
          <w:trHeight w:val="495"/>
        </w:trPr>
        <w:tc>
          <w:tcPr>
            <w:tcW w:w="10489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№1 </w:t>
            </w:r>
            <w:r w:rsidRPr="002165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«Ремонт и содержание автомобильных дорог общего пользования муни-ципального образования города Пугачева на 2020 год»</w:t>
            </w:r>
          </w:p>
        </w:tc>
      </w:tr>
      <w:tr w:rsidR="002165F4" w:rsidRPr="002165F4" w:rsidTr="00E06926">
        <w:trPr>
          <w:trHeight w:val="692"/>
        </w:trPr>
        <w:tc>
          <w:tcPr>
            <w:tcW w:w="10489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165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</w:t>
            </w:r>
          </w:p>
        </w:tc>
      </w:tr>
      <w:tr w:rsidR="002165F4" w:rsidRPr="002165F4" w:rsidTr="00E06926">
        <w:trPr>
          <w:trHeight w:val="866"/>
        </w:trPr>
        <w:tc>
          <w:tcPr>
            <w:tcW w:w="10489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2165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и содержанию дорог и искуственных сооружений на них</w:t>
            </w:r>
          </w:p>
        </w:tc>
      </w:tr>
      <w:tr w:rsidR="002165F4" w:rsidRPr="002165F4" w:rsidTr="00E06926">
        <w:trPr>
          <w:trHeight w:val="943"/>
        </w:trPr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текущее содержание 161,2 км дорог общего пользования местного значения муниципаль-ного образования города Пугачева</w:t>
            </w:r>
          </w:p>
        </w:tc>
        <w:tc>
          <w:tcPr>
            <w:tcW w:w="10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0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3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1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2165F4" w:rsidRPr="002165F4" w:rsidTr="00E06926">
        <w:trPr>
          <w:trHeight w:val="669"/>
        </w:trPr>
        <w:tc>
          <w:tcPr>
            <w:tcW w:w="70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площадь выполненного ямочного ремонта </w:t>
            </w:r>
          </w:p>
          <w:p w:rsidR="002165F4" w:rsidRPr="002165F4" w:rsidRDefault="002165F4" w:rsidP="002165F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(в рамках содержания дорог)</w:t>
            </w:r>
          </w:p>
        </w:tc>
        <w:tc>
          <w:tcPr>
            <w:tcW w:w="10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тыс. кв.м.</w:t>
            </w:r>
          </w:p>
        </w:tc>
        <w:tc>
          <w:tcPr>
            <w:tcW w:w="10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3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1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16,124</w:t>
            </w:r>
          </w:p>
        </w:tc>
      </w:tr>
      <w:tr w:rsidR="002165F4" w:rsidRPr="002165F4" w:rsidTr="00E06926">
        <w:trPr>
          <w:trHeight w:val="552"/>
        </w:trPr>
        <w:tc>
          <w:tcPr>
            <w:tcW w:w="10489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№2 </w:t>
            </w:r>
            <w:r w:rsidRPr="002165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«Благоустройство территории муниципального образования города Пугачева на 2020 год»</w:t>
            </w:r>
          </w:p>
        </w:tc>
      </w:tr>
      <w:tr w:rsidR="002165F4" w:rsidRPr="002165F4" w:rsidTr="00E06926">
        <w:trPr>
          <w:trHeight w:val="312"/>
        </w:trPr>
        <w:tc>
          <w:tcPr>
            <w:tcW w:w="10489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2165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повышение уровня благоустройства и комфортности проживания на территории</w:t>
            </w:r>
          </w:p>
        </w:tc>
      </w:tr>
      <w:tr w:rsidR="002165F4" w:rsidRPr="002165F4" w:rsidTr="00E06926">
        <w:trPr>
          <w:trHeight w:val="262"/>
        </w:trPr>
        <w:tc>
          <w:tcPr>
            <w:tcW w:w="10489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2165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мероприятий по благоустройству</w:t>
            </w:r>
          </w:p>
        </w:tc>
      </w:tr>
      <w:tr w:rsidR="002165F4" w:rsidRPr="002165F4" w:rsidTr="00E06926">
        <w:trPr>
          <w:trHeight w:val="249"/>
        </w:trPr>
        <w:tc>
          <w:tcPr>
            <w:tcW w:w="73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65F4" w:rsidRPr="002165F4" w:rsidRDefault="002165F4" w:rsidP="0021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площади озеленения</w:t>
            </w:r>
          </w:p>
        </w:tc>
        <w:tc>
          <w:tcPr>
            <w:tcW w:w="102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65F4" w:rsidRPr="002165F4" w:rsidRDefault="002165F4" w:rsidP="002165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65F4" w:rsidRPr="002165F4" w:rsidRDefault="002165F4" w:rsidP="002165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65F4" w:rsidRPr="002165F4" w:rsidRDefault="002165F4" w:rsidP="002165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65F4" w:rsidRPr="002165F4" w:rsidRDefault="002165F4" w:rsidP="002165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165F4" w:rsidRPr="002165F4" w:rsidTr="00E06926">
        <w:trPr>
          <w:trHeight w:val="325"/>
        </w:trPr>
        <w:tc>
          <w:tcPr>
            <w:tcW w:w="73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65F4" w:rsidRPr="002165F4" w:rsidRDefault="002165F4" w:rsidP="0021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 фонарей уличного освещения</w:t>
            </w:r>
          </w:p>
        </w:tc>
        <w:tc>
          <w:tcPr>
            <w:tcW w:w="102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65F4" w:rsidRPr="002165F4" w:rsidRDefault="002165F4" w:rsidP="002165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1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65F4" w:rsidRPr="002165F4" w:rsidRDefault="002165F4" w:rsidP="002165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31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65F4" w:rsidRPr="002165F4" w:rsidRDefault="002165F4" w:rsidP="002165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116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65F4" w:rsidRPr="002165F4" w:rsidRDefault="002165F4" w:rsidP="002165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2165F4" w:rsidRPr="002165F4" w:rsidTr="00E06926">
        <w:trPr>
          <w:trHeight w:val="325"/>
        </w:trPr>
        <w:tc>
          <w:tcPr>
            <w:tcW w:w="73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65F4" w:rsidRPr="002165F4" w:rsidRDefault="002165F4" w:rsidP="0021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установленных светильников</w:t>
            </w:r>
          </w:p>
        </w:tc>
        <w:tc>
          <w:tcPr>
            <w:tcW w:w="1020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65F4" w:rsidRPr="002165F4" w:rsidRDefault="002165F4" w:rsidP="002165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19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65F4" w:rsidRPr="002165F4" w:rsidRDefault="002165F4" w:rsidP="002165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65F4" w:rsidRPr="002165F4" w:rsidRDefault="002165F4" w:rsidP="002165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65F4" w:rsidRPr="002165F4" w:rsidRDefault="002165F4" w:rsidP="002165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165F4" w:rsidRPr="002165F4" w:rsidTr="00E06926">
        <w:trPr>
          <w:trHeight w:val="325"/>
        </w:trPr>
        <w:tc>
          <w:tcPr>
            <w:tcW w:w="73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2165F4" w:rsidRPr="002165F4" w:rsidRDefault="002165F4" w:rsidP="002165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обустроенных контейнерных площадок</w:t>
            </w:r>
          </w:p>
        </w:tc>
        <w:tc>
          <w:tcPr>
            <w:tcW w:w="10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165F4" w:rsidRPr="002165F4" w:rsidTr="00E06926">
        <w:trPr>
          <w:trHeight w:val="249"/>
        </w:trPr>
        <w:tc>
          <w:tcPr>
            <w:tcW w:w="10489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№3 </w:t>
            </w:r>
            <w:r w:rsidRPr="002165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«Повышение безопасности дорожного движения на территории муниципального образования города Пугачева на 2020 год»</w:t>
            </w:r>
          </w:p>
        </w:tc>
      </w:tr>
      <w:tr w:rsidR="002165F4" w:rsidRPr="002165F4" w:rsidTr="00E06926">
        <w:trPr>
          <w:trHeight w:val="249"/>
        </w:trPr>
        <w:tc>
          <w:tcPr>
            <w:tcW w:w="10489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165F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законных прав граждан на безопасные условия движения на дорогам</w:t>
            </w:r>
          </w:p>
        </w:tc>
      </w:tr>
      <w:tr w:rsidR="002165F4" w:rsidRPr="002165F4" w:rsidTr="00E06926">
        <w:trPr>
          <w:trHeight w:val="373"/>
        </w:trPr>
        <w:tc>
          <w:tcPr>
            <w:tcW w:w="10489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  <w:r w:rsidRPr="002165F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снижение рисков возникновения дорожно-транспортных происшествий</w:t>
            </w:r>
          </w:p>
        </w:tc>
      </w:tr>
      <w:tr w:rsidR="002165F4" w:rsidRPr="002165F4" w:rsidTr="00E06926">
        <w:trPr>
          <w:trHeight w:val="690"/>
        </w:trPr>
        <w:tc>
          <w:tcPr>
            <w:tcW w:w="73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524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Количество аварийно-опасных участков дорог</w:t>
            </w:r>
          </w:p>
        </w:tc>
        <w:tc>
          <w:tcPr>
            <w:tcW w:w="10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1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1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165F4" w:rsidRPr="002165F4" w:rsidRDefault="002165F4" w:rsidP="00216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165F4" w:rsidRDefault="002165F4" w:rsidP="002165F4">
      <w:pPr>
        <w:autoSpaceDE w:val="0"/>
        <w:autoSpaceDN w:val="0"/>
        <w:adjustRightInd w:val="0"/>
        <w:ind w:left="4536"/>
        <w:sectPr w:rsidR="002165F4" w:rsidSect="001204AB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F82432" w:rsidRDefault="00F82432" w:rsidP="00C862FC">
      <w:pPr>
        <w:autoSpaceDE w:val="0"/>
        <w:autoSpaceDN w:val="0"/>
        <w:adjustRightInd w:val="0"/>
        <w:spacing w:after="0" w:line="240" w:lineRule="auto"/>
        <w:ind w:right="394"/>
        <w:contextualSpacing/>
        <w:jc w:val="right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82432" w:rsidRDefault="00F82432" w:rsidP="00F82432">
      <w:pPr>
        <w:tabs>
          <w:tab w:val="left" w:pos="1530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C862FC" w:rsidRPr="00F82432" w:rsidRDefault="00C862FC" w:rsidP="00F82432">
      <w:pPr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C862FC" w:rsidRPr="00F82432" w:rsidSect="0054241C">
          <w:pgSz w:w="11906" w:h="16838"/>
          <w:pgMar w:top="1134" w:right="567" w:bottom="851" w:left="284" w:header="709" w:footer="709" w:gutter="0"/>
          <w:cols w:space="708"/>
          <w:docGrid w:linePitch="360"/>
        </w:sectPr>
      </w:pP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 w:rsidRPr="00FB3CED">
        <w:rPr>
          <w:rFonts w:ascii="Times New Roman" w:hAnsi="Times New Roman" w:cs="Times New Roman"/>
          <w:sz w:val="24"/>
          <w:szCs w:val="24"/>
        </w:rPr>
        <w:lastRenderedPageBreak/>
        <w:t>Приложение № 2 к постановлению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 w:rsidRPr="00FB3CED">
        <w:rPr>
          <w:rFonts w:ascii="Times New Roman" w:hAnsi="Times New Roman" w:cs="Times New Roman"/>
          <w:sz w:val="24"/>
          <w:szCs w:val="24"/>
        </w:rPr>
        <w:t>администрации Пугачевского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 w:rsidRPr="00FB3CE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B3CED">
        <w:rPr>
          <w:rFonts w:ascii="Times New Roman" w:hAnsi="Times New Roman" w:cs="Times New Roman"/>
          <w:sz w:val="24"/>
          <w:szCs w:val="24"/>
        </w:rPr>
        <w:t>от 1 апреля 2020 года № 336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B3C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«Приложение № 5 к муниципальной программе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B3C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«Развитие транспортной системы, повышение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B3C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безопасности дорожного движения и благоустройство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B3C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муниципального образования города Пугачева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B3C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2020 год»</w:t>
      </w:r>
    </w:p>
    <w:p w:rsidR="00FB3CED" w:rsidRPr="00FB3CED" w:rsidRDefault="00FB3CED" w:rsidP="00FB3C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B3CED" w:rsidRPr="00FB3CED" w:rsidRDefault="00FB3CED" w:rsidP="00FB3CE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3C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</w:t>
      </w:r>
    </w:p>
    <w:p w:rsidR="00FB3CED" w:rsidRPr="00FB3CED" w:rsidRDefault="00FB3CED" w:rsidP="00FB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3C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основных мероприятий программы «Развитие транспортной системы, повышение безопасности дорожного движения</w:t>
      </w:r>
    </w:p>
    <w:p w:rsidR="00FB3CED" w:rsidRPr="00FB3CED" w:rsidRDefault="00FB3CED" w:rsidP="00FB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B3C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 благоустройство муниципального образования города Пугачева на 2020 год», </w:t>
      </w:r>
      <w:r w:rsidRPr="00FB3CED">
        <w:rPr>
          <w:rFonts w:ascii="Times New Roman" w:hAnsi="Times New Roman" w:cs="Times New Roman"/>
          <w:b/>
          <w:sz w:val="24"/>
          <w:szCs w:val="24"/>
        </w:rPr>
        <w:t>в разрезе подпрограмм</w:t>
      </w:r>
    </w:p>
    <w:p w:rsidR="00FB3CED" w:rsidRPr="00FB3CED" w:rsidRDefault="00FB3CED" w:rsidP="00FB3CE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1842"/>
        <w:gridCol w:w="1701"/>
        <w:gridCol w:w="1419"/>
        <w:gridCol w:w="4818"/>
      </w:tblGrid>
      <w:tr w:rsidR="00FB3CED" w:rsidRPr="00FB3CED" w:rsidTr="00E0692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ind w:left="-142"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Цель, задачи, основные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 выполнения (квартал, год)</w:t>
            </w:r>
          </w:p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Источники финанси-рования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Объемы финан-сирования, тыс.руб.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FB3CED" w:rsidRPr="00FB3CED" w:rsidTr="00E06926">
        <w:trPr>
          <w:trHeight w:val="347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№1 </w:t>
            </w: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«Ремонт и содержание автомобильных дорог общего пользования</w:t>
            </w:r>
          </w:p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 города Пугачева на 2020 год»</w:t>
            </w:r>
          </w:p>
        </w:tc>
      </w:tr>
      <w:tr w:rsidR="00FB3CED" w:rsidRPr="00FB3CED" w:rsidTr="00E06926">
        <w:trPr>
          <w:trHeight w:val="341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достижение нормативного технического и эксплуатационного состояния автомобильных дорог общего пользования местного значения;</w:t>
            </w:r>
          </w:p>
        </w:tc>
      </w:tr>
      <w:tr w:rsidR="00FB3CED" w:rsidRPr="00FB3CED" w:rsidTr="00E06926">
        <w:trPr>
          <w:trHeight w:val="275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поддержание автомобильных дорог общего пользования местного значения на техническом уровне, соотвествующем категории дорог, путем выполнения мероприятий по ремонту и содержанию дорог и искуственных сооружений на них;</w:t>
            </w:r>
          </w:p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ED" w:rsidRPr="00FB3CED" w:rsidTr="00E06926">
        <w:trPr>
          <w:trHeight w:val="11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Зимнее содержание автомобильных дорог общего пользования местного значения муниципального образования города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FB3CED" w:rsidRPr="00FB3CED" w:rsidTr="00E06926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Летнее содержание автомобильных дорог общего пользования местного значения муниципального образования города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4500,0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FB3CED" w:rsidRPr="00FB3CED" w:rsidTr="00E06926">
        <w:trPr>
          <w:trHeight w:val="5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Ямочный ремонт автомобильных дорог общего пользования муниципального образования города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FB3CED" w:rsidRPr="00FB3CED" w:rsidTr="00E06926">
        <w:trPr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Ремонт дорог г.Пугачева (щебенение)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FB3CED" w:rsidRPr="00FB3CED" w:rsidTr="00E0692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№1: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27100,0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ED" w:rsidRPr="00FB3CED" w:rsidTr="00E06926">
        <w:trPr>
          <w:trHeight w:val="338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подпрограмма №2 «</w:t>
            </w: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территории муниципального образования города Пугачева на 2020 год»</w:t>
            </w:r>
          </w:p>
        </w:tc>
      </w:tr>
      <w:tr w:rsidR="00FB3CED" w:rsidRPr="00FB3CED" w:rsidTr="00E06926">
        <w:trPr>
          <w:trHeight w:val="338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Цель: повышение уровня благоустройства и комфортности проживания на территории</w:t>
            </w:r>
          </w:p>
        </w:tc>
      </w:tr>
      <w:tr w:rsidR="00FB3CED" w:rsidRPr="00FB3CED" w:rsidTr="00E06926">
        <w:trPr>
          <w:trHeight w:val="338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Задача: выполнение мероприятий по благоустройству</w:t>
            </w:r>
          </w:p>
        </w:tc>
      </w:tr>
      <w:tr w:rsidR="00FB3CED" w:rsidRPr="00FB3CED" w:rsidTr="00E06926">
        <w:trPr>
          <w:trHeight w:val="7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Содержание вечного огня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FB3CED" w:rsidRPr="00FB3CED" w:rsidTr="00E06926">
        <w:trPr>
          <w:trHeight w:val="8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Отсыпка плотины р. Б.Иргиз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FB3CED" w:rsidRPr="00FB3CED" w:rsidTr="00E06926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уличного освещения,  приобретение ламп для уличного освещения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FB3CED" w:rsidRPr="00FB3CED" w:rsidTr="00E06926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Разработка плана, схем и смет по уличному освещению муниципального образования города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184,6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FB3CED" w:rsidRPr="00FB3CED" w:rsidTr="00E06926">
        <w:trPr>
          <w:trHeight w:val="10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 xml:space="preserve">Монтаж уличного освещения по ул.Целинная между ул.Лесозащитная и ул.Оренбургская, </w:t>
            </w:r>
          </w:p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212,0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FB3CED" w:rsidRPr="00FB3CED" w:rsidTr="00E06926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Опиловка деревьев, расчистка улиц и скверов от древесно-кустарниковой растительности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FB3CED" w:rsidRPr="00FB3CED" w:rsidTr="00E06926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Устройство тротуаров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«Дорожное специализированное хозяйство </w:t>
            </w:r>
            <w:r w:rsidRPr="00FB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г.Пугачева»</w:t>
            </w:r>
          </w:p>
        </w:tc>
      </w:tr>
      <w:tr w:rsidR="00FB3CED" w:rsidRPr="00FB3CED" w:rsidTr="00E06926">
        <w:trPr>
          <w:trHeight w:val="5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8.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Содержание городских скверов г. 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FB3CED" w:rsidRPr="00FB3CED" w:rsidTr="00E0692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Содержание фонтана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FB3CED" w:rsidRPr="00FB3CED" w:rsidTr="00E06926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Подготовка к празднику 9 мая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FB3CED" w:rsidRPr="00FB3CED" w:rsidTr="00E0692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Подготовка к Новому году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FB3CED" w:rsidRPr="00FB3CED" w:rsidTr="00E06926">
        <w:trPr>
          <w:trHeight w:val="7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Благоустройство памятника Чапаеву В.И.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FB3CED" w:rsidRPr="00FB3CED" w:rsidTr="00E06926">
        <w:trPr>
          <w:trHeight w:val="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Покос травы в жилых микрорайонах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FB3CED" w:rsidRPr="00FB3CED" w:rsidTr="00E06926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Ремонт асфальтового покрытия сквера в центральной части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2-3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FB3CED" w:rsidRPr="00FB3CED" w:rsidTr="00E06926">
        <w:trPr>
          <w:trHeight w:val="5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Обустройство и межевание контейнерных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1-4 кварталы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организация, по результатам конкурсного отбора</w:t>
            </w:r>
          </w:p>
        </w:tc>
      </w:tr>
      <w:tr w:rsidR="00FB3CED" w:rsidRPr="00FB3CED" w:rsidTr="00E06926">
        <w:trPr>
          <w:trHeight w:val="1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Очистка ливневых сооружений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2,4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FB3CED" w:rsidRPr="00FB3CED" w:rsidTr="00E06926">
        <w:trPr>
          <w:trHeight w:val="3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№2: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9921,6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CED" w:rsidRPr="00FB3CED" w:rsidTr="00E06926">
        <w:trPr>
          <w:trHeight w:val="338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№3 </w:t>
            </w: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«Повышение безопасности дорожного движения на территории муниципального образования города Пугачева на 2020 год»</w:t>
            </w:r>
          </w:p>
        </w:tc>
      </w:tr>
      <w:tr w:rsidR="00FB3CED" w:rsidRPr="00FB3CED" w:rsidTr="00E06926">
        <w:trPr>
          <w:trHeight w:val="338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tabs>
                <w:tab w:val="left" w:pos="153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Цель: </w:t>
            </w: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обеспечение сохранности жизни, здоровья граждан и их имущества, гарантии их законных прав на безопасные условия движения на дорогам</w:t>
            </w:r>
          </w:p>
        </w:tc>
      </w:tr>
      <w:tr w:rsidR="00FB3CED" w:rsidRPr="00FB3CED" w:rsidTr="00E06926">
        <w:trPr>
          <w:trHeight w:val="338"/>
        </w:trPr>
        <w:tc>
          <w:tcPr>
            <w:tcW w:w="16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Задача: выполнение профилактических мероприятий по обеспечению безопасности дорожного движения</w:t>
            </w:r>
          </w:p>
        </w:tc>
      </w:tr>
      <w:tr w:rsidR="00FB3CED" w:rsidRPr="00FB3CED" w:rsidTr="00E06926">
        <w:trPr>
          <w:trHeight w:val="4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знаков, аншлагов (щитов)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Pr="00FB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«Дорожное специализированное хозяйство г.Пугачева»</w:t>
            </w:r>
          </w:p>
        </w:tc>
      </w:tr>
      <w:tr w:rsidR="00FB3CED" w:rsidRPr="00FB3CED" w:rsidTr="00E06926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Содержание дорожных знаков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FB3CED" w:rsidRPr="00FB3CED" w:rsidTr="00E06926">
        <w:trPr>
          <w:trHeight w:val="1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Разметка дорог г.Пугачева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FB3CED" w:rsidRPr="00FB3CED" w:rsidTr="00E06926">
        <w:trPr>
          <w:trHeight w:val="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Установка остановочных пунктов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1-3 квартал</w:t>
            </w:r>
          </w:p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FB3CED" w:rsidRPr="00FB3CED" w:rsidTr="00E06926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Устройство дополнительных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FB3CED" w:rsidRPr="00FB3CED" w:rsidTr="00E06926">
        <w:trPr>
          <w:trHeight w:val="6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Текущее содержание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1-4 квартал</w:t>
            </w:r>
          </w:p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FB3CED" w:rsidRPr="00FB3CED" w:rsidTr="00E06926">
        <w:trPr>
          <w:trHeight w:val="1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Капитальный ремонт светофорных объектов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 xml:space="preserve">3 квартал           </w:t>
            </w:r>
          </w:p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«Дорожное специализированное хозяйство г.Пугачева»</w:t>
            </w:r>
          </w:p>
        </w:tc>
      </w:tr>
      <w:tr w:rsidR="00FB3CED" w:rsidRPr="00FB3CED" w:rsidTr="00E06926">
        <w:trPr>
          <w:trHeight w:val="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Всего по подпрограмме №3: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3350,0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B3CED" w:rsidRPr="00FB3CED" w:rsidTr="00E06926">
        <w:trPr>
          <w:trHeight w:val="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40371,6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ED" w:rsidRPr="00FB3CED" w:rsidRDefault="00FB3CED" w:rsidP="00FB3CE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B3CED" w:rsidRPr="004F1462" w:rsidRDefault="00FB3CED" w:rsidP="00FB3CED">
      <w:pPr>
        <w:rPr>
          <w:sz w:val="28"/>
          <w:szCs w:val="28"/>
        </w:rPr>
        <w:sectPr w:rsidR="00FB3CED" w:rsidRPr="004F1462" w:rsidSect="0097000C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 w:rsidRPr="00FB3CED">
        <w:rPr>
          <w:rFonts w:ascii="Times New Roman" w:hAnsi="Times New Roman" w:cs="Times New Roman"/>
          <w:sz w:val="24"/>
          <w:szCs w:val="24"/>
        </w:rPr>
        <w:lastRenderedPageBreak/>
        <w:t>Приложение № 3 к постановлению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 w:rsidRPr="00FB3CED">
        <w:rPr>
          <w:rFonts w:ascii="Times New Roman" w:hAnsi="Times New Roman" w:cs="Times New Roman"/>
          <w:sz w:val="24"/>
          <w:szCs w:val="24"/>
        </w:rPr>
        <w:t>администрации Пугачевского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hAnsi="Times New Roman" w:cs="Times New Roman"/>
          <w:sz w:val="24"/>
          <w:szCs w:val="24"/>
        </w:rPr>
      </w:pPr>
      <w:r w:rsidRPr="00FB3CE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B3CED">
        <w:rPr>
          <w:rFonts w:ascii="Times New Roman" w:hAnsi="Times New Roman" w:cs="Times New Roman"/>
          <w:sz w:val="24"/>
          <w:szCs w:val="24"/>
        </w:rPr>
        <w:t>от 1 апреля 2020 года № 336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B3C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«Приложение № 6 к муниципальной программе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B3C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«Разви</w:t>
      </w:r>
      <w:bookmarkStart w:id="0" w:name="_GoBack"/>
      <w:bookmarkEnd w:id="0"/>
      <w:r w:rsidRPr="00FB3C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тие транспортной системы, повышение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B3C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безопасности дорожного движения и благоустройство муниципального образования города Пугачева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9072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B3CE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2020 год»</w:t>
      </w:r>
    </w:p>
    <w:p w:rsidR="00FB3CED" w:rsidRPr="00FB3CED" w:rsidRDefault="00FB3CED" w:rsidP="00FB3CED">
      <w:pPr>
        <w:autoSpaceDE w:val="0"/>
        <w:autoSpaceDN w:val="0"/>
        <w:adjustRightInd w:val="0"/>
        <w:spacing w:after="0"/>
        <w:ind w:left="8789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B3CED" w:rsidRPr="00FB3CED" w:rsidRDefault="00FB3CED" w:rsidP="00FB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B3CED">
        <w:rPr>
          <w:rFonts w:ascii="Times New Roman" w:hAnsi="Times New Roman" w:cs="Times New Roman"/>
          <w:sz w:val="24"/>
          <w:szCs w:val="24"/>
        </w:rPr>
        <w:tab/>
      </w:r>
      <w:r w:rsidRPr="00FB3CED">
        <w:rPr>
          <w:rFonts w:ascii="Times New Roman" w:hAnsi="Times New Roman" w:cs="Times New Roman"/>
          <w:b/>
          <w:sz w:val="24"/>
          <w:szCs w:val="24"/>
        </w:rPr>
        <w:t>Распределение объема финансовых ресурсов,</w:t>
      </w:r>
    </w:p>
    <w:p w:rsidR="00FB3CED" w:rsidRPr="00FB3CED" w:rsidRDefault="00FB3CED" w:rsidP="00FB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3CED">
        <w:rPr>
          <w:rFonts w:ascii="Times New Roman" w:hAnsi="Times New Roman" w:cs="Times New Roman"/>
          <w:b/>
          <w:sz w:val="24"/>
          <w:szCs w:val="24"/>
        </w:rPr>
        <w:t xml:space="preserve">необходимых для реализации муниципальной программы </w:t>
      </w:r>
      <w:r w:rsidRPr="00FB3C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«Развитие транспортной системы, повышение</w:t>
      </w:r>
    </w:p>
    <w:p w:rsidR="00FB3CED" w:rsidRPr="00FB3CED" w:rsidRDefault="00FB3CED" w:rsidP="00FB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B3C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безопасности дорожного движения и благоустройство муниципального образования города Пугачева на 2020 год»,</w:t>
      </w:r>
    </w:p>
    <w:p w:rsidR="00FB3CED" w:rsidRPr="00FB3CED" w:rsidRDefault="00FB3CED" w:rsidP="00FB3C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B3CED">
        <w:rPr>
          <w:rFonts w:ascii="Times New Roman" w:hAnsi="Times New Roman" w:cs="Times New Roman"/>
          <w:b/>
          <w:sz w:val="24"/>
          <w:szCs w:val="24"/>
        </w:rPr>
        <w:t>в разрезе подпрограмм</w:t>
      </w:r>
    </w:p>
    <w:p w:rsidR="00FB3CED" w:rsidRPr="00FB3CED" w:rsidRDefault="00FB3CED" w:rsidP="00FB3CED">
      <w:pPr>
        <w:spacing w:after="0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5834" w:type="dxa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2"/>
        <w:gridCol w:w="5131"/>
        <w:gridCol w:w="1906"/>
        <w:gridCol w:w="1612"/>
        <w:gridCol w:w="2053"/>
      </w:tblGrid>
      <w:tr w:rsidR="00FB3CED" w:rsidRPr="00FB3CED" w:rsidTr="00E06926">
        <w:trPr>
          <w:trHeight w:val="937"/>
        </w:trPr>
        <w:tc>
          <w:tcPr>
            <w:tcW w:w="5132" w:type="dxa"/>
            <w:vMerge w:val="restart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B3CED" w:rsidRPr="00FB3CED" w:rsidRDefault="00FB3CED" w:rsidP="00FB3C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131" w:type="dxa"/>
            <w:vMerge w:val="restart"/>
          </w:tcPr>
          <w:p w:rsidR="00FB3CED" w:rsidRPr="00FB3CED" w:rsidRDefault="00FB3CED" w:rsidP="00FB3C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  <w:p w:rsidR="00FB3CED" w:rsidRPr="00FB3CED" w:rsidRDefault="00FB3CED" w:rsidP="00FB3C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(соисполнитель, участник)</w:t>
            </w:r>
          </w:p>
        </w:tc>
        <w:tc>
          <w:tcPr>
            <w:tcW w:w="1906" w:type="dxa"/>
            <w:vMerge w:val="restart"/>
          </w:tcPr>
          <w:p w:rsidR="00FB3CED" w:rsidRPr="00FB3CED" w:rsidRDefault="00FB3CED" w:rsidP="00FB3C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3665" w:type="dxa"/>
            <w:gridSpan w:val="2"/>
          </w:tcPr>
          <w:p w:rsidR="00FB3CED" w:rsidRPr="00FB3CED" w:rsidRDefault="00FB3CED" w:rsidP="00FB3CED">
            <w:pPr>
              <w:spacing w:after="0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объема финансовых ресурсов в период реализации подпрограммы</w:t>
            </w:r>
          </w:p>
        </w:tc>
      </w:tr>
      <w:tr w:rsidR="00FB3CED" w:rsidRPr="00FB3CED" w:rsidTr="00E06926">
        <w:trPr>
          <w:trHeight w:val="439"/>
        </w:trPr>
        <w:tc>
          <w:tcPr>
            <w:tcW w:w="5132" w:type="dxa"/>
            <w:vMerge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B3CED" w:rsidRPr="00FB3CED" w:rsidRDefault="00FB3CED" w:rsidP="00FB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B3CED" w:rsidRPr="00FB3CED" w:rsidRDefault="00FB3CED" w:rsidP="00FB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vMerge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B3CED" w:rsidRPr="00FB3CED" w:rsidRDefault="00FB3CED" w:rsidP="00FB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</w:tcPr>
          <w:p w:rsidR="00FB3CED" w:rsidRPr="00FB3CED" w:rsidRDefault="00FB3CED" w:rsidP="00FB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5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hideMark/>
          </w:tcPr>
          <w:p w:rsidR="00FB3CED" w:rsidRPr="00FB3CED" w:rsidRDefault="00FB3CED" w:rsidP="00FB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FB3CED" w:rsidRPr="00FB3CED" w:rsidRDefault="00FB3CED" w:rsidP="00FB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FB3CED" w:rsidRPr="00FB3CED" w:rsidTr="00E06926">
        <w:trPr>
          <w:trHeight w:val="1149"/>
        </w:trPr>
        <w:tc>
          <w:tcPr>
            <w:tcW w:w="513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B3CED" w:rsidRPr="00FB3CED" w:rsidRDefault="00FB3CED" w:rsidP="00FB3CED">
            <w:pPr>
              <w:spacing w:after="0"/>
              <w:ind w:right="-21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№ 1 «Ремонт и содержание автомобильных  дорог общего пользования муниципального образования города Пугачева на 2020 год»</w:t>
            </w:r>
          </w:p>
        </w:tc>
        <w:tc>
          <w:tcPr>
            <w:tcW w:w="513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B3CED" w:rsidRPr="00FB3CED" w:rsidRDefault="00FB3CED" w:rsidP="00FB3CE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консультант по дорожному хозяйству администрации Пугачевского муници-пального района</w:t>
            </w:r>
          </w:p>
        </w:tc>
        <w:tc>
          <w:tcPr>
            <w:tcW w:w="190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B3CED" w:rsidRPr="00FB3CED" w:rsidRDefault="00FB3CED" w:rsidP="00FB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12" w:type="dxa"/>
          </w:tcPr>
          <w:p w:rsidR="00FB3CED" w:rsidRPr="00FB3CED" w:rsidRDefault="00FB3CED" w:rsidP="00FB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27100,0</w:t>
            </w:r>
          </w:p>
        </w:tc>
        <w:tc>
          <w:tcPr>
            <w:tcW w:w="205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B3CED" w:rsidRPr="00FB3CED" w:rsidRDefault="00FB3CED" w:rsidP="00FB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27100,0</w:t>
            </w:r>
          </w:p>
        </w:tc>
      </w:tr>
      <w:tr w:rsidR="00FB3CED" w:rsidRPr="00FB3CED" w:rsidTr="00E06926">
        <w:trPr>
          <w:trHeight w:val="335"/>
        </w:trPr>
        <w:tc>
          <w:tcPr>
            <w:tcW w:w="513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B3CED" w:rsidRPr="00FB3CED" w:rsidRDefault="00FB3CED" w:rsidP="00FB3CED">
            <w:pPr>
              <w:tabs>
                <w:tab w:val="left" w:pos="-228"/>
                <w:tab w:val="left" w:pos="-86"/>
              </w:tabs>
              <w:spacing w:after="0"/>
              <w:ind w:right="-9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№ 2 «Благоустройство терри-тории муниципального образования города Пугачева на 2020 год»</w:t>
            </w:r>
          </w:p>
        </w:tc>
        <w:tc>
          <w:tcPr>
            <w:tcW w:w="513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B3CED" w:rsidRPr="00FB3CED" w:rsidRDefault="00FB3CED" w:rsidP="00FB3CED">
            <w:pPr>
              <w:spacing w:after="0"/>
              <w:ind w:right="-98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отдел жилищно-коммунальной  политики, транспорта и связи администрации Пуга-чевского муниципального района</w:t>
            </w:r>
          </w:p>
          <w:p w:rsidR="00FB3CED" w:rsidRPr="00FB3CED" w:rsidRDefault="00FB3CED" w:rsidP="00FB3CED">
            <w:pPr>
              <w:spacing w:after="0"/>
              <w:ind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B3CED" w:rsidRPr="00FB3CED" w:rsidRDefault="00FB3CED" w:rsidP="00FB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</w:t>
            </w:r>
          </w:p>
        </w:tc>
        <w:tc>
          <w:tcPr>
            <w:tcW w:w="1612" w:type="dxa"/>
          </w:tcPr>
          <w:p w:rsidR="00FB3CED" w:rsidRPr="00FB3CED" w:rsidRDefault="00FB3CED" w:rsidP="00FB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9921,6</w:t>
            </w:r>
          </w:p>
        </w:tc>
        <w:tc>
          <w:tcPr>
            <w:tcW w:w="205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B3CED" w:rsidRPr="00FB3CED" w:rsidRDefault="00FB3CED" w:rsidP="00FB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9921,6</w:t>
            </w:r>
          </w:p>
        </w:tc>
      </w:tr>
      <w:tr w:rsidR="00FB3CED" w:rsidRPr="00FB3CED" w:rsidTr="00E06926">
        <w:trPr>
          <w:trHeight w:val="25"/>
        </w:trPr>
        <w:tc>
          <w:tcPr>
            <w:tcW w:w="5132" w:type="dxa"/>
            <w:tcBorders>
              <w:top w:val="single" w:sz="4" w:space="0" w:color="auto"/>
            </w:tcBorders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B3CED" w:rsidRPr="00FB3CED" w:rsidRDefault="00FB3CED" w:rsidP="00FB3CED">
            <w:pPr>
              <w:spacing w:after="0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подпрограмма № 3 «Повышение безопас-ности дорожного движения на территории муниципального образования города Пугачева на 2020 год»</w:t>
            </w:r>
          </w:p>
        </w:tc>
        <w:tc>
          <w:tcPr>
            <w:tcW w:w="5131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B3CED" w:rsidRPr="00FB3CED" w:rsidRDefault="00FB3CED" w:rsidP="00FB3CED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консультант по дорожному хозяйству администрации Пугачевского муни-ципального района</w:t>
            </w:r>
          </w:p>
        </w:tc>
        <w:tc>
          <w:tcPr>
            <w:tcW w:w="1906" w:type="dxa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B3CED" w:rsidRPr="00FB3CED" w:rsidRDefault="00FB3CED" w:rsidP="00FB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612" w:type="dxa"/>
          </w:tcPr>
          <w:p w:rsidR="00FB3CED" w:rsidRPr="00FB3CED" w:rsidRDefault="00FB3CED" w:rsidP="00FB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3350,0</w:t>
            </w:r>
          </w:p>
        </w:tc>
        <w:tc>
          <w:tcPr>
            <w:tcW w:w="205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B3CED" w:rsidRPr="00FB3CED" w:rsidRDefault="00FB3CED" w:rsidP="00FB3C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3350,0</w:t>
            </w:r>
          </w:p>
        </w:tc>
      </w:tr>
      <w:tr w:rsidR="00FB3CED" w:rsidRPr="00FB3CED" w:rsidTr="00E06926">
        <w:trPr>
          <w:trHeight w:val="199"/>
        </w:trPr>
        <w:tc>
          <w:tcPr>
            <w:tcW w:w="5132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FB3CED" w:rsidRPr="00FB3CED" w:rsidRDefault="00FB3CED" w:rsidP="00FB3CE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37" w:type="dxa"/>
            <w:gridSpan w:val="2"/>
          </w:tcPr>
          <w:p w:rsidR="00FB3CED" w:rsidRPr="00FB3CED" w:rsidRDefault="00FB3CED" w:rsidP="00FB3CE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65" w:type="dxa"/>
            <w:gridSpan w:val="2"/>
            <w:tcMar>
              <w:top w:w="120" w:type="dxa"/>
              <w:left w:w="240" w:type="dxa"/>
              <w:bottom w:w="120" w:type="dxa"/>
              <w:right w:w="240" w:type="dxa"/>
            </w:tcMar>
          </w:tcPr>
          <w:p w:rsidR="00FB3CED" w:rsidRPr="00FB3CED" w:rsidRDefault="00FB3CED" w:rsidP="00FB3CE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C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40371,6 </w:t>
            </w:r>
          </w:p>
        </w:tc>
      </w:tr>
    </w:tbl>
    <w:p w:rsidR="00FB3CED" w:rsidRPr="004F1462" w:rsidRDefault="00FB3CED" w:rsidP="00FB3CED">
      <w:pPr>
        <w:rPr>
          <w:sz w:val="28"/>
          <w:szCs w:val="28"/>
        </w:rPr>
      </w:pPr>
    </w:p>
    <w:p w:rsidR="00FB3CED" w:rsidRPr="00CC1F90" w:rsidRDefault="00FB3CED" w:rsidP="00FB3CED">
      <w:pPr>
        <w:jc w:val="center"/>
        <w:rPr>
          <w:sz w:val="28"/>
          <w:szCs w:val="28"/>
        </w:rPr>
      </w:pPr>
    </w:p>
    <w:p w:rsidR="00C124D3" w:rsidRPr="00EE67D4" w:rsidRDefault="00C124D3" w:rsidP="00813A3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C124D3" w:rsidRPr="00EE67D4" w:rsidSect="009252B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2D5" w:rsidRDefault="00CA32D5" w:rsidP="002F6B6F">
      <w:pPr>
        <w:spacing w:after="0" w:line="240" w:lineRule="auto"/>
      </w:pPr>
      <w:r>
        <w:separator/>
      </w:r>
    </w:p>
  </w:endnote>
  <w:endnote w:type="continuationSeparator" w:id="0">
    <w:p w:rsidR="00CA32D5" w:rsidRDefault="00CA32D5" w:rsidP="002F6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2D5" w:rsidRDefault="00CA32D5" w:rsidP="002F6B6F">
      <w:pPr>
        <w:spacing w:after="0" w:line="240" w:lineRule="auto"/>
      </w:pPr>
      <w:r>
        <w:separator/>
      </w:r>
    </w:p>
  </w:footnote>
  <w:footnote w:type="continuationSeparator" w:id="0">
    <w:p w:rsidR="00CA32D5" w:rsidRDefault="00CA32D5" w:rsidP="002F6B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660CD"/>
    <w:multiLevelType w:val="hybridMultilevel"/>
    <w:tmpl w:val="22C0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D0E59"/>
    <w:multiLevelType w:val="hybridMultilevel"/>
    <w:tmpl w:val="6F28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85E48"/>
    <w:multiLevelType w:val="hybridMultilevel"/>
    <w:tmpl w:val="B2C250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4DE5"/>
    <w:rsid w:val="00000F79"/>
    <w:rsid w:val="0000163D"/>
    <w:rsid w:val="00015FF9"/>
    <w:rsid w:val="0001713D"/>
    <w:rsid w:val="0002624C"/>
    <w:rsid w:val="00026AE5"/>
    <w:rsid w:val="00036B76"/>
    <w:rsid w:val="00040890"/>
    <w:rsid w:val="00043A6C"/>
    <w:rsid w:val="0004653B"/>
    <w:rsid w:val="00064B03"/>
    <w:rsid w:val="00083941"/>
    <w:rsid w:val="0009705D"/>
    <w:rsid w:val="000A1858"/>
    <w:rsid w:val="000B5982"/>
    <w:rsid w:val="000C0787"/>
    <w:rsid w:val="000C3FE7"/>
    <w:rsid w:val="000C55F1"/>
    <w:rsid w:val="000E143A"/>
    <w:rsid w:val="000E68F6"/>
    <w:rsid w:val="000F09E6"/>
    <w:rsid w:val="00110F55"/>
    <w:rsid w:val="00112927"/>
    <w:rsid w:val="001354B7"/>
    <w:rsid w:val="00137F13"/>
    <w:rsid w:val="0014299E"/>
    <w:rsid w:val="00147F17"/>
    <w:rsid w:val="00152C88"/>
    <w:rsid w:val="001551E5"/>
    <w:rsid w:val="00164BCA"/>
    <w:rsid w:val="0017608D"/>
    <w:rsid w:val="00182568"/>
    <w:rsid w:val="00183337"/>
    <w:rsid w:val="00192753"/>
    <w:rsid w:val="001928F7"/>
    <w:rsid w:val="00197E0F"/>
    <w:rsid w:val="001A0C94"/>
    <w:rsid w:val="001A1707"/>
    <w:rsid w:val="001A1D50"/>
    <w:rsid w:val="001A288E"/>
    <w:rsid w:val="001A2BBE"/>
    <w:rsid w:val="001C627D"/>
    <w:rsid w:val="001C775D"/>
    <w:rsid w:val="001D5186"/>
    <w:rsid w:val="001E5569"/>
    <w:rsid w:val="001E5DA8"/>
    <w:rsid w:val="00203C30"/>
    <w:rsid w:val="00205914"/>
    <w:rsid w:val="00206DFA"/>
    <w:rsid w:val="00211A3E"/>
    <w:rsid w:val="002165F4"/>
    <w:rsid w:val="002227C2"/>
    <w:rsid w:val="00230BEE"/>
    <w:rsid w:val="0023287D"/>
    <w:rsid w:val="00234348"/>
    <w:rsid w:val="0025644F"/>
    <w:rsid w:val="0026344F"/>
    <w:rsid w:val="0026715F"/>
    <w:rsid w:val="002835B2"/>
    <w:rsid w:val="002867F3"/>
    <w:rsid w:val="002A0E7E"/>
    <w:rsid w:val="002B3A04"/>
    <w:rsid w:val="002C1FBB"/>
    <w:rsid w:val="002C3B22"/>
    <w:rsid w:val="002C4997"/>
    <w:rsid w:val="002C7D02"/>
    <w:rsid w:val="002E26F5"/>
    <w:rsid w:val="002F3959"/>
    <w:rsid w:val="002F6B6F"/>
    <w:rsid w:val="00300005"/>
    <w:rsid w:val="00301FF8"/>
    <w:rsid w:val="003322BB"/>
    <w:rsid w:val="00344463"/>
    <w:rsid w:val="00361116"/>
    <w:rsid w:val="00364247"/>
    <w:rsid w:val="00377584"/>
    <w:rsid w:val="003957A2"/>
    <w:rsid w:val="003963AC"/>
    <w:rsid w:val="003A213A"/>
    <w:rsid w:val="003A5B9E"/>
    <w:rsid w:val="003B1BD5"/>
    <w:rsid w:val="003B5A3A"/>
    <w:rsid w:val="003C46A3"/>
    <w:rsid w:val="003C6563"/>
    <w:rsid w:val="003D41F0"/>
    <w:rsid w:val="0040560A"/>
    <w:rsid w:val="00407BC9"/>
    <w:rsid w:val="0041533D"/>
    <w:rsid w:val="00415C2C"/>
    <w:rsid w:val="0041724C"/>
    <w:rsid w:val="00420D8F"/>
    <w:rsid w:val="00421059"/>
    <w:rsid w:val="0042496B"/>
    <w:rsid w:val="00433169"/>
    <w:rsid w:val="0044323A"/>
    <w:rsid w:val="004463F7"/>
    <w:rsid w:val="0045573B"/>
    <w:rsid w:val="004617FA"/>
    <w:rsid w:val="00461C36"/>
    <w:rsid w:val="00471AA2"/>
    <w:rsid w:val="00472789"/>
    <w:rsid w:val="004810EA"/>
    <w:rsid w:val="00482806"/>
    <w:rsid w:val="00486C70"/>
    <w:rsid w:val="004A6C86"/>
    <w:rsid w:val="004C0816"/>
    <w:rsid w:val="004C2B25"/>
    <w:rsid w:val="004D1837"/>
    <w:rsid w:val="004D303F"/>
    <w:rsid w:val="004E6EC7"/>
    <w:rsid w:val="00503E44"/>
    <w:rsid w:val="00505877"/>
    <w:rsid w:val="0051203F"/>
    <w:rsid w:val="00522E63"/>
    <w:rsid w:val="00523BDD"/>
    <w:rsid w:val="00530B1C"/>
    <w:rsid w:val="005348D5"/>
    <w:rsid w:val="00537714"/>
    <w:rsid w:val="0054241C"/>
    <w:rsid w:val="00542F71"/>
    <w:rsid w:val="00562AE5"/>
    <w:rsid w:val="00563DB9"/>
    <w:rsid w:val="0056551F"/>
    <w:rsid w:val="00570D57"/>
    <w:rsid w:val="00574DBC"/>
    <w:rsid w:val="00581520"/>
    <w:rsid w:val="005A377E"/>
    <w:rsid w:val="005B5427"/>
    <w:rsid w:val="005B672F"/>
    <w:rsid w:val="005B788F"/>
    <w:rsid w:val="005B7B31"/>
    <w:rsid w:val="005C01F6"/>
    <w:rsid w:val="005C1910"/>
    <w:rsid w:val="005D100A"/>
    <w:rsid w:val="005E2B33"/>
    <w:rsid w:val="005E2C69"/>
    <w:rsid w:val="005F13A0"/>
    <w:rsid w:val="0061059D"/>
    <w:rsid w:val="00644C77"/>
    <w:rsid w:val="0066339C"/>
    <w:rsid w:val="00674822"/>
    <w:rsid w:val="00677637"/>
    <w:rsid w:val="00681924"/>
    <w:rsid w:val="006856D6"/>
    <w:rsid w:val="00687CF2"/>
    <w:rsid w:val="006902EB"/>
    <w:rsid w:val="00696BA6"/>
    <w:rsid w:val="006B6707"/>
    <w:rsid w:val="006B7EA6"/>
    <w:rsid w:val="006C05D3"/>
    <w:rsid w:val="006E61B9"/>
    <w:rsid w:val="006F619C"/>
    <w:rsid w:val="0071379A"/>
    <w:rsid w:val="007148F5"/>
    <w:rsid w:val="00714A0E"/>
    <w:rsid w:val="00722156"/>
    <w:rsid w:val="00724306"/>
    <w:rsid w:val="0073065A"/>
    <w:rsid w:val="00746542"/>
    <w:rsid w:val="00757B0E"/>
    <w:rsid w:val="007619F8"/>
    <w:rsid w:val="007722D4"/>
    <w:rsid w:val="0077254C"/>
    <w:rsid w:val="00772F54"/>
    <w:rsid w:val="00774FED"/>
    <w:rsid w:val="00775957"/>
    <w:rsid w:val="0079782D"/>
    <w:rsid w:val="007A1DE2"/>
    <w:rsid w:val="007B291C"/>
    <w:rsid w:val="007B5401"/>
    <w:rsid w:val="007C0ACC"/>
    <w:rsid w:val="007C477B"/>
    <w:rsid w:val="007D64FA"/>
    <w:rsid w:val="007D770D"/>
    <w:rsid w:val="007E1B59"/>
    <w:rsid w:val="007E7F4E"/>
    <w:rsid w:val="007F7D69"/>
    <w:rsid w:val="00805401"/>
    <w:rsid w:val="00813A3F"/>
    <w:rsid w:val="008168FD"/>
    <w:rsid w:val="00822BA1"/>
    <w:rsid w:val="00824D61"/>
    <w:rsid w:val="00825083"/>
    <w:rsid w:val="00825145"/>
    <w:rsid w:val="008314EE"/>
    <w:rsid w:val="00832C4C"/>
    <w:rsid w:val="008404EF"/>
    <w:rsid w:val="00840D04"/>
    <w:rsid w:val="00840DFE"/>
    <w:rsid w:val="008535C4"/>
    <w:rsid w:val="0087592B"/>
    <w:rsid w:val="00875BD2"/>
    <w:rsid w:val="00876805"/>
    <w:rsid w:val="00885764"/>
    <w:rsid w:val="00895E58"/>
    <w:rsid w:val="008A739C"/>
    <w:rsid w:val="008B65A9"/>
    <w:rsid w:val="008C3532"/>
    <w:rsid w:val="008C35DF"/>
    <w:rsid w:val="008C51BF"/>
    <w:rsid w:val="008D5F84"/>
    <w:rsid w:val="00912A59"/>
    <w:rsid w:val="00926822"/>
    <w:rsid w:val="00926A9E"/>
    <w:rsid w:val="00926C32"/>
    <w:rsid w:val="0093040C"/>
    <w:rsid w:val="00942FCA"/>
    <w:rsid w:val="00964DE5"/>
    <w:rsid w:val="009A055F"/>
    <w:rsid w:val="009A2656"/>
    <w:rsid w:val="009C59AA"/>
    <w:rsid w:val="009C74D0"/>
    <w:rsid w:val="009C7A85"/>
    <w:rsid w:val="009E24AF"/>
    <w:rsid w:val="009E3B1D"/>
    <w:rsid w:val="009E6BE5"/>
    <w:rsid w:val="009F435E"/>
    <w:rsid w:val="009F6E4D"/>
    <w:rsid w:val="00A05459"/>
    <w:rsid w:val="00A0777D"/>
    <w:rsid w:val="00A10CED"/>
    <w:rsid w:val="00A235E3"/>
    <w:rsid w:val="00A36758"/>
    <w:rsid w:val="00A60822"/>
    <w:rsid w:val="00A627F7"/>
    <w:rsid w:val="00A73F9B"/>
    <w:rsid w:val="00A822D2"/>
    <w:rsid w:val="00A861F1"/>
    <w:rsid w:val="00A91775"/>
    <w:rsid w:val="00A93D3B"/>
    <w:rsid w:val="00A97514"/>
    <w:rsid w:val="00AA137A"/>
    <w:rsid w:val="00AA6C61"/>
    <w:rsid w:val="00AB0F6B"/>
    <w:rsid w:val="00AB257A"/>
    <w:rsid w:val="00AC02E9"/>
    <w:rsid w:val="00AE4BCB"/>
    <w:rsid w:val="00B0474B"/>
    <w:rsid w:val="00B055DA"/>
    <w:rsid w:val="00B209BD"/>
    <w:rsid w:val="00B22574"/>
    <w:rsid w:val="00B2677E"/>
    <w:rsid w:val="00B31D06"/>
    <w:rsid w:val="00B32083"/>
    <w:rsid w:val="00B447CF"/>
    <w:rsid w:val="00B64329"/>
    <w:rsid w:val="00B66065"/>
    <w:rsid w:val="00B66D60"/>
    <w:rsid w:val="00B71CA4"/>
    <w:rsid w:val="00B81F75"/>
    <w:rsid w:val="00B92F5D"/>
    <w:rsid w:val="00BA28E5"/>
    <w:rsid w:val="00BA4C47"/>
    <w:rsid w:val="00BB541F"/>
    <w:rsid w:val="00BC1E58"/>
    <w:rsid w:val="00BC35B5"/>
    <w:rsid w:val="00BE005D"/>
    <w:rsid w:val="00BF3E68"/>
    <w:rsid w:val="00C04F54"/>
    <w:rsid w:val="00C10742"/>
    <w:rsid w:val="00C11174"/>
    <w:rsid w:val="00C124D3"/>
    <w:rsid w:val="00C151AF"/>
    <w:rsid w:val="00C15E0B"/>
    <w:rsid w:val="00C16483"/>
    <w:rsid w:val="00C17E54"/>
    <w:rsid w:val="00C34A79"/>
    <w:rsid w:val="00C57DB2"/>
    <w:rsid w:val="00C608CF"/>
    <w:rsid w:val="00C678B2"/>
    <w:rsid w:val="00C71906"/>
    <w:rsid w:val="00C862FC"/>
    <w:rsid w:val="00C9304C"/>
    <w:rsid w:val="00CA32D5"/>
    <w:rsid w:val="00CA53B3"/>
    <w:rsid w:val="00CA572F"/>
    <w:rsid w:val="00CA5C58"/>
    <w:rsid w:val="00CA711F"/>
    <w:rsid w:val="00CB7DD3"/>
    <w:rsid w:val="00CC5F1B"/>
    <w:rsid w:val="00CD0744"/>
    <w:rsid w:val="00CD668D"/>
    <w:rsid w:val="00CE51CB"/>
    <w:rsid w:val="00CF1837"/>
    <w:rsid w:val="00CF5402"/>
    <w:rsid w:val="00CF70A6"/>
    <w:rsid w:val="00D07193"/>
    <w:rsid w:val="00D07C55"/>
    <w:rsid w:val="00D12A40"/>
    <w:rsid w:val="00D14351"/>
    <w:rsid w:val="00D37CC6"/>
    <w:rsid w:val="00D46586"/>
    <w:rsid w:val="00D50C56"/>
    <w:rsid w:val="00D51B18"/>
    <w:rsid w:val="00D614F3"/>
    <w:rsid w:val="00D637E5"/>
    <w:rsid w:val="00D9332F"/>
    <w:rsid w:val="00DA4CA1"/>
    <w:rsid w:val="00DB3AB1"/>
    <w:rsid w:val="00DD28AD"/>
    <w:rsid w:val="00DD496A"/>
    <w:rsid w:val="00DD5162"/>
    <w:rsid w:val="00DE3598"/>
    <w:rsid w:val="00DE50FA"/>
    <w:rsid w:val="00DE6C55"/>
    <w:rsid w:val="00DE7EC9"/>
    <w:rsid w:val="00DF31FD"/>
    <w:rsid w:val="00E02ACC"/>
    <w:rsid w:val="00E0333C"/>
    <w:rsid w:val="00E079D5"/>
    <w:rsid w:val="00E12D10"/>
    <w:rsid w:val="00E15829"/>
    <w:rsid w:val="00E23317"/>
    <w:rsid w:val="00E23F84"/>
    <w:rsid w:val="00E325DC"/>
    <w:rsid w:val="00E32A20"/>
    <w:rsid w:val="00E338BF"/>
    <w:rsid w:val="00E619B3"/>
    <w:rsid w:val="00E676BA"/>
    <w:rsid w:val="00E67ED4"/>
    <w:rsid w:val="00E720FA"/>
    <w:rsid w:val="00E7411D"/>
    <w:rsid w:val="00E76501"/>
    <w:rsid w:val="00E815DF"/>
    <w:rsid w:val="00E87ECE"/>
    <w:rsid w:val="00E93641"/>
    <w:rsid w:val="00EB7694"/>
    <w:rsid w:val="00EC036A"/>
    <w:rsid w:val="00ED099D"/>
    <w:rsid w:val="00EE2557"/>
    <w:rsid w:val="00EE67D4"/>
    <w:rsid w:val="00F00DD2"/>
    <w:rsid w:val="00F171B5"/>
    <w:rsid w:val="00F26677"/>
    <w:rsid w:val="00F27AEC"/>
    <w:rsid w:val="00F32156"/>
    <w:rsid w:val="00F37D75"/>
    <w:rsid w:val="00F52F40"/>
    <w:rsid w:val="00F57719"/>
    <w:rsid w:val="00F71BE6"/>
    <w:rsid w:val="00F764BE"/>
    <w:rsid w:val="00F8105A"/>
    <w:rsid w:val="00F82432"/>
    <w:rsid w:val="00F92CC5"/>
    <w:rsid w:val="00F93903"/>
    <w:rsid w:val="00F97F66"/>
    <w:rsid w:val="00FA2A46"/>
    <w:rsid w:val="00FB1AAA"/>
    <w:rsid w:val="00FB3CED"/>
    <w:rsid w:val="00FB459C"/>
    <w:rsid w:val="00FB5D55"/>
    <w:rsid w:val="00FC52F3"/>
    <w:rsid w:val="00FC6081"/>
    <w:rsid w:val="00FE17B3"/>
    <w:rsid w:val="00FE3439"/>
    <w:rsid w:val="00FF2536"/>
    <w:rsid w:val="00FF7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809A7-9EDF-46C7-9FEF-B1808F10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F6"/>
  </w:style>
  <w:style w:type="paragraph" w:styleId="1">
    <w:name w:val="heading 1"/>
    <w:basedOn w:val="a"/>
    <w:link w:val="10"/>
    <w:uiPriority w:val="9"/>
    <w:qFormat/>
    <w:rsid w:val="00CF18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F6B6F"/>
  </w:style>
  <w:style w:type="paragraph" w:styleId="a5">
    <w:name w:val="footer"/>
    <w:basedOn w:val="a"/>
    <w:link w:val="a6"/>
    <w:uiPriority w:val="99"/>
    <w:semiHidden/>
    <w:unhideWhenUsed/>
    <w:rsid w:val="002F6B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F6B6F"/>
  </w:style>
  <w:style w:type="paragraph" w:styleId="a7">
    <w:name w:val="List Paragraph"/>
    <w:basedOn w:val="a"/>
    <w:uiPriority w:val="34"/>
    <w:qFormat/>
    <w:rsid w:val="008B65A9"/>
    <w:pPr>
      <w:ind w:left="720"/>
      <w:contextualSpacing/>
    </w:pPr>
  </w:style>
  <w:style w:type="table" w:customStyle="1" w:styleId="11">
    <w:name w:val="Сетка таблицы1"/>
    <w:basedOn w:val="a1"/>
    <w:uiPriority w:val="59"/>
    <w:rsid w:val="00CF540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link w:val="a9"/>
    <w:uiPriority w:val="1"/>
    <w:qFormat/>
    <w:rsid w:val="006E61B9"/>
    <w:pPr>
      <w:spacing w:after="0" w:line="240" w:lineRule="auto"/>
    </w:pPr>
  </w:style>
  <w:style w:type="character" w:customStyle="1" w:styleId="a9">
    <w:name w:val="Без интервала Знак"/>
    <w:link w:val="a8"/>
    <w:uiPriority w:val="1"/>
    <w:rsid w:val="006E61B9"/>
  </w:style>
  <w:style w:type="paragraph" w:styleId="aa">
    <w:name w:val="Balloon Text"/>
    <w:basedOn w:val="a"/>
    <w:link w:val="ab"/>
    <w:uiPriority w:val="99"/>
    <w:semiHidden/>
    <w:unhideWhenUsed/>
    <w:rsid w:val="0081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13A3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183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62B56-3A6C-4F2E-B121-84AB15F7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23</Pages>
  <Words>5413</Words>
  <Characters>30856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СМЭВ</cp:lastModifiedBy>
  <cp:revision>148</cp:revision>
  <cp:lastPrinted>2019-12-31T07:38:00Z</cp:lastPrinted>
  <dcterms:created xsi:type="dcterms:W3CDTF">2019-12-24T08:12:00Z</dcterms:created>
  <dcterms:modified xsi:type="dcterms:W3CDTF">2020-04-14T11:49:00Z</dcterms:modified>
</cp:coreProperties>
</file>