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8 апреля 2019 года № 362</w:t>
      </w: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Pr="003004A2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775EB" w:rsidRPr="003004A2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A775EB" w:rsidRPr="003004A2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 xml:space="preserve">от 29 декабря 2018 года № 1183 </w:t>
      </w:r>
    </w:p>
    <w:p w:rsidR="00A775EB" w:rsidRPr="003004A2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775EB" w:rsidRPr="003004A2" w:rsidRDefault="00A775EB" w:rsidP="00A7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3004A2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29 декабря 2018 года № 1183 «Об утверждении муниципальной программы «Развитие культуры Пугачевского муниципального района на 2019-2021 годы» следующие изменения: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аспорте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2019-2021 годы»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всего по муниципальной программе: цифры «293847,7» заменить цифрами «294218,3», в том числе: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бюджет: цифры «2225,0» заменить цифрами «2562,0»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бюджет: цифры «64745,0» заменить цифрами «64778,6»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2019 год: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бюджет - цифры «2225,0» заменить цифрами «2562,0»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бюджет: цифры «21364,6» заменить цифрами «21398,2»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sz w:val="28"/>
          <w:szCs w:val="28"/>
        </w:rPr>
        <w:t>зделе 4 «Ресурсное обеспечение п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рограммы»: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цифры «293847,7» заменить цифрами «294218,3», в том числе: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бюджет – ци</w:t>
      </w:r>
      <w:r>
        <w:rPr>
          <w:rFonts w:ascii="Times New Roman" w:eastAsia="Times New Roman" w:hAnsi="Times New Roman" w:cs="Times New Roman"/>
          <w:sz w:val="28"/>
          <w:szCs w:val="28"/>
        </w:rPr>
        <w:t>фры» 2225,0» заменить цифрами «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2562,0»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бюджет: цифры «64745,0» заменить цифрами «64778,6»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lastRenderedPageBreak/>
        <w:t>2019 год: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бюджет - цифры «2225,0» заменить цифрами «2562,0»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бюджет: цифры «21364,6» заменить цифрами «21398,2»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в приложении № 4 к муниципальной программе «Развитие культуры Пугачевского муниципального района на 2019-2021 годы»: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в Подпрограмме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библиотечного дела»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цифры «39422,3» заменить цифрами «3979</w:t>
      </w:r>
      <w:r w:rsidRPr="00C269F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69F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добавить строку – «федеральный бюджет - 337,0»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добавить строку «областной бюджет»: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цифры «12866,7» - заменить цифрами «12900,3»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2019 год:</w:t>
      </w:r>
    </w:p>
    <w:p w:rsidR="00A775EB" w:rsidRPr="003004A2" w:rsidRDefault="00A775EB" w:rsidP="00A7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добавить строку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«федеральный бюджет - 337,0»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Default="00A775EB" w:rsidP="00A7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добавить строку «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775EB" w:rsidRDefault="00A775EB" w:rsidP="00A7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eastAsia="Times New Roman" w:hAnsi="Times New Roman" w:cs="Times New Roman"/>
          <w:sz w:val="28"/>
          <w:szCs w:val="28"/>
        </w:rPr>
        <w:t>«4342,3» заменить цифрами «4375,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9» (</w:t>
      </w:r>
      <w:proofErr w:type="spellStart"/>
      <w:r w:rsidRPr="003004A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00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5EB" w:rsidRPr="003004A2" w:rsidRDefault="00A775EB" w:rsidP="00A7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в разделе 7 «Мероприятия подпрограммы 4» таблицу изложить в новой редакции:</w:t>
      </w:r>
    </w:p>
    <w:p w:rsidR="00A775EB" w:rsidRPr="003004A2" w:rsidRDefault="00A775EB" w:rsidP="00A7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9747" w:type="dxa"/>
        <w:tblLayout w:type="fixed"/>
        <w:tblLook w:val="04A0"/>
      </w:tblPr>
      <w:tblGrid>
        <w:gridCol w:w="534"/>
        <w:gridCol w:w="1544"/>
        <w:gridCol w:w="850"/>
        <w:gridCol w:w="709"/>
        <w:gridCol w:w="992"/>
        <w:gridCol w:w="993"/>
        <w:gridCol w:w="992"/>
        <w:gridCol w:w="992"/>
        <w:gridCol w:w="1716"/>
        <w:gridCol w:w="425"/>
      </w:tblGrid>
      <w:tr w:rsidR="00A775EB" w:rsidRPr="003004A2" w:rsidTr="00C465D9">
        <w:trPr>
          <w:trHeight w:val="791"/>
        </w:trPr>
        <w:tc>
          <w:tcPr>
            <w:tcW w:w="534" w:type="dxa"/>
            <w:vMerge w:val="restart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vMerge w:val="restart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(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квар-тал</w:t>
            </w:r>
            <w:proofErr w:type="spellEnd"/>
            <w:proofErr w:type="gram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, год)</w:t>
            </w:r>
          </w:p>
        </w:tc>
        <w:tc>
          <w:tcPr>
            <w:tcW w:w="709" w:type="dxa"/>
            <w:vMerge w:val="restart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Ис-точ-ники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фи-нан-сиро-вания</w:t>
            </w:r>
            <w:proofErr w:type="spellEnd"/>
          </w:p>
        </w:tc>
        <w:tc>
          <w:tcPr>
            <w:tcW w:w="3969" w:type="dxa"/>
            <w:gridSpan w:val="4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41" w:type="dxa"/>
            <w:gridSpan w:val="2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Исполнители, 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пере-чень</w:t>
            </w:r>
            <w:proofErr w:type="spellEnd"/>
            <w:proofErr w:type="gram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организаций, участвующих в реализации основных мероприятий</w:t>
            </w:r>
          </w:p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rPr>
          <w:trHeight w:val="278"/>
        </w:trPr>
        <w:tc>
          <w:tcPr>
            <w:tcW w:w="53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6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  <w:vMerge w:val="restart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  <w:vMerge w:val="restart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«Организация оказания 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ус-луг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физичес-ким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юриди-ческим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 в рамках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му-ниципального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задания»</w:t>
            </w:r>
          </w:p>
        </w:tc>
        <w:tc>
          <w:tcPr>
            <w:tcW w:w="850" w:type="dxa"/>
            <w:vMerge w:val="restart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культуры, муниципального учреждения 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ку-льтуры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Центра-лизованная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Пу-гачевского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25" w:type="dxa"/>
            <w:vMerge w:val="restart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нозно</w:t>
            </w:r>
            <w:proofErr w:type="spellEnd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12866,7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4342,3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4319,4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4205,0</w:t>
            </w:r>
          </w:p>
        </w:tc>
        <w:tc>
          <w:tcPr>
            <w:tcW w:w="1716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rPr>
          <w:trHeight w:val="1703"/>
        </w:trPr>
        <w:tc>
          <w:tcPr>
            <w:tcW w:w="534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26551,9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8115,3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8740,5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9696,1</w:t>
            </w:r>
          </w:p>
        </w:tc>
        <w:tc>
          <w:tcPr>
            <w:tcW w:w="1716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rPr>
          <w:trHeight w:val="371"/>
        </w:trPr>
        <w:tc>
          <w:tcPr>
            <w:tcW w:w="534" w:type="dxa"/>
            <w:vMerge w:val="restart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4" w:type="dxa"/>
            <w:vMerge w:val="restart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библио-течного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фонда»</w:t>
            </w:r>
          </w:p>
        </w:tc>
        <w:tc>
          <w:tcPr>
            <w:tcW w:w="850" w:type="dxa"/>
            <w:vMerge w:val="restart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775EB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нозно</w:t>
            </w:r>
            <w:proofErr w:type="spellEnd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  <w:vMerge w:val="restart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rPr>
          <w:trHeight w:val="193"/>
        </w:trPr>
        <w:tc>
          <w:tcPr>
            <w:tcW w:w="53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нозно</w:t>
            </w:r>
            <w:proofErr w:type="spellEnd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rPr>
          <w:trHeight w:val="240"/>
        </w:trPr>
        <w:tc>
          <w:tcPr>
            <w:tcW w:w="53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rPr>
          <w:trHeight w:val="334"/>
        </w:trPr>
        <w:tc>
          <w:tcPr>
            <w:tcW w:w="53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  <w:vMerge w:val="restart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44" w:type="dxa"/>
            <w:vMerge w:val="restart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подключение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муниципаль-ныхобщедос-тупных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биб-лиотек</w:t>
            </w:r>
            <w:proofErr w:type="spellEnd"/>
            <w:proofErr w:type="gram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ин-формационно-телекоммуника</w:t>
            </w: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ционной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 «Интернет» и развитие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биб-лиотечного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 с учетом задачи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расши-рения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инфор-мационных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и оцифровки  культуры</w:t>
            </w:r>
          </w:p>
        </w:tc>
        <w:tc>
          <w:tcPr>
            <w:tcW w:w="850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</w:tcPr>
          <w:p w:rsidR="00A775EB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нозно</w:t>
            </w:r>
            <w:proofErr w:type="spellEnd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  <w:vMerge w:val="restart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культуры, муниципального учреждения 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ку-льтуры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Центра-лизованная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Пу-гачевского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775EB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нозно</w:t>
            </w:r>
            <w:proofErr w:type="spellEnd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rPr>
          <w:trHeight w:val="113"/>
        </w:trPr>
        <w:tc>
          <w:tcPr>
            <w:tcW w:w="534" w:type="dxa"/>
            <w:vMerge w:val="restart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2.2 </w:t>
            </w:r>
          </w:p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Комплектова-ние</w:t>
            </w:r>
            <w:proofErr w:type="spellEnd"/>
            <w:proofErr w:type="gram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книжных фондов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об-щедоступных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</w:t>
            </w:r>
          </w:p>
        </w:tc>
        <w:tc>
          <w:tcPr>
            <w:tcW w:w="850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775EB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нозно</w:t>
            </w:r>
            <w:proofErr w:type="spellEnd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  <w:vMerge w:val="restart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культуры, муниципального учреждения 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ку-льтуры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Центра-лизованная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Пу-гачевского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775EB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нозно</w:t>
            </w:r>
            <w:proofErr w:type="spellEnd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  <w:vMerge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44" w:type="dxa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лучшихсельс-ких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850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775EB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нозно</w:t>
            </w:r>
            <w:proofErr w:type="spellEnd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культуры, муниципального учреждения 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ку-льтуры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Центра-лизованная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Пу-гачевского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44" w:type="dxa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лучших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работ-ников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учреждений культуры</w:t>
            </w:r>
          </w:p>
        </w:tc>
        <w:tc>
          <w:tcPr>
            <w:tcW w:w="850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775EB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нозно</w:t>
            </w:r>
            <w:proofErr w:type="spellEnd"/>
            <w:r w:rsidRPr="00C269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A775EB" w:rsidRPr="003004A2" w:rsidRDefault="00A775EB" w:rsidP="00C4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культуры, муниципального учреждения </w:t>
            </w:r>
            <w:proofErr w:type="spellStart"/>
            <w:proofErr w:type="gram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ку-льтуры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Центра-лизованная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клуб-ная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Пу-гачевского</w:t>
            </w:r>
            <w:proofErr w:type="spellEnd"/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5EB" w:rsidRPr="003004A2" w:rsidTr="00C465D9">
        <w:tc>
          <w:tcPr>
            <w:tcW w:w="534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39792,9</w:t>
            </w:r>
          </w:p>
        </w:tc>
        <w:tc>
          <w:tcPr>
            <w:tcW w:w="993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12831,9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13059,9</w:t>
            </w:r>
          </w:p>
        </w:tc>
        <w:tc>
          <w:tcPr>
            <w:tcW w:w="992" w:type="dxa"/>
          </w:tcPr>
          <w:p w:rsidR="00A775EB" w:rsidRPr="003004A2" w:rsidRDefault="00A775EB" w:rsidP="00C46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A2">
              <w:rPr>
                <w:rFonts w:ascii="Times New Roman" w:eastAsia="Times New Roman" w:hAnsi="Times New Roman" w:cs="Times New Roman"/>
                <w:sz w:val="20"/>
                <w:szCs w:val="20"/>
              </w:rPr>
              <w:t>13901,1</w:t>
            </w:r>
          </w:p>
        </w:tc>
        <w:tc>
          <w:tcPr>
            <w:tcW w:w="1716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75EB" w:rsidRPr="003004A2" w:rsidRDefault="00A775EB" w:rsidP="00C46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5EB" w:rsidRPr="003004A2" w:rsidRDefault="00A775EB" w:rsidP="00A77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5EB" w:rsidRPr="003004A2" w:rsidRDefault="00A775EB" w:rsidP="00A7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004A2">
        <w:rPr>
          <w:rFonts w:ascii="Times New Roman" w:eastAsia="Times New Roman" w:hAnsi="Times New Roman" w:cs="Times New Roman"/>
          <w:sz w:val="28"/>
          <w:szCs w:val="28"/>
        </w:rPr>
        <w:t>в газете «Д</w:t>
      </w:r>
      <w:bookmarkStart w:id="0" w:name="_GoBack"/>
      <w:bookmarkEnd w:id="0"/>
      <w:r w:rsidRPr="003004A2">
        <w:rPr>
          <w:rFonts w:ascii="Times New Roman" w:eastAsia="Times New Roman" w:hAnsi="Times New Roman" w:cs="Times New Roman"/>
          <w:sz w:val="28"/>
          <w:szCs w:val="28"/>
        </w:rPr>
        <w:t>еловой вестник Пугачевского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5EB" w:rsidRPr="003004A2" w:rsidRDefault="00A775EB" w:rsidP="00A7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775EB" w:rsidRPr="003004A2" w:rsidRDefault="00A775EB" w:rsidP="00A77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5EB" w:rsidRPr="003004A2" w:rsidRDefault="00A775EB" w:rsidP="00A77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5EB" w:rsidRPr="003004A2" w:rsidRDefault="00A775EB" w:rsidP="00A77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5EB" w:rsidRPr="003004A2" w:rsidRDefault="00A775EB" w:rsidP="00A7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775EB" w:rsidRPr="003004A2" w:rsidRDefault="00A775EB" w:rsidP="00A775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04A2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F057E2" w:rsidRDefault="00F057E2"/>
    <w:sectPr w:rsidR="00F057E2" w:rsidSect="00A775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75EB"/>
    <w:rsid w:val="00A775EB"/>
    <w:rsid w:val="00F0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A7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7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2019-04-10T09:33:00Z</dcterms:created>
  <dcterms:modified xsi:type="dcterms:W3CDTF">2019-04-10T09:34:00Z</dcterms:modified>
</cp:coreProperties>
</file>