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4" w:rsidRPr="00A30244" w:rsidRDefault="00A30244" w:rsidP="00A3024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12 апреля 2019 года № 388</w:t>
      </w:r>
    </w:p>
    <w:p w:rsidR="00A30244" w:rsidRPr="00A30244" w:rsidRDefault="00A30244" w:rsidP="00A30244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30244" w:rsidRPr="00A30244" w:rsidRDefault="00A30244" w:rsidP="00A302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A30244" w:rsidRPr="00A30244" w:rsidRDefault="00A30244" w:rsidP="00A302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A30244" w:rsidRPr="00A30244" w:rsidRDefault="00A30244" w:rsidP="00A302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b/>
          <w:sz w:val="28"/>
          <w:szCs w:val="28"/>
          <w:lang w:eastAsia="ru-RU"/>
        </w:rPr>
        <w:t>от 15 октября 2018 года № 874</w:t>
      </w:r>
    </w:p>
    <w:p w:rsidR="00A30244" w:rsidRPr="00A30244" w:rsidRDefault="00A30244" w:rsidP="00A3024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zh-CN"/>
        </w:rPr>
      </w:pPr>
    </w:p>
    <w:p w:rsidR="00A30244" w:rsidRPr="00A30244" w:rsidRDefault="00A30244" w:rsidP="00A30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A30244" w:rsidRPr="00A30244" w:rsidRDefault="00A30244" w:rsidP="00A30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A30244">
          <w:rPr>
            <w:rFonts w:ascii="Times New Roman" w:eastAsia="Times New Roman" w:hAnsi="Times New Roman"/>
            <w:sz w:val="28"/>
            <w:lang w:eastAsia="ru-RU"/>
          </w:rPr>
          <w:t xml:space="preserve">15 октября 2018 года № </w:t>
        </w:r>
      </w:hyperlink>
      <w:r w:rsidRPr="00A30244">
        <w:rPr>
          <w:rFonts w:ascii="Times New Roman" w:eastAsia="Times New Roman" w:hAnsi="Times New Roman"/>
          <w:sz w:val="28"/>
          <w:lang w:eastAsia="ru-RU"/>
        </w:rPr>
        <w:t>874</w:t>
      </w: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действующих в 2019 году» следующие изменения:</w:t>
      </w:r>
    </w:p>
    <w:p w:rsidR="00A30244" w:rsidRPr="00A30244" w:rsidRDefault="00A30244" w:rsidP="00A30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>приложение № 1 дополнить пунктом 11 следующего содержания:</w:t>
      </w:r>
    </w:p>
    <w:p w:rsidR="00A30244" w:rsidRPr="00A30244" w:rsidRDefault="00A30244" w:rsidP="00A30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>«11.Развитие сети спортивных сооружений в Пугачевском муници-пальном районе на 2019 год.»;</w:t>
      </w:r>
    </w:p>
    <w:p w:rsidR="00A30244" w:rsidRPr="00A30244" w:rsidRDefault="00A30244" w:rsidP="00A30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>приложение № 2 дополнить пунктом 14 следующего содержания:</w:t>
      </w:r>
    </w:p>
    <w:p w:rsidR="00A30244" w:rsidRPr="00A30244" w:rsidRDefault="00A30244" w:rsidP="00A30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>«14.Переселение граждан из аварийного жилищного фонда в муници-пальном образовании города Пугачева Саратовской области на 2019 -           2025 годы</w:t>
      </w:r>
      <w:bookmarkStart w:id="0" w:name="_GoBack"/>
      <w:bookmarkEnd w:id="0"/>
      <w:r w:rsidRPr="00A3024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A30244" w:rsidRPr="00A30244" w:rsidRDefault="00A30244" w:rsidP="00A30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0244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админи-страции Пугачевского муниципального района в информационно-коммуника-ционной сети Интернет и в газете «Деловой вестник Пугачевского муници-пального района».</w:t>
      </w:r>
    </w:p>
    <w:p w:rsidR="00A30244" w:rsidRPr="00A30244" w:rsidRDefault="00A30244" w:rsidP="00A30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0244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A30244" w:rsidRPr="00A30244" w:rsidRDefault="00A30244" w:rsidP="00A302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30244" w:rsidRPr="00A30244" w:rsidRDefault="00A30244" w:rsidP="00A302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A30244" w:rsidRPr="00A30244" w:rsidRDefault="00A30244" w:rsidP="00A302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A30244" w:rsidRPr="00A30244" w:rsidRDefault="00A30244" w:rsidP="00A302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A30244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A30244" w:rsidRPr="005F5C8C" w:rsidRDefault="00A30244" w:rsidP="00C01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A30244" w:rsidRPr="005F5C8C" w:rsidSect="00A30244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57" w:rsidRDefault="00B73857" w:rsidP="005314B6">
      <w:pPr>
        <w:spacing w:after="0" w:line="240" w:lineRule="auto"/>
      </w:pPr>
      <w:r>
        <w:separator/>
      </w:r>
    </w:p>
  </w:endnote>
  <w:endnote w:type="continuationSeparator" w:id="1">
    <w:p w:rsidR="00B73857" w:rsidRDefault="00B73857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57" w:rsidRDefault="00B73857" w:rsidP="005314B6">
      <w:pPr>
        <w:spacing w:after="0" w:line="240" w:lineRule="auto"/>
      </w:pPr>
      <w:r>
        <w:separator/>
      </w:r>
    </w:p>
  </w:footnote>
  <w:footnote w:type="continuationSeparator" w:id="1">
    <w:p w:rsidR="00B73857" w:rsidRDefault="00B73857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46096"/>
    <w:rsid w:val="00053832"/>
    <w:rsid w:val="00062309"/>
    <w:rsid w:val="00080D73"/>
    <w:rsid w:val="000C40D1"/>
    <w:rsid w:val="00105A43"/>
    <w:rsid w:val="00110349"/>
    <w:rsid w:val="00127585"/>
    <w:rsid w:val="00131EBB"/>
    <w:rsid w:val="00145DDB"/>
    <w:rsid w:val="00156D97"/>
    <w:rsid w:val="001723C3"/>
    <w:rsid w:val="00191801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4B06"/>
    <w:rsid w:val="002E15D6"/>
    <w:rsid w:val="002F035F"/>
    <w:rsid w:val="002F512B"/>
    <w:rsid w:val="00324D8D"/>
    <w:rsid w:val="00337FA2"/>
    <w:rsid w:val="0034560E"/>
    <w:rsid w:val="003513E2"/>
    <w:rsid w:val="003A214B"/>
    <w:rsid w:val="003A7401"/>
    <w:rsid w:val="003C1896"/>
    <w:rsid w:val="003C1910"/>
    <w:rsid w:val="003E4506"/>
    <w:rsid w:val="003F6A01"/>
    <w:rsid w:val="004046D0"/>
    <w:rsid w:val="0040485F"/>
    <w:rsid w:val="00434612"/>
    <w:rsid w:val="00446F69"/>
    <w:rsid w:val="0047013C"/>
    <w:rsid w:val="004B4453"/>
    <w:rsid w:val="005314B6"/>
    <w:rsid w:val="00555E4C"/>
    <w:rsid w:val="00594200"/>
    <w:rsid w:val="005E01B4"/>
    <w:rsid w:val="005F5C8C"/>
    <w:rsid w:val="005F6394"/>
    <w:rsid w:val="00637B83"/>
    <w:rsid w:val="00653EE8"/>
    <w:rsid w:val="006E62AD"/>
    <w:rsid w:val="006F341F"/>
    <w:rsid w:val="00752C36"/>
    <w:rsid w:val="00772A36"/>
    <w:rsid w:val="007E7C75"/>
    <w:rsid w:val="00806847"/>
    <w:rsid w:val="00817213"/>
    <w:rsid w:val="008F030F"/>
    <w:rsid w:val="00931000"/>
    <w:rsid w:val="00954FB9"/>
    <w:rsid w:val="00975232"/>
    <w:rsid w:val="009B0A20"/>
    <w:rsid w:val="009B279F"/>
    <w:rsid w:val="00A05765"/>
    <w:rsid w:val="00A0692E"/>
    <w:rsid w:val="00A30244"/>
    <w:rsid w:val="00A3761E"/>
    <w:rsid w:val="00A5182F"/>
    <w:rsid w:val="00A82DCD"/>
    <w:rsid w:val="00A877D6"/>
    <w:rsid w:val="00AE6951"/>
    <w:rsid w:val="00B668EC"/>
    <w:rsid w:val="00B73857"/>
    <w:rsid w:val="00B742CA"/>
    <w:rsid w:val="00BA7F19"/>
    <w:rsid w:val="00BC5F4B"/>
    <w:rsid w:val="00C015CF"/>
    <w:rsid w:val="00C854A9"/>
    <w:rsid w:val="00D2135D"/>
    <w:rsid w:val="00D7454E"/>
    <w:rsid w:val="00DC1D23"/>
    <w:rsid w:val="00DC7822"/>
    <w:rsid w:val="00E32530"/>
    <w:rsid w:val="00E65E1E"/>
    <w:rsid w:val="00EA110E"/>
    <w:rsid w:val="00F165F6"/>
    <w:rsid w:val="00F66A39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cp:lastPrinted>2019-04-15T11:56:00Z</cp:lastPrinted>
  <dcterms:created xsi:type="dcterms:W3CDTF">2019-04-15T11:42:00Z</dcterms:created>
  <dcterms:modified xsi:type="dcterms:W3CDTF">2019-04-16T04:36:00Z</dcterms:modified>
</cp:coreProperties>
</file>