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2E" w:rsidRPr="00836E2E" w:rsidRDefault="00836E2E" w:rsidP="00836E2E">
      <w:pPr>
        <w:spacing w:after="0" w:line="240" w:lineRule="auto"/>
        <w:ind w:left="2124" w:firstLine="708"/>
        <w:rPr>
          <w:rFonts w:eastAsia="Times New Roman"/>
          <w:sz w:val="28"/>
          <w:szCs w:val="28"/>
          <w:lang w:eastAsia="ru-RU"/>
        </w:rPr>
      </w:pPr>
      <w:r w:rsidRPr="00836E2E">
        <w:rPr>
          <w:rFonts w:eastAsia="Times New Roman"/>
          <w:sz w:val="28"/>
          <w:szCs w:val="28"/>
          <w:lang w:eastAsia="ru-RU"/>
        </w:rPr>
        <w:t xml:space="preserve">   от 4 марта 2019 года № 233</w:t>
      </w:r>
    </w:p>
    <w:p w:rsidR="00836E2E" w:rsidRPr="00836E2E" w:rsidRDefault="00836E2E" w:rsidP="00836E2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36E2E" w:rsidRPr="00836E2E" w:rsidRDefault="00836E2E" w:rsidP="00836E2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36E2E" w:rsidRPr="00836E2E" w:rsidRDefault="00836E2E" w:rsidP="00836E2E">
      <w:pPr>
        <w:spacing w:after="0" w:line="240" w:lineRule="auto"/>
        <w:jc w:val="both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Об утверждении Положения о порядке предоставления</w:t>
      </w:r>
    </w:p>
    <w:p w:rsidR="00836E2E" w:rsidRPr="00836E2E" w:rsidRDefault="00836E2E" w:rsidP="00836E2E">
      <w:pPr>
        <w:spacing w:after="0" w:line="240" w:lineRule="auto"/>
        <w:jc w:val="both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платных услуг и иной приносящей доход деятельности</w:t>
      </w:r>
    </w:p>
    <w:p w:rsidR="00836E2E" w:rsidRPr="00836E2E" w:rsidRDefault="00836E2E" w:rsidP="00836E2E">
      <w:pPr>
        <w:spacing w:after="0" w:line="240" w:lineRule="auto"/>
        <w:jc w:val="both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муниципальным бюджетным учреждением культуры</w:t>
      </w:r>
    </w:p>
    <w:p w:rsidR="00836E2E" w:rsidRPr="00836E2E" w:rsidRDefault="00836E2E" w:rsidP="00836E2E">
      <w:pPr>
        <w:spacing w:after="0" w:line="240" w:lineRule="auto"/>
        <w:jc w:val="both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 xml:space="preserve"> «Пугачевская районная </w:t>
      </w:r>
      <w:proofErr w:type="spellStart"/>
      <w:r w:rsidRPr="00836E2E">
        <w:rPr>
          <w:b/>
          <w:sz w:val="28"/>
          <w:szCs w:val="24"/>
        </w:rPr>
        <w:t>межпоселенческая</w:t>
      </w:r>
      <w:proofErr w:type="spellEnd"/>
      <w:r w:rsidRPr="00836E2E">
        <w:rPr>
          <w:b/>
          <w:sz w:val="28"/>
          <w:szCs w:val="24"/>
        </w:rPr>
        <w:t xml:space="preserve"> библиотека»</w:t>
      </w:r>
    </w:p>
    <w:p w:rsidR="00836E2E" w:rsidRPr="00836E2E" w:rsidRDefault="00836E2E" w:rsidP="00836E2E">
      <w:pPr>
        <w:spacing w:after="0" w:line="240" w:lineRule="auto"/>
        <w:jc w:val="both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Пугачевского муниципального района Саратовской области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proofErr w:type="gramStart"/>
      <w:r w:rsidRPr="00836E2E">
        <w:rPr>
          <w:sz w:val="28"/>
          <w:szCs w:val="24"/>
        </w:rPr>
        <w:t xml:space="preserve">В целях упорядочения оказания платных услуг, предоставляемых </w:t>
      </w:r>
      <w:proofErr w:type="spellStart"/>
      <w:r w:rsidRPr="00836E2E">
        <w:rPr>
          <w:sz w:val="28"/>
          <w:szCs w:val="24"/>
        </w:rPr>
        <w:t>муни-ципальным</w:t>
      </w:r>
      <w:proofErr w:type="spellEnd"/>
      <w:r w:rsidRPr="00836E2E">
        <w:rPr>
          <w:sz w:val="28"/>
          <w:szCs w:val="24"/>
        </w:rPr>
        <w:t xml:space="preserve"> бюджетным учреждением культуры «Пугачевская районная </w:t>
      </w:r>
      <w:proofErr w:type="spellStart"/>
      <w:r w:rsidRPr="00836E2E">
        <w:rPr>
          <w:sz w:val="28"/>
          <w:szCs w:val="24"/>
        </w:rPr>
        <w:t>межпо-селенческая</w:t>
      </w:r>
      <w:proofErr w:type="spellEnd"/>
      <w:r w:rsidRPr="00836E2E">
        <w:rPr>
          <w:sz w:val="28"/>
          <w:szCs w:val="24"/>
        </w:rPr>
        <w:t xml:space="preserve"> библиотека» Пугачевского муниципального района Саратовской области, в соответствии с федеральными законами от 12 января 1996 года        № 7-Ф3 «О некоммерческих организациях», от 6 октября 2003 года № 131-ФЗ «Об общих принципах организации местного самоуправления в Российской Федерации», Законом Российской Федерации от 9 октября 1992 года № 3612-1 «Основы законодательства</w:t>
      </w:r>
      <w:proofErr w:type="gramEnd"/>
      <w:r w:rsidRPr="00836E2E">
        <w:rPr>
          <w:sz w:val="28"/>
          <w:szCs w:val="24"/>
        </w:rPr>
        <w:t xml:space="preserve"> Российской Федерации о культуре», Уставом Пугачевского муниципального района администрация Пугачевского </w:t>
      </w:r>
      <w:proofErr w:type="spellStart"/>
      <w:proofErr w:type="gramStart"/>
      <w:r w:rsidRPr="00836E2E">
        <w:rPr>
          <w:sz w:val="28"/>
          <w:szCs w:val="24"/>
        </w:rPr>
        <w:t>муници-пального</w:t>
      </w:r>
      <w:proofErr w:type="spellEnd"/>
      <w:proofErr w:type="gramEnd"/>
      <w:r w:rsidRPr="00836E2E">
        <w:rPr>
          <w:sz w:val="28"/>
          <w:szCs w:val="24"/>
        </w:rPr>
        <w:t xml:space="preserve"> района ПОСТАНОВЛЯЕТ: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1.Утвердить Положение о порядке предоставления платных услуг и иной, приносящей доход деятельности, муниципальным бюджетным учреждением культуры «Пугачевская районная </w:t>
      </w:r>
      <w:proofErr w:type="spellStart"/>
      <w:r w:rsidRPr="00836E2E">
        <w:rPr>
          <w:sz w:val="28"/>
          <w:szCs w:val="24"/>
        </w:rPr>
        <w:t>межпоселенческая</w:t>
      </w:r>
      <w:proofErr w:type="spellEnd"/>
      <w:r w:rsidRPr="00836E2E">
        <w:rPr>
          <w:sz w:val="28"/>
          <w:szCs w:val="24"/>
        </w:rPr>
        <w:t xml:space="preserve"> библиотека» Пугачевского муниципального района Саратовской области согласно приложению.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2.Опубликовать настоящее постановление, разместив </w:t>
      </w:r>
      <w:proofErr w:type="spellStart"/>
      <w:r w:rsidRPr="00836E2E">
        <w:rPr>
          <w:sz w:val="28"/>
          <w:szCs w:val="24"/>
        </w:rPr>
        <w:t>н</w:t>
      </w:r>
      <w:proofErr w:type="gramStart"/>
      <w:r w:rsidRPr="00836E2E">
        <w:rPr>
          <w:sz w:val="28"/>
          <w:szCs w:val="24"/>
        </w:rPr>
        <w:t>a</w:t>
      </w:r>
      <w:proofErr w:type="spellEnd"/>
      <w:proofErr w:type="gramEnd"/>
      <w:r w:rsidRPr="00836E2E">
        <w:rPr>
          <w:sz w:val="28"/>
          <w:szCs w:val="24"/>
        </w:rPr>
        <w:t xml:space="preserve"> официальном сайте администрации Пугачевского муниципального района в информационно -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коммуникационной сети Интернет, газете «Деловой вестник Пугачевского муниципального района».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3.Настоящее постановление вступает в силу со дня его официального опубликования.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both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 xml:space="preserve">Глава </w:t>
      </w:r>
      <w:proofErr w:type="gramStart"/>
      <w:r w:rsidRPr="00836E2E">
        <w:rPr>
          <w:b/>
          <w:sz w:val="28"/>
          <w:szCs w:val="24"/>
        </w:rPr>
        <w:t>Пугачевского</w:t>
      </w:r>
      <w:proofErr w:type="gramEnd"/>
    </w:p>
    <w:p w:rsidR="00836E2E" w:rsidRPr="00836E2E" w:rsidRDefault="00836E2E" w:rsidP="00836E2E">
      <w:pPr>
        <w:spacing w:after="0" w:line="240" w:lineRule="auto"/>
        <w:jc w:val="both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муниципального района</w:t>
      </w:r>
      <w:r w:rsidRPr="00836E2E">
        <w:rPr>
          <w:b/>
          <w:sz w:val="28"/>
          <w:szCs w:val="24"/>
        </w:rPr>
        <w:tab/>
      </w:r>
      <w:r w:rsidRPr="00836E2E">
        <w:rPr>
          <w:b/>
          <w:sz w:val="28"/>
          <w:szCs w:val="24"/>
        </w:rPr>
        <w:tab/>
      </w:r>
      <w:r w:rsidRPr="00836E2E">
        <w:rPr>
          <w:b/>
          <w:sz w:val="28"/>
          <w:szCs w:val="24"/>
        </w:rPr>
        <w:tab/>
      </w:r>
      <w:r w:rsidRPr="00836E2E">
        <w:rPr>
          <w:b/>
          <w:sz w:val="28"/>
          <w:szCs w:val="24"/>
        </w:rPr>
        <w:tab/>
      </w:r>
      <w:r w:rsidRPr="00836E2E">
        <w:rPr>
          <w:b/>
          <w:sz w:val="28"/>
          <w:szCs w:val="24"/>
        </w:rPr>
        <w:tab/>
      </w:r>
      <w:r w:rsidRPr="00836E2E">
        <w:rPr>
          <w:b/>
          <w:sz w:val="28"/>
          <w:szCs w:val="24"/>
        </w:rPr>
        <w:tab/>
      </w:r>
      <w:r w:rsidRPr="00836E2E">
        <w:rPr>
          <w:b/>
          <w:sz w:val="28"/>
          <w:szCs w:val="24"/>
        </w:rPr>
        <w:tab/>
        <w:t>М.В.Садчиков</w:t>
      </w:r>
      <w:r w:rsidRPr="00836E2E">
        <w:rPr>
          <w:b/>
          <w:sz w:val="28"/>
          <w:szCs w:val="24"/>
        </w:rPr>
        <w:br w:type="page"/>
      </w:r>
    </w:p>
    <w:p w:rsidR="00836E2E" w:rsidRPr="00836E2E" w:rsidRDefault="00836E2E" w:rsidP="00836E2E">
      <w:pPr>
        <w:spacing w:after="0" w:line="240" w:lineRule="auto"/>
        <w:ind w:left="5812"/>
        <w:rPr>
          <w:sz w:val="28"/>
          <w:szCs w:val="24"/>
        </w:rPr>
      </w:pPr>
      <w:r w:rsidRPr="00836E2E">
        <w:rPr>
          <w:sz w:val="28"/>
          <w:szCs w:val="24"/>
        </w:rPr>
        <w:lastRenderedPageBreak/>
        <w:t>Приложение к постановлению</w:t>
      </w:r>
    </w:p>
    <w:p w:rsidR="00836E2E" w:rsidRPr="00836E2E" w:rsidRDefault="00836E2E" w:rsidP="00836E2E">
      <w:pPr>
        <w:spacing w:after="0" w:line="240" w:lineRule="auto"/>
        <w:ind w:left="5812"/>
        <w:rPr>
          <w:sz w:val="28"/>
          <w:szCs w:val="24"/>
        </w:rPr>
      </w:pPr>
      <w:r w:rsidRPr="00836E2E">
        <w:rPr>
          <w:sz w:val="28"/>
          <w:szCs w:val="24"/>
        </w:rPr>
        <w:t xml:space="preserve">администрации </w:t>
      </w:r>
      <w:proofErr w:type="gramStart"/>
      <w:r w:rsidRPr="00836E2E">
        <w:rPr>
          <w:sz w:val="28"/>
          <w:szCs w:val="24"/>
        </w:rPr>
        <w:t>Пугачевского</w:t>
      </w:r>
      <w:proofErr w:type="gramEnd"/>
    </w:p>
    <w:p w:rsidR="00836E2E" w:rsidRPr="00836E2E" w:rsidRDefault="00836E2E" w:rsidP="00836E2E">
      <w:pPr>
        <w:spacing w:after="0" w:line="240" w:lineRule="auto"/>
        <w:ind w:left="5812"/>
        <w:rPr>
          <w:sz w:val="28"/>
          <w:szCs w:val="24"/>
        </w:rPr>
      </w:pPr>
      <w:r w:rsidRPr="00836E2E">
        <w:rPr>
          <w:sz w:val="28"/>
          <w:szCs w:val="24"/>
        </w:rPr>
        <w:t>муниципального района</w:t>
      </w:r>
    </w:p>
    <w:p w:rsidR="00836E2E" w:rsidRPr="00836E2E" w:rsidRDefault="00836E2E" w:rsidP="00836E2E">
      <w:pPr>
        <w:spacing w:after="0" w:line="240" w:lineRule="auto"/>
        <w:ind w:left="5812"/>
        <w:rPr>
          <w:sz w:val="28"/>
          <w:szCs w:val="24"/>
        </w:rPr>
      </w:pPr>
      <w:r w:rsidRPr="00836E2E">
        <w:rPr>
          <w:sz w:val="28"/>
          <w:szCs w:val="24"/>
        </w:rPr>
        <w:t>от 4 марта 2019</w:t>
      </w:r>
      <w:bookmarkStart w:id="0" w:name="_GoBack"/>
      <w:bookmarkEnd w:id="0"/>
      <w:r w:rsidRPr="00836E2E">
        <w:rPr>
          <w:sz w:val="28"/>
          <w:szCs w:val="24"/>
        </w:rPr>
        <w:t xml:space="preserve"> года № 233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Положение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о порядке предоставления платных услуг и иной, приносящей доход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деятельности, муниципальным бюджетным учреждением культуры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 xml:space="preserve">«Пугачевская районная </w:t>
      </w:r>
      <w:proofErr w:type="spellStart"/>
      <w:r w:rsidRPr="00836E2E">
        <w:rPr>
          <w:b/>
          <w:sz w:val="28"/>
          <w:szCs w:val="24"/>
        </w:rPr>
        <w:t>межпоселенческая</w:t>
      </w:r>
      <w:proofErr w:type="spellEnd"/>
      <w:r w:rsidRPr="00836E2E">
        <w:rPr>
          <w:b/>
          <w:sz w:val="28"/>
          <w:szCs w:val="24"/>
        </w:rPr>
        <w:t xml:space="preserve"> библиотека» Пугачевского муниципального района Саратовской области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1.Общие положения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proofErr w:type="gramStart"/>
      <w:r w:rsidRPr="00836E2E">
        <w:rPr>
          <w:sz w:val="28"/>
          <w:szCs w:val="24"/>
        </w:rPr>
        <w:t xml:space="preserve">1.1.Настоящее Положение о порядке предоставления платных услуг и иной, приносящей доход деятельности муниципальным бюджетным </w:t>
      </w:r>
      <w:proofErr w:type="spellStart"/>
      <w:r w:rsidRPr="00836E2E">
        <w:rPr>
          <w:sz w:val="28"/>
          <w:szCs w:val="24"/>
        </w:rPr>
        <w:t>учреж-дением</w:t>
      </w:r>
      <w:proofErr w:type="spellEnd"/>
      <w:r w:rsidRPr="00836E2E">
        <w:rPr>
          <w:sz w:val="28"/>
          <w:szCs w:val="24"/>
        </w:rPr>
        <w:t xml:space="preserve"> культуры «Пугачевская районная </w:t>
      </w:r>
      <w:proofErr w:type="spellStart"/>
      <w:r w:rsidRPr="00836E2E">
        <w:rPr>
          <w:sz w:val="28"/>
          <w:szCs w:val="24"/>
        </w:rPr>
        <w:t>межпоселенческая</w:t>
      </w:r>
      <w:proofErr w:type="spellEnd"/>
      <w:r w:rsidRPr="00836E2E">
        <w:rPr>
          <w:sz w:val="28"/>
          <w:szCs w:val="24"/>
        </w:rPr>
        <w:t xml:space="preserve"> библиотека» </w:t>
      </w:r>
      <w:proofErr w:type="spellStart"/>
      <w:r w:rsidRPr="00836E2E">
        <w:rPr>
          <w:sz w:val="28"/>
          <w:szCs w:val="24"/>
        </w:rPr>
        <w:t>Пуга-чевского</w:t>
      </w:r>
      <w:proofErr w:type="spellEnd"/>
      <w:r w:rsidRPr="00836E2E">
        <w:rPr>
          <w:sz w:val="28"/>
          <w:szCs w:val="24"/>
        </w:rPr>
        <w:t xml:space="preserve"> муниципального района Саратовской области (далее — Положение), разработано в соответствии с Бюджетным кодексом Российской Федерации, федеральными законами от 12 января 1996 года № 7-ФЗ «О некоммерческих организациях», от 6 октября 2003 года № 131—ФЗ «Об общих принципах организации местного самоуправления в</w:t>
      </w:r>
      <w:proofErr w:type="gramEnd"/>
      <w:r w:rsidRPr="00836E2E">
        <w:rPr>
          <w:sz w:val="28"/>
          <w:szCs w:val="24"/>
        </w:rPr>
        <w:t xml:space="preserve"> Российской Федерации», Законами Российской Федерации от 7 февраля 1992 года № 2300-1 «О защите прав </w:t>
      </w:r>
      <w:proofErr w:type="spellStart"/>
      <w:proofErr w:type="gramStart"/>
      <w:r w:rsidRPr="00836E2E">
        <w:rPr>
          <w:sz w:val="28"/>
          <w:szCs w:val="24"/>
        </w:rPr>
        <w:t>потре-бителей</w:t>
      </w:r>
      <w:proofErr w:type="spellEnd"/>
      <w:proofErr w:type="gramEnd"/>
      <w:r w:rsidRPr="00836E2E">
        <w:rPr>
          <w:sz w:val="28"/>
          <w:szCs w:val="24"/>
        </w:rPr>
        <w:t xml:space="preserve">», от 9 октября 1992 года № 3612—1 «Основы законодательства </w:t>
      </w:r>
      <w:proofErr w:type="spellStart"/>
      <w:r w:rsidRPr="00836E2E">
        <w:rPr>
          <w:sz w:val="28"/>
          <w:szCs w:val="24"/>
        </w:rPr>
        <w:t>Россий-ской</w:t>
      </w:r>
      <w:proofErr w:type="spellEnd"/>
      <w:r w:rsidRPr="00836E2E">
        <w:rPr>
          <w:sz w:val="28"/>
          <w:szCs w:val="24"/>
        </w:rPr>
        <w:t xml:space="preserve"> Федерации о культуре».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1.2.Настоящее Положение определяет порядок и условия предоставления платных услуг населению муниципальным бюджетным учреждением культуры «Пугачевская районная </w:t>
      </w:r>
      <w:proofErr w:type="spellStart"/>
      <w:r w:rsidRPr="00836E2E">
        <w:rPr>
          <w:sz w:val="28"/>
          <w:szCs w:val="24"/>
        </w:rPr>
        <w:t>межпоселенческая</w:t>
      </w:r>
      <w:proofErr w:type="spellEnd"/>
      <w:r w:rsidRPr="00836E2E">
        <w:rPr>
          <w:sz w:val="28"/>
          <w:szCs w:val="24"/>
        </w:rPr>
        <w:t xml:space="preserve"> библиотека» Пугачевского </w:t>
      </w:r>
      <w:proofErr w:type="spellStart"/>
      <w:proofErr w:type="gramStart"/>
      <w:r w:rsidRPr="00836E2E">
        <w:rPr>
          <w:sz w:val="28"/>
          <w:szCs w:val="24"/>
        </w:rPr>
        <w:t>муници-пального</w:t>
      </w:r>
      <w:proofErr w:type="spellEnd"/>
      <w:proofErr w:type="gramEnd"/>
      <w:r w:rsidRPr="00836E2E">
        <w:rPr>
          <w:sz w:val="28"/>
          <w:szCs w:val="24"/>
        </w:rPr>
        <w:t xml:space="preserve"> района Саратовской области (далее — Учреждением).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1.3.Понятия, используемые в настоящем Положении: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proofErr w:type="gramStart"/>
      <w:r w:rsidRPr="00836E2E">
        <w:rPr>
          <w:sz w:val="28"/>
          <w:szCs w:val="24"/>
        </w:rPr>
        <w:t xml:space="preserve">услуга — деятельность юридического или физического лица, </w:t>
      </w:r>
      <w:proofErr w:type="spellStart"/>
      <w:r w:rsidRPr="00836E2E">
        <w:rPr>
          <w:sz w:val="28"/>
          <w:szCs w:val="24"/>
        </w:rPr>
        <w:t>направ-ленная</w:t>
      </w:r>
      <w:proofErr w:type="spellEnd"/>
      <w:r w:rsidRPr="00836E2E">
        <w:rPr>
          <w:sz w:val="28"/>
          <w:szCs w:val="24"/>
        </w:rPr>
        <w:t xml:space="preserve"> на удовлетворение потребностей других лиц, за исключением </w:t>
      </w:r>
      <w:proofErr w:type="spellStart"/>
      <w:r w:rsidRPr="00836E2E">
        <w:rPr>
          <w:sz w:val="28"/>
          <w:szCs w:val="24"/>
        </w:rPr>
        <w:t>деятель-ности</w:t>
      </w:r>
      <w:proofErr w:type="spellEnd"/>
      <w:r w:rsidRPr="00836E2E">
        <w:rPr>
          <w:sz w:val="28"/>
          <w:szCs w:val="24"/>
        </w:rPr>
        <w:t>, осуществляемой на основе трудовых отношений;</w:t>
      </w:r>
      <w:proofErr w:type="gramEnd"/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платные услуги: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услуги, предоставляемые Учреждением физическим и юридическим лицам для удовлетворения их социальных, духовных, интеллектуальных, информационных, </w:t>
      </w:r>
      <w:proofErr w:type="spellStart"/>
      <w:r w:rsidRPr="00836E2E">
        <w:rPr>
          <w:sz w:val="28"/>
          <w:szCs w:val="24"/>
        </w:rPr>
        <w:t>культурно-досуговых</w:t>
      </w:r>
      <w:proofErr w:type="spellEnd"/>
      <w:r w:rsidRPr="00836E2E">
        <w:rPr>
          <w:sz w:val="28"/>
          <w:szCs w:val="24"/>
        </w:rPr>
        <w:t xml:space="preserve"> и других потребностей </w:t>
      </w:r>
      <w:proofErr w:type="spellStart"/>
      <w:proofErr w:type="gramStart"/>
      <w:r w:rsidRPr="00836E2E">
        <w:rPr>
          <w:sz w:val="28"/>
          <w:szCs w:val="24"/>
        </w:rPr>
        <w:t>социального-культурного</w:t>
      </w:r>
      <w:proofErr w:type="spellEnd"/>
      <w:proofErr w:type="gramEnd"/>
      <w:r w:rsidRPr="00836E2E">
        <w:rPr>
          <w:sz w:val="28"/>
          <w:szCs w:val="24"/>
        </w:rPr>
        <w:t xml:space="preserve"> характера;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услуги, оказываемые Учреждением в рамках уставной деятельности, реализация которых направлена на увеличение доходов и расширение спектра предлагаемых услуг и на которые сложился устойчивый рыночный спрос;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цена (тариф) — ценовая ставка, по которой осуществляется расчет с потребителем услуг;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потребитель - юридические и физические лица, имеющие намерение заказать или приобрести, либо заказывающие, приобретающие или </w:t>
      </w:r>
      <w:proofErr w:type="spellStart"/>
      <w:proofErr w:type="gramStart"/>
      <w:r w:rsidRPr="00836E2E">
        <w:rPr>
          <w:sz w:val="28"/>
          <w:szCs w:val="24"/>
        </w:rPr>
        <w:t>исполь-</w:t>
      </w:r>
      <w:r w:rsidRPr="00836E2E">
        <w:rPr>
          <w:sz w:val="28"/>
          <w:szCs w:val="24"/>
        </w:rPr>
        <w:lastRenderedPageBreak/>
        <w:t>зующие</w:t>
      </w:r>
      <w:proofErr w:type="spellEnd"/>
      <w:proofErr w:type="gramEnd"/>
      <w:r w:rsidRPr="00836E2E">
        <w:rPr>
          <w:sz w:val="28"/>
          <w:szCs w:val="24"/>
        </w:rPr>
        <w:t xml:space="preserve"> товары (работу, услуги) исключительно для собственных нужд, не связанные с извлечением прибыли.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1.4.Положение разработано в целях: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защиты прав потребителей услуг, предоставляемых Учреждением;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совершенствования правового регулирования деятельности Учреждения;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развития платных услуг в Учреждении.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1.5.Положение обязательно для исполнения всеми работниками </w:t>
      </w:r>
      <w:proofErr w:type="spellStart"/>
      <w:proofErr w:type="gramStart"/>
      <w:r w:rsidRPr="00836E2E">
        <w:rPr>
          <w:sz w:val="28"/>
          <w:szCs w:val="24"/>
        </w:rPr>
        <w:t>Учреж-дения</w:t>
      </w:r>
      <w:proofErr w:type="spellEnd"/>
      <w:proofErr w:type="gramEnd"/>
      <w:r w:rsidRPr="00836E2E">
        <w:rPr>
          <w:sz w:val="28"/>
          <w:szCs w:val="24"/>
        </w:rPr>
        <w:t>, оказывающими платные услуги.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1.6.Виды платных услуг определяются в соответствии с направлением уставной деятельности, согласно перечню услуг, который утверждается </w:t>
      </w:r>
      <w:proofErr w:type="spellStart"/>
      <w:proofErr w:type="gramStart"/>
      <w:r w:rsidRPr="00836E2E">
        <w:rPr>
          <w:sz w:val="28"/>
          <w:szCs w:val="24"/>
        </w:rPr>
        <w:t>Учре-дителем</w:t>
      </w:r>
      <w:proofErr w:type="spellEnd"/>
      <w:proofErr w:type="gramEnd"/>
      <w:r w:rsidRPr="00836E2E">
        <w:rPr>
          <w:sz w:val="28"/>
          <w:szCs w:val="24"/>
        </w:rPr>
        <w:t>.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2.Виды и формы платных услуг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Платные услуги, предоставляемые Учреждением, оказываются </w:t>
      </w:r>
      <w:proofErr w:type="spellStart"/>
      <w:proofErr w:type="gramStart"/>
      <w:r w:rsidRPr="00836E2E">
        <w:rPr>
          <w:sz w:val="28"/>
          <w:szCs w:val="24"/>
        </w:rPr>
        <w:t>граж-данам</w:t>
      </w:r>
      <w:proofErr w:type="spellEnd"/>
      <w:proofErr w:type="gramEnd"/>
      <w:r w:rsidRPr="00836E2E">
        <w:rPr>
          <w:sz w:val="28"/>
          <w:szCs w:val="24"/>
        </w:rPr>
        <w:t xml:space="preserve"> и юридическим лицам в соответствии с Уставом Учреждения.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Согласно Уставной деятельности Учреждение осуществляет следующие платные услуги: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1.Компьютерные услуги: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предоставление доступа в Интернет;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помощь консультанта при работе в Интернете;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поиск информации в Интернете (по заявке пользователей);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предварительный заказ на поиск в сети Интернет;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предоставление компьютерного времени без выхода в Интернет;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отправка электронной почты;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набор текста на компьютере;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печать текста, иллюстраций;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сканирование;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перенос информации на электронные носители;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отправка писем по электронной почте;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ксерокопирование.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2.Размещение информационных материалов сторонних организаций в библиотеке.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3.Проведение массовых </w:t>
      </w:r>
      <w:proofErr w:type="spellStart"/>
      <w:r w:rsidRPr="00836E2E">
        <w:rPr>
          <w:sz w:val="28"/>
          <w:szCs w:val="24"/>
        </w:rPr>
        <w:t>досуговых</w:t>
      </w:r>
      <w:proofErr w:type="spellEnd"/>
      <w:r w:rsidRPr="00836E2E">
        <w:rPr>
          <w:sz w:val="28"/>
          <w:szCs w:val="24"/>
        </w:rPr>
        <w:t xml:space="preserve"> мероприятий в библиотеке по конкретно запрашиваемой заказчиком тематике.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3.Порядок предоставления платных услуг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3.1.Платные услуги относятся к приносящей доход деятельности </w:t>
      </w:r>
      <w:proofErr w:type="spellStart"/>
      <w:proofErr w:type="gramStart"/>
      <w:r w:rsidRPr="00836E2E">
        <w:rPr>
          <w:sz w:val="28"/>
          <w:szCs w:val="24"/>
        </w:rPr>
        <w:t>Учреж-дения</w:t>
      </w:r>
      <w:proofErr w:type="spellEnd"/>
      <w:proofErr w:type="gramEnd"/>
      <w:r w:rsidRPr="00836E2E">
        <w:rPr>
          <w:sz w:val="28"/>
          <w:szCs w:val="24"/>
        </w:rPr>
        <w:t>. Учреждение может осуществлять предпринимательскую деятельность лишь постольку, поскольку это служит достижению целей, ради которых оно создано.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3.2.Платные услуги оказываются Учреждением без снижения объема и качества основных бесплатных функциональных услуг, предоставляемых </w:t>
      </w:r>
      <w:proofErr w:type="spellStart"/>
      <w:proofErr w:type="gramStart"/>
      <w:r w:rsidRPr="00836E2E">
        <w:rPr>
          <w:sz w:val="28"/>
          <w:szCs w:val="24"/>
        </w:rPr>
        <w:t>насе-лению</w:t>
      </w:r>
      <w:proofErr w:type="spellEnd"/>
      <w:proofErr w:type="gramEnd"/>
      <w:r w:rsidRPr="00836E2E">
        <w:rPr>
          <w:sz w:val="28"/>
          <w:szCs w:val="24"/>
        </w:rPr>
        <w:t xml:space="preserve"> и юридическим лицам. Платные услуги </w:t>
      </w:r>
      <w:proofErr w:type="spellStart"/>
      <w:r w:rsidRPr="00836E2E">
        <w:rPr>
          <w:sz w:val="28"/>
          <w:szCs w:val="24"/>
        </w:rPr>
        <w:t>н</w:t>
      </w:r>
      <w:proofErr w:type="gramStart"/>
      <w:r w:rsidRPr="00836E2E">
        <w:rPr>
          <w:sz w:val="28"/>
          <w:szCs w:val="24"/>
        </w:rPr>
        <w:t>e</w:t>
      </w:r>
      <w:proofErr w:type="spellEnd"/>
      <w:proofErr w:type="gramEnd"/>
      <w:r w:rsidRPr="00836E2E">
        <w:rPr>
          <w:sz w:val="28"/>
          <w:szCs w:val="24"/>
        </w:rPr>
        <w:t xml:space="preserve"> могут быть оказаны </w:t>
      </w:r>
      <w:proofErr w:type="spellStart"/>
      <w:r w:rsidRPr="00836E2E">
        <w:rPr>
          <w:sz w:val="28"/>
          <w:szCs w:val="24"/>
        </w:rPr>
        <w:t>Учреж-</w:t>
      </w:r>
      <w:r w:rsidRPr="00836E2E">
        <w:rPr>
          <w:sz w:val="28"/>
          <w:szCs w:val="24"/>
        </w:rPr>
        <w:lastRenderedPageBreak/>
        <w:t>дением</w:t>
      </w:r>
      <w:proofErr w:type="spellEnd"/>
      <w:r w:rsidRPr="00836E2E">
        <w:rPr>
          <w:sz w:val="28"/>
          <w:szCs w:val="24"/>
        </w:rPr>
        <w:t xml:space="preserve"> взамен или в рамках основной деятельности, финансируемой из средств бюджета Пугачевского муниципального района.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3.3.Платные услуги предоставляются Учреждением в соответствии с потребностями физических и юридических лиц </w:t>
      </w:r>
      <w:proofErr w:type="spellStart"/>
      <w:r w:rsidRPr="00836E2E">
        <w:rPr>
          <w:sz w:val="28"/>
          <w:szCs w:val="24"/>
        </w:rPr>
        <w:t>н</w:t>
      </w:r>
      <w:proofErr w:type="gramStart"/>
      <w:r w:rsidRPr="00836E2E">
        <w:rPr>
          <w:sz w:val="28"/>
          <w:szCs w:val="24"/>
        </w:rPr>
        <w:t>a</w:t>
      </w:r>
      <w:proofErr w:type="spellEnd"/>
      <w:proofErr w:type="gramEnd"/>
      <w:r w:rsidRPr="00836E2E">
        <w:rPr>
          <w:sz w:val="28"/>
          <w:szCs w:val="24"/>
        </w:rPr>
        <w:t xml:space="preserve"> добровольной основе </w:t>
      </w:r>
      <w:proofErr w:type="spellStart"/>
      <w:r w:rsidRPr="00836E2E">
        <w:rPr>
          <w:sz w:val="28"/>
          <w:szCs w:val="24"/>
        </w:rPr>
        <w:t>зa</w:t>
      </w:r>
      <w:proofErr w:type="spellEnd"/>
      <w:r w:rsidRPr="00836E2E">
        <w:rPr>
          <w:sz w:val="28"/>
          <w:szCs w:val="24"/>
        </w:rPr>
        <w:t xml:space="preserve"> счет личных средств граждан, средств организации и иных источников, </w:t>
      </w:r>
      <w:proofErr w:type="spellStart"/>
      <w:r w:rsidRPr="00836E2E">
        <w:rPr>
          <w:sz w:val="28"/>
          <w:szCs w:val="24"/>
        </w:rPr>
        <w:t>предус-мотренных</w:t>
      </w:r>
      <w:proofErr w:type="spellEnd"/>
      <w:r w:rsidRPr="00836E2E">
        <w:rPr>
          <w:sz w:val="28"/>
          <w:szCs w:val="24"/>
        </w:rPr>
        <w:t xml:space="preserve"> законодательством.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3.4.Учреждение самостоятельно определяет возможность предоставления платных услуг в зависимости от материальной базы, численного состава и квалификации персонала, спроса на услугу, работу и так далее.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3.5.Предоставление платных услуг осуществляется на основании </w:t>
      </w:r>
      <w:proofErr w:type="spellStart"/>
      <w:proofErr w:type="gramStart"/>
      <w:r w:rsidRPr="00836E2E">
        <w:rPr>
          <w:sz w:val="28"/>
          <w:szCs w:val="24"/>
        </w:rPr>
        <w:t>дого-воров</w:t>
      </w:r>
      <w:proofErr w:type="spellEnd"/>
      <w:proofErr w:type="gramEnd"/>
      <w:r w:rsidRPr="00836E2E">
        <w:rPr>
          <w:sz w:val="28"/>
          <w:szCs w:val="24"/>
        </w:rPr>
        <w:t xml:space="preserve"> с юридическими лицами или непосредственно с гражданами. В договоре регламентируются условия и сроки получения услуг‚ их стоимость, порядок расчетов, права, обязанности и ответственность сторон. Договор заключается с учетом положений действующего законодательства Российской Федерации.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3.6.При предоставлении однократных платных услуг договором считается квитанция установленного образца (форма по ОКУД 0504510), которая является бланком строгой </w:t>
      </w:r>
      <w:proofErr w:type="gramStart"/>
      <w:r w:rsidRPr="00836E2E">
        <w:rPr>
          <w:sz w:val="28"/>
          <w:szCs w:val="24"/>
        </w:rPr>
        <w:t>отчетности</w:t>
      </w:r>
      <w:proofErr w:type="gramEnd"/>
      <w:r w:rsidRPr="00836E2E">
        <w:rPr>
          <w:sz w:val="28"/>
          <w:szCs w:val="24"/>
        </w:rPr>
        <w:t>‚ подтверждающим прием наличных денег с указанием оплачиваемой услуги.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3.7.Платные услуги оказываются согласно их перечню и прейскуранту, утвержденным в установленном порядке.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3.8.Перечень платных услуг и прейскурант цен разрабатываются </w:t>
      </w:r>
      <w:proofErr w:type="spellStart"/>
      <w:proofErr w:type="gramStart"/>
      <w:r w:rsidRPr="00836E2E">
        <w:rPr>
          <w:sz w:val="28"/>
          <w:szCs w:val="24"/>
        </w:rPr>
        <w:t>само-стоятельно</w:t>
      </w:r>
      <w:proofErr w:type="spellEnd"/>
      <w:proofErr w:type="gramEnd"/>
      <w:r w:rsidRPr="00836E2E">
        <w:rPr>
          <w:sz w:val="28"/>
          <w:szCs w:val="24"/>
        </w:rPr>
        <w:t xml:space="preserve"> Учреждением и утверждаются правовым актом администрации Пугачевского муниципального района.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3.9.При оказании платных услуг в Учреждении вся </w:t>
      </w:r>
      <w:proofErr w:type="gramStart"/>
      <w:r w:rsidRPr="00836E2E">
        <w:rPr>
          <w:sz w:val="28"/>
          <w:szCs w:val="24"/>
        </w:rPr>
        <w:t>информация</w:t>
      </w:r>
      <w:proofErr w:type="gramEnd"/>
      <w:r w:rsidRPr="00836E2E">
        <w:rPr>
          <w:sz w:val="28"/>
          <w:szCs w:val="24"/>
        </w:rPr>
        <w:t>‚ касающаяся этого вида деятельности, должна быть представлена на специально отведенном для этого месте, доступном для обозрения.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Предоставляется следующая информация: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график работы Учреждения, адрес и телефон Учреждения и его </w:t>
      </w:r>
      <w:proofErr w:type="spellStart"/>
      <w:proofErr w:type="gramStart"/>
      <w:r w:rsidRPr="00836E2E">
        <w:rPr>
          <w:sz w:val="28"/>
          <w:szCs w:val="24"/>
        </w:rPr>
        <w:t>учре-дителя</w:t>
      </w:r>
      <w:proofErr w:type="spellEnd"/>
      <w:proofErr w:type="gramEnd"/>
      <w:r w:rsidRPr="00836E2E">
        <w:rPr>
          <w:sz w:val="28"/>
          <w:szCs w:val="24"/>
        </w:rPr>
        <w:t>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утвержденный перечень услуг, прейскурант на данный вид услуг, наличие льгот;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календарные планы мероприятий, время начала мероприятий, контактный телефон для справок.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4.Порядок учета платных услуг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4.1.Оплата за услуги производится как по квитанции установленного образца (форма по ОКУД 0504510), так и через банковские учреждения.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4.2.Учреждение обязано выдать потребителю документ, </w:t>
      </w:r>
      <w:proofErr w:type="spellStart"/>
      <w:proofErr w:type="gramStart"/>
      <w:r w:rsidRPr="00836E2E">
        <w:rPr>
          <w:sz w:val="28"/>
          <w:szCs w:val="24"/>
        </w:rPr>
        <w:t>подтверж-дающий</w:t>
      </w:r>
      <w:proofErr w:type="spellEnd"/>
      <w:proofErr w:type="gramEnd"/>
      <w:r w:rsidRPr="00836E2E">
        <w:rPr>
          <w:sz w:val="28"/>
          <w:szCs w:val="24"/>
        </w:rPr>
        <w:t xml:space="preserve"> прием наличных денег (квитанция установленного образца (форма по ОКУД 0504510)).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4.3.Расчет с юридическими лицами </w:t>
      </w:r>
      <w:proofErr w:type="spellStart"/>
      <w:r w:rsidRPr="00836E2E">
        <w:rPr>
          <w:sz w:val="28"/>
          <w:szCs w:val="24"/>
        </w:rPr>
        <w:t>з</w:t>
      </w:r>
      <w:proofErr w:type="gramStart"/>
      <w:r w:rsidRPr="00836E2E">
        <w:rPr>
          <w:sz w:val="28"/>
          <w:szCs w:val="24"/>
        </w:rPr>
        <w:t>a</w:t>
      </w:r>
      <w:proofErr w:type="spellEnd"/>
      <w:proofErr w:type="gramEnd"/>
      <w:r w:rsidRPr="00836E2E">
        <w:rPr>
          <w:sz w:val="28"/>
          <w:szCs w:val="24"/>
        </w:rPr>
        <w:t xml:space="preserve"> оказание услуг в сфере культуры осуществляется путем перечисления предусмотренной в договоре суммы </w:t>
      </w:r>
      <w:proofErr w:type="spellStart"/>
      <w:r w:rsidRPr="00836E2E">
        <w:rPr>
          <w:sz w:val="28"/>
          <w:szCs w:val="24"/>
        </w:rPr>
        <w:t>нa</w:t>
      </w:r>
      <w:proofErr w:type="spellEnd"/>
      <w:r w:rsidRPr="00836E2E">
        <w:rPr>
          <w:sz w:val="28"/>
          <w:szCs w:val="24"/>
        </w:rPr>
        <w:t xml:space="preserve"> расчетный счет Учреждения.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lastRenderedPageBreak/>
        <w:t>5.Порядок зачисления и расходования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полученных денежных средств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5.1.Бухгалтерский и статистический учет ведется в учреждении раздельно по основной деятельности и платным услугам.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5.2.Все средства, поступившие исполнителю от оказания платных услуг, аккумулируются на лицевом счете Учреждения и учитываются отдельно от средств, поступивших из соответствующего бюджета.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5.3.После поступления денежных средств на лицевой счет Учреждения исполнитель осуществляет их расходование в соответствии с планом финансово-хозяйственной деятельности.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5.4.</w:t>
      </w:r>
      <w:proofErr w:type="gramStart"/>
      <w:r w:rsidRPr="00836E2E">
        <w:rPr>
          <w:sz w:val="28"/>
          <w:szCs w:val="24"/>
        </w:rPr>
        <w:t>Денежные средства, полученные от реализации платных услуг‚ являются</w:t>
      </w:r>
      <w:proofErr w:type="gramEnd"/>
      <w:r w:rsidRPr="00836E2E">
        <w:rPr>
          <w:sz w:val="28"/>
          <w:szCs w:val="24"/>
        </w:rPr>
        <w:t xml:space="preserve"> источником дополнительных доходов и расходуются на нужды Учреждения.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5.5.Ответственность за поступление и расходование </w:t>
      </w:r>
      <w:proofErr w:type="gramStart"/>
      <w:r w:rsidRPr="00836E2E">
        <w:rPr>
          <w:sz w:val="28"/>
          <w:szCs w:val="24"/>
        </w:rPr>
        <w:t>денежных средств, полученных от реализации платных услуг‚ несет</w:t>
      </w:r>
      <w:proofErr w:type="gramEnd"/>
      <w:r w:rsidRPr="00836E2E">
        <w:rPr>
          <w:sz w:val="28"/>
          <w:szCs w:val="24"/>
        </w:rPr>
        <w:t xml:space="preserve"> директор Учреждения.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  <w:highlight w:val="yellow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6.Порядок установления льгот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для отдельных категорий населения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6.1.Льготная стоимость платных услуг устанавливается приказом </w:t>
      </w:r>
      <w:proofErr w:type="spellStart"/>
      <w:proofErr w:type="gramStart"/>
      <w:r w:rsidRPr="00836E2E">
        <w:rPr>
          <w:sz w:val="28"/>
          <w:szCs w:val="24"/>
        </w:rPr>
        <w:t>руково-дителя</w:t>
      </w:r>
      <w:proofErr w:type="spellEnd"/>
      <w:proofErr w:type="gramEnd"/>
      <w:r w:rsidRPr="00836E2E">
        <w:rPr>
          <w:sz w:val="28"/>
          <w:szCs w:val="24"/>
        </w:rPr>
        <w:t xml:space="preserve"> Учреждения, в котором определяются виды и размеры льгот, а также условия и время их предоставления, в том числе перечень документов, </w:t>
      </w:r>
      <w:proofErr w:type="spellStart"/>
      <w:r w:rsidRPr="00836E2E">
        <w:rPr>
          <w:sz w:val="28"/>
          <w:szCs w:val="24"/>
        </w:rPr>
        <w:t>припредъявлении</w:t>
      </w:r>
      <w:proofErr w:type="spellEnd"/>
      <w:r w:rsidRPr="00836E2E">
        <w:rPr>
          <w:sz w:val="28"/>
          <w:szCs w:val="24"/>
        </w:rPr>
        <w:t xml:space="preserve"> которых предоставляются льготы.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6.2.При организации платных мероприятий Учреждение устанавливает льготы следующим категориям потребителей (при предоставлении </w:t>
      </w:r>
      <w:proofErr w:type="spellStart"/>
      <w:proofErr w:type="gramStart"/>
      <w:r w:rsidRPr="00836E2E">
        <w:rPr>
          <w:sz w:val="28"/>
          <w:szCs w:val="24"/>
        </w:rPr>
        <w:t>подтверж-дающих</w:t>
      </w:r>
      <w:proofErr w:type="spellEnd"/>
      <w:proofErr w:type="gramEnd"/>
      <w:r w:rsidRPr="00836E2E">
        <w:rPr>
          <w:sz w:val="28"/>
          <w:szCs w:val="24"/>
        </w:rPr>
        <w:t xml:space="preserve"> документов):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детям дошкольного возраста, учащимся;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инвалидам;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многодетным матерям;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военнослужащим, проходящим военную службу по призыву;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группам от 15 человек.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6.3.При организации платных мероприятий Учреждение устанавливает бесплатное посещение следующим категориям потребителей (при </w:t>
      </w:r>
      <w:proofErr w:type="spellStart"/>
      <w:proofErr w:type="gramStart"/>
      <w:r w:rsidRPr="00836E2E">
        <w:rPr>
          <w:sz w:val="28"/>
          <w:szCs w:val="24"/>
        </w:rPr>
        <w:t>предостав-лении</w:t>
      </w:r>
      <w:proofErr w:type="spellEnd"/>
      <w:proofErr w:type="gramEnd"/>
      <w:r w:rsidRPr="00836E2E">
        <w:rPr>
          <w:sz w:val="28"/>
          <w:szCs w:val="24"/>
        </w:rPr>
        <w:t xml:space="preserve"> подтверждающих документов):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ветеранам Великой Отечественной войны;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воспитанникам учреждений социальной защиты не более раза в неделю (при групповом посещении и предварительной заявке);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детям из малообеспеченных семей </w:t>
      </w:r>
      <w:proofErr w:type="spellStart"/>
      <w:r w:rsidRPr="00836E2E">
        <w:rPr>
          <w:sz w:val="28"/>
          <w:szCs w:val="24"/>
        </w:rPr>
        <w:t>н</w:t>
      </w:r>
      <w:proofErr w:type="gramStart"/>
      <w:r w:rsidRPr="00836E2E">
        <w:rPr>
          <w:sz w:val="28"/>
          <w:szCs w:val="24"/>
        </w:rPr>
        <w:t>e</w:t>
      </w:r>
      <w:proofErr w:type="spellEnd"/>
      <w:proofErr w:type="gramEnd"/>
      <w:r w:rsidRPr="00836E2E">
        <w:rPr>
          <w:sz w:val="28"/>
          <w:szCs w:val="24"/>
        </w:rPr>
        <w:t xml:space="preserve"> более раза в неделю (при групповом посещении и предварительной заявке);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детям и подросткам из категории «группы риска» (при групповом посещении и предварительной заявке);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детям до 3-х лет;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детям-сиротам;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детям-инвалидам;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>инвалидам с детства.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lastRenderedPageBreak/>
        <w:t>6.4.Информация о порядке посещения на льготных и бесплатных условиях платных мероприятий своевременно размещается в доступных для посетителей зонах здания Учреждения, на официальном сайте администрации Пугачевского муниципального района.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6.5.Контроль над порядком предоставления льгот осуществляется </w:t>
      </w:r>
      <w:proofErr w:type="spellStart"/>
      <w:proofErr w:type="gramStart"/>
      <w:r w:rsidRPr="00836E2E">
        <w:rPr>
          <w:sz w:val="28"/>
          <w:szCs w:val="24"/>
        </w:rPr>
        <w:t>Учре-дителем</w:t>
      </w:r>
      <w:proofErr w:type="spellEnd"/>
      <w:proofErr w:type="gramEnd"/>
      <w:r w:rsidRPr="00836E2E">
        <w:rPr>
          <w:sz w:val="28"/>
          <w:szCs w:val="24"/>
        </w:rPr>
        <w:t>.</w:t>
      </w:r>
    </w:p>
    <w:p w:rsidR="00836E2E" w:rsidRPr="00836E2E" w:rsidRDefault="00836E2E" w:rsidP="00836E2E">
      <w:pPr>
        <w:spacing w:after="0" w:line="240" w:lineRule="auto"/>
        <w:jc w:val="both"/>
        <w:rPr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  <w:r w:rsidRPr="00836E2E">
        <w:rPr>
          <w:b/>
          <w:sz w:val="28"/>
          <w:szCs w:val="24"/>
        </w:rPr>
        <w:t>7.Ответственность</w:t>
      </w:r>
    </w:p>
    <w:p w:rsidR="00836E2E" w:rsidRPr="00836E2E" w:rsidRDefault="00836E2E" w:rsidP="00836E2E">
      <w:pPr>
        <w:spacing w:after="0" w:line="240" w:lineRule="auto"/>
        <w:jc w:val="center"/>
        <w:rPr>
          <w:b/>
          <w:sz w:val="28"/>
          <w:szCs w:val="24"/>
        </w:rPr>
      </w:pP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7.1.Должностные лица Учреждения </w:t>
      </w:r>
      <w:proofErr w:type="spellStart"/>
      <w:r w:rsidRPr="00836E2E">
        <w:rPr>
          <w:sz w:val="28"/>
          <w:szCs w:val="24"/>
        </w:rPr>
        <w:t>з</w:t>
      </w:r>
      <w:proofErr w:type="gramStart"/>
      <w:r w:rsidRPr="00836E2E">
        <w:rPr>
          <w:sz w:val="28"/>
          <w:szCs w:val="24"/>
        </w:rPr>
        <w:t>a</w:t>
      </w:r>
      <w:proofErr w:type="spellEnd"/>
      <w:proofErr w:type="gramEnd"/>
      <w:r w:rsidRPr="00836E2E">
        <w:rPr>
          <w:sz w:val="28"/>
          <w:szCs w:val="24"/>
        </w:rPr>
        <w:t xml:space="preserve"> нарушение настоящего </w:t>
      </w:r>
      <w:proofErr w:type="spellStart"/>
      <w:r w:rsidRPr="00836E2E">
        <w:rPr>
          <w:sz w:val="28"/>
          <w:szCs w:val="24"/>
        </w:rPr>
        <w:t>Поло-жения</w:t>
      </w:r>
      <w:proofErr w:type="spellEnd"/>
      <w:r w:rsidRPr="00836E2E">
        <w:rPr>
          <w:sz w:val="28"/>
          <w:szCs w:val="24"/>
        </w:rPr>
        <w:t xml:space="preserve">, а также неосуществление должностного контроля </w:t>
      </w:r>
      <w:proofErr w:type="spellStart"/>
      <w:r w:rsidRPr="00836E2E">
        <w:rPr>
          <w:sz w:val="28"/>
          <w:szCs w:val="24"/>
        </w:rPr>
        <w:t>зa</w:t>
      </w:r>
      <w:proofErr w:type="spellEnd"/>
      <w:r w:rsidRPr="00836E2E">
        <w:rPr>
          <w:sz w:val="28"/>
          <w:szCs w:val="24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sz w:val="28"/>
          <w:szCs w:val="24"/>
        </w:rPr>
      </w:pPr>
      <w:r w:rsidRPr="00836E2E">
        <w:rPr>
          <w:sz w:val="28"/>
          <w:szCs w:val="24"/>
        </w:rPr>
        <w:t xml:space="preserve">7.2.Ответственность </w:t>
      </w:r>
      <w:proofErr w:type="spellStart"/>
      <w:r w:rsidRPr="00836E2E">
        <w:rPr>
          <w:sz w:val="28"/>
          <w:szCs w:val="24"/>
        </w:rPr>
        <w:t>з</w:t>
      </w:r>
      <w:proofErr w:type="gramStart"/>
      <w:r w:rsidRPr="00836E2E">
        <w:rPr>
          <w:sz w:val="28"/>
          <w:szCs w:val="24"/>
        </w:rPr>
        <w:t>a</w:t>
      </w:r>
      <w:proofErr w:type="spellEnd"/>
      <w:proofErr w:type="gramEnd"/>
      <w:r w:rsidRPr="00836E2E">
        <w:rPr>
          <w:sz w:val="28"/>
          <w:szCs w:val="24"/>
        </w:rPr>
        <w:t xml:space="preserve"> организацию и качество платных услуг несет руководитель Учреждения.</w:t>
      </w:r>
    </w:p>
    <w:p w:rsidR="00836E2E" w:rsidRPr="00836E2E" w:rsidRDefault="00836E2E" w:rsidP="00836E2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36E2E">
        <w:rPr>
          <w:sz w:val="28"/>
          <w:szCs w:val="24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836E2E" w:rsidRPr="00772A17" w:rsidRDefault="00836E2E" w:rsidP="00360743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</w:p>
    <w:sectPr w:rsidR="00836E2E" w:rsidRPr="00772A17" w:rsidSect="00A26ADD"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06"/>
    <w:multiLevelType w:val="hybridMultilevel"/>
    <w:tmpl w:val="69E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451B"/>
    <w:multiLevelType w:val="hybridMultilevel"/>
    <w:tmpl w:val="CE701F52"/>
    <w:lvl w:ilvl="0" w:tplc="2FB4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063B"/>
    <w:multiLevelType w:val="hybridMultilevel"/>
    <w:tmpl w:val="E81C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45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D26B3"/>
    <w:multiLevelType w:val="hybridMultilevel"/>
    <w:tmpl w:val="CD722460"/>
    <w:lvl w:ilvl="0" w:tplc="2FB45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E6708"/>
    <w:multiLevelType w:val="hybridMultilevel"/>
    <w:tmpl w:val="B37E87C0"/>
    <w:lvl w:ilvl="0" w:tplc="2FB4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43E28"/>
    <w:multiLevelType w:val="hybridMultilevel"/>
    <w:tmpl w:val="A866CB6A"/>
    <w:lvl w:ilvl="0" w:tplc="2FB4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0182A"/>
    <w:multiLevelType w:val="hybridMultilevel"/>
    <w:tmpl w:val="58902184"/>
    <w:lvl w:ilvl="0" w:tplc="2FB4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42C"/>
    <w:rsid w:val="00004CF3"/>
    <w:rsid w:val="000C26C9"/>
    <w:rsid w:val="000D29DB"/>
    <w:rsid w:val="000D3C37"/>
    <w:rsid w:val="00126B9F"/>
    <w:rsid w:val="00155707"/>
    <w:rsid w:val="001D2506"/>
    <w:rsid w:val="002323F0"/>
    <w:rsid w:val="00353AE9"/>
    <w:rsid w:val="00360743"/>
    <w:rsid w:val="003D03C5"/>
    <w:rsid w:val="0044424B"/>
    <w:rsid w:val="004D46B5"/>
    <w:rsid w:val="005E627C"/>
    <w:rsid w:val="006B6360"/>
    <w:rsid w:val="00704C1F"/>
    <w:rsid w:val="00772A17"/>
    <w:rsid w:val="00836E2E"/>
    <w:rsid w:val="0084336A"/>
    <w:rsid w:val="008C742C"/>
    <w:rsid w:val="00910EED"/>
    <w:rsid w:val="0095124B"/>
    <w:rsid w:val="00A26ADD"/>
    <w:rsid w:val="00AA59E4"/>
    <w:rsid w:val="00BA22F5"/>
    <w:rsid w:val="00C26C60"/>
    <w:rsid w:val="00D4560D"/>
    <w:rsid w:val="00D872C5"/>
    <w:rsid w:val="00D944E9"/>
    <w:rsid w:val="00DF54B8"/>
    <w:rsid w:val="00F7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20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20F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20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20F0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4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 Windows</cp:lastModifiedBy>
  <cp:revision>17</cp:revision>
  <cp:lastPrinted>2018-11-19T11:19:00Z</cp:lastPrinted>
  <dcterms:created xsi:type="dcterms:W3CDTF">2018-10-26T06:23:00Z</dcterms:created>
  <dcterms:modified xsi:type="dcterms:W3CDTF">2019-03-05T10:01:00Z</dcterms:modified>
</cp:coreProperties>
</file>