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6C" w:rsidRDefault="006C216C" w:rsidP="006C21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6C216C" w:rsidRDefault="006C216C" w:rsidP="006C21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6C216C" w:rsidRDefault="006C216C" w:rsidP="006C21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6C216C" w:rsidRDefault="006C216C" w:rsidP="006C21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6C216C" w:rsidRDefault="006C216C" w:rsidP="006C21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6C216C" w:rsidRDefault="006C216C" w:rsidP="006C21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6C216C" w:rsidRDefault="006C216C" w:rsidP="006C21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6C216C" w:rsidRDefault="006C216C" w:rsidP="006C21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6C216C" w:rsidRDefault="006C216C" w:rsidP="006C21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6C216C" w:rsidRDefault="006C216C" w:rsidP="006C21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6C216C" w:rsidRDefault="006C216C" w:rsidP="006C21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6C216C" w:rsidRDefault="006C216C" w:rsidP="006C216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от 26 июля 2019 года № 778</w:t>
      </w:r>
    </w:p>
    <w:p w:rsidR="006C216C" w:rsidRDefault="006C216C" w:rsidP="006C21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6C216C" w:rsidRDefault="006C216C" w:rsidP="006C21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6C216C" w:rsidRPr="006454AD" w:rsidRDefault="006C216C" w:rsidP="006C216C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AD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6454AD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6C216C" w:rsidRPr="006454AD" w:rsidRDefault="006C216C" w:rsidP="006C216C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AD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6C216C" w:rsidRPr="006454AD" w:rsidRDefault="006C216C" w:rsidP="006C216C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AD">
        <w:rPr>
          <w:rFonts w:ascii="Times New Roman" w:eastAsia="Times New Roman" w:hAnsi="Times New Roman" w:cs="Times New Roman"/>
          <w:b/>
          <w:sz w:val="28"/>
          <w:szCs w:val="28"/>
        </w:rPr>
        <w:t>от 23 июля 2019 года № 755</w:t>
      </w:r>
    </w:p>
    <w:p w:rsidR="006C216C" w:rsidRDefault="006C216C" w:rsidP="006C2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216C" w:rsidRPr="006454AD" w:rsidRDefault="006C216C" w:rsidP="006C2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216C" w:rsidRPr="006454AD" w:rsidRDefault="006C216C" w:rsidP="006C216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A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Устава Пугачевского муниципального района </w:t>
      </w:r>
      <w:proofErr w:type="gramStart"/>
      <w:r w:rsidRPr="006454AD">
        <w:rPr>
          <w:rFonts w:ascii="Times New Roman" w:eastAsia="Times New Roman" w:hAnsi="Times New Roman" w:cs="Times New Roman"/>
          <w:sz w:val="28"/>
          <w:szCs w:val="28"/>
        </w:rPr>
        <w:t>админи-страция</w:t>
      </w:r>
      <w:proofErr w:type="gramEnd"/>
      <w:r w:rsidRPr="006454AD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6C216C" w:rsidRPr="006454AD" w:rsidRDefault="006C216C" w:rsidP="006C216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AD"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23 июля 2019 года № 755 «Об упорядочении реализации бахчевых и овощных культур в летне-ос</w:t>
      </w:r>
      <w:r>
        <w:rPr>
          <w:rFonts w:ascii="Times New Roman" w:eastAsia="Times New Roman" w:hAnsi="Times New Roman" w:cs="Times New Roman"/>
          <w:sz w:val="28"/>
          <w:szCs w:val="28"/>
        </w:rPr>
        <w:t>енний период 2019 года» следующи</w:t>
      </w:r>
      <w:r w:rsidRPr="006454AD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454A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C216C" w:rsidRPr="006454AD" w:rsidRDefault="006C216C" w:rsidP="006C216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пункт 1 дополнить абзацами</w:t>
      </w:r>
      <w:r w:rsidRPr="006454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следующего содержания:</w:t>
      </w:r>
    </w:p>
    <w:p w:rsidR="006C216C" w:rsidRDefault="006C216C" w:rsidP="006C216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«ул.К.Маркса, район магазина «Продукты», д.409;</w:t>
      </w:r>
    </w:p>
    <w:p w:rsidR="006C216C" w:rsidRPr="006454AD" w:rsidRDefault="006C216C" w:rsidP="006C216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AD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Pr="006454AD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6454AD">
        <w:rPr>
          <w:rFonts w:ascii="Times New Roman" w:eastAsia="Times New Roman" w:hAnsi="Times New Roman" w:cs="Times New Roman"/>
          <w:sz w:val="28"/>
          <w:szCs w:val="28"/>
        </w:rPr>
        <w:t>утякова, район торгового дома «Ы».».</w:t>
      </w:r>
    </w:p>
    <w:p w:rsidR="006C216C" w:rsidRPr="006454AD" w:rsidRDefault="006C216C" w:rsidP="006C2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AD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Pr="006454A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454A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Пугачевского муниципального района по экономическому развитию Шварц К.В.</w:t>
      </w:r>
    </w:p>
    <w:p w:rsidR="006C216C" w:rsidRPr="006454AD" w:rsidRDefault="006C216C" w:rsidP="006C2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AD">
        <w:rPr>
          <w:rFonts w:ascii="Times New Roman" w:eastAsia="Times New Roman" w:hAnsi="Times New Roman" w:cs="Times New Roman"/>
          <w:sz w:val="28"/>
          <w:szCs w:val="28"/>
        </w:rPr>
        <w:t>3.Опубликовать настоящее 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45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454AD">
        <w:rPr>
          <w:rFonts w:ascii="Times New Roman" w:eastAsia="Times New Roman" w:hAnsi="Times New Roman" w:cs="Times New Roman"/>
          <w:sz w:val="28"/>
          <w:szCs w:val="28"/>
        </w:rPr>
        <w:t>разместив его</w:t>
      </w:r>
      <w:proofErr w:type="gramEnd"/>
      <w:r w:rsidRPr="006454AD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6C216C" w:rsidRPr="006454AD" w:rsidRDefault="006C216C" w:rsidP="006C2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AD">
        <w:rPr>
          <w:rFonts w:ascii="Times New Roman" w:eastAsia="Times New Roman" w:hAnsi="Times New Roman" w:cs="Times New Roman"/>
          <w:sz w:val="28"/>
          <w:szCs w:val="28"/>
        </w:rPr>
        <w:t>4.Постановление вступает в силу со дня его подписания.</w:t>
      </w:r>
    </w:p>
    <w:p w:rsidR="006C216C" w:rsidRPr="006454AD" w:rsidRDefault="006C216C" w:rsidP="006C216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216C" w:rsidRDefault="006C216C" w:rsidP="006C2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216C" w:rsidRPr="006454AD" w:rsidRDefault="006C216C" w:rsidP="006C2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216C" w:rsidRPr="006454AD" w:rsidRDefault="006C216C" w:rsidP="006C2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AD">
        <w:rPr>
          <w:rFonts w:ascii="Times New Roman" w:eastAsia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6C216C" w:rsidRPr="006454AD" w:rsidRDefault="006C216C" w:rsidP="006C2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AD">
        <w:rPr>
          <w:rFonts w:ascii="Times New Roman" w:eastAsia="Times New Roman" w:hAnsi="Times New Roman" w:cs="Times New Roman"/>
          <w:b/>
          <w:sz w:val="28"/>
          <w:szCs w:val="28"/>
        </w:rPr>
        <w:t xml:space="preserve">Пугачевского муниципального района </w:t>
      </w:r>
    </w:p>
    <w:p w:rsidR="006C216C" w:rsidRPr="006454AD" w:rsidRDefault="006C216C" w:rsidP="006C2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AD">
        <w:rPr>
          <w:rFonts w:ascii="Times New Roman" w:eastAsia="Times New Roman" w:hAnsi="Times New Roman" w:cs="Times New Roman"/>
          <w:b/>
          <w:sz w:val="28"/>
          <w:szCs w:val="28"/>
        </w:rPr>
        <w:t>по общим вопросам                                                                                В.С.Балдин</w:t>
      </w:r>
    </w:p>
    <w:p w:rsidR="00094534" w:rsidRDefault="00094534"/>
    <w:sectPr w:rsidR="00094534" w:rsidSect="006C216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6C216C"/>
    <w:rsid w:val="00094534"/>
    <w:rsid w:val="006C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2019-08-05T09:49:00Z</dcterms:created>
  <dcterms:modified xsi:type="dcterms:W3CDTF">2019-08-05T09:49:00Z</dcterms:modified>
</cp:coreProperties>
</file>