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33" w:rsidRPr="005D0C21" w:rsidRDefault="00032C33" w:rsidP="00032C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Приложение 15</w:t>
      </w:r>
    </w:p>
    <w:p w:rsidR="00032C33" w:rsidRPr="005D0C21" w:rsidRDefault="00032C33" w:rsidP="00032C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032C33" w:rsidRPr="005D0C21" w:rsidRDefault="00032C33" w:rsidP="00032C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32C33" w:rsidRPr="005D0C21" w:rsidRDefault="00032C33" w:rsidP="00032C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Саратовской области</w:t>
      </w:r>
    </w:p>
    <w:p w:rsidR="00032C33" w:rsidRPr="005D0C21" w:rsidRDefault="00032C33" w:rsidP="00032C33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5D0C21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032C33" w:rsidRPr="005D0C21" w:rsidRDefault="00032C33" w:rsidP="00032C3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муниципального района на 2019 год и </w:t>
      </w:r>
    </w:p>
    <w:p w:rsidR="00032C33" w:rsidRPr="005D0C21" w:rsidRDefault="00032C33" w:rsidP="00032C33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на плановый период 2020 и 2021 годов»</w:t>
      </w:r>
    </w:p>
    <w:p w:rsidR="00032C33" w:rsidRPr="005D0C21" w:rsidRDefault="00032C33" w:rsidP="00032C3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32C33" w:rsidRPr="005D0C21" w:rsidRDefault="00032C33" w:rsidP="00032C33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032C33" w:rsidRPr="005D0C21" w:rsidRDefault="00032C33" w:rsidP="00032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поселений</w:t>
      </w:r>
    </w:p>
    <w:p w:rsidR="00032C33" w:rsidRPr="005D0C21" w:rsidRDefault="00032C33" w:rsidP="00032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 на содействие в уточнении сведений о границах населенных пунктов и </w:t>
      </w:r>
    </w:p>
    <w:p w:rsidR="00032C33" w:rsidRPr="005D0C21" w:rsidRDefault="00032C33" w:rsidP="00032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территориальных зон в Едином государственном реестре недвижимости </w:t>
      </w:r>
    </w:p>
    <w:p w:rsidR="00032C33" w:rsidRPr="005D0C21" w:rsidRDefault="00032C33" w:rsidP="00032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21">
        <w:rPr>
          <w:rFonts w:ascii="Times New Roman" w:hAnsi="Times New Roman"/>
          <w:sz w:val="28"/>
          <w:szCs w:val="28"/>
        </w:rPr>
        <w:t xml:space="preserve">за счет средств областного бюджета на 2019 год </w:t>
      </w:r>
    </w:p>
    <w:p w:rsidR="00032C33" w:rsidRPr="00226837" w:rsidRDefault="00032C33" w:rsidP="00032C33">
      <w:pPr>
        <w:spacing w:after="0" w:line="240" w:lineRule="auto"/>
        <w:ind w:firstLine="3960"/>
        <w:jc w:val="center"/>
        <w:rPr>
          <w:rFonts w:ascii="Times New Roman" w:hAnsi="Times New Roman"/>
        </w:rPr>
      </w:pPr>
      <w:r w:rsidRPr="00226837">
        <w:rPr>
          <w:rFonts w:ascii="Times New Roman" w:hAnsi="Times New Roman"/>
        </w:rPr>
        <w:t xml:space="preserve">                                          тыс. рублей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032C33" w:rsidRPr="00226837" w:rsidTr="00D7793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33" w:rsidRPr="00226837" w:rsidRDefault="00032C33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33" w:rsidRPr="00226837" w:rsidRDefault="00032C33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2C33" w:rsidRPr="00226837" w:rsidRDefault="00032C33" w:rsidP="00D779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2C33" w:rsidRPr="00226837" w:rsidTr="00D7793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33" w:rsidRPr="00226837" w:rsidRDefault="00032C3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83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2683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26837">
              <w:rPr>
                <w:rFonts w:ascii="Times New Roman" w:hAnsi="Times New Roman"/>
                <w:b/>
              </w:rPr>
              <w:t>/</w:t>
            </w:r>
            <w:proofErr w:type="spellStart"/>
            <w:r w:rsidRPr="0022683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33" w:rsidRPr="00226837" w:rsidRDefault="00032C3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837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C33" w:rsidRPr="00226837" w:rsidRDefault="00032C33" w:rsidP="00D779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6837">
              <w:rPr>
                <w:rFonts w:ascii="Times New Roman" w:hAnsi="Times New Roman"/>
                <w:b/>
              </w:rPr>
              <w:t>2019 год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г. Пугачев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44,8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289,6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279,8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6837">
              <w:rPr>
                <w:rFonts w:ascii="Times New Roman" w:hAnsi="Times New Roman"/>
              </w:rPr>
              <w:t>Клинцовское</w:t>
            </w:r>
            <w:proofErr w:type="spellEnd"/>
            <w:r w:rsidRPr="00226837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194,7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6837">
              <w:rPr>
                <w:rFonts w:ascii="Times New Roman" w:hAnsi="Times New Roman"/>
              </w:rPr>
              <w:t>Краснореченское</w:t>
            </w:r>
            <w:proofErr w:type="spellEnd"/>
            <w:r w:rsidRPr="00226837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264,7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6837">
              <w:rPr>
                <w:rFonts w:ascii="Times New Roman" w:hAnsi="Times New Roman"/>
              </w:rPr>
              <w:t>Надеждинское</w:t>
            </w:r>
            <w:proofErr w:type="spellEnd"/>
            <w:r w:rsidRPr="00226837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344,5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Рахмановское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294,7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226837">
              <w:rPr>
                <w:rFonts w:ascii="Times New Roman" w:hAnsi="Times New Roman"/>
              </w:rPr>
              <w:t>Старопорубежское</w:t>
            </w:r>
            <w:proofErr w:type="spellEnd"/>
            <w:r w:rsidRPr="00226837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</w:rPr>
            </w:pPr>
            <w:r w:rsidRPr="00226837">
              <w:rPr>
                <w:rFonts w:ascii="Times New Roman" w:hAnsi="Times New Roman"/>
              </w:rPr>
              <w:t>234,8</w:t>
            </w:r>
          </w:p>
        </w:tc>
      </w:tr>
      <w:tr w:rsidR="00032C33" w:rsidRPr="00226837" w:rsidTr="00D7793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2683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2C33" w:rsidRPr="00226837" w:rsidRDefault="00032C33" w:rsidP="00D7793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226837">
              <w:rPr>
                <w:rFonts w:ascii="Times New Roman" w:hAnsi="Times New Roman"/>
                <w:b/>
              </w:rPr>
              <w:t>1947,6</w:t>
            </w:r>
          </w:p>
        </w:tc>
      </w:tr>
    </w:tbl>
    <w:p w:rsidR="00032C33" w:rsidRDefault="00032C33" w:rsidP="00032C3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32C33" w:rsidRDefault="00032C33" w:rsidP="00032C3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32C33" w:rsidRDefault="00032C33" w:rsidP="00032C3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32C33" w:rsidRDefault="00032C33" w:rsidP="00032C3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032C33" w:rsidRDefault="00032C33" w:rsidP="00032C33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075CB" w:rsidRDefault="003075CB"/>
    <w:sectPr w:rsidR="003075CB" w:rsidSect="0030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33"/>
    <w:rsid w:val="00032C33"/>
    <w:rsid w:val="0030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2019-10-16T05:17:00Z</dcterms:created>
  <dcterms:modified xsi:type="dcterms:W3CDTF">2019-10-16T05:17:00Z</dcterms:modified>
</cp:coreProperties>
</file>