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EA06D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декабря 2020 года № 1069</w:t>
      </w: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6DD" w:rsidRDefault="00EA06DD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1CE" w:rsidRDefault="002231CE" w:rsidP="00926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 изменений в постановление администрации</w:t>
      </w:r>
    </w:p>
    <w:p w:rsidR="002231CE" w:rsidRDefault="002231CE" w:rsidP="009267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2231CE" w:rsidRDefault="002231CE" w:rsidP="0092679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декабря 2019 года № 1526</w:t>
      </w:r>
    </w:p>
    <w:p w:rsidR="002231CE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2231CE" w:rsidRPr="004D0E56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26796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C3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92679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</w:t>
      </w:r>
      <w:r w:rsidR="00926796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ПОСТАНОВЛЯЕТ:</w:t>
      </w:r>
    </w:p>
    <w:p w:rsidR="00BC41EA" w:rsidRDefault="002231CE" w:rsidP="00BC4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декабря 2019 года № 1526 «Об утверждении муниципальной программы «Развитие культуры муниципального образования города Пугачева в 2020 году» следующие изменения:</w:t>
      </w:r>
    </w:p>
    <w:p w:rsidR="00BC41EA" w:rsidRDefault="00BC41EA" w:rsidP="00BC41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7C3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2 к муниципальной программе «Развитие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7C3">
        <w:rPr>
          <w:rFonts w:ascii="Times New Roman" w:eastAsia="Times New Roman" w:hAnsi="Times New Roman" w:cs="Times New Roman"/>
          <w:sz w:val="28"/>
          <w:szCs w:val="28"/>
        </w:rPr>
        <w:t>города Пугачева в 2020 году»:</w:t>
      </w:r>
    </w:p>
    <w:p w:rsidR="00BC41EA" w:rsidRDefault="00BC41EA" w:rsidP="00BC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7C3">
        <w:rPr>
          <w:rFonts w:ascii="Times New Roman" w:eastAsia="Times New Roman" w:hAnsi="Times New Roman" w:cs="Times New Roman"/>
          <w:sz w:val="28"/>
          <w:szCs w:val="28"/>
        </w:rPr>
        <w:t xml:space="preserve"> паспорте подпрограммы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07C3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FF07C3" w:rsidRPr="00FF07C3">
        <w:rPr>
          <w:rFonts w:ascii="Times New Roman" w:hAnsi="Times New Roman" w:cs="Times New Roman"/>
          <w:sz w:val="28"/>
          <w:szCs w:val="28"/>
          <w:lang w:eastAsia="zh-CN"/>
        </w:rPr>
        <w:t>Задачи подпрограммы»</w:t>
      </w:r>
      <w:r w:rsidR="00FF07C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="00FF07C3">
        <w:rPr>
          <w:rFonts w:ascii="Times New Roman" w:hAnsi="Times New Roman" w:cs="Times New Roman"/>
          <w:sz w:val="28"/>
          <w:szCs w:val="28"/>
          <w:lang w:eastAsia="zh-CN"/>
        </w:rPr>
        <w:t>изло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FF07C3">
        <w:rPr>
          <w:rFonts w:ascii="Times New Roman" w:hAnsi="Times New Roman" w:cs="Times New Roman"/>
          <w:sz w:val="28"/>
          <w:szCs w:val="28"/>
          <w:lang w:eastAsia="zh-CN"/>
        </w:rPr>
        <w:t>жить</w:t>
      </w:r>
      <w:proofErr w:type="spellEnd"/>
      <w:proofErr w:type="gramEnd"/>
      <w:r w:rsidR="00FF07C3">
        <w:rPr>
          <w:rFonts w:ascii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BC41EA" w:rsidRDefault="00FF07C3" w:rsidP="00BC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«сохранение культурного наследия, создание условий для организации досуга граждан;</w:t>
      </w:r>
    </w:p>
    <w:p w:rsidR="00BC41EA" w:rsidRDefault="00FF07C3" w:rsidP="00BC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безопасности при проведении городских культурно-массовых мероприятий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FF07C3" w:rsidRDefault="00FF07C3" w:rsidP="00BC4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FF07C3">
        <w:rPr>
          <w:rFonts w:ascii="Times New Roman" w:hAnsi="Times New Roman" w:cs="Times New Roman"/>
          <w:sz w:val="28"/>
          <w:szCs w:val="28"/>
          <w:lang w:eastAsia="zh-CN"/>
        </w:rPr>
        <w:t>Целевые индикаторы и показатели подпрограммы»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1C2BBD" w:rsidRDefault="00FF07C3" w:rsidP="001C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культурно-массовых мероприятий, в т.ч.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онлайн-мероприятий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25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9A5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шт.;</w:t>
      </w:r>
    </w:p>
    <w:p w:rsidR="001C2BBD" w:rsidRDefault="00FF07C3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посетителей (просмотров) культурно-массовых мероприятий – 5900 чел.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C2BBD" w:rsidRDefault="00FF07C3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арочных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металлодетекторов</w:t>
      </w:r>
      <w:proofErr w:type="spellEnd"/>
      <w:r w:rsidR="001C2BB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4037C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9A52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4037C">
        <w:rPr>
          <w:rFonts w:ascii="Times New Roman" w:hAnsi="Times New Roman" w:cs="Times New Roman"/>
          <w:sz w:val="28"/>
          <w:szCs w:val="28"/>
          <w:lang w:eastAsia="zh-CN"/>
        </w:rPr>
        <w:t>1 шт.</w:t>
      </w:r>
      <w:r>
        <w:rPr>
          <w:rFonts w:ascii="Times New Roman" w:hAnsi="Times New Roman" w:cs="Times New Roman"/>
          <w:sz w:val="28"/>
          <w:szCs w:val="28"/>
          <w:lang w:eastAsia="zh-CN"/>
        </w:rPr>
        <w:t>;»;</w:t>
      </w:r>
    </w:p>
    <w:p w:rsidR="001C2BBD" w:rsidRDefault="001C2BBD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760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1B3760" w:rsidRPr="001B3760">
        <w:rPr>
          <w:rFonts w:ascii="Times New Roman" w:hAnsi="Times New Roman" w:cs="Times New Roman"/>
          <w:sz w:val="28"/>
          <w:szCs w:val="28"/>
          <w:lang w:eastAsia="zh-CN"/>
        </w:rPr>
        <w:t>Ожидаемые конечные результаты реализации подпрограммы</w:t>
      </w:r>
      <w:r w:rsidR="001B3760" w:rsidRPr="00FF07C3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1C2BBD" w:rsidRDefault="001B3760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«удовлетворение духовных и эстетических запросов населения;</w:t>
      </w:r>
    </w:p>
    <w:p w:rsidR="001C2BBD" w:rsidRDefault="001B3760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совершенствование различных форм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деятельности и улучшение качества предоставляемых населению отраслевых услуг;</w:t>
      </w:r>
    </w:p>
    <w:p w:rsidR="001C2BBD" w:rsidRDefault="001B3760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широкого</w:t>
      </w:r>
      <w:r w:rsidR="0064466D">
        <w:rPr>
          <w:rFonts w:ascii="Times New Roman" w:hAnsi="Times New Roman" w:cs="Times New Roman"/>
          <w:sz w:val="28"/>
          <w:szCs w:val="28"/>
          <w:lang w:eastAsia="zh-CN"/>
        </w:rPr>
        <w:t xml:space="preserve"> и безопасного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доступа к культурным ценностям;</w:t>
      </w:r>
    </w:p>
    <w:p w:rsidR="001C2BBD" w:rsidRDefault="001B3760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популяризация культурного и исторического наследия горо</w:t>
      </w:r>
      <w:r w:rsidR="0064466D">
        <w:rPr>
          <w:rFonts w:ascii="Times New Roman" w:hAnsi="Times New Roman" w:cs="Times New Roman"/>
          <w:sz w:val="28"/>
          <w:szCs w:val="28"/>
          <w:lang w:eastAsia="zh-CN"/>
        </w:rPr>
        <w:t>да Пугачева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.»;</w:t>
      </w:r>
      <w:proofErr w:type="gramEnd"/>
    </w:p>
    <w:p w:rsidR="001C2BBD" w:rsidRDefault="00D6692E" w:rsidP="001C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разделе 2 «</w:t>
      </w:r>
      <w:r w:rsidRPr="00D6692E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 2, сроки реализации»</w:t>
      </w:r>
      <w:r w:rsidR="00B46405">
        <w:rPr>
          <w:rFonts w:ascii="Times New Roman" w:eastAsia="Times New Roman" w:hAnsi="Times New Roman" w:cs="Times New Roman"/>
          <w:sz w:val="28"/>
          <w:szCs w:val="28"/>
        </w:rPr>
        <w:t xml:space="preserve"> абзац </w:t>
      </w:r>
      <w:r w:rsidR="007015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6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5D7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B464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2BBD" w:rsidRDefault="00B46405" w:rsidP="001C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5D7">
        <w:rPr>
          <w:rFonts w:ascii="Times New Roman" w:hAnsi="Times New Roman" w:cs="Times New Roman"/>
          <w:sz w:val="28"/>
          <w:szCs w:val="28"/>
          <w:lang w:eastAsia="zh-CN"/>
        </w:rPr>
        <w:t xml:space="preserve">сохранение культурного наследия, создание условий для организации </w:t>
      </w:r>
      <w:proofErr w:type="spellStart"/>
      <w:proofErr w:type="gramStart"/>
      <w:r w:rsidR="007015D7"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="001C2BBD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7015D7">
        <w:rPr>
          <w:rFonts w:ascii="Times New Roman" w:hAnsi="Times New Roman" w:cs="Times New Roman"/>
          <w:sz w:val="28"/>
          <w:szCs w:val="28"/>
          <w:lang w:eastAsia="zh-CN"/>
        </w:rPr>
        <w:t>суга</w:t>
      </w:r>
      <w:proofErr w:type="spellEnd"/>
      <w:proofErr w:type="gramEnd"/>
      <w:r w:rsidR="007015D7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граждан; </w:t>
      </w:r>
      <w:r>
        <w:rPr>
          <w:rFonts w:ascii="Times New Roman" w:hAnsi="Times New Roman" w:cs="Times New Roman"/>
          <w:sz w:val="28"/>
          <w:szCs w:val="28"/>
          <w:lang w:eastAsia="zh-CN"/>
        </w:rPr>
        <w:t>обеспечение безопасности при проведении городских культурно-массовых мероприятий.»</w:t>
      </w:r>
      <w:r w:rsidR="000E13E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C2BBD" w:rsidRDefault="002231CE" w:rsidP="001C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4</w:t>
      </w:r>
      <w:r w:rsidR="00AC7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AC70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культуры </w:t>
      </w:r>
      <w:proofErr w:type="spellStart"/>
      <w:proofErr w:type="gramStart"/>
      <w:r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="001C2B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proofErr w:type="gramEnd"/>
      <w:r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города Пугачева в 2020 году»:</w:t>
      </w:r>
    </w:p>
    <w:p w:rsidR="001C2BBD" w:rsidRDefault="002231CE" w:rsidP="001C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</w:t>
      </w:r>
      <w:r w:rsidR="00C776E5"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776E5" w:rsidRPr="00C776E5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основных мероприятий программы «Развитие </w:t>
      </w:r>
      <w:proofErr w:type="spellStart"/>
      <w:proofErr w:type="gramStart"/>
      <w:r w:rsidR="00C776E5" w:rsidRPr="00C776E5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="001C2B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6E5" w:rsidRPr="00C776E5">
        <w:rPr>
          <w:rFonts w:ascii="Times New Roman" w:eastAsia="Times New Roman" w:hAnsi="Times New Roman" w:cs="Times New Roman"/>
          <w:sz w:val="28"/>
          <w:szCs w:val="28"/>
        </w:rPr>
        <w:t>туры</w:t>
      </w:r>
      <w:proofErr w:type="spellEnd"/>
      <w:proofErr w:type="gramEnd"/>
      <w:r w:rsidR="00C776E5" w:rsidRPr="00C776E5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в 2020 году»</w:t>
      </w:r>
      <w:r w:rsidR="007A1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C776E5">
        <w:rPr>
          <w:rFonts w:ascii="Times New Roman" w:eastAsia="Times New Roman" w:hAnsi="Times New Roman" w:cs="Times New Roman"/>
          <w:sz w:val="28"/>
          <w:szCs w:val="28"/>
        </w:rPr>
        <w:t>в разрезе подпрограмм»</w:t>
      </w:r>
      <w:r w:rsidRPr="00C776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47CB" w:rsidRDefault="007434F3" w:rsidP="00DF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«Подпрограмма 2»:</w:t>
      </w:r>
    </w:p>
    <w:p w:rsidR="00DF47CB" w:rsidRDefault="002231CE" w:rsidP="00DF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2.3 цифры «182,9» заменить цифрами «78,6»;</w:t>
      </w:r>
    </w:p>
    <w:p w:rsidR="002231CE" w:rsidRDefault="002231CE" w:rsidP="00DF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строку</w:t>
      </w:r>
      <w:r w:rsidR="00743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2.6 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31CE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426"/>
        <w:gridCol w:w="567"/>
        <w:gridCol w:w="2835"/>
        <w:gridCol w:w="1276"/>
        <w:gridCol w:w="992"/>
        <w:gridCol w:w="851"/>
        <w:gridCol w:w="992"/>
        <w:gridCol w:w="1984"/>
        <w:gridCol w:w="426"/>
      </w:tblGrid>
      <w:tr w:rsidR="008B1CB9" w:rsidTr="009A525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022CC" w:rsidRPr="002F4BAB" w:rsidRDefault="008022CC" w:rsidP="009267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8022CC" w:rsidRPr="002F4BAB" w:rsidRDefault="008022CC" w:rsidP="00DF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</w:tcPr>
          <w:p w:rsidR="008022CC" w:rsidRPr="002F4BAB" w:rsidRDefault="008022CC" w:rsidP="00DF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арочного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8022CC" w:rsidRPr="002F4BAB" w:rsidRDefault="008022CC" w:rsidP="007A1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2020 год</w:t>
            </w:r>
          </w:p>
        </w:tc>
        <w:tc>
          <w:tcPr>
            <w:tcW w:w="992" w:type="dxa"/>
          </w:tcPr>
          <w:p w:rsidR="008022CC" w:rsidRPr="002F4BAB" w:rsidRDefault="008022CC" w:rsidP="008B1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8022CC" w:rsidRPr="002F4BAB" w:rsidRDefault="008022CC" w:rsidP="00DF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8022CC" w:rsidRPr="002F4BAB" w:rsidRDefault="008022CC" w:rsidP="00DF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984" w:type="dxa"/>
          </w:tcPr>
          <w:p w:rsidR="008022CC" w:rsidRPr="002F4BAB" w:rsidRDefault="008022CC" w:rsidP="00DF4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BA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C6C7B" w:rsidRDefault="00EC6C7B" w:rsidP="009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7B" w:rsidRDefault="00EC6C7B" w:rsidP="009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C7B" w:rsidRDefault="00EC6C7B" w:rsidP="009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2CC" w:rsidRPr="002F4BAB" w:rsidRDefault="008022CC" w:rsidP="00926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A7F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231CE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1CE" w:rsidRDefault="000A7F9C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риложении № 5 к муниципальной программе «Развитие культуры города Пугачева в 2020 году» таблицу изложить в ново</w:t>
      </w:r>
      <w:r w:rsidR="008B1CB9">
        <w:rPr>
          <w:rFonts w:ascii="Times New Roman" w:eastAsia="Times New Roman" w:hAnsi="Times New Roman" w:cs="Times New Roman"/>
          <w:sz w:val="28"/>
          <w:szCs w:val="28"/>
          <w:lang w:eastAsia="ar-SA"/>
        </w:rPr>
        <w:t>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31CE" w:rsidRDefault="009A5259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2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</w:t>
      </w:r>
      <w:proofErr w:type="gramStart"/>
      <w:r w:rsidR="002231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="0022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2231CE" w:rsidRDefault="008B1CB9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231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231CE" w:rsidRDefault="002231CE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CB9" w:rsidRDefault="008B1CB9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CB9" w:rsidRPr="002F4BAB" w:rsidRDefault="008B1CB9" w:rsidP="0092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1CE" w:rsidRDefault="002231CE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A7F9C" w:rsidRDefault="002231CE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1C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1C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1C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9C" w:rsidRDefault="000A7F9C" w:rsidP="00926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A0" w:rsidRDefault="008B1CB9" w:rsidP="008B1C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7F9C" w:rsidRPr="000A7F9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Пугачевского муниципального района </w:t>
      </w:r>
    </w:p>
    <w:p w:rsidR="000A7F9C" w:rsidRPr="000A7F9C" w:rsidRDefault="000A7F9C" w:rsidP="008B1C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A7F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06DD">
        <w:rPr>
          <w:rFonts w:ascii="Times New Roman" w:eastAsia="Times New Roman" w:hAnsi="Times New Roman" w:cs="Times New Roman"/>
          <w:sz w:val="28"/>
          <w:szCs w:val="28"/>
        </w:rPr>
        <w:t>1 декабря 2020 года</w:t>
      </w:r>
      <w:r w:rsidRPr="000A7F9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A06DD">
        <w:rPr>
          <w:rFonts w:ascii="Times New Roman" w:eastAsia="Times New Roman" w:hAnsi="Times New Roman" w:cs="Times New Roman"/>
          <w:sz w:val="28"/>
          <w:szCs w:val="28"/>
        </w:rPr>
        <w:t xml:space="preserve"> 1069</w:t>
      </w:r>
      <w:r w:rsidR="002231CE" w:rsidRPr="000A7F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7F9C" w:rsidRPr="000A7F9C" w:rsidRDefault="000A7F9C" w:rsidP="008B1CB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7F9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 к постановлению администрации Пугачевского муниципального района</w:t>
      </w:r>
    </w:p>
    <w:p w:rsidR="000A7F9C" w:rsidRPr="000A7F9C" w:rsidRDefault="000A7F9C" w:rsidP="008B1CB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</w:t>
      </w:r>
      <w:r w:rsidR="00EA0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7F9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2020 года № 967</w:t>
      </w:r>
    </w:p>
    <w:p w:rsidR="000A7F9C" w:rsidRPr="000A7F9C" w:rsidRDefault="000A7F9C" w:rsidP="008B1CB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F9C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5 к муниципальной программе «Развитие культуры города Пугачева в 2020 году»</w:t>
      </w:r>
    </w:p>
    <w:p w:rsidR="000A7F9C" w:rsidRDefault="000A7F9C" w:rsidP="0092679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F9C" w:rsidRDefault="000A7F9C" w:rsidP="00926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</w:p>
    <w:p w:rsidR="000A7F9C" w:rsidRDefault="000A7F9C" w:rsidP="00926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целевых показателях (индикаторах) программы «Развитие культуры города Пугачева в 2020 году» и их значениях</w:t>
      </w:r>
    </w:p>
    <w:p w:rsidR="00EA36E7" w:rsidRDefault="00EA36E7" w:rsidP="00926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134"/>
        <w:gridCol w:w="1559"/>
      </w:tblGrid>
      <w:tr w:rsidR="00EA36E7" w:rsidTr="00211819">
        <w:tc>
          <w:tcPr>
            <w:tcW w:w="675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379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целевого показателя (индикатора)</w:t>
            </w:r>
          </w:p>
        </w:tc>
        <w:tc>
          <w:tcPr>
            <w:tcW w:w="1134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</w:t>
            </w:r>
            <w:r w:rsidR="00045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EA36E7" w:rsidTr="008203B8">
        <w:tc>
          <w:tcPr>
            <w:tcW w:w="9747" w:type="dxa"/>
            <w:gridSpan w:val="4"/>
          </w:tcPr>
          <w:p w:rsidR="00EA36E7" w:rsidRDefault="00EA36E7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Подпрограмма 1 «Организация и проведение мероприятий, посвященных празднованию 75-й годовщины Победы в Великой Отечественной войне 1941-1945 годов»</w:t>
            </w:r>
          </w:p>
        </w:tc>
      </w:tr>
      <w:tr w:rsidR="00EA36E7" w:rsidTr="008203B8">
        <w:tc>
          <w:tcPr>
            <w:tcW w:w="9747" w:type="dxa"/>
            <w:gridSpan w:val="4"/>
          </w:tcPr>
          <w:p w:rsidR="00EA36E7" w:rsidRDefault="00EA36E7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Цель: обеспечение доступности населения к культурным ценностям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</w:t>
            </w:r>
            <w:r w:rsidR="00045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летворения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культурных потребностей граждан</w:t>
            </w:r>
          </w:p>
        </w:tc>
      </w:tr>
      <w:tr w:rsidR="00EA36E7" w:rsidTr="008203B8">
        <w:tc>
          <w:tcPr>
            <w:tcW w:w="9747" w:type="dxa"/>
            <w:gridSpan w:val="4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Задача: проведение праздничных мероприятий, в том числе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посвященных празднованию 75-й годовщины Победы в Великой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Отече</w:t>
            </w:r>
            <w:r w:rsidR="00045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войне 1941-1945 годов</w:t>
            </w:r>
          </w:p>
        </w:tc>
      </w:tr>
      <w:tr w:rsidR="00EA36E7" w:rsidTr="00211819">
        <w:tc>
          <w:tcPr>
            <w:tcW w:w="675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культурно-массовых мероприятий, в т.ч.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онлайн-мероприятий</w:t>
            </w:r>
            <w:proofErr w:type="spellEnd"/>
          </w:p>
        </w:tc>
        <w:tc>
          <w:tcPr>
            <w:tcW w:w="1134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</w:t>
            </w:r>
          </w:p>
        </w:tc>
      </w:tr>
      <w:tr w:rsidR="00EA36E7" w:rsidTr="00211819">
        <w:tc>
          <w:tcPr>
            <w:tcW w:w="675" w:type="dxa"/>
          </w:tcPr>
          <w:p w:rsidR="00EA36E7" w:rsidRPr="00890967" w:rsidRDefault="00EA36E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1134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559" w:type="dxa"/>
          </w:tcPr>
          <w:p w:rsidR="00EA36E7" w:rsidRDefault="00EA36E7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6474</w:t>
            </w:r>
          </w:p>
        </w:tc>
      </w:tr>
      <w:tr w:rsidR="008F68D3" w:rsidTr="008203B8">
        <w:tc>
          <w:tcPr>
            <w:tcW w:w="9747" w:type="dxa"/>
            <w:gridSpan w:val="4"/>
          </w:tcPr>
          <w:p w:rsidR="008F68D3" w:rsidRDefault="008F68D3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Подпрограмма 2 «Организация и проведение в 2020 году культурно-массовых мероприятий на территории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угачева</w:t>
            </w:r>
          </w:p>
        </w:tc>
      </w:tr>
      <w:tr w:rsidR="008F68D3" w:rsidTr="008203B8">
        <w:tc>
          <w:tcPr>
            <w:tcW w:w="9747" w:type="dxa"/>
            <w:gridSpan w:val="4"/>
          </w:tcPr>
          <w:p w:rsidR="008F68D3" w:rsidRDefault="008F68D3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Цель: обеспечение доступности населения к культурным ценностям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</w:t>
            </w:r>
            <w:r w:rsidR="00045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летворения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культурных потребностей граждан</w:t>
            </w:r>
          </w:p>
        </w:tc>
      </w:tr>
      <w:tr w:rsidR="008F68D3" w:rsidTr="008203B8">
        <w:tc>
          <w:tcPr>
            <w:tcW w:w="9747" w:type="dxa"/>
            <w:gridSpan w:val="4"/>
          </w:tcPr>
          <w:p w:rsidR="008F68D3" w:rsidRDefault="008F68D3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Задача: сохранение культурного наследия к культурным ценностям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</w:t>
            </w:r>
            <w:r w:rsidR="000452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летворения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культурных потребностей граждан</w:t>
            </w:r>
          </w:p>
        </w:tc>
      </w:tr>
      <w:tr w:rsidR="008F68D3" w:rsidTr="00211819">
        <w:tc>
          <w:tcPr>
            <w:tcW w:w="675" w:type="dxa"/>
          </w:tcPr>
          <w:p w:rsidR="008F68D3" w:rsidRDefault="008F68D3" w:rsidP="0004521A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</w:tcPr>
          <w:p w:rsidR="008F68D3" w:rsidRDefault="008203B8" w:rsidP="0092679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r w:rsidR="008F68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культурно-массовых мероприятий, в т.ч. </w:t>
            </w:r>
            <w:proofErr w:type="spellStart"/>
            <w:r w:rsidR="008F68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онлайн-мероприятий</w:t>
            </w:r>
            <w:proofErr w:type="spellEnd"/>
          </w:p>
        </w:tc>
        <w:tc>
          <w:tcPr>
            <w:tcW w:w="1134" w:type="dxa"/>
          </w:tcPr>
          <w:p w:rsidR="008F68D3" w:rsidRDefault="008F68D3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8F68D3" w:rsidRDefault="008F68D3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F68D3" w:rsidTr="00211819">
        <w:tc>
          <w:tcPr>
            <w:tcW w:w="675" w:type="dxa"/>
          </w:tcPr>
          <w:p w:rsidR="008F68D3" w:rsidRDefault="008F68D3" w:rsidP="0004521A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79" w:type="dxa"/>
          </w:tcPr>
          <w:p w:rsidR="008F68D3" w:rsidRDefault="008F68D3" w:rsidP="00926796">
            <w:pPr>
              <w:tabs>
                <w:tab w:val="left" w:pos="595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посетителей (просмотров) культурно-массовых мероприятий</w:t>
            </w:r>
          </w:p>
        </w:tc>
        <w:tc>
          <w:tcPr>
            <w:tcW w:w="1134" w:type="dxa"/>
          </w:tcPr>
          <w:p w:rsidR="008F68D3" w:rsidRDefault="008F68D3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559" w:type="dxa"/>
          </w:tcPr>
          <w:p w:rsidR="008F68D3" w:rsidRDefault="008F68D3" w:rsidP="00926796">
            <w:pPr>
              <w:tabs>
                <w:tab w:val="left" w:pos="595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5900</w:t>
            </w:r>
          </w:p>
        </w:tc>
      </w:tr>
      <w:tr w:rsidR="00890967" w:rsidTr="008203B8">
        <w:tc>
          <w:tcPr>
            <w:tcW w:w="9747" w:type="dxa"/>
            <w:gridSpan w:val="4"/>
          </w:tcPr>
          <w:p w:rsidR="00890967" w:rsidRDefault="00890967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обеспечение безопасности при проведении городских культурно-массовых мероприятий</w:t>
            </w:r>
          </w:p>
        </w:tc>
      </w:tr>
      <w:tr w:rsidR="008F68D3" w:rsidTr="00211819">
        <w:tc>
          <w:tcPr>
            <w:tcW w:w="675" w:type="dxa"/>
          </w:tcPr>
          <w:p w:rsidR="008F68D3" w:rsidRPr="00890967" w:rsidRDefault="0089096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79" w:type="dxa"/>
          </w:tcPr>
          <w:p w:rsidR="008F68D3" w:rsidRDefault="008203B8" w:rsidP="0092679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="008909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оличество </w:t>
            </w:r>
            <w:proofErr w:type="gramStart"/>
            <w:r w:rsidR="008909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приобретенных</w:t>
            </w:r>
            <w:proofErr w:type="gramEnd"/>
            <w:r w:rsidR="008909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арочных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металло-</w:t>
            </w:r>
            <w:r w:rsidR="0089096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детекторов</w:t>
            </w:r>
            <w:proofErr w:type="spellEnd"/>
          </w:p>
        </w:tc>
        <w:tc>
          <w:tcPr>
            <w:tcW w:w="1134" w:type="dxa"/>
          </w:tcPr>
          <w:p w:rsidR="008F68D3" w:rsidRPr="00890967" w:rsidRDefault="0089096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</w:t>
            </w: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</w:t>
            </w:r>
          </w:p>
        </w:tc>
        <w:tc>
          <w:tcPr>
            <w:tcW w:w="1559" w:type="dxa"/>
          </w:tcPr>
          <w:p w:rsidR="008F68D3" w:rsidRPr="00890967" w:rsidRDefault="00890967" w:rsidP="009267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09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81038F" w:rsidRDefault="0081038F" w:rsidP="00926796">
      <w:pPr>
        <w:spacing w:after="0" w:line="240" w:lineRule="auto"/>
      </w:pPr>
      <w:bookmarkStart w:id="0" w:name="_GoBack"/>
      <w:bookmarkEnd w:id="0"/>
    </w:p>
    <w:p w:rsidR="00926796" w:rsidRDefault="00926796">
      <w:pPr>
        <w:spacing w:after="0" w:line="240" w:lineRule="auto"/>
      </w:pPr>
    </w:p>
    <w:sectPr w:rsidR="00926796" w:rsidSect="009267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4DB"/>
    <w:rsid w:val="0004521A"/>
    <w:rsid w:val="00070976"/>
    <w:rsid w:val="000A7F9C"/>
    <w:rsid w:val="000E13E2"/>
    <w:rsid w:val="001B3760"/>
    <w:rsid w:val="001C2BBD"/>
    <w:rsid w:val="00211819"/>
    <w:rsid w:val="002231CE"/>
    <w:rsid w:val="002B0A47"/>
    <w:rsid w:val="002C3405"/>
    <w:rsid w:val="0054037C"/>
    <w:rsid w:val="0064466D"/>
    <w:rsid w:val="007015D7"/>
    <w:rsid w:val="007434F3"/>
    <w:rsid w:val="00773DFB"/>
    <w:rsid w:val="007A1FE4"/>
    <w:rsid w:val="008022CC"/>
    <w:rsid w:val="0081038F"/>
    <w:rsid w:val="008203B8"/>
    <w:rsid w:val="00890967"/>
    <w:rsid w:val="008B1CB9"/>
    <w:rsid w:val="008F68D3"/>
    <w:rsid w:val="00926796"/>
    <w:rsid w:val="009A5259"/>
    <w:rsid w:val="00AC70C1"/>
    <w:rsid w:val="00B46405"/>
    <w:rsid w:val="00BC41EA"/>
    <w:rsid w:val="00BD4CA0"/>
    <w:rsid w:val="00BF7E86"/>
    <w:rsid w:val="00C776E5"/>
    <w:rsid w:val="00CF1779"/>
    <w:rsid w:val="00D100B8"/>
    <w:rsid w:val="00D6692E"/>
    <w:rsid w:val="00DF47CB"/>
    <w:rsid w:val="00E17F46"/>
    <w:rsid w:val="00EA06DD"/>
    <w:rsid w:val="00EA36E7"/>
    <w:rsid w:val="00EA38BD"/>
    <w:rsid w:val="00EC6C7B"/>
    <w:rsid w:val="00ED04DB"/>
    <w:rsid w:val="00F96BFD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1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G570</dc:creator>
  <cp:keywords/>
  <dc:description/>
  <cp:lastModifiedBy>admin</cp:lastModifiedBy>
  <cp:revision>27</cp:revision>
  <cp:lastPrinted>2020-12-02T05:47:00Z</cp:lastPrinted>
  <dcterms:created xsi:type="dcterms:W3CDTF">2020-11-30T07:00:00Z</dcterms:created>
  <dcterms:modified xsi:type="dcterms:W3CDTF">2020-12-02T05:48:00Z</dcterms:modified>
</cp:coreProperties>
</file>