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88" w:rsidRDefault="006A5388" w:rsidP="006A53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20 августа 2020 года № 729</w:t>
      </w: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</w:t>
      </w:r>
    </w:p>
    <w:p w:rsidR="00AC7252" w:rsidRPr="006A5388" w:rsidRDefault="00AC7252" w:rsidP="00AC7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AC7252" w:rsidRPr="006A5388" w:rsidRDefault="00AC7252" w:rsidP="00AC7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 августа 2016 года № 564</w:t>
      </w:r>
    </w:p>
    <w:p w:rsidR="00AC7252" w:rsidRPr="006A5388" w:rsidRDefault="00AC7252" w:rsidP="00AC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A5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остановления Правительства Российской Федерации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6A5388">
        <w:rPr>
          <w:rFonts w:ascii="Times New Roman" w:eastAsiaTheme="minorHAnsi" w:hAnsi="Times New Roman" w:cs="Times New Roman"/>
          <w:sz w:val="28"/>
          <w:szCs w:val="28"/>
          <w:lang w:eastAsia="en-US"/>
        </w:rPr>
        <w:t>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6A5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proofErr w:type="gramStart"/>
      <w:r w:rsidRPr="006A5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A5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</w:t>
      </w:r>
      <w:proofErr w:type="spellEnd"/>
      <w:proofErr w:type="gramEnd"/>
      <w:r w:rsidRPr="006A5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Уставом Пугачевского муниципального района администрация</w:t>
      </w:r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AC7252" w:rsidRPr="006A5388" w:rsidRDefault="00AC7252" w:rsidP="00AC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 августа 2016 года № 564 «Об утверждении Порядка принятия решения о признании безнадежной к взысканию </w:t>
      </w:r>
      <w:proofErr w:type="spellStart"/>
      <w:proofErr w:type="gramStart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платежам в бюджет Пугачевского муниципального района </w:t>
      </w:r>
      <w:proofErr w:type="spellStart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6A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области» следующее изменение: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A5388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 № 1 к постановлению подпункт «</w:t>
      </w:r>
      <w:r w:rsidRPr="006A53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388">
        <w:rPr>
          <w:rFonts w:ascii="Times New Roman" w:hAnsi="Times New Roman" w:cs="Times New Roman"/>
          <w:sz w:val="28"/>
          <w:szCs w:val="28"/>
        </w:rPr>
        <w:t xml:space="preserve"> пункта 6 изложить в следующей редакции: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388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</w:t>
      </w:r>
      <w:proofErr w:type="spellStart"/>
      <w:proofErr w:type="gramStart"/>
      <w:r w:rsidRPr="006A5388">
        <w:rPr>
          <w:rFonts w:ascii="Times New Roman" w:hAnsi="Times New Roman" w:cs="Times New Roman"/>
          <w:sz w:val="28"/>
          <w:szCs w:val="28"/>
        </w:rPr>
        <w:t>взыс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канию</w:t>
      </w:r>
      <w:proofErr w:type="spellEnd"/>
      <w:proofErr w:type="gramEnd"/>
      <w:r w:rsidRPr="006A5388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бюджеты бюджетной системы Российской Федерации, в том числе: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38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388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proofErr w:type="spellStart"/>
      <w:r w:rsidRPr="006A5388">
        <w:rPr>
          <w:rFonts w:ascii="Times New Roman" w:hAnsi="Times New Roman" w:cs="Times New Roman"/>
          <w:sz w:val="28"/>
          <w:szCs w:val="28"/>
        </w:rPr>
        <w:t>являв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шегося</w:t>
      </w:r>
      <w:proofErr w:type="spellEnd"/>
      <w:r w:rsidRPr="006A53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а также документ, содержащий сведения из Единого государственного реестра индивидуальных </w:t>
      </w:r>
      <w:proofErr w:type="spellStart"/>
      <w:r w:rsidRPr="006A5388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мателей</w:t>
      </w:r>
      <w:proofErr w:type="spellEnd"/>
      <w:r w:rsidRPr="006A5388">
        <w:rPr>
          <w:rFonts w:ascii="Times New Roman" w:hAnsi="Times New Roman" w:cs="Times New Roman"/>
          <w:sz w:val="28"/>
          <w:szCs w:val="28"/>
        </w:rPr>
        <w:t xml:space="preserve"> о прекращении физическим лицом - плательщиком платежей в бюджет деятельности в качестве индивидуального предпринимателя в связи с </w:t>
      </w:r>
      <w:proofErr w:type="spellStart"/>
      <w:r w:rsidRPr="006A53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нятием</w:t>
      </w:r>
      <w:proofErr w:type="spellEnd"/>
      <w:r w:rsidRPr="006A5388">
        <w:rPr>
          <w:rFonts w:ascii="Times New Roman" w:hAnsi="Times New Roman" w:cs="Times New Roman"/>
          <w:sz w:val="28"/>
          <w:szCs w:val="28"/>
        </w:rPr>
        <w:t xml:space="preserve"> судебного акта о признании его несостоятельным (банкротом);</w:t>
      </w:r>
      <w:proofErr w:type="gramEnd"/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</w:t>
      </w:r>
      <w:proofErr w:type="spellStart"/>
      <w:proofErr w:type="gramStart"/>
      <w:r w:rsidRPr="006A5388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proofErr w:type="gramEnd"/>
      <w:r w:rsidRPr="006A5388">
        <w:rPr>
          <w:rFonts w:ascii="Times New Roman" w:hAnsi="Times New Roman" w:cs="Times New Roman"/>
          <w:sz w:val="28"/>
          <w:szCs w:val="28"/>
        </w:rPr>
        <w:t xml:space="preserve"> - плательщика платежей в бюджет;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</w:t>
      </w:r>
      <w:proofErr w:type="spellStart"/>
      <w:proofErr w:type="gramStart"/>
      <w:r w:rsidRPr="006A5388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тежам</w:t>
      </w:r>
      <w:proofErr w:type="spellEnd"/>
      <w:proofErr w:type="gramEnd"/>
      <w:r w:rsidRPr="006A5388">
        <w:rPr>
          <w:rFonts w:ascii="Times New Roman" w:hAnsi="Times New Roman" w:cs="Times New Roman"/>
          <w:sz w:val="28"/>
          <w:szCs w:val="28"/>
        </w:rPr>
        <w:t xml:space="preserve"> в бюджет;</w:t>
      </w:r>
    </w:p>
    <w:p w:rsidR="00AC7252" w:rsidRPr="007B1411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</w:t>
      </w:r>
      <w:proofErr w:type="spellStart"/>
      <w:proofErr w:type="gramStart"/>
      <w:r w:rsidRPr="006A5388">
        <w:rPr>
          <w:rFonts w:ascii="Times New Roman" w:hAnsi="Times New Roman" w:cs="Times New Roman"/>
          <w:sz w:val="28"/>
          <w:szCs w:val="28"/>
        </w:rPr>
        <w:t>исполни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proofErr w:type="gramEnd"/>
      <w:r w:rsidRPr="006A5388">
        <w:rPr>
          <w:rFonts w:ascii="Times New Roman" w:hAnsi="Times New Roman" w:cs="Times New Roman"/>
          <w:sz w:val="28"/>
          <w:szCs w:val="28"/>
        </w:rPr>
        <w:t xml:space="preserve"> производства в связи с возвращением взыскателю </w:t>
      </w:r>
      <w:r w:rsidRPr="007B1411">
        <w:rPr>
          <w:rFonts w:ascii="Times New Roman" w:hAnsi="Times New Roman" w:cs="Times New Roman"/>
          <w:sz w:val="28"/>
          <w:szCs w:val="28"/>
        </w:rPr>
        <w:t xml:space="preserve">исполнительного документа по основанию, предусмотренному </w:t>
      </w:r>
      <w:hyperlink r:id="rId4" w:history="1">
        <w:r w:rsidRPr="007B141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B141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7B1411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B1411">
        <w:rPr>
          <w:rFonts w:ascii="Times New Roman" w:hAnsi="Times New Roman" w:cs="Times New Roman"/>
          <w:sz w:val="28"/>
          <w:szCs w:val="28"/>
        </w:rPr>
        <w:t>Об исполнительном п</w:t>
      </w:r>
      <w:r>
        <w:rPr>
          <w:rFonts w:ascii="Times New Roman" w:hAnsi="Times New Roman" w:cs="Times New Roman"/>
          <w:sz w:val="28"/>
          <w:szCs w:val="28"/>
        </w:rPr>
        <w:t>роизводстве»</w:t>
      </w:r>
      <w:r w:rsidRPr="007B1411">
        <w:rPr>
          <w:rFonts w:ascii="Times New Roman" w:hAnsi="Times New Roman" w:cs="Times New Roman"/>
          <w:sz w:val="28"/>
          <w:szCs w:val="28"/>
        </w:rPr>
        <w:t>;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</w:t>
      </w:r>
      <w:proofErr w:type="spellStart"/>
      <w:proofErr w:type="gramStart"/>
      <w:r w:rsidRPr="006A5388">
        <w:rPr>
          <w:rFonts w:ascii="Times New Roman" w:hAnsi="Times New Roman" w:cs="Times New Roman"/>
          <w:sz w:val="28"/>
          <w:szCs w:val="28"/>
        </w:rPr>
        <w:t>несостоя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5388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proofErr w:type="gramEnd"/>
      <w:r w:rsidRPr="006A5388">
        <w:rPr>
          <w:rFonts w:ascii="Times New Roman" w:hAnsi="Times New Roman" w:cs="Times New Roman"/>
          <w:sz w:val="28"/>
          <w:szCs w:val="28"/>
        </w:rPr>
        <w:t xml:space="preserve">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C7252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8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</w:t>
      </w:r>
      <w:r>
        <w:rPr>
          <w:rFonts w:ascii="Times New Roman" w:hAnsi="Times New Roman" w:cs="Times New Roman"/>
          <w:sz w:val="28"/>
          <w:szCs w:val="28"/>
        </w:rPr>
        <w:t>ии административного наказания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A5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252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5388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</w:t>
      </w:r>
      <w:r>
        <w:rPr>
          <w:rFonts w:ascii="Times New Roman" w:hAnsi="Times New Roman" w:cs="Times New Roman"/>
          <w:sz w:val="28"/>
          <w:szCs w:val="28"/>
        </w:rPr>
        <w:t>мационно-коммуникационной сети Интернет и в газете «Деловой вестник Пугачевского муниципального района»</w:t>
      </w:r>
      <w:r w:rsidRPr="006A5388">
        <w:rPr>
          <w:rFonts w:ascii="Times New Roman" w:hAnsi="Times New Roman" w:cs="Times New Roman"/>
          <w:sz w:val="28"/>
          <w:szCs w:val="28"/>
        </w:rPr>
        <w:t>.</w:t>
      </w:r>
    </w:p>
    <w:p w:rsidR="00AC7252" w:rsidRPr="006A5388" w:rsidRDefault="00AC7252" w:rsidP="00AC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53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252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2" w:rsidRPr="006A5388" w:rsidRDefault="00AC7252" w:rsidP="00AC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7252" w:rsidRPr="006A5388" w:rsidRDefault="00AC7252" w:rsidP="00AC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   </w:t>
      </w: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A5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М.В.Садчиков</w:t>
      </w:r>
    </w:p>
    <w:p w:rsidR="00AC7252" w:rsidRPr="006A5388" w:rsidRDefault="00AC7252" w:rsidP="006A5388">
      <w:pPr>
        <w:rPr>
          <w:rFonts w:ascii="Times New Roman" w:hAnsi="Times New Roman" w:cs="Times New Roman"/>
          <w:sz w:val="28"/>
          <w:szCs w:val="28"/>
        </w:rPr>
      </w:pPr>
    </w:p>
    <w:sectPr w:rsidR="00AC7252" w:rsidRPr="006A5388" w:rsidSect="00AC72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9F8"/>
    <w:rsid w:val="00133262"/>
    <w:rsid w:val="002A59F8"/>
    <w:rsid w:val="00657390"/>
    <w:rsid w:val="006A5388"/>
    <w:rsid w:val="00A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8A3255CA49B80DF2F7D1267A5AA13D95EB65D96254355621E8C37CC8670A595D96B95E3AC35E7908BD821CCB1C50DC52EEC0F5EF1A49B3G327F" TargetMode="External"/><Relationship Id="rId4" Type="http://schemas.openxmlformats.org/officeDocument/2006/relationships/hyperlink" Target="consultantplus://offline/ref=8B8A3255CA49B80DF2F7D1267A5AA13D95EB65D96254355621E8C37CC8670A595D96B95E3AC35E7909BD821CCB1C50DC52EEC0F5EF1A49B3G3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Пользователь Windows</cp:lastModifiedBy>
  <cp:revision>3</cp:revision>
  <cp:lastPrinted>2020-08-18T06:33:00Z</cp:lastPrinted>
  <dcterms:created xsi:type="dcterms:W3CDTF">2020-08-18T06:18:00Z</dcterms:created>
  <dcterms:modified xsi:type="dcterms:W3CDTF">2020-08-20T11:10:00Z</dcterms:modified>
</cp:coreProperties>
</file>