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D3" w:rsidRDefault="009436D3" w:rsidP="0005205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30 ноября 2020 года № 2</w:t>
      </w:r>
    </w:p>
    <w:p w:rsidR="00B40B15" w:rsidRDefault="00B40B15" w:rsidP="00B40B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B15" w:rsidRDefault="00B40B15" w:rsidP="00B40B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B15" w:rsidRDefault="00B40B15" w:rsidP="00B40B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B40B15" w:rsidRDefault="00B40B15" w:rsidP="00B4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B15" w:rsidRDefault="00B40B15" w:rsidP="00B4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B15" w:rsidRDefault="00B40B15" w:rsidP="00B40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публичных слушаниях, утвержденным решением Собрания Пугачевского муниципального района от 27 апреля      2007 года № 148, Положением о бюджетном процессе Пугачевского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области, утвержденным решением Собрания Пугачевского муниципального района от 29 марта 2010 года № 467, Уставом Пугачевского муниципального района ПОСТАНОВЛЯЮ:</w:t>
      </w:r>
    </w:p>
    <w:p w:rsidR="00B40B15" w:rsidRDefault="00B40B15" w:rsidP="00B4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1.Назначить публичные слушания по обсуждению проекта решения Собрания Пугачевского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бюджете Пугачевского муниципального района на 2021 год и плановый период 2022 и 2023 годов» </w:t>
      </w:r>
      <w:r>
        <w:rPr>
          <w:rFonts w:ascii="Times New Roman" w:hAnsi="Times New Roman" w:cs="Times New Roman"/>
          <w:sz w:val="28"/>
          <w:szCs w:val="28"/>
        </w:rPr>
        <w:t>на 10 декабря 2020 года в 10.00 в актовом зале администрации Пугачевского муниципального района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угачев, ул.Пушкинская, д.280. </w:t>
      </w:r>
    </w:p>
    <w:p w:rsidR="00B40B15" w:rsidRDefault="00B40B15" w:rsidP="00B40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2.Аргументированные замечания и предложения по вышеуказанному проекту решения направлять в финансовое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Пуга-чевского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письменном виде до 17.00 9 декабря         2020 года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угачев,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ул.Топорковская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д.17.</w:t>
      </w:r>
    </w:p>
    <w:p w:rsidR="00B40B15" w:rsidRDefault="00B40B15" w:rsidP="00B40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3.Создать комиссию по подготовке и проведению публичных слушаний в составе согласно приложению.</w:t>
      </w:r>
    </w:p>
    <w:p w:rsidR="00B40B15" w:rsidRDefault="00B40B15" w:rsidP="00B40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B40B15" w:rsidRDefault="00B40B15" w:rsidP="00B40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со дня его подписания.</w:t>
      </w:r>
    </w:p>
    <w:p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B15" w:rsidRDefault="00B40B15" w:rsidP="00B40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B15" w:rsidRDefault="00B40B15" w:rsidP="00B40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p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B15" w:rsidRDefault="00B40B15" w:rsidP="00B40B1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главы Пугачевского муниципального района </w:t>
      </w:r>
    </w:p>
    <w:p w:rsidR="00B40B15" w:rsidRDefault="00B40B15" w:rsidP="00B40B1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ноября 2020 года № 2</w:t>
      </w:r>
    </w:p>
    <w:p w:rsidR="00B40B15" w:rsidRDefault="00B40B15" w:rsidP="00B40B1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40B15" w:rsidRDefault="00B40B15" w:rsidP="00B40B1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40B15" w:rsidRDefault="00B40B15" w:rsidP="00B40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B40B15" w:rsidRDefault="00B40B15" w:rsidP="00B40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и проведению </w:t>
      </w:r>
    </w:p>
    <w:p w:rsidR="00B40B15" w:rsidRDefault="00B40B15" w:rsidP="00B40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310"/>
        <w:gridCol w:w="6288"/>
      </w:tblGrid>
      <w:tr w:rsidR="00B40B15" w:rsidTr="00B40B15">
        <w:tc>
          <w:tcPr>
            <w:tcW w:w="3273" w:type="dxa"/>
            <w:hideMark/>
          </w:tcPr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Садчиков</w:t>
            </w:r>
          </w:p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237" w:type="dxa"/>
            <w:hideMark/>
          </w:tcPr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hideMark/>
          </w:tcPr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Пугачевского муниципального района, председатель комиссии;</w:t>
            </w:r>
          </w:p>
          <w:p w:rsidR="005D093C" w:rsidRDefault="005D0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15" w:rsidTr="00B40B15">
        <w:trPr>
          <w:trHeight w:val="1040"/>
        </w:trPr>
        <w:tc>
          <w:tcPr>
            <w:tcW w:w="3273" w:type="dxa"/>
            <w:hideMark/>
          </w:tcPr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Шварц </w:t>
            </w:r>
          </w:p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 Вячеславовна</w:t>
            </w:r>
          </w:p>
        </w:tc>
        <w:tc>
          <w:tcPr>
            <w:tcW w:w="237" w:type="dxa"/>
            <w:hideMark/>
          </w:tcPr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44" w:type="dxa"/>
            <w:hideMark/>
          </w:tcPr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главы администрации Пугачевского муниципального района по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экономическому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раз-витию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заместитель председателя комиссии;</w:t>
            </w:r>
          </w:p>
          <w:p w:rsidR="005D093C" w:rsidRDefault="005D093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40B15" w:rsidTr="00B40B15">
        <w:tc>
          <w:tcPr>
            <w:tcW w:w="3273" w:type="dxa"/>
            <w:hideMark/>
          </w:tcPr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Панкратова </w:t>
            </w:r>
          </w:p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Борисовна</w:t>
            </w:r>
          </w:p>
        </w:tc>
        <w:tc>
          <w:tcPr>
            <w:tcW w:w="237" w:type="dxa"/>
            <w:hideMark/>
          </w:tcPr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hideMark/>
          </w:tcPr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бюджетного отдела финансового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уп-равления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Пугачевского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секретарь комиссии.</w:t>
            </w:r>
          </w:p>
        </w:tc>
      </w:tr>
      <w:tr w:rsidR="00B40B15" w:rsidTr="00B40B15">
        <w:trPr>
          <w:trHeight w:val="335"/>
        </w:trPr>
        <w:tc>
          <w:tcPr>
            <w:tcW w:w="9854" w:type="dxa"/>
            <w:gridSpan w:val="3"/>
          </w:tcPr>
          <w:p w:rsidR="00B40B15" w:rsidRDefault="00B40B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B15" w:rsidRDefault="00B4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40B15" w:rsidRDefault="00B4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15" w:rsidTr="00B40B15">
        <w:tc>
          <w:tcPr>
            <w:tcW w:w="3273" w:type="dxa"/>
            <w:hideMark/>
          </w:tcPr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Кальченко</w:t>
            </w:r>
            <w:proofErr w:type="spellEnd"/>
          </w:p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Николаевич</w:t>
            </w:r>
          </w:p>
        </w:tc>
        <w:tc>
          <w:tcPr>
            <w:tcW w:w="237" w:type="dxa"/>
            <w:hideMark/>
          </w:tcPr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Пугачевского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согласованию);</w:t>
            </w:r>
          </w:p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15" w:rsidTr="00B40B15">
        <w:tc>
          <w:tcPr>
            <w:tcW w:w="3273" w:type="dxa"/>
            <w:hideMark/>
          </w:tcPr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Мирушкина</w:t>
            </w:r>
            <w:proofErr w:type="spellEnd"/>
          </w:p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237" w:type="dxa"/>
            <w:hideMark/>
          </w:tcPr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Пугачевского муниципального района;</w:t>
            </w:r>
          </w:p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15" w:rsidTr="00B40B15">
        <w:tc>
          <w:tcPr>
            <w:tcW w:w="3273" w:type="dxa"/>
            <w:hideMark/>
          </w:tcPr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Попонов</w:t>
            </w:r>
            <w:proofErr w:type="spellEnd"/>
          </w:p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Анатольевич</w:t>
            </w:r>
          </w:p>
        </w:tc>
        <w:tc>
          <w:tcPr>
            <w:tcW w:w="237" w:type="dxa"/>
            <w:hideMark/>
          </w:tcPr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hideMark/>
          </w:tcPr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 администрации Пугачевского муниципального района;</w:t>
            </w:r>
          </w:p>
          <w:p w:rsidR="005D093C" w:rsidRDefault="005D0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15" w:rsidTr="00B40B15">
        <w:tc>
          <w:tcPr>
            <w:tcW w:w="3273" w:type="dxa"/>
            <w:hideMark/>
          </w:tcPr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Стрельцов </w:t>
            </w:r>
          </w:p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Сергеевич</w:t>
            </w:r>
          </w:p>
        </w:tc>
        <w:tc>
          <w:tcPr>
            <w:tcW w:w="237" w:type="dxa"/>
            <w:hideMark/>
          </w:tcPr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hideMark/>
          </w:tcPr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Пугачевского муниципального района (по согласованию);</w:t>
            </w:r>
          </w:p>
          <w:p w:rsidR="005D093C" w:rsidRDefault="005D0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15" w:rsidTr="00B40B15">
        <w:tc>
          <w:tcPr>
            <w:tcW w:w="3273" w:type="dxa"/>
            <w:hideMark/>
          </w:tcPr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Хадыкин</w:t>
            </w:r>
            <w:proofErr w:type="spellEnd"/>
          </w:p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Анатолий Николаевич                   </w:t>
            </w:r>
          </w:p>
        </w:tc>
        <w:tc>
          <w:tcPr>
            <w:tcW w:w="237" w:type="dxa"/>
            <w:hideMark/>
          </w:tcPr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hideMark/>
          </w:tcPr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Пугачевского муниципального района (по согласованию);</w:t>
            </w:r>
          </w:p>
          <w:p w:rsidR="005D093C" w:rsidRDefault="005D0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15" w:rsidTr="00B40B15">
        <w:tc>
          <w:tcPr>
            <w:tcW w:w="3273" w:type="dxa"/>
            <w:hideMark/>
          </w:tcPr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Цаболова</w:t>
            </w:r>
            <w:proofErr w:type="spellEnd"/>
          </w:p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Эльзя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237" w:type="dxa"/>
            <w:hideMark/>
          </w:tcPr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hideMark/>
          </w:tcPr>
          <w:p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учету и отчетности, главный бухгалтер администрации Пугачевского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5D093C" w:rsidRDefault="005D0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B15" w:rsidRDefault="00B40B15" w:rsidP="0005205E">
      <w:pPr>
        <w:spacing w:after="0" w:line="240" w:lineRule="auto"/>
        <w:ind w:left="2124" w:firstLine="708"/>
        <w:jc w:val="both"/>
      </w:pPr>
    </w:p>
    <w:sectPr w:rsidR="00B40B15" w:rsidSect="00B40B1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A3AFA"/>
    <w:rsid w:val="0005205E"/>
    <w:rsid w:val="00063BF1"/>
    <w:rsid w:val="002A2563"/>
    <w:rsid w:val="005D093C"/>
    <w:rsid w:val="006E1855"/>
    <w:rsid w:val="00791010"/>
    <w:rsid w:val="00842B35"/>
    <w:rsid w:val="008A3AFA"/>
    <w:rsid w:val="009436D3"/>
    <w:rsid w:val="00944A2D"/>
    <w:rsid w:val="00AD3DCE"/>
    <w:rsid w:val="00B40B15"/>
    <w:rsid w:val="00C11742"/>
    <w:rsid w:val="00C72A2A"/>
    <w:rsid w:val="00D2623A"/>
    <w:rsid w:val="00EA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10"/>
  </w:style>
  <w:style w:type="paragraph" w:styleId="1">
    <w:name w:val="heading 1"/>
    <w:basedOn w:val="a"/>
    <w:next w:val="a"/>
    <w:link w:val="10"/>
    <w:qFormat/>
    <w:rsid w:val="000520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A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3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5205E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7</cp:revision>
  <cp:lastPrinted>2020-11-30T05:04:00Z</cp:lastPrinted>
  <dcterms:created xsi:type="dcterms:W3CDTF">2020-11-30T04:43:00Z</dcterms:created>
  <dcterms:modified xsi:type="dcterms:W3CDTF">2020-11-30T05:55:00Z</dcterms:modified>
</cp:coreProperties>
</file>