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C" w:rsidRPr="00D303C8" w:rsidRDefault="00A1090C" w:rsidP="00A1090C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A1090C" w:rsidRPr="00D303C8" w:rsidRDefault="00A1090C" w:rsidP="00A1090C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A1090C" w:rsidRPr="00D303C8" w:rsidRDefault="00A1090C" w:rsidP="00A1090C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A1090C" w:rsidRPr="00D303C8" w:rsidRDefault="00A1090C" w:rsidP="00A1090C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A1090C" w:rsidRPr="00D303C8" w:rsidRDefault="00A1090C" w:rsidP="00A1090C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A1090C" w:rsidRPr="00D303C8" w:rsidRDefault="00A1090C" w:rsidP="00A1090C">
      <w:pPr>
        <w:pStyle w:val="1"/>
        <w:jc w:val="center"/>
        <w:rPr>
          <w:b w:val="0"/>
          <w:sz w:val="28"/>
          <w:szCs w:val="28"/>
          <w:lang w:val="ru-RU"/>
        </w:rPr>
      </w:pPr>
    </w:p>
    <w:p w:rsidR="00A1090C" w:rsidRPr="00D303C8" w:rsidRDefault="00A1090C" w:rsidP="00A1090C">
      <w:pPr>
        <w:rPr>
          <w:lang/>
        </w:rPr>
      </w:pPr>
    </w:p>
    <w:p w:rsidR="00A1090C" w:rsidRPr="00D303C8" w:rsidRDefault="00A1090C" w:rsidP="00A10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A1090C" w:rsidRPr="00D303C8" w:rsidRDefault="00A1090C" w:rsidP="00A109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A1090C" w:rsidRPr="00D303C8" w:rsidRDefault="00A1090C" w:rsidP="00A109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90C" w:rsidRDefault="00A1090C" w:rsidP="00A109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065" w:type="dxa"/>
        <w:tblInd w:w="-318" w:type="dxa"/>
        <w:tblLook w:val="04A0"/>
      </w:tblPr>
      <w:tblGrid>
        <w:gridCol w:w="3828"/>
        <w:gridCol w:w="2410"/>
        <w:gridCol w:w="1220"/>
        <w:gridCol w:w="1220"/>
        <w:gridCol w:w="1387"/>
      </w:tblGrid>
      <w:tr w:rsidR="00A1090C" w:rsidRPr="006B77C3" w:rsidTr="00A109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2020 год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2021 год   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2022 год    </w:t>
            </w: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090C" w:rsidRPr="006B77C3" w:rsidTr="00A1090C">
        <w:trPr>
          <w:trHeight w:val="2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205 138,9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220 309,3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233 936,5</w:t>
            </w: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117 500,8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129 106,9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137 308,6</w:t>
            </w:r>
          </w:p>
        </w:tc>
      </w:tr>
      <w:tr w:rsidR="00A1090C" w:rsidRPr="006B77C3" w:rsidTr="00A1090C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117 500,8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129 106,9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137 308,6</w:t>
            </w:r>
          </w:p>
        </w:tc>
      </w:tr>
      <w:tr w:rsidR="00A1090C" w:rsidRPr="006B77C3" w:rsidTr="00A1090C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14A55">
              <w:rPr>
                <w:rFonts w:ascii="Times New Roman" w:hAnsi="Times New Roman"/>
                <w:b/>
                <w:bCs/>
                <w:color w:val="000000"/>
              </w:rPr>
              <w:t>30 000,0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A1090C" w:rsidRPr="006B77C3" w:rsidTr="00A1090C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A1090C" w:rsidRPr="006B77C3" w:rsidTr="00A1090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33 445,7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40 352,4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42 551,1</w:t>
            </w:r>
          </w:p>
        </w:tc>
      </w:tr>
      <w:tr w:rsidR="00A1090C" w:rsidRPr="006B77C3" w:rsidTr="00A1090C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1 05 02000 02 0000 110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18 523,0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21 523,0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22 600,0</w:t>
            </w:r>
          </w:p>
        </w:tc>
      </w:tr>
      <w:tr w:rsidR="00A1090C" w:rsidRPr="006B77C3" w:rsidTr="00A1090C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14 625,7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18 529,4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19 641,1</w:t>
            </w:r>
          </w:p>
        </w:tc>
      </w:tr>
      <w:tr w:rsidR="00A1090C" w:rsidRPr="006B77C3" w:rsidTr="00A1090C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310,0</w:t>
            </w: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5 159,0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5 546,0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6 042,2</w:t>
            </w: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19 033,4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35 304,0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38 034,6</w:t>
            </w:r>
          </w:p>
        </w:tc>
      </w:tr>
      <w:tr w:rsidR="00A1090C" w:rsidRPr="006B77C3" w:rsidTr="00A1090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5 971,4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6 079,0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6 139,0</w:t>
            </w:r>
          </w:p>
        </w:tc>
      </w:tr>
      <w:tr w:rsidR="00A1090C" w:rsidRPr="006B77C3" w:rsidTr="00A1090C">
        <w:trPr>
          <w:trHeight w:val="24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6B77C3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lastRenderedPageBreak/>
              <w:t>1 11 05000 00 0000 120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5 819,0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5 919,0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5 969,0</w:t>
            </w:r>
          </w:p>
        </w:tc>
      </w:tr>
      <w:tr w:rsidR="00A1090C" w:rsidRPr="006B77C3" w:rsidTr="00A1090C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1 11 05010 00 0000 120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5 500,0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5 600,0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5 650,0</w:t>
            </w:r>
          </w:p>
        </w:tc>
      </w:tr>
      <w:tr w:rsidR="00A1090C" w:rsidRPr="006B77C3" w:rsidTr="00A1090C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Доходы от сдачи в аренду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1 11 05070 00 0000 120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319,0</w:t>
            </w:r>
          </w:p>
        </w:tc>
      </w:tr>
      <w:tr w:rsidR="00A1090C" w:rsidRPr="006B77C3" w:rsidTr="00A1090C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1 11 07000 00 0000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77C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A1090C" w:rsidRPr="006B77C3" w:rsidTr="00A1090C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115,0</w:t>
            </w:r>
          </w:p>
        </w:tc>
      </w:tr>
      <w:tr w:rsidR="00A1090C" w:rsidRPr="006B77C3" w:rsidTr="00A109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1 12 00000 00 0000 000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780,0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810,0</w:t>
            </w:r>
          </w:p>
        </w:tc>
      </w:tr>
      <w:tr w:rsidR="00A1090C" w:rsidRPr="006B77C3" w:rsidTr="00A1090C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12 150,0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28 245,0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30 885,6</w:t>
            </w:r>
          </w:p>
        </w:tc>
      </w:tr>
      <w:tr w:rsidR="00A1090C" w:rsidRPr="006B77C3" w:rsidTr="00A1090C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18 545,0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21 185,6</w:t>
            </w:r>
          </w:p>
        </w:tc>
      </w:tr>
      <w:tr w:rsidR="00A1090C" w:rsidRPr="006B77C3" w:rsidTr="00A1090C">
        <w:trPr>
          <w:trHeight w:val="10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1 14 06000 00 0000 000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9 700,0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9 700,0</w:t>
            </w: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1 16 00000 00 0000 000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A1090C" w:rsidRPr="006B77C3" w:rsidTr="00A1090C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 xml:space="preserve">Безвозмездные поступления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759 566,8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724 531,1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817 104,8</w:t>
            </w:r>
          </w:p>
        </w:tc>
      </w:tr>
      <w:tr w:rsidR="00A1090C" w:rsidRPr="006B77C3" w:rsidTr="00A1090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759 566,8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724 531,1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817 104,8</w:t>
            </w:r>
          </w:p>
        </w:tc>
      </w:tr>
      <w:tr w:rsidR="00A1090C" w:rsidRPr="006B77C3" w:rsidTr="00A1090C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176 394,6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136 360,9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140 247,2</w:t>
            </w:r>
          </w:p>
        </w:tc>
      </w:tr>
      <w:tr w:rsidR="00A1090C" w:rsidRPr="006B77C3" w:rsidTr="00A1090C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2 02 15001 00 0000 150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176 394,6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136 360,9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140 247,2</w:t>
            </w:r>
          </w:p>
        </w:tc>
      </w:tr>
      <w:tr w:rsidR="00A1090C" w:rsidRPr="006B77C3" w:rsidTr="00A1090C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2 02 15001 05 0000 150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176 394,6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136 360,9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140 247,2</w:t>
            </w:r>
          </w:p>
        </w:tc>
      </w:tr>
      <w:tr w:rsidR="00A1090C" w:rsidRPr="006B77C3" w:rsidTr="00A1090C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2 02 20000 00 0000 150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97 135,2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58 418,8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110 521,4</w:t>
            </w:r>
          </w:p>
        </w:tc>
      </w:tr>
      <w:tr w:rsidR="00A1090C" w:rsidRPr="006B77C3" w:rsidTr="00A1090C">
        <w:trPr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  <w:r w:rsidRPr="006B77C3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2 02 25169 05 0000 150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1 127,1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2 02 25210 05 0000 150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46 644,2</w:t>
            </w:r>
          </w:p>
        </w:tc>
      </w:tr>
      <w:tr w:rsidR="00A1090C" w:rsidRPr="006B77C3" w:rsidTr="00A1090C">
        <w:trPr>
          <w:trHeight w:val="8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2 02 25497 05 0000 150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7 728,3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2 02 25519 05 0000 150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357,7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2 02 25576 05 0000 150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876,4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2 02 29999 05 0000 150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85 939,2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57 291,7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63 877,2</w:t>
            </w:r>
          </w:p>
        </w:tc>
      </w:tr>
      <w:tr w:rsidR="00A1090C" w:rsidRPr="006B77C3" w:rsidTr="00A1090C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6B77C3">
              <w:rPr>
                <w:rFonts w:ascii="Times New Roman" w:hAnsi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2 02 29999 05 0075 150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22 909,8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22 909,8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22 909,8</w:t>
            </w:r>
          </w:p>
        </w:tc>
      </w:tr>
      <w:tr w:rsidR="00A1090C" w:rsidRPr="006B77C3" w:rsidTr="00A1090C">
        <w:trPr>
          <w:trHeight w:val="1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6B77C3">
              <w:rPr>
                <w:rFonts w:ascii="Times New Roman" w:hAnsi="Times New Roman"/>
                <w:color w:val="00000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2 02 29999 05 0078 150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24 367,2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24 672,4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30 044,2</w:t>
            </w:r>
          </w:p>
        </w:tc>
      </w:tr>
      <w:tr w:rsidR="00A1090C" w:rsidRPr="006B77C3" w:rsidTr="00A1090C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2 02 29999 05 0086 150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5 022,0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2 02 29999 05 0087 150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6 675,3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9 709,5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10 923,2</w:t>
            </w:r>
          </w:p>
        </w:tc>
      </w:tr>
      <w:tr w:rsidR="00A1090C" w:rsidRPr="006B77C3" w:rsidTr="00A1090C">
        <w:trPr>
          <w:trHeight w:val="13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lastRenderedPageBreak/>
              <w:t xml:space="preserve">Субсидии бюджетам муниципальных районов области на обеспечение капитального ремонта, ремонта и </w:t>
            </w:r>
            <w:proofErr w:type="gramStart"/>
            <w:r w:rsidRPr="006B77C3">
              <w:rPr>
                <w:rFonts w:ascii="Times New Roman" w:hAnsi="Times New Roman"/>
                <w:color w:val="000000"/>
              </w:rPr>
              <w:t>содержания</w:t>
            </w:r>
            <w:proofErr w:type="gramEnd"/>
            <w:r w:rsidRPr="006B77C3">
              <w:rPr>
                <w:rFonts w:ascii="Times New Roman" w:hAnsi="Times New Roman"/>
                <w:color w:val="000000"/>
              </w:rPr>
              <w:t xml:space="preserve">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2 02 29999 05 0099 150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26 964,9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481 657,0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529 751,4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566 336,2</w:t>
            </w:r>
          </w:p>
        </w:tc>
      </w:tr>
      <w:tr w:rsidR="00A1090C" w:rsidRPr="006B77C3" w:rsidTr="00A1090C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2 02 30024 05 0000 150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481 657,0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529 751,4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566 336,2</w:t>
            </w:r>
          </w:p>
        </w:tc>
      </w:tr>
      <w:tr w:rsidR="00A1090C" w:rsidRPr="006B77C3" w:rsidTr="00A1090C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2 02 30024 05 0001 150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335 395,5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387 986,1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422 392,8</w:t>
            </w:r>
          </w:p>
        </w:tc>
      </w:tr>
      <w:tr w:rsidR="00A1090C" w:rsidRPr="006B77C3" w:rsidTr="00A1090C">
        <w:trPr>
          <w:trHeight w:val="17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2 02 30024 05 0003 150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935,0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935,0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935,0</w:t>
            </w:r>
          </w:p>
        </w:tc>
      </w:tr>
      <w:tr w:rsidR="00A1090C" w:rsidRPr="006B77C3" w:rsidTr="00A1090C">
        <w:trPr>
          <w:trHeight w:val="1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2 02 30024 05 0007 150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2 855,2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2 978,5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3 093,9</w:t>
            </w:r>
          </w:p>
        </w:tc>
      </w:tr>
      <w:tr w:rsidR="00A1090C" w:rsidRPr="006B77C3" w:rsidTr="00A1090C">
        <w:trPr>
          <w:trHeight w:val="2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2 02 30024 05 0008 150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</w:tr>
      <w:tr w:rsidR="00A1090C" w:rsidRPr="006B77C3" w:rsidTr="00A1090C">
        <w:trPr>
          <w:trHeight w:val="3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r w:rsidRPr="006B77C3">
              <w:rPr>
                <w:rFonts w:ascii="Times New Roman" w:hAnsi="Times New Roman"/>
                <w:color w:val="000000"/>
              </w:rPr>
              <w:lastRenderedPageBreak/>
              <w:t xml:space="preserve">обеспечение деятельности штатных работников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lastRenderedPageBreak/>
              <w:t>2 02 30024 05 0009 150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1 558,4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1 558,4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1 558,4</w:t>
            </w:r>
          </w:p>
        </w:tc>
      </w:tr>
      <w:tr w:rsidR="00A1090C" w:rsidRPr="006B77C3" w:rsidTr="00A1090C">
        <w:trPr>
          <w:trHeight w:val="17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6B77C3">
              <w:rPr>
                <w:rFonts w:ascii="Times New Roman" w:hAnsi="Times New Roman"/>
                <w:color w:val="000000"/>
                <w:u w:val="single"/>
              </w:rPr>
              <w:t xml:space="preserve">организации </w:t>
            </w:r>
            <w:r w:rsidRPr="006B77C3">
              <w:rPr>
                <w:rFonts w:ascii="Times New Roman" w:hAnsi="Times New Roman"/>
                <w:color w:val="00000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2 02 30024 05 0010 150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</w:tr>
      <w:tr w:rsidR="00A1090C" w:rsidRPr="006B77C3" w:rsidTr="00A1090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6B77C3">
              <w:rPr>
                <w:rFonts w:ascii="Times New Roman" w:hAnsi="Times New Roman"/>
                <w:i/>
                <w:iCs/>
                <w:color w:val="000000"/>
              </w:rPr>
              <w:t xml:space="preserve"> по осуществлению деятельности </w:t>
            </w:r>
            <w:r w:rsidRPr="006B77C3">
              <w:rPr>
                <w:rFonts w:ascii="Times New Roman" w:hAnsi="Times New Roman"/>
                <w:color w:val="000000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2 02 30024 05 0011 150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</w:tr>
      <w:tr w:rsidR="00A1090C" w:rsidRPr="006B77C3" w:rsidTr="00A1090C">
        <w:trPr>
          <w:trHeight w:val="2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6B77C3">
              <w:rPr>
                <w:rFonts w:ascii="Times New Roman" w:hAnsi="Times New Roman"/>
                <w:color w:val="000000"/>
                <w:u w:val="single"/>
              </w:rPr>
              <w:t xml:space="preserve">организации </w:t>
            </w:r>
            <w:r w:rsidRPr="006B77C3">
              <w:rPr>
                <w:rFonts w:ascii="Times New Roman" w:hAnsi="Times New Roman"/>
                <w:color w:val="00000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2 02 30024 05 0012 150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487,8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514,7</w:t>
            </w:r>
          </w:p>
        </w:tc>
      </w:tr>
      <w:tr w:rsidR="00A1090C" w:rsidRPr="006B77C3" w:rsidTr="00A1090C">
        <w:trPr>
          <w:trHeight w:val="17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2 02 30024 05 0014 150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10 350,9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10 350,9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10 350,9</w:t>
            </w:r>
          </w:p>
        </w:tc>
      </w:tr>
      <w:tr w:rsidR="00A1090C" w:rsidRPr="006B77C3" w:rsidTr="00A1090C">
        <w:trPr>
          <w:trHeight w:val="14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2 02 30024 05 0015 150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311,7</w:t>
            </w:r>
          </w:p>
        </w:tc>
      </w:tr>
      <w:tr w:rsidR="00A1090C" w:rsidRPr="006B77C3" w:rsidTr="00A1090C">
        <w:trPr>
          <w:trHeight w:val="16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2 02 30024 05 0016 150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7 463,0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7 731,7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8 002,3</w:t>
            </w:r>
          </w:p>
        </w:tc>
      </w:tr>
      <w:tr w:rsidR="00A1090C" w:rsidRPr="006B77C3" w:rsidTr="00A1090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2 02 30024 05 0027 150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9 928,1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6 978,6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6 978,6</w:t>
            </w:r>
          </w:p>
        </w:tc>
      </w:tr>
      <w:tr w:rsidR="00A1090C" w:rsidRPr="006B77C3" w:rsidTr="00A1090C">
        <w:trPr>
          <w:trHeight w:val="19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2 02 30024 05 0028 150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1 578,2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1 578,2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1 578,2</w:t>
            </w:r>
          </w:p>
        </w:tc>
      </w:tr>
      <w:tr w:rsidR="00A1090C" w:rsidRPr="006B77C3" w:rsidTr="00A1090C">
        <w:trPr>
          <w:trHeight w:val="42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2 02 30024 05 0029 150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524,5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541,7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560,0</w:t>
            </w:r>
          </w:p>
        </w:tc>
      </w:tr>
      <w:tr w:rsidR="00A1090C" w:rsidRPr="006B77C3" w:rsidTr="00A1090C">
        <w:trPr>
          <w:trHeight w:val="1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2 02 30024 05 0037 150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109 283,5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107 315,4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109 074,5</w:t>
            </w:r>
          </w:p>
        </w:tc>
      </w:tr>
      <w:tr w:rsidR="00A1090C" w:rsidRPr="006B77C3" w:rsidTr="00A1090C">
        <w:trPr>
          <w:trHeight w:val="1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2 02 30024 05 0039 150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A1090C" w:rsidRPr="006B77C3" w:rsidTr="00A1090C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2 02 30024 05 0040 150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48,7</w:t>
            </w:r>
          </w:p>
        </w:tc>
      </w:tr>
      <w:tr w:rsidR="00A1090C" w:rsidRPr="006B77C3" w:rsidTr="00A1090C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2 02 40000 00 0000 000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4 380,0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F14A55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4A55">
              <w:rPr>
                <w:rFonts w:ascii="Times New Roman" w:hAnsi="Times New Roman"/>
                <w:b/>
                <w:color w:val="000000"/>
              </w:rPr>
              <w:t>2 02 49999 00 0000 150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4 380,0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2 02 49999 05 0020 150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4 380,0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1090C" w:rsidRPr="006B77C3" w:rsidTr="00A1090C">
        <w:trPr>
          <w:trHeight w:val="32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  <w:r w:rsidRPr="006B77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964 705,7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944 840,4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90C" w:rsidRPr="006B77C3" w:rsidRDefault="00A1090C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77C3">
              <w:rPr>
                <w:rFonts w:ascii="Times New Roman" w:hAnsi="Times New Roman"/>
                <w:b/>
                <w:bCs/>
                <w:color w:val="000000"/>
              </w:rPr>
              <w:t>1 051 041,3</w:t>
            </w:r>
          </w:p>
        </w:tc>
      </w:tr>
    </w:tbl>
    <w:p w:rsidR="00A1090C" w:rsidRPr="0071223D" w:rsidRDefault="00A1090C" w:rsidP="00A109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0C"/>
    <w:rsid w:val="00A1090C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090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90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2020-02-28T10:23:00Z</dcterms:created>
  <dcterms:modified xsi:type="dcterms:W3CDTF">2020-02-28T10:24:00Z</dcterms:modified>
</cp:coreProperties>
</file>