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04" w:rsidRDefault="00617A04" w:rsidP="006E0C23">
      <w:pPr>
        <w:pStyle w:val="ConsPlusNonformat"/>
        <w:widowControl/>
        <w:tabs>
          <w:tab w:val="left" w:pos="-1701"/>
        </w:tabs>
        <w:ind w:firstLine="1560"/>
        <w:rPr>
          <w:rFonts w:ascii="Times New Roman" w:hAnsi="Times New Roman" w:cs="Times New Roman"/>
          <w:b/>
          <w:sz w:val="24"/>
          <w:szCs w:val="24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61F8" w:rsidRPr="0001379E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1379E">
        <w:rPr>
          <w:rFonts w:ascii="Times New Roman" w:eastAsia="Times New Roman" w:hAnsi="Times New Roman" w:cs="Times New Roman"/>
          <w:sz w:val="28"/>
          <w:szCs w:val="28"/>
        </w:rPr>
        <w:t xml:space="preserve">от 19 августа 2020 года № 116 – </w:t>
      </w:r>
      <w:proofErr w:type="spellStart"/>
      <w:proofErr w:type="gramStart"/>
      <w:r w:rsidRPr="0001379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F8" w:rsidRDefault="00EB61F8" w:rsidP="00EB6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1F8" w:rsidRPr="006E0C23" w:rsidRDefault="00EB61F8" w:rsidP="00EB61F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Об изменении сроков исполнения</w:t>
      </w: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муниципальных контрактов в связи</w:t>
      </w:r>
    </w:p>
    <w:p w:rsidR="00EB61F8" w:rsidRDefault="00EB61F8" w:rsidP="00EB61F8">
      <w:pPr>
        <w:pStyle w:val="ConsPlusNonformat"/>
        <w:widowControl/>
        <w:tabs>
          <w:tab w:val="left" w:pos="-17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распространением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0C2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b/>
          <w:sz w:val="28"/>
          <w:szCs w:val="28"/>
        </w:rPr>
        <w:t>инфекции</w:t>
      </w: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23">
        <w:rPr>
          <w:rFonts w:ascii="Times New Roman" w:hAnsi="Times New Roman" w:cs="Times New Roman"/>
          <w:sz w:val="28"/>
          <w:szCs w:val="28"/>
        </w:rPr>
        <w:t xml:space="preserve">В соответствии с частью 65 статьи 112 Федерального закона «О </w:t>
      </w:r>
      <w:proofErr w:type="spellStart"/>
      <w:r w:rsidRPr="006E0C23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0C23">
        <w:rPr>
          <w:rFonts w:ascii="Times New Roman" w:hAnsi="Times New Roman" w:cs="Times New Roman"/>
          <w:sz w:val="28"/>
          <w:szCs w:val="28"/>
        </w:rPr>
        <w:t>рактной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для обеспечения </w:t>
      </w:r>
      <w:proofErr w:type="spellStart"/>
      <w:r w:rsidRPr="006E0C23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0C23">
        <w:rPr>
          <w:rFonts w:ascii="Times New Roman" w:hAnsi="Times New Roman" w:cs="Times New Roman"/>
          <w:sz w:val="28"/>
          <w:szCs w:val="28"/>
        </w:rPr>
        <w:t>дарственных</w:t>
      </w:r>
      <w:proofErr w:type="spellEnd"/>
      <w:r w:rsidRPr="006E0C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>муниципальных нужд» и в связи с введением временных мер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 xml:space="preserve">распространения на территории Пугачевского </w:t>
      </w:r>
      <w:proofErr w:type="spellStart"/>
      <w:r w:rsidRPr="006E0C2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0C23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6E0C23">
        <w:rPr>
          <w:rFonts w:ascii="Times New Roman" w:hAnsi="Times New Roman" w:cs="Times New Roman"/>
          <w:sz w:val="28"/>
          <w:szCs w:val="28"/>
        </w:rPr>
        <w:t xml:space="preserve"> района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C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0C23">
        <w:rPr>
          <w:rFonts w:ascii="Times New Roman" w:hAnsi="Times New Roman" w:cs="Times New Roman"/>
          <w:sz w:val="28"/>
          <w:szCs w:val="28"/>
        </w:rPr>
        <w:t xml:space="preserve"> инфекции с территорий иностранных государств,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>Пугачевского муниципального района:</w:t>
      </w:r>
      <w:proofErr w:type="gramEnd"/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23">
        <w:rPr>
          <w:rFonts w:ascii="Times New Roman" w:hAnsi="Times New Roman" w:cs="Times New Roman"/>
          <w:sz w:val="28"/>
          <w:szCs w:val="28"/>
        </w:rPr>
        <w:t>1.Установить, что при исполнении муниципальных контрактов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C2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0C23">
        <w:rPr>
          <w:rFonts w:ascii="Times New Roman" w:hAnsi="Times New Roman" w:cs="Times New Roman"/>
          <w:sz w:val="28"/>
          <w:szCs w:val="28"/>
        </w:rPr>
        <w:t>речню</w:t>
      </w:r>
      <w:proofErr w:type="spellEnd"/>
      <w:r w:rsidRPr="006E0C23">
        <w:rPr>
          <w:rFonts w:ascii="Times New Roman" w:hAnsi="Times New Roman" w:cs="Times New Roman"/>
          <w:sz w:val="28"/>
          <w:szCs w:val="28"/>
        </w:rPr>
        <w:t xml:space="preserve"> согласно приложению допускается по соглашению сторон изменение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>исполнения муниципальных контрактов (контрактов) без предъявления к поставщику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>(подрядчику, исполнителю) требования по уплате неустоек (штрафов, пеней)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>просрочкой исполнения обязательств по таким муниципальным контрактам (контрактам),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 xml:space="preserve">вызванной введением </w:t>
      </w:r>
      <w:proofErr w:type="spellStart"/>
      <w:r w:rsidRPr="006E0C23">
        <w:rPr>
          <w:rFonts w:ascii="Times New Roman" w:hAnsi="Times New Roman" w:cs="Times New Roman"/>
          <w:sz w:val="28"/>
          <w:szCs w:val="28"/>
        </w:rPr>
        <w:t>ограничи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0C23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r w:rsidRPr="006E0C23">
        <w:rPr>
          <w:rFonts w:ascii="Times New Roman" w:hAnsi="Times New Roman" w:cs="Times New Roman"/>
          <w:sz w:val="28"/>
          <w:szCs w:val="28"/>
        </w:rPr>
        <w:t xml:space="preserve"> мер по предотвращению распространения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C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0C23">
        <w:rPr>
          <w:rFonts w:ascii="Times New Roman" w:hAnsi="Times New Roman" w:cs="Times New Roman"/>
          <w:sz w:val="28"/>
          <w:szCs w:val="28"/>
        </w:rPr>
        <w:t xml:space="preserve"> инфекции, а также без изменения стоимости таких</w:t>
      </w:r>
      <w:proofErr w:type="gramEnd"/>
      <w:r w:rsidRPr="006E0C23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>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>(контрактов).</w:t>
      </w: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3">
        <w:rPr>
          <w:rFonts w:ascii="Times New Roman" w:hAnsi="Times New Roman" w:cs="Times New Roman"/>
          <w:sz w:val="28"/>
          <w:szCs w:val="28"/>
        </w:rPr>
        <w:t xml:space="preserve">2.Разместить настоящее распоряжение на официальном сайте </w:t>
      </w:r>
      <w:proofErr w:type="spellStart"/>
      <w:proofErr w:type="gramStart"/>
      <w:r w:rsidRPr="006E0C23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0C23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в </w:t>
      </w:r>
      <w:proofErr w:type="spellStart"/>
      <w:r w:rsidRPr="006E0C23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0C23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C23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3">
        <w:rPr>
          <w:rFonts w:ascii="Times New Roman" w:hAnsi="Times New Roman" w:cs="Times New Roman"/>
          <w:sz w:val="28"/>
          <w:szCs w:val="28"/>
        </w:rPr>
        <w:t>3.Настоящее распоряжение вступает в силу со дня его подписания.</w:t>
      </w: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E0C23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</w:t>
      </w:r>
      <w:r w:rsidRPr="006E0C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М.В.Садчиков</w:t>
      </w:r>
    </w:p>
    <w:p w:rsidR="00EB61F8" w:rsidRPr="00461BF6" w:rsidRDefault="00EB61F8" w:rsidP="00EB61F8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EB61F8" w:rsidRDefault="00EB61F8" w:rsidP="00EB61F8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4"/>
          <w:szCs w:val="24"/>
        </w:rPr>
      </w:pPr>
    </w:p>
    <w:p w:rsidR="00EB61F8" w:rsidRPr="006E0C23" w:rsidRDefault="00EB61F8" w:rsidP="00EB61F8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6E0C23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EB61F8" w:rsidRPr="006E0C23" w:rsidRDefault="00EB61F8" w:rsidP="00EB61F8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6E0C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E0C23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EB61F8" w:rsidRPr="006E0C23" w:rsidRDefault="00EB61F8" w:rsidP="00EB61F8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6E0C2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61F8" w:rsidRPr="006E0C23" w:rsidRDefault="00EB61F8" w:rsidP="00EB61F8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6E0C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 августа </w:t>
      </w:r>
      <w:r w:rsidRPr="006E0C23">
        <w:rPr>
          <w:rFonts w:ascii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 xml:space="preserve"> 116-р</w:t>
      </w:r>
    </w:p>
    <w:p w:rsidR="00EB61F8" w:rsidRDefault="00EB61F8" w:rsidP="00EB61F8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sz w:val="24"/>
          <w:szCs w:val="24"/>
        </w:rPr>
      </w:pPr>
    </w:p>
    <w:p w:rsidR="00EB61F8" w:rsidRDefault="00EB61F8" w:rsidP="00EB61F8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sz w:val="24"/>
          <w:szCs w:val="24"/>
        </w:rPr>
      </w:pPr>
    </w:p>
    <w:p w:rsidR="00EB61F8" w:rsidRDefault="00EB61F8" w:rsidP="00EB61F8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sz w:val="24"/>
          <w:szCs w:val="24"/>
        </w:rPr>
      </w:pP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left="-1560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left="-1560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23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>ных контрактов</w:t>
      </w:r>
      <w:r w:rsidRPr="006E0C23">
        <w:rPr>
          <w:rFonts w:ascii="Times New Roman" w:hAnsi="Times New Roman" w:cs="Times New Roman"/>
          <w:b/>
          <w:sz w:val="28"/>
          <w:szCs w:val="28"/>
        </w:rPr>
        <w:t xml:space="preserve"> (контрактов)</w:t>
      </w:r>
    </w:p>
    <w:p w:rsidR="00EB61F8" w:rsidRPr="006E0C23" w:rsidRDefault="00EB61F8" w:rsidP="00EB61F8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sz w:val="28"/>
          <w:szCs w:val="28"/>
        </w:rPr>
      </w:pPr>
    </w:p>
    <w:p w:rsidR="00EB61F8" w:rsidRDefault="00EB61F8" w:rsidP="00EB61F8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09"/>
      </w:tblGrid>
      <w:tr w:rsidR="00EB61F8" w:rsidTr="00311685">
        <w:tc>
          <w:tcPr>
            <w:tcW w:w="5245" w:type="dxa"/>
          </w:tcPr>
          <w:p w:rsidR="00EB61F8" w:rsidRDefault="00EB61F8" w:rsidP="003116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3"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визиты муниципального контракта       </w:t>
            </w:r>
            <w:r w:rsidRPr="006E0C23">
              <w:rPr>
                <w:rFonts w:ascii="Times New Roman" w:hAnsi="Times New Roman" w:cs="Times New Roman"/>
                <w:sz w:val="28"/>
                <w:szCs w:val="28"/>
              </w:rPr>
              <w:t>(контракта)</w:t>
            </w:r>
          </w:p>
          <w:p w:rsidR="00EB61F8" w:rsidRDefault="00EB61F8" w:rsidP="003116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EB61F8" w:rsidRDefault="00EB61F8" w:rsidP="00311685">
            <w:pPr>
              <w:pStyle w:val="ConsPlusNonformat"/>
              <w:widowControl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23">
              <w:rPr>
                <w:rFonts w:ascii="Times New Roman" w:hAnsi="Times New Roman" w:cs="Times New Roman"/>
                <w:sz w:val="28"/>
                <w:szCs w:val="28"/>
              </w:rPr>
              <w:t>Срок продления муниципального контракта</w:t>
            </w:r>
          </w:p>
        </w:tc>
      </w:tr>
      <w:tr w:rsidR="00EB61F8" w:rsidRPr="00EB61F8" w:rsidTr="00311685">
        <w:tc>
          <w:tcPr>
            <w:tcW w:w="5245" w:type="dxa"/>
          </w:tcPr>
          <w:p w:rsidR="00EB61F8" w:rsidRPr="00EB61F8" w:rsidRDefault="00EB61F8" w:rsidP="00311685">
            <w:pPr>
              <w:pStyle w:val="ConsPlusNonformat"/>
              <w:widowControl/>
              <w:tabs>
                <w:tab w:val="left" w:pos="-1701"/>
              </w:tabs>
              <w:ind w:left="-1560" w:firstLine="1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1F8">
              <w:rPr>
                <w:rFonts w:ascii="Times New Roman" w:hAnsi="Times New Roman" w:cs="Times New Roman"/>
                <w:b/>
                <w:sz w:val="28"/>
                <w:szCs w:val="28"/>
              </w:rPr>
              <w:t>МК № 31 от 29.06.2020г.</w:t>
            </w:r>
          </w:p>
        </w:tc>
        <w:tc>
          <w:tcPr>
            <w:tcW w:w="4609" w:type="dxa"/>
          </w:tcPr>
          <w:p w:rsidR="00EB61F8" w:rsidRPr="00EB61F8" w:rsidRDefault="00EB61F8" w:rsidP="00311685">
            <w:pPr>
              <w:pStyle w:val="ConsPlusNonformat"/>
              <w:widowControl/>
              <w:tabs>
                <w:tab w:val="left" w:pos="-17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1F8">
              <w:rPr>
                <w:rFonts w:ascii="Times New Roman" w:hAnsi="Times New Roman" w:cs="Times New Roman"/>
                <w:b/>
                <w:sz w:val="28"/>
                <w:szCs w:val="28"/>
              </w:rPr>
              <w:t>31 декабря 2020г.</w:t>
            </w:r>
          </w:p>
        </w:tc>
      </w:tr>
    </w:tbl>
    <w:p w:rsidR="00617A04" w:rsidRPr="006E0C23" w:rsidRDefault="006E0C23" w:rsidP="006E0C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0C23">
        <w:rPr>
          <w:rFonts w:ascii="Times New Roman" w:hAnsi="Times New Roman" w:cs="Times New Roman"/>
          <w:sz w:val="28"/>
          <w:szCs w:val="28"/>
        </w:rPr>
        <w:tab/>
      </w:r>
    </w:p>
    <w:sectPr w:rsidR="00617A04" w:rsidRPr="006E0C23" w:rsidSect="006E0C2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7A04"/>
    <w:rsid w:val="00491632"/>
    <w:rsid w:val="00617A04"/>
    <w:rsid w:val="006E0C23"/>
    <w:rsid w:val="00837278"/>
    <w:rsid w:val="00864A94"/>
    <w:rsid w:val="00B842B7"/>
    <w:rsid w:val="00B955CF"/>
    <w:rsid w:val="00BD4131"/>
    <w:rsid w:val="00BD6AF3"/>
    <w:rsid w:val="00DA3227"/>
    <w:rsid w:val="00DB15B2"/>
    <w:rsid w:val="00EB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B6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345B-8671-4DC1-A1B1-E6DA3854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2020-08-21T13:37:00Z</dcterms:created>
  <dcterms:modified xsi:type="dcterms:W3CDTF">2020-08-25T05:11:00Z</dcterms:modified>
</cp:coreProperties>
</file>