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1" w:rsidRDefault="007B5071" w:rsidP="00DF2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DF2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46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DF2F94" w:rsidRPr="00DF2F94" w:rsidRDefault="00DF2F94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94">
        <w:rPr>
          <w:rFonts w:ascii="Times New Roman" w:hAnsi="Times New Roman" w:cs="Times New Roman"/>
          <w:b/>
          <w:sz w:val="28"/>
          <w:szCs w:val="28"/>
        </w:rPr>
        <w:t xml:space="preserve">«Развитие сети спортивных сооружений в </w:t>
      </w:r>
      <w:proofErr w:type="gramStart"/>
      <w:r w:rsidRPr="00DF2F94">
        <w:rPr>
          <w:rFonts w:ascii="Times New Roman" w:hAnsi="Times New Roman" w:cs="Times New Roman"/>
          <w:b/>
          <w:sz w:val="28"/>
          <w:szCs w:val="28"/>
        </w:rPr>
        <w:t>Пугачевском</w:t>
      </w:r>
      <w:proofErr w:type="gramEnd"/>
      <w:r w:rsidRPr="00DF2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F94" w:rsidRPr="00DF2F94" w:rsidRDefault="00DF2F94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F9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DF2F94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DF2F94">
        <w:rPr>
          <w:rFonts w:ascii="Times New Roman" w:hAnsi="Times New Roman" w:cs="Times New Roman"/>
          <w:b/>
          <w:sz w:val="28"/>
          <w:szCs w:val="28"/>
        </w:rPr>
        <w:t xml:space="preserve"> на 2021 год»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733"/>
      </w:tblGrid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в Пугачевском муни</w:t>
            </w:r>
            <w:r w:rsidR="00937369">
              <w:rPr>
                <w:rFonts w:ascii="Times New Roman" w:hAnsi="Times New Roman" w:cs="Times New Roman"/>
                <w:sz w:val="28"/>
                <w:szCs w:val="28"/>
              </w:rPr>
              <w:t>ципальном районе на 2021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п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рограмма);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953465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 w:rsidR="00953465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Пугачевского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33" w:type="dxa"/>
          </w:tcPr>
          <w:p w:rsidR="00D5521D" w:rsidRDefault="007B5071" w:rsidP="00D5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шеская спортивная школа имени </w:t>
            </w:r>
            <w:proofErr w:type="spellStart"/>
            <w:r w:rsidR="00713BBE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области»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06602A" w:rsidP="00D5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 w:rsidR="00D5521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33" w:type="dxa"/>
          </w:tcPr>
          <w:p w:rsidR="007B5071" w:rsidRPr="00F1084F" w:rsidRDefault="00610A9F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</w:tcPr>
          <w:p w:rsidR="007B5071" w:rsidRPr="00F1084F" w:rsidRDefault="00953465" w:rsidP="00610A9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содержание объекта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7733" w:type="dxa"/>
          </w:tcPr>
          <w:p w:rsidR="0026600C" w:rsidRPr="00B66114" w:rsidRDefault="00713BBE" w:rsidP="0026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изготовленных </w:t>
            </w:r>
            <w:r w:rsidR="0026600C" w:rsidRPr="00B66114">
              <w:rPr>
                <w:rFonts w:ascii="Times New Roman" w:hAnsi="Times New Roman" w:cs="Times New Roman"/>
                <w:sz w:val="28"/>
                <w:szCs w:val="28"/>
              </w:rPr>
              <w:t>футбольных переносных 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пара;</w:t>
            </w:r>
          </w:p>
          <w:p w:rsidR="007B5071" w:rsidRPr="00F1084F" w:rsidRDefault="007B5071" w:rsidP="00A81C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61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7B5071" w:rsidRPr="00F1084F" w:rsidRDefault="00937369" w:rsidP="00A81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7B5071" w:rsidRPr="00F1084F" w:rsidTr="00713BBE">
        <w:trPr>
          <w:trHeight w:val="1243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33" w:type="dxa"/>
          </w:tcPr>
          <w:p w:rsidR="007B5071" w:rsidRPr="00F1084F" w:rsidRDefault="007B5071" w:rsidP="008E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муниципальной программе </w:t>
            </w:r>
            <w:r w:rsidR="008E160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из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</w:t>
            </w:r>
            <w:r w:rsidR="008E160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08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  <w:r w:rsidR="00953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конечные</w:t>
            </w: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</w:t>
            </w: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733" w:type="dxa"/>
          </w:tcPr>
          <w:p w:rsidR="007B5071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услуг, предоставленных объектом спортивной инфраструктуры;</w:t>
            </w:r>
          </w:p>
          <w:p w:rsidR="00953465" w:rsidRPr="00F1084F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оснащенности муниципального учреждения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современным спортивным инвентарем и оборудованием</w:t>
            </w:r>
            <w:r w:rsidR="0089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5071" w:rsidRDefault="007B5071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03" w:rsidRPr="00F1084F" w:rsidRDefault="002B29E0" w:rsidP="00713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1.Общая х</w:t>
      </w:r>
      <w:r w:rsidR="00807E03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арактеристика сферы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15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807E03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07E03" w:rsidRDefault="00807E03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рограммой, вытекает из ожидаемых в ходе ее выполнения результатов.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анти-общественную</w:t>
      </w:r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деятельность. Соответственно, увеличение численности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зани-мающихся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подготовка к проведению соревнований на более высоком уровне благодаря укреплению материально-технической базы;</w:t>
      </w: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проведение необходимой информационно-образовательной работы по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форми-рованию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привлекательного имиджа здорового образа жизни среди населения, в частности среди детей, подростков и молодежи.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Осуществление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рограммой, даст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воз-можность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повысить уровень физической подготовленности населения, что в конечном итоге повлияет на экономическое и нравственное оздоровление общества.</w:t>
      </w:r>
    </w:p>
    <w:p w:rsidR="00EB393E" w:rsidRDefault="00EB393E" w:rsidP="00EB393E">
      <w:pPr>
        <w:widowControl w:val="0"/>
        <w:tabs>
          <w:tab w:val="left" w:pos="8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BE" w:rsidRDefault="00713BBE" w:rsidP="00EB393E">
      <w:pPr>
        <w:widowControl w:val="0"/>
        <w:tabs>
          <w:tab w:val="left" w:pos="8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рограммы,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показатели (индикаторы), описание ожидаемых конечных результатов, сроки и этапы 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и этапы 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713BBE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bookmarkEnd w:id="0"/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03" w:rsidRDefault="00D32367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 п</w:t>
      </w:r>
      <w:r w:rsidR="00807E03" w:rsidRPr="00F1084F">
        <w:rPr>
          <w:rFonts w:ascii="Times New Roman" w:hAnsi="Times New Roman" w:cs="Times New Roman"/>
          <w:sz w:val="28"/>
          <w:szCs w:val="28"/>
        </w:rPr>
        <w:t>рограммы является 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спортом.</w:t>
      </w:r>
    </w:p>
    <w:p w:rsidR="00642608" w:rsidRPr="00F1084F" w:rsidRDefault="00642608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следующую задачу:  развитие и содержание объекта муниципальной инфраструктуры физической культуры и спорта;</w:t>
      </w:r>
    </w:p>
    <w:p w:rsidR="00E0585E" w:rsidRPr="00E0585E" w:rsidRDefault="00E0585E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3162" w:rsidRPr="00D13162" w:rsidRDefault="00D13162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3162" w:rsidRPr="00D13162" w:rsidRDefault="00D13162" w:rsidP="00D1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 xml:space="preserve">о целевых  показателях (индикаторах) муниципальной программы 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в Пугачевс</w:t>
      </w:r>
      <w:r w:rsidR="00E96D36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2021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5071" w:rsidRPr="00E0585E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5215"/>
        <w:gridCol w:w="912"/>
        <w:gridCol w:w="971"/>
        <w:gridCol w:w="25"/>
        <w:gridCol w:w="947"/>
        <w:gridCol w:w="196"/>
        <w:gridCol w:w="776"/>
      </w:tblGrid>
      <w:tr w:rsidR="00D13162" w:rsidRPr="00E0585E" w:rsidTr="00E0585E">
        <w:trPr>
          <w:trHeight w:val="480"/>
        </w:trPr>
        <w:tc>
          <w:tcPr>
            <w:tcW w:w="618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5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12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915" w:type="dxa"/>
            <w:gridSpan w:val="5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D13162" w:rsidRPr="00E0585E" w:rsidTr="00E0585E">
        <w:trPr>
          <w:trHeight w:val="480"/>
        </w:trPr>
        <w:tc>
          <w:tcPr>
            <w:tcW w:w="618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6D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CFF" w:rsidRPr="00E0585E" w:rsidTr="00627627">
        <w:trPr>
          <w:trHeight w:val="964"/>
        </w:trPr>
        <w:tc>
          <w:tcPr>
            <w:tcW w:w="9660" w:type="dxa"/>
            <w:gridSpan w:val="8"/>
          </w:tcPr>
          <w:p w:rsidR="00EE4CFF" w:rsidRPr="00E0585E" w:rsidRDefault="00EE4CFF" w:rsidP="00EE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521D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укрепления здоровья населения путем развития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</w:t>
            </w:r>
            <w:r w:rsidR="00E058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  <w:proofErr w:type="spellEnd"/>
            <w:proofErr w:type="gramEnd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и приобщение населения к регулярным занятиям физической культурой и спортом</w:t>
            </w:r>
          </w:p>
        </w:tc>
      </w:tr>
      <w:tr w:rsidR="00EE4CFF" w:rsidRPr="00E0585E" w:rsidTr="00627627">
        <w:trPr>
          <w:trHeight w:val="689"/>
        </w:trPr>
        <w:tc>
          <w:tcPr>
            <w:tcW w:w="9660" w:type="dxa"/>
            <w:gridSpan w:val="8"/>
          </w:tcPr>
          <w:p w:rsidR="00EE4CFF" w:rsidRPr="00E0585E" w:rsidRDefault="00642608" w:rsidP="006426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Задачи: развитие и содержание объекта муниципальной инфраструктуры физической культуры и спорта;</w:t>
            </w:r>
          </w:p>
        </w:tc>
      </w:tr>
      <w:tr w:rsidR="00B66114" w:rsidRPr="00E0585E" w:rsidTr="00E0585E">
        <w:trPr>
          <w:trHeight w:val="964"/>
        </w:trPr>
        <w:tc>
          <w:tcPr>
            <w:tcW w:w="618" w:type="dxa"/>
          </w:tcPr>
          <w:p w:rsidR="00B66114" w:rsidRPr="00E0585E" w:rsidRDefault="00E96D36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B66114" w:rsidRPr="00E0585E" w:rsidRDefault="00B66114" w:rsidP="00B6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изготовленных  </w:t>
            </w: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футбольных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носных</w:t>
            </w:r>
            <w:proofErr w:type="spellEnd"/>
            <w:proofErr w:type="gramEnd"/>
            <w:r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ворот</w:t>
            </w:r>
            <w:r w:rsidR="0006602A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  <w:p w:rsidR="00B66114" w:rsidRPr="00E0585E" w:rsidRDefault="00B66114" w:rsidP="003B4F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114" w:rsidRPr="00E0585E" w:rsidRDefault="0006602A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71" w:type="dxa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B66114" w:rsidRPr="00E0585E" w:rsidRDefault="00CE1C52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CFF" w:rsidRPr="00642608" w:rsidRDefault="00642608" w:rsidP="00E05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2608">
        <w:rPr>
          <w:rFonts w:ascii="Times New Roman" w:hAnsi="Times New Roman" w:cs="Times New Roman"/>
          <w:bCs/>
          <w:sz w:val="28"/>
          <w:szCs w:val="28"/>
        </w:rPr>
        <w:t>Конечными результатами программы являются:</w:t>
      </w:r>
    </w:p>
    <w:p w:rsidR="00642608" w:rsidRDefault="00043DF1" w:rsidP="00E0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08">
        <w:rPr>
          <w:rFonts w:ascii="Times New Roman" w:hAnsi="Times New Roman" w:cs="Times New Roman"/>
          <w:bCs/>
          <w:sz w:val="28"/>
          <w:szCs w:val="28"/>
        </w:rPr>
        <w:tab/>
      </w:r>
      <w:r w:rsidR="00642608" w:rsidRPr="00642608">
        <w:rPr>
          <w:rFonts w:ascii="Times New Roman" w:hAnsi="Times New Roman" w:cs="Times New Roman"/>
          <w:sz w:val="28"/>
          <w:szCs w:val="28"/>
        </w:rPr>
        <w:t>улучшение качества услуг, предоставленных объектом спортивной</w:t>
      </w:r>
      <w:r w:rsidR="00642608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043DF1" w:rsidRDefault="00E0585E" w:rsidP="00E058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r w:rsidR="00642608">
        <w:rPr>
          <w:rFonts w:ascii="Times New Roman" w:hAnsi="Times New Roman" w:cs="Times New Roman"/>
          <w:sz w:val="28"/>
          <w:szCs w:val="28"/>
        </w:rPr>
        <w:t xml:space="preserve">оснащенности муниципального учреждения спорта </w:t>
      </w:r>
      <w:proofErr w:type="spellStart"/>
      <w:proofErr w:type="gramStart"/>
      <w:r w:rsidR="00642608">
        <w:rPr>
          <w:rFonts w:ascii="Times New Roman" w:hAnsi="Times New Roman" w:cs="Times New Roman"/>
          <w:sz w:val="28"/>
          <w:szCs w:val="28"/>
        </w:rPr>
        <w:t>совре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2608">
        <w:rPr>
          <w:rFonts w:ascii="Times New Roman" w:hAnsi="Times New Roman" w:cs="Times New Roman"/>
          <w:sz w:val="28"/>
          <w:szCs w:val="28"/>
        </w:rPr>
        <w:t>менным</w:t>
      </w:r>
      <w:proofErr w:type="spellEnd"/>
      <w:proofErr w:type="gramEnd"/>
      <w:r w:rsidR="00642608">
        <w:rPr>
          <w:rFonts w:ascii="Times New Roman" w:hAnsi="Times New Roman" w:cs="Times New Roman"/>
          <w:sz w:val="28"/>
          <w:szCs w:val="28"/>
        </w:rPr>
        <w:t xml:space="preserve"> спорти</w:t>
      </w:r>
      <w:r>
        <w:rPr>
          <w:rFonts w:ascii="Times New Roman" w:hAnsi="Times New Roman" w:cs="Times New Roman"/>
          <w:sz w:val="28"/>
          <w:szCs w:val="28"/>
        </w:rPr>
        <w:t>вным оборудованием.</w:t>
      </w:r>
    </w:p>
    <w:p w:rsidR="00642608" w:rsidRPr="00E0585E" w:rsidRDefault="00642608" w:rsidP="006426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5071" w:rsidRPr="00F1084F" w:rsidRDefault="00EE4CFF" w:rsidP="00043DF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B5071" w:rsidRPr="00E0585E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5071" w:rsidRPr="00F1084F" w:rsidRDefault="007B5071" w:rsidP="007B5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муниципальной программы «Развитие се</w:t>
      </w:r>
      <w:r w:rsidR="00E96D36">
        <w:rPr>
          <w:rFonts w:ascii="Times New Roman" w:hAnsi="Times New Roman" w:cs="Times New Roman"/>
          <w:bCs/>
          <w:sz w:val="28"/>
          <w:szCs w:val="28"/>
        </w:rPr>
        <w:t>ти спортивных сооружений на 2021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D5521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21D">
        <w:rPr>
          <w:rFonts w:ascii="Times New Roman" w:hAnsi="Times New Roman" w:cs="Times New Roman"/>
          <w:bCs/>
          <w:sz w:val="28"/>
          <w:szCs w:val="28"/>
        </w:rPr>
        <w:t>1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32367">
        <w:rPr>
          <w:rFonts w:ascii="Times New Roman" w:hAnsi="Times New Roman" w:cs="Times New Roman"/>
          <w:bCs/>
          <w:sz w:val="28"/>
          <w:szCs w:val="28"/>
        </w:rPr>
        <w:t>п</w:t>
      </w:r>
      <w:r w:rsidRPr="00F1084F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375CD8" w:rsidRPr="00E0585E" w:rsidRDefault="00375CD8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F1" w:rsidRPr="00F1084F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1084F">
        <w:rPr>
          <w:rFonts w:ascii="Times New Roman" w:hAnsi="Times New Roman" w:cs="Times New Roman"/>
          <w:b/>
          <w:sz w:val="28"/>
          <w:szCs w:val="28"/>
        </w:rPr>
        <w:t>Финансовое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реализации муниципальной п</w:t>
      </w:r>
      <w:r w:rsidRPr="00F108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3DF1" w:rsidRPr="00E0585E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F1" w:rsidRDefault="00043DF1" w:rsidP="00E0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 w:rsidR="00642608">
        <w:rPr>
          <w:rFonts w:ascii="Times New Roman" w:hAnsi="Times New Roman" w:cs="Times New Roman"/>
          <w:sz w:val="28"/>
          <w:szCs w:val="28"/>
        </w:rPr>
        <w:t>я п</w:t>
      </w:r>
      <w:r w:rsidR="00E96D36">
        <w:rPr>
          <w:rFonts w:ascii="Times New Roman" w:hAnsi="Times New Roman" w:cs="Times New Roman"/>
          <w:sz w:val="28"/>
          <w:szCs w:val="28"/>
        </w:rPr>
        <w:t>рограммы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585E">
        <w:rPr>
          <w:rFonts w:ascii="Times New Roman" w:hAnsi="Times New Roman" w:cs="Times New Roman"/>
          <w:sz w:val="28"/>
          <w:szCs w:val="28"/>
        </w:rPr>
        <w:t xml:space="preserve">  -      </w:t>
      </w:r>
      <w:r w:rsidR="00E96D36">
        <w:rPr>
          <w:rFonts w:ascii="Times New Roman" w:hAnsi="Times New Roman" w:cs="Times New Roman"/>
          <w:sz w:val="28"/>
          <w:szCs w:val="28"/>
        </w:rPr>
        <w:t>33,5</w:t>
      </w:r>
      <w:r w:rsidR="00DF3A1F" w:rsidRPr="00F108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3A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3A1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DF3A1F">
        <w:rPr>
          <w:rFonts w:ascii="Times New Roman" w:hAnsi="Times New Roman" w:cs="Times New Roman"/>
          <w:sz w:val="28"/>
          <w:szCs w:val="28"/>
        </w:rPr>
        <w:t>)</w:t>
      </w:r>
      <w:r w:rsidR="00DF3A1F" w:rsidRPr="00F1084F">
        <w:rPr>
          <w:rFonts w:ascii="Times New Roman" w:hAnsi="Times New Roman" w:cs="Times New Roman"/>
          <w:sz w:val="28"/>
          <w:szCs w:val="28"/>
        </w:rPr>
        <w:t xml:space="preserve">, в том числе: из </w:t>
      </w:r>
      <w:r w:rsidR="00DF3A1F">
        <w:rPr>
          <w:rFonts w:ascii="Times New Roman" w:hAnsi="Times New Roman" w:cs="Times New Roman"/>
          <w:sz w:val="28"/>
          <w:szCs w:val="28"/>
        </w:rPr>
        <w:t xml:space="preserve">внебюджетных источников </w:t>
      </w:r>
      <w:r w:rsidR="00E96D36">
        <w:rPr>
          <w:rFonts w:ascii="Times New Roman" w:hAnsi="Times New Roman" w:cs="Times New Roman"/>
          <w:sz w:val="28"/>
          <w:szCs w:val="28"/>
        </w:rPr>
        <w:t xml:space="preserve">      33,5</w:t>
      </w:r>
      <w:r w:rsidR="00E0585E">
        <w:rPr>
          <w:rFonts w:ascii="Times New Roman" w:hAnsi="Times New Roman" w:cs="Times New Roman"/>
          <w:sz w:val="28"/>
          <w:szCs w:val="28"/>
        </w:rPr>
        <w:t xml:space="preserve"> тыс. руб. (</w:t>
      </w:r>
      <w:proofErr w:type="spellStart"/>
      <w:r w:rsidR="00E0585E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0585E">
        <w:rPr>
          <w:rFonts w:ascii="Times New Roman" w:hAnsi="Times New Roman" w:cs="Times New Roman"/>
          <w:sz w:val="28"/>
          <w:szCs w:val="28"/>
        </w:rPr>
        <w:t>).</w:t>
      </w:r>
      <w:r w:rsidR="003D1710" w:rsidRPr="003D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>Распределение объема финансовых ресурсов указано в приложении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>2  к программе.</w:t>
      </w:r>
    </w:p>
    <w:p w:rsidR="00BD38A9" w:rsidRDefault="00BD38A9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8A9" w:rsidRDefault="00BD38A9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8A9" w:rsidRDefault="00BD38A9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DF1" w:rsidRPr="00F1084F" w:rsidRDefault="00043DF1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.Организация управления и </w:t>
      </w:r>
      <w:proofErr w:type="gramStart"/>
      <w:r w:rsidRPr="00F1084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ходом </w:t>
      </w:r>
      <w:r w:rsidR="006D481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375CD8" w:rsidRPr="00F1084F" w:rsidRDefault="00375CD8" w:rsidP="00375CD8">
      <w:pPr>
        <w:tabs>
          <w:tab w:val="left" w:pos="3030"/>
        </w:tabs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</w:t>
      </w:r>
      <w:proofErr w:type="gramStart"/>
      <w:r w:rsidRPr="000F6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188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координатор программы – заместитель главы </w:t>
      </w:r>
      <w:r w:rsidRPr="000F6188">
        <w:rPr>
          <w:rFonts w:ascii="Times New Roman" w:hAnsi="Times New Roman" w:cs="Times New Roman"/>
          <w:sz w:val="28"/>
          <w:szCs w:val="28"/>
        </w:rPr>
        <w:lastRenderedPageBreak/>
        <w:t>администрации Пугачевского муниципального района по социальным вопросам.</w:t>
      </w: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 программы осуществляет выполнение следующих функций: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4B6F" w:rsidRPr="000F4B6F">
        <w:rPr>
          <w:rFonts w:ascii="Times New Roman" w:hAnsi="Times New Roman" w:cs="Times New Roman"/>
          <w:sz w:val="28"/>
          <w:szCs w:val="28"/>
        </w:rPr>
        <w:t>редоставляет отчет</w:t>
      </w:r>
      <w:proofErr w:type="gramEnd"/>
      <w:r w:rsidR="000F4B6F" w:rsidRPr="000F4B6F">
        <w:rPr>
          <w:rFonts w:ascii="Times New Roman" w:hAnsi="Times New Roman" w:cs="Times New Roman"/>
          <w:sz w:val="28"/>
          <w:szCs w:val="28"/>
        </w:rPr>
        <w:t xml:space="preserve"> о реализации программы в отдел экономического развития, промышленности и торговли администрации Пугачевского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Пугачева;</w:t>
      </w:r>
    </w:p>
    <w:p w:rsidR="00375CD8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носит на рассмотрение Собрания Пугачевского муниципального района предложения по объемам финансового обеспечения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рограммы;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6D4812">
        <w:rPr>
          <w:rFonts w:ascii="Times New Roman" w:hAnsi="Times New Roman" w:cs="Times New Roman"/>
          <w:sz w:val="28"/>
          <w:szCs w:val="28"/>
        </w:rPr>
        <w:t>ния успешной реализации и эффек</w:t>
      </w:r>
      <w:r w:rsidR="00375CD8" w:rsidRPr="00F1084F">
        <w:rPr>
          <w:rFonts w:ascii="Times New Roman" w:hAnsi="Times New Roman" w:cs="Times New Roman"/>
          <w:sz w:val="28"/>
          <w:szCs w:val="28"/>
        </w:rPr>
        <w:t>тивного</w:t>
      </w:r>
      <w:r w:rsidR="00DF3A1F">
        <w:rPr>
          <w:rFonts w:ascii="Times New Roman" w:hAnsi="Times New Roman" w:cs="Times New Roman"/>
          <w:sz w:val="28"/>
          <w:szCs w:val="28"/>
        </w:rPr>
        <w:t xml:space="preserve"> 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контроля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рограммы.</w:t>
      </w:r>
    </w:p>
    <w:p w:rsidR="00375CD8" w:rsidRPr="00F1084F" w:rsidRDefault="00375CD8" w:rsidP="0037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5CD8" w:rsidRPr="00F1084F" w:rsidSect="00713BB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D1710" w:rsidRPr="00CA2514" w:rsidRDefault="003D1710" w:rsidP="005A0B57">
      <w:pPr>
        <w:tabs>
          <w:tab w:val="left" w:pos="1632"/>
        </w:tabs>
        <w:spacing w:after="0" w:line="240" w:lineRule="auto"/>
        <w:ind w:left="10490"/>
        <w:rPr>
          <w:sz w:val="24"/>
          <w:szCs w:val="24"/>
        </w:rPr>
      </w:pPr>
    </w:p>
    <w:sectPr w:rsidR="003D1710" w:rsidRPr="00CA2514" w:rsidSect="00E058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5071"/>
    <w:rsid w:val="000248D1"/>
    <w:rsid w:val="00043DF1"/>
    <w:rsid w:val="0006602A"/>
    <w:rsid w:val="000A05A7"/>
    <w:rsid w:val="000F4B6F"/>
    <w:rsid w:val="000F6188"/>
    <w:rsid w:val="00121DA7"/>
    <w:rsid w:val="001902B4"/>
    <w:rsid w:val="0026600C"/>
    <w:rsid w:val="002A6CAD"/>
    <w:rsid w:val="002B29E0"/>
    <w:rsid w:val="003309F8"/>
    <w:rsid w:val="003503AB"/>
    <w:rsid w:val="00364CB7"/>
    <w:rsid w:val="00375CD8"/>
    <w:rsid w:val="003A263A"/>
    <w:rsid w:val="003C3248"/>
    <w:rsid w:val="003D1710"/>
    <w:rsid w:val="00426F9A"/>
    <w:rsid w:val="00440A5F"/>
    <w:rsid w:val="0047075F"/>
    <w:rsid w:val="004C2351"/>
    <w:rsid w:val="00534DD0"/>
    <w:rsid w:val="00550975"/>
    <w:rsid w:val="005A0B57"/>
    <w:rsid w:val="005C2D8C"/>
    <w:rsid w:val="00610A9F"/>
    <w:rsid w:val="00615361"/>
    <w:rsid w:val="00627627"/>
    <w:rsid w:val="00642608"/>
    <w:rsid w:val="00695B91"/>
    <w:rsid w:val="006D4812"/>
    <w:rsid w:val="006F5158"/>
    <w:rsid w:val="007064EC"/>
    <w:rsid w:val="00713BBE"/>
    <w:rsid w:val="00747842"/>
    <w:rsid w:val="00782C37"/>
    <w:rsid w:val="007B43CA"/>
    <w:rsid w:val="007B5071"/>
    <w:rsid w:val="008076A9"/>
    <w:rsid w:val="00807E03"/>
    <w:rsid w:val="008909B3"/>
    <w:rsid w:val="008E1600"/>
    <w:rsid w:val="008E627E"/>
    <w:rsid w:val="009058B3"/>
    <w:rsid w:val="00937369"/>
    <w:rsid w:val="00953465"/>
    <w:rsid w:val="009B0735"/>
    <w:rsid w:val="009B4775"/>
    <w:rsid w:val="009F5294"/>
    <w:rsid w:val="00A614E2"/>
    <w:rsid w:val="00B66114"/>
    <w:rsid w:val="00BD38A9"/>
    <w:rsid w:val="00C04413"/>
    <w:rsid w:val="00C422EF"/>
    <w:rsid w:val="00C43D86"/>
    <w:rsid w:val="00C92D4F"/>
    <w:rsid w:val="00CA2514"/>
    <w:rsid w:val="00CA7961"/>
    <w:rsid w:val="00CE1C52"/>
    <w:rsid w:val="00D13162"/>
    <w:rsid w:val="00D32367"/>
    <w:rsid w:val="00D5521D"/>
    <w:rsid w:val="00DA1B7D"/>
    <w:rsid w:val="00DF2F94"/>
    <w:rsid w:val="00DF3A1F"/>
    <w:rsid w:val="00E0585E"/>
    <w:rsid w:val="00E633EC"/>
    <w:rsid w:val="00E96D36"/>
    <w:rsid w:val="00EB393E"/>
    <w:rsid w:val="00EE4CFF"/>
    <w:rsid w:val="00EF5848"/>
    <w:rsid w:val="00F21795"/>
    <w:rsid w:val="00F52E0A"/>
    <w:rsid w:val="00F81165"/>
    <w:rsid w:val="00F8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kuvshinovaon</cp:lastModifiedBy>
  <cp:revision>10</cp:revision>
  <cp:lastPrinted>2019-12-27T10:27:00Z</cp:lastPrinted>
  <dcterms:created xsi:type="dcterms:W3CDTF">2020-11-02T10:34:00Z</dcterms:created>
  <dcterms:modified xsi:type="dcterms:W3CDTF">2020-11-24T10:20:00Z</dcterms:modified>
</cp:coreProperties>
</file>