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A4" w:rsidRPr="00941888" w:rsidRDefault="003875A4" w:rsidP="003875A4">
      <w:pPr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3875A4" w:rsidRDefault="003875A4" w:rsidP="003875A4">
      <w:pPr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>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2021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875A4" w:rsidRPr="00941888" w:rsidRDefault="003875A4" w:rsidP="003875A4">
      <w:pPr>
        <w:spacing w:after="0" w:line="240" w:lineRule="auto"/>
        <w:ind w:left="425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 на плановый период 2022 и 2023 года»</w:t>
      </w:r>
    </w:p>
    <w:p w:rsidR="003875A4" w:rsidRPr="00941888" w:rsidRDefault="003875A4" w:rsidP="003875A4">
      <w:pPr>
        <w:spacing w:after="0"/>
        <w:rPr>
          <w:color w:val="000000"/>
        </w:rPr>
      </w:pPr>
    </w:p>
    <w:p w:rsidR="003875A4" w:rsidRPr="00941888" w:rsidRDefault="003875A4" w:rsidP="003875A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3875A4" w:rsidRPr="00941888" w:rsidRDefault="003875A4" w:rsidP="003875A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3875A4" w:rsidRDefault="003875A4" w:rsidP="003875A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3875A4" w:rsidRDefault="003875A4" w:rsidP="003875A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6237"/>
      </w:tblGrid>
      <w:tr w:rsidR="003875A4" w:rsidRPr="00492F2B" w:rsidTr="008173DC">
        <w:trPr>
          <w:trHeight w:val="516"/>
        </w:trPr>
        <w:tc>
          <w:tcPr>
            <w:tcW w:w="709" w:type="dxa"/>
          </w:tcPr>
          <w:p w:rsidR="003875A4" w:rsidRPr="00492F2B" w:rsidRDefault="003875A4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Код главы</w:t>
            </w:r>
          </w:p>
        </w:tc>
        <w:tc>
          <w:tcPr>
            <w:tcW w:w="2693" w:type="dxa"/>
          </w:tcPr>
          <w:p w:rsidR="003875A4" w:rsidRPr="00492F2B" w:rsidRDefault="003875A4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6237" w:type="dxa"/>
          </w:tcPr>
          <w:p w:rsidR="003875A4" w:rsidRPr="00492F2B" w:rsidRDefault="003875A4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75A4" w:rsidRPr="00492F2B" w:rsidRDefault="003875A4" w:rsidP="008173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3875A4" w:rsidRPr="00492F2B" w:rsidTr="008173DC">
        <w:trPr>
          <w:trHeight w:val="20"/>
        </w:trPr>
        <w:tc>
          <w:tcPr>
            <w:tcW w:w="709" w:type="dxa"/>
          </w:tcPr>
          <w:p w:rsidR="003875A4" w:rsidRPr="00492F2B" w:rsidRDefault="003875A4" w:rsidP="008173DC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054</w:t>
            </w:r>
          </w:p>
        </w:tc>
        <w:tc>
          <w:tcPr>
            <w:tcW w:w="8930" w:type="dxa"/>
            <w:gridSpan w:val="2"/>
          </w:tcPr>
          <w:p w:rsidR="003875A4" w:rsidRPr="00492F2B" w:rsidRDefault="003875A4" w:rsidP="00817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2B">
              <w:rPr>
                <w:rFonts w:ascii="Times New Roman" w:hAnsi="Times New Roman"/>
                <w:b/>
                <w:sz w:val="18"/>
                <w:szCs w:val="18"/>
              </w:rPr>
              <w:t>Администрация Пугачевского муниципального района Саратовской области</w:t>
            </w:r>
          </w:p>
        </w:tc>
      </w:tr>
      <w:tr w:rsidR="003875A4" w:rsidRPr="00492F2B" w:rsidTr="008173DC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693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01 02 00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13 0000 710</w:t>
            </w:r>
          </w:p>
        </w:tc>
        <w:tc>
          <w:tcPr>
            <w:tcW w:w="6237" w:type="dxa"/>
          </w:tcPr>
          <w:p w:rsidR="003875A4" w:rsidRPr="00492F2B" w:rsidRDefault="003875A4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Привлечение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кредитов от кредитных организаций бюджетами городских поселений в валюте Российской Федерации</w:t>
            </w:r>
          </w:p>
        </w:tc>
      </w:tr>
      <w:tr w:rsidR="003875A4" w:rsidRPr="00492F2B" w:rsidTr="008173DC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693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01 02 00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00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13 0000 810</w:t>
            </w:r>
          </w:p>
        </w:tc>
        <w:tc>
          <w:tcPr>
            <w:tcW w:w="6237" w:type="dxa"/>
          </w:tcPr>
          <w:p w:rsidR="003875A4" w:rsidRPr="00492F2B" w:rsidRDefault="003875A4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3875A4" w:rsidRPr="00492F2B" w:rsidTr="008173DC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693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01 03 01 00 13 0000 710</w:t>
            </w:r>
          </w:p>
        </w:tc>
        <w:tc>
          <w:tcPr>
            <w:tcW w:w="6237" w:type="dxa"/>
          </w:tcPr>
          <w:p w:rsidR="003875A4" w:rsidRPr="00492F2B" w:rsidRDefault="003875A4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92F2B">
              <w:rPr>
                <w:rFonts w:ascii="Times New Roman" w:hAnsi="Times New Roman"/>
                <w:sz w:val="18"/>
                <w:szCs w:val="18"/>
              </w:rPr>
              <w:t>городских поселений в валюте Российской Федерации</w:t>
            </w:r>
          </w:p>
        </w:tc>
      </w:tr>
      <w:tr w:rsidR="003875A4" w:rsidRPr="00492F2B" w:rsidTr="008173DC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693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01 03 01 00 13 0000 810</w:t>
            </w:r>
          </w:p>
        </w:tc>
        <w:tc>
          <w:tcPr>
            <w:tcW w:w="6237" w:type="dxa"/>
          </w:tcPr>
          <w:p w:rsidR="003875A4" w:rsidRPr="00492F2B" w:rsidRDefault="003875A4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3875A4" w:rsidRPr="00492F2B" w:rsidTr="008173DC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693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01 06 05 01 13 0000 540</w:t>
            </w:r>
          </w:p>
        </w:tc>
        <w:tc>
          <w:tcPr>
            <w:tcW w:w="6237" w:type="dxa"/>
          </w:tcPr>
          <w:p w:rsidR="003875A4" w:rsidRPr="00492F2B" w:rsidRDefault="003875A4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Предоставление бюджетных кредитов юридическим лицам из бюджетов городских поселений в валюте Российской Федерации</w:t>
            </w:r>
          </w:p>
        </w:tc>
      </w:tr>
      <w:tr w:rsidR="003875A4" w:rsidRPr="00492F2B" w:rsidTr="008173DC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693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01 06 05 01 13 0000 640</w:t>
            </w:r>
          </w:p>
        </w:tc>
        <w:tc>
          <w:tcPr>
            <w:tcW w:w="6237" w:type="dxa"/>
          </w:tcPr>
          <w:p w:rsidR="003875A4" w:rsidRPr="00492F2B" w:rsidRDefault="003875A4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Возврат бюджетных кредитов, предоставленных юридическим лицам из бюджетов городских поселений в валюте Российской Федерации</w:t>
            </w:r>
          </w:p>
        </w:tc>
      </w:tr>
      <w:tr w:rsidR="003875A4" w:rsidRPr="00492F2B" w:rsidTr="008173DC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693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01 06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00 13 0000 710</w:t>
            </w:r>
          </w:p>
        </w:tc>
        <w:tc>
          <w:tcPr>
            <w:tcW w:w="6237" w:type="dxa"/>
          </w:tcPr>
          <w:p w:rsidR="003875A4" w:rsidRPr="00492F2B" w:rsidRDefault="003875A4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Привлечение прочих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источников внутреннего финансирования дефицитов бюджетов городских поселений</w:t>
            </w:r>
            <w:proofErr w:type="gram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3875A4" w:rsidRPr="00492F2B" w:rsidTr="008173DC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693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01 06 </w:t>
            </w:r>
            <w:proofErr w:type="spellStart"/>
            <w:r w:rsidRPr="00492F2B">
              <w:rPr>
                <w:rFonts w:ascii="Times New Roman" w:hAnsi="Times New Roman"/>
                <w:sz w:val="18"/>
                <w:szCs w:val="18"/>
              </w:rPr>
              <w:t>06</w:t>
            </w:r>
            <w:proofErr w:type="spellEnd"/>
            <w:r w:rsidRPr="00492F2B">
              <w:rPr>
                <w:rFonts w:ascii="Times New Roman" w:hAnsi="Times New Roman"/>
                <w:sz w:val="18"/>
                <w:szCs w:val="18"/>
              </w:rPr>
              <w:t xml:space="preserve"> 00 13 0000 810</w:t>
            </w:r>
          </w:p>
        </w:tc>
        <w:tc>
          <w:tcPr>
            <w:tcW w:w="6237" w:type="dxa"/>
          </w:tcPr>
          <w:p w:rsidR="003875A4" w:rsidRPr="00492F2B" w:rsidRDefault="003875A4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Погашение обязательств за счет прочих </w:t>
            </w:r>
            <w:proofErr w:type="gramStart"/>
            <w:r w:rsidRPr="00492F2B">
              <w:rPr>
                <w:rFonts w:ascii="Times New Roman" w:hAnsi="Times New Roman"/>
                <w:sz w:val="18"/>
                <w:szCs w:val="18"/>
              </w:rPr>
              <w:t>источников внутреннего финансирования дефицитов бюджетов городских поселений</w:t>
            </w:r>
            <w:proofErr w:type="gramEnd"/>
          </w:p>
        </w:tc>
      </w:tr>
      <w:tr w:rsidR="003875A4" w:rsidRPr="00492F2B" w:rsidTr="008173DC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693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01 05 02 01 13 0000 510</w:t>
            </w:r>
          </w:p>
        </w:tc>
        <w:tc>
          <w:tcPr>
            <w:tcW w:w="6237" w:type="dxa"/>
          </w:tcPr>
          <w:p w:rsidR="003875A4" w:rsidRPr="00492F2B" w:rsidRDefault="003875A4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денежных средств бюджетов городских поселений </w:t>
            </w:r>
          </w:p>
        </w:tc>
      </w:tr>
      <w:tr w:rsidR="003875A4" w:rsidRPr="00492F2B" w:rsidTr="008173DC">
        <w:tblPrEx>
          <w:tblLook w:val="0000"/>
        </w:tblPrEx>
        <w:trPr>
          <w:cantSplit/>
          <w:trHeight w:val="20"/>
        </w:trPr>
        <w:tc>
          <w:tcPr>
            <w:tcW w:w="709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054</w:t>
            </w:r>
          </w:p>
        </w:tc>
        <w:tc>
          <w:tcPr>
            <w:tcW w:w="2693" w:type="dxa"/>
          </w:tcPr>
          <w:p w:rsidR="003875A4" w:rsidRPr="00492F2B" w:rsidRDefault="003875A4" w:rsidP="008173D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>01 05 02 01 13 0000 610</w:t>
            </w:r>
          </w:p>
        </w:tc>
        <w:tc>
          <w:tcPr>
            <w:tcW w:w="6237" w:type="dxa"/>
          </w:tcPr>
          <w:p w:rsidR="003875A4" w:rsidRPr="00492F2B" w:rsidRDefault="003875A4" w:rsidP="008173D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92F2B">
              <w:rPr>
                <w:rFonts w:ascii="Times New Roman" w:hAnsi="Times New Roman"/>
                <w:sz w:val="18"/>
                <w:szCs w:val="18"/>
              </w:rPr>
              <w:t xml:space="preserve">Уменьшение прочих остатков денежных средств бюджетов городских поселений </w:t>
            </w:r>
          </w:p>
        </w:tc>
      </w:tr>
    </w:tbl>
    <w:p w:rsidR="003875A4" w:rsidRDefault="003875A4" w:rsidP="003875A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5D2BB8" w:rsidRDefault="005D2BB8" w:rsidP="003875A4"/>
    <w:sectPr w:rsidR="005D2BB8" w:rsidSect="005D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5A4"/>
    <w:rsid w:val="003875A4"/>
    <w:rsid w:val="005D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2020-12-28T14:31:00Z</dcterms:created>
  <dcterms:modified xsi:type="dcterms:W3CDTF">2020-12-28T14:31:00Z</dcterms:modified>
</cp:coreProperties>
</file>