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0" w:rsidRPr="00D97EF8" w:rsidRDefault="009C14A0" w:rsidP="009C14A0">
      <w:pPr>
        <w:tabs>
          <w:tab w:val="left" w:pos="4253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9C14A0" w:rsidRPr="00D97EF8" w:rsidRDefault="009C14A0" w:rsidP="009C14A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C14A0" w:rsidRDefault="009C14A0" w:rsidP="009C14A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97EF8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9C14A0" w:rsidRPr="00D97EF8" w:rsidRDefault="009C14A0" w:rsidP="009C14A0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C14A0" w:rsidRDefault="009C14A0" w:rsidP="009C14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4A0" w:rsidRPr="00D97EF8" w:rsidRDefault="009C14A0" w:rsidP="009C14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9C14A0" w:rsidRPr="00D97EF8" w:rsidRDefault="009C14A0" w:rsidP="009C1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4A0" w:rsidRPr="00D97EF8" w:rsidRDefault="009C14A0" w:rsidP="009C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14A0" w:rsidRDefault="009C14A0" w:rsidP="009C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9C14A0" w:rsidRDefault="009C14A0" w:rsidP="009C1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6052">
        <w:rPr>
          <w:rFonts w:ascii="Times New Roman" w:hAnsi="Times New Roman"/>
          <w:sz w:val="24"/>
          <w:szCs w:val="24"/>
        </w:rPr>
        <w:t>тыс</w:t>
      </w:r>
      <w:proofErr w:type="gramStart"/>
      <w:r w:rsidRPr="00B56052">
        <w:rPr>
          <w:rFonts w:ascii="Times New Roman" w:hAnsi="Times New Roman"/>
          <w:sz w:val="24"/>
          <w:szCs w:val="24"/>
        </w:rPr>
        <w:t>.р</w:t>
      </w:r>
      <w:proofErr w:type="gramEnd"/>
      <w:r w:rsidRPr="00B56052">
        <w:rPr>
          <w:rFonts w:ascii="Times New Roman" w:hAnsi="Times New Roman"/>
          <w:sz w:val="24"/>
          <w:szCs w:val="24"/>
        </w:rPr>
        <w:t>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418"/>
        <w:gridCol w:w="567"/>
        <w:gridCol w:w="1134"/>
        <w:gridCol w:w="1134"/>
        <w:gridCol w:w="992"/>
      </w:tblGrid>
      <w:tr w:rsidR="009C14A0" w:rsidRPr="00492F2B" w:rsidTr="008173DC">
        <w:trPr>
          <w:trHeight w:val="300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C14A0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Раз</w:t>
            </w:r>
          </w:p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 раз дел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Вид рас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хо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9C14A0" w:rsidRPr="00492F2B" w:rsidTr="008173DC">
        <w:trPr>
          <w:trHeight w:val="402"/>
        </w:trPr>
        <w:tc>
          <w:tcPr>
            <w:tcW w:w="2977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Управление сельского </w:t>
            </w:r>
            <w:proofErr w:type="gramStart"/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3 253,9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3 181,4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3 293,6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3 181,4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3 293,6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9C14A0" w:rsidRPr="00492F2B" w:rsidTr="008173DC">
        <w:trPr>
          <w:trHeight w:val="841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225,8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9C14A0" w:rsidRPr="00492F2B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2 955,6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3 067,8</w:t>
            </w:r>
          </w:p>
        </w:tc>
      </w:tr>
      <w:tr w:rsidR="009C14A0" w:rsidRPr="00492F2B" w:rsidTr="008173DC">
        <w:trPr>
          <w:trHeight w:val="144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700 060,2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675 433,1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694 384,0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691 892,7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667 232,3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686 117,9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205 157,9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196 162,8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200 572,6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204 957,9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196 162,8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200 572,6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204 957,9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196 162,8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200 572,6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питания воспитанников"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9C14A0" w:rsidRPr="00492F2B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1 415,8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1 292,0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10 3 02 76900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</w:tr>
      <w:tr w:rsidR="009C14A0" w:rsidRPr="00492F2B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04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2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203 172,1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194 747,0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199 156,8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</w:tr>
      <w:tr w:rsidR="009C14A0" w:rsidRPr="00492F2B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121 205,7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110 882,9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10 3 07 76700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10 322,8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81 966,4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73 541,3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77 951,1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81 966,4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73 541,3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77 951,1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72 755,1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65 881,5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69 469,0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3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9 211,3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8 482,1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448 692,3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435 427,7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449 265,1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442 950,5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429 885,9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441 298,3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412 220,8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399 002,7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410 796,7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32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07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2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401 059,0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385 738,7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397 146,2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328 355,4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152 076,7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10 1 10 77000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176 278,7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30 637,3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16 390,8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L3030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14 246,5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42 066,3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26 746,0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38 153,5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42 066,3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26 746,0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38 153,5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25 459,9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16 640,2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23 905,7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10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16 606,4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10 105,8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14 247,8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9 712,5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12 426,3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12 426,3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8 452,2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4 436,0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4 016,2</w:t>
            </w:r>
          </w:p>
        </w:tc>
      </w:tr>
      <w:tr w:rsidR="009C14A0" w:rsidRPr="00492F2B" w:rsidTr="008173DC">
        <w:trPr>
          <w:trHeight w:val="1129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естественно-научной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технологической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U1290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1 260,3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3 974,1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9C14A0" w:rsidRPr="00492F2B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и профессиональных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1 224,2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U1330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612,1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Подпрограмма "Поддержка одаренных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"Школьное молоко"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питания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703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29 645,3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30 834,5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30 452,9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"Организация питания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29 645,3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30 834,5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30 452,9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8 402,1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2 825,7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10 7 01 77200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5 576,4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9C14A0" w:rsidRPr="00492F2B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7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21 243,2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22 432,4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22 050,8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Подпрограмма "Организация подвоза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 Пугачевском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"Организация подвоза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к муниципальным общеобразовательным учреждениям"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8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A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A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9C14A0" w:rsidRPr="00492F2B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9C14A0" w:rsidRPr="00492F2B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A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</w:tr>
      <w:tr w:rsidR="009C14A0" w:rsidRPr="00492F2B" w:rsidTr="008173DC">
        <w:trPr>
          <w:trHeight w:val="80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5 541,8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5 375,5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28 938,3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27 837,4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28 513,0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28 884,0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27 837,4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28 513,0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 "Развитие творчества детей и юношества"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15 498,5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14 750,4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15 284,5</w:t>
            </w:r>
          </w:p>
        </w:tc>
      </w:tr>
      <w:tr w:rsidR="009C14A0" w:rsidRPr="00492F2B" w:rsidTr="008173DC">
        <w:trPr>
          <w:trHeight w:val="847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15 475,5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14 710,8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15 204,5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12 560,7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12 560,7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12 560,7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11 796,0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12 289,7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9C14A0" w:rsidRPr="00492F2B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9C14A0" w:rsidRPr="00492F2B" w:rsidTr="008173DC">
        <w:trPr>
          <w:trHeight w:val="144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E2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 " Развитие детско-юношеского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13 385,5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13 228,5</w:t>
            </w:r>
          </w:p>
        </w:tc>
      </w:tr>
      <w:tr w:rsidR="009C14A0" w:rsidRPr="00492F2B" w:rsidTr="008173DC">
        <w:trPr>
          <w:trHeight w:val="703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13 313,5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13 148,5</w:t>
            </w:r>
          </w:p>
        </w:tc>
      </w:tr>
      <w:tr w:rsidR="009C14A0" w:rsidRPr="00492F2B" w:rsidTr="008173DC">
        <w:trPr>
          <w:trHeight w:val="13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E2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Г E2 54910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C14A0" w:rsidRPr="00492F2B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564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6 852,2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5 469,9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5 344,1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4 890,4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3 991,6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3 837,8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C14A0" w:rsidRPr="00492F2B" w:rsidTr="008173DC">
        <w:trPr>
          <w:trHeight w:val="42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5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C14A0" w:rsidRPr="00492F2B" w:rsidTr="008173DC">
        <w:trPr>
          <w:trHeight w:val="144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Подпрограмма "Организация отдыха и оздоровления детей в Пугачевском муниципальном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10 9 02 00000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9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2 816,7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2 837,8</w:t>
            </w:r>
          </w:p>
        </w:tc>
      </w:tr>
      <w:tr w:rsidR="009C14A0" w:rsidRPr="00492F2B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9C14A0" w:rsidRPr="00492F2B" w:rsidTr="008173DC">
        <w:trPr>
          <w:trHeight w:val="42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75 3 00 02310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1 506,3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2 252,0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2 252,0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2 252,0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2 252,0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2 252,0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2 252,0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2 334,5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2 423,1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73 7 00 04100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8 167,5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8 200,8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8 266,1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Отдел культуры администрации Пугачевского муниципального района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90 843,4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81 432,4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87 316,1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90 843,4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81 432,4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87 316,1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89 889,4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80 441,6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86 288,0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89 485,9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80 441,6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83 863,0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67 402,8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59 431,2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62 831,2</w:t>
            </w:r>
          </w:p>
        </w:tc>
      </w:tr>
      <w:tr w:rsidR="009C14A0" w:rsidRPr="00492F2B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67 352,8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59 431,2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62 831,2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14 461,8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Субсидии бюджетным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6 870,1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7 591,7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52 444,1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44 522,5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47 922,5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52 444,1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44 522,5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47 922,5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39 858,2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33 823,4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36 535,1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12 585,9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10 699,1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11 387,4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</w:tr>
      <w:tr w:rsidR="009C14A0" w:rsidRPr="00492F2B" w:rsidTr="008173DC">
        <w:trPr>
          <w:trHeight w:val="707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446,9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234,4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2 03 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6 293,6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5 675,6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5 682,4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6 293,6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5 675,6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5 682,4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3 159,1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2 424,9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9C14A0" w:rsidRPr="00492F2B" w:rsidTr="008173DC">
        <w:trPr>
          <w:trHeight w:val="144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3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15 334,8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15 349,4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15 789,5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15 334,8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15 349,4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17 4 01 72500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7 690,1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7 861,9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9C14A0" w:rsidRPr="00492F2B" w:rsidTr="008173DC">
        <w:trPr>
          <w:trHeight w:val="76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7 861,9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7 861,9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7 407,2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7 421,8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17 4 01 S2500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92 0 01 79Б00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1 028,1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136 801,1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101 067,9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102 708,5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33 533,8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30 797,4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31 850,9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1 684,5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29 920,3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29 174,5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30 166,4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26 418,0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25 672,2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26 664,1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26 418,0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25 672,2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26 664,1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24 002,0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23 168,8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24 065,9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22 373,7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23 168,8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24 065,9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22 373,7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23 168,8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24 065,9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1 628,3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2 503,4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2 598,2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2 503,4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2 598,2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2 416,0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2 503,4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2 598,2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3 502,3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9C14A0" w:rsidRPr="00492F2B" w:rsidTr="008173DC">
        <w:trPr>
          <w:trHeight w:val="562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C14A0" w:rsidRPr="00492F2B" w:rsidTr="008173DC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C14A0" w:rsidRPr="00492F2B" w:rsidTr="008173DC">
        <w:trPr>
          <w:trHeight w:val="108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955,2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835,4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9C14A0" w:rsidRPr="00492F2B" w:rsidTr="008173DC">
        <w:trPr>
          <w:trHeight w:val="22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1 591,9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1 393,9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</w:tr>
      <w:tr w:rsidR="009C14A0" w:rsidRPr="00492F2B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71 2 00 01400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69 018,0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69 018,0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69 018,0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55 994,0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"Содержание автомобильных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01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18 644,0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5 620,0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"Капитальный ремонт и ремонт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автомобильных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02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50 074,0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"Установка дорожных знаков"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 03 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2 00 L5766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608,8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469,5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18 175,9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13 667,7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14 394,1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18 175,9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13 667,7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14 394,1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образования Пугачевского муниципального района на 2021-2023годы"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18 175,9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13 667,7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14 394,1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18 175,9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13 667,7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14 394,1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9C14A0" w:rsidRPr="00492F2B" w:rsidTr="008173DC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E1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3 137,4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1 568,5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9C14A0" w:rsidRPr="00492F2B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 1 E4 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15 038,5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12 825,6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14 168,2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Доплаты к пенсиям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5 259,7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1 475,4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Оказание мер социальной поддержки почетным гражданам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на 2021-2025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8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 0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75 3 00 00900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78 3 00 78600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25 354,7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16 104,7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16 574,7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9 020,2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8 630,3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8 980,4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9 020,2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8 630,3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8 980,4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9 020,2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8 630,3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8 980,4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9 020,2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8 630,3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8 980,4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7 772,2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7 644,5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7 644,5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7 644,5</w:t>
            </w:r>
          </w:p>
        </w:tc>
      </w:tr>
      <w:tr w:rsidR="009C14A0" w:rsidRPr="00492F2B" w:rsidTr="008173DC">
        <w:trPr>
          <w:trHeight w:val="703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1 335,9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1 335,9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1 242,2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1 287,3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1 335,9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71 3 00 06100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9C14A0" w:rsidRPr="00492F2B" w:rsidTr="008173DC">
        <w:trPr>
          <w:trHeight w:val="422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72 0 00 05050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4 080,0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76 0 00 03010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2 978,5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3 094,4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3 214,3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Собрание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Пугачевского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445,3</w:t>
            </w:r>
          </w:p>
        </w:tc>
      </w:tr>
      <w:tr w:rsidR="009C14A0" w:rsidRPr="00492F2B" w:rsidTr="008173DC">
        <w:trPr>
          <w:trHeight w:val="13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71 1 00 02200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1 979,5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1 832,2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1 901,4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1 901,4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1 901,4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1 901,4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1 832,2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1 901,4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9C14A0" w:rsidRPr="00492F2B" w:rsidTr="008173DC">
        <w:trPr>
          <w:trHeight w:val="144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662,2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716,1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1 317,3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1 098,3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1 185,3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71 4 00 02200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561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Муниципальное учреждение "Методический центр </w:t>
            </w:r>
            <w:proofErr w:type="gramStart"/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3 996,7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3 994,9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3 841,0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3 841,0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4 131,0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569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22 545,6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20 910,1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21 992,4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13 273,5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14 035,1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15 222,6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13 273,5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14 035,1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14 418,4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12 955,1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13 716,7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14 355,4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12 955,1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13 716,7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11 315,5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11 625,2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11 057,6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11 315,5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11 625,2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2 091,5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3 297,8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1 639,6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2 091,5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9C14A0" w:rsidRPr="00492F2B" w:rsidTr="008173DC">
        <w:trPr>
          <w:trHeight w:val="416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77Б00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8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95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7 636,6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7 957,3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  <w:tr w:rsidR="009C14A0" w:rsidRPr="00492F2B" w:rsidTr="008173DC">
        <w:trPr>
          <w:trHeight w:val="5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7 501,6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7 816,6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7 192,3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7 501,6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7 816,6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9 184,5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8 343,0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8 731,5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9 184,5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8 731,5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9 184,5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8 731,5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0 01N0000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9 136,5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8 731,5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9 120,0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8 343,0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8 731,5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7 738,2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7 418,9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7 557,2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7 738,2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993,3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1 701,1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993,3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7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2 821,9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2 821,9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2 637,6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2 737,3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21 494,5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21 275,3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21 753,7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13 039,4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12 681,7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13 160,1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13 039,4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12 681,7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13 160,1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12 241,7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11 857,7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12 308,7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12 241,7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11 857,7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12 308,7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11 445,0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11 857,7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12 308,7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11 445,0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11 857,7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12 308,7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797,7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851,4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797,7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824,0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851,4</w:t>
            </w:r>
          </w:p>
        </w:tc>
      </w:tr>
      <w:tr w:rsidR="009C14A0" w:rsidRPr="00492F2B" w:rsidTr="008173DC">
        <w:trPr>
          <w:trHeight w:val="29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377,1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402,9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352,9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352,9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C14A0" w:rsidRPr="00492F2B" w:rsidTr="008173DC">
        <w:trPr>
          <w:trHeight w:val="15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434,5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285,4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271,4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285,4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75 2 00 00020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8 433,1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8 593,6</w:t>
            </w:r>
          </w:p>
        </w:tc>
      </w:tr>
      <w:tr w:rsidR="009C14A0" w:rsidRPr="00492F2B" w:rsidTr="008173DC">
        <w:trPr>
          <w:trHeight w:val="91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19 319,4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19 318,2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19 313,1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114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обеспече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18 867,0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19 082,0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19 373,4</w:t>
            </w:r>
          </w:p>
        </w:tc>
      </w:tr>
      <w:tr w:rsidR="009C14A0" w:rsidRPr="00492F2B" w:rsidTr="008173DC">
        <w:trPr>
          <w:trHeight w:val="138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69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446,1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20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465"/>
        </w:trPr>
        <w:tc>
          <w:tcPr>
            <w:tcW w:w="2977" w:type="dxa"/>
            <w:shd w:val="clear" w:color="auto" w:fill="auto"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74 0 00 04200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14A0" w:rsidRPr="00492F2B" w:rsidTr="008173DC">
        <w:trPr>
          <w:trHeight w:val="255"/>
        </w:trPr>
        <w:tc>
          <w:tcPr>
            <w:tcW w:w="6663" w:type="dxa"/>
            <w:gridSpan w:val="6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1 038 180,0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955 709,8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14A0" w:rsidRPr="00492F2B" w:rsidRDefault="009C14A0" w:rsidP="008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bCs/>
                <w:sz w:val="18"/>
                <w:szCs w:val="18"/>
              </w:rPr>
              <w:t>985 342,9</w:t>
            </w:r>
          </w:p>
        </w:tc>
      </w:tr>
    </w:tbl>
    <w:p w:rsidR="009C14A0" w:rsidRDefault="009C14A0" w:rsidP="009C14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D2BB8" w:rsidRDefault="005D2BB8" w:rsidP="009C14A0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A0"/>
    <w:rsid w:val="005D2BB8"/>
    <w:rsid w:val="009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14A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9C1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A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9C14A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9C14A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C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9C14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9C14A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9C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9C14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9C14A0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9C14A0"/>
  </w:style>
  <w:style w:type="paragraph" w:styleId="a9">
    <w:name w:val="Body Text"/>
    <w:basedOn w:val="a"/>
    <w:link w:val="aa"/>
    <w:rsid w:val="009C14A0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9C14A0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9C14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9C14A0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9C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4A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9C14A0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9C14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14A0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9C14A0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14A0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9C14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9C1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C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14A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14A0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9C14A0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C14A0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C14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9C14A0"/>
  </w:style>
  <w:style w:type="character" w:styleId="af4">
    <w:name w:val="Hyperlink"/>
    <w:uiPriority w:val="99"/>
    <w:semiHidden/>
    <w:unhideWhenUsed/>
    <w:rsid w:val="009C14A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9C14A0"/>
    <w:rPr>
      <w:color w:val="800080"/>
      <w:u w:val="single"/>
    </w:rPr>
  </w:style>
  <w:style w:type="paragraph" w:customStyle="1" w:styleId="font5">
    <w:name w:val="font5"/>
    <w:basedOn w:val="a"/>
    <w:rsid w:val="009C14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9C14A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9C14A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9C14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9C14A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C14A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C14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9C14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9C14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9C14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9C1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9C1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9C1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11614</Words>
  <Characters>66202</Characters>
  <Application>Microsoft Office Word</Application>
  <DocSecurity>0</DocSecurity>
  <Lines>551</Lines>
  <Paragraphs>155</Paragraphs>
  <ScaleCrop>false</ScaleCrop>
  <Company/>
  <LinksUpToDate>false</LinksUpToDate>
  <CharactersWithSpaces>77661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2020-12-28T14:33:00Z</dcterms:created>
  <dcterms:modified xsi:type="dcterms:W3CDTF">2020-12-28T14:34:00Z</dcterms:modified>
</cp:coreProperties>
</file>