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D9" w:rsidRDefault="00B4063D" w:rsidP="00DE1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5pt;margin-top:-28.65pt;width:54.05pt;height:1in;z-index:251658240;visibility:visible;mso-wrap-edited:f">
            <v:imagedata r:id="rId7" o:title="" gain="142470f" blacklevel="-9830f" grayscale="t"/>
            <w10:wrap type="topAndBottom" anchorx="page"/>
          </v:shape>
          <o:OLEObject Type="Embed" ProgID="Word.Picture.8" ShapeID="_x0000_s1026" DrawAspect="Content" ObjectID="_1668575241" r:id="rId8"/>
        </w:pict>
      </w:r>
    </w:p>
    <w:p w:rsidR="004B24E4" w:rsidRPr="00F267F9" w:rsidRDefault="001F6558" w:rsidP="004B2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4B24E4" w:rsidRPr="00F267F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B24E4" w:rsidRPr="00F267F9" w:rsidRDefault="00F012E2" w:rsidP="004B2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КРАСНОРЕЧЕНСКОГО</w:t>
      </w:r>
      <w:r w:rsidR="004B24E4" w:rsidRPr="00F267F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</w:t>
      </w:r>
    </w:p>
    <w:p w:rsidR="004B24E4" w:rsidRPr="00F267F9" w:rsidRDefault="004B24E4" w:rsidP="004B2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7F9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4B24E4" w:rsidRPr="00F267F9" w:rsidRDefault="004B24E4" w:rsidP="004B2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7F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B24E4" w:rsidRPr="00F267F9" w:rsidRDefault="00E83E1F" w:rsidP="00A826A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24E4" w:rsidRDefault="004B24E4" w:rsidP="004B2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7F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12E2" w:rsidRPr="00F267F9" w:rsidRDefault="00F012E2" w:rsidP="004B2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4E4" w:rsidRPr="00F012E2" w:rsidRDefault="00DA3FD3" w:rsidP="000B4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2E2">
        <w:rPr>
          <w:rFonts w:ascii="Times New Roman" w:hAnsi="Times New Roman" w:cs="Times New Roman"/>
          <w:sz w:val="28"/>
          <w:szCs w:val="28"/>
        </w:rPr>
        <w:t xml:space="preserve">от  </w:t>
      </w:r>
      <w:r w:rsidR="006F479F">
        <w:rPr>
          <w:rFonts w:ascii="Times New Roman" w:hAnsi="Times New Roman" w:cs="Times New Roman"/>
          <w:sz w:val="28"/>
          <w:szCs w:val="28"/>
        </w:rPr>
        <w:t>30 ноября</w:t>
      </w:r>
      <w:r w:rsidR="006A1321" w:rsidRPr="00F012E2">
        <w:rPr>
          <w:rFonts w:ascii="Times New Roman" w:hAnsi="Times New Roman" w:cs="Times New Roman"/>
          <w:sz w:val="28"/>
          <w:szCs w:val="28"/>
        </w:rPr>
        <w:t xml:space="preserve"> </w:t>
      </w:r>
      <w:r w:rsidR="00F466D9" w:rsidRPr="00F012E2">
        <w:rPr>
          <w:rFonts w:ascii="Times New Roman" w:hAnsi="Times New Roman" w:cs="Times New Roman"/>
          <w:sz w:val="28"/>
          <w:szCs w:val="28"/>
        </w:rPr>
        <w:t>20</w:t>
      </w:r>
      <w:r w:rsidR="006F479F">
        <w:rPr>
          <w:rFonts w:ascii="Times New Roman" w:hAnsi="Times New Roman" w:cs="Times New Roman"/>
          <w:sz w:val="28"/>
          <w:szCs w:val="28"/>
        </w:rPr>
        <w:t xml:space="preserve">20 </w:t>
      </w:r>
      <w:r w:rsidR="00F466D9" w:rsidRPr="00F012E2">
        <w:rPr>
          <w:rFonts w:ascii="Times New Roman" w:hAnsi="Times New Roman" w:cs="Times New Roman"/>
          <w:sz w:val="28"/>
          <w:szCs w:val="28"/>
        </w:rPr>
        <w:t>года №</w:t>
      </w:r>
      <w:r w:rsidR="00091D3E" w:rsidRPr="00F012E2">
        <w:rPr>
          <w:rFonts w:ascii="Times New Roman" w:hAnsi="Times New Roman" w:cs="Times New Roman"/>
          <w:sz w:val="28"/>
          <w:szCs w:val="28"/>
        </w:rPr>
        <w:t xml:space="preserve"> </w:t>
      </w:r>
      <w:r w:rsidR="006F479F">
        <w:rPr>
          <w:rFonts w:ascii="Times New Roman" w:hAnsi="Times New Roman" w:cs="Times New Roman"/>
          <w:sz w:val="28"/>
          <w:szCs w:val="28"/>
        </w:rPr>
        <w:t>5</w:t>
      </w:r>
    </w:p>
    <w:p w:rsidR="000B46F8" w:rsidRPr="00F267F9" w:rsidRDefault="000B46F8" w:rsidP="000B4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4E4" w:rsidRDefault="004B24E4" w:rsidP="004B24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назначении публичных слушаний</w:t>
      </w:r>
    </w:p>
    <w:p w:rsidR="004B24E4" w:rsidRDefault="004B24E4" w:rsidP="004B24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24E4" w:rsidRDefault="004B24E4" w:rsidP="004B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3FD3">
        <w:rPr>
          <w:rFonts w:ascii="Times New Roman" w:hAnsi="Times New Roman" w:cs="Times New Roman"/>
          <w:sz w:val="28"/>
          <w:szCs w:val="28"/>
        </w:rPr>
        <w:t>В соответствии  с Положением о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,  руководствуясь Уставом </w:t>
      </w:r>
      <w:r w:rsidR="00F012E2">
        <w:rPr>
          <w:rFonts w:ascii="Times New Roman" w:hAnsi="Times New Roman" w:cs="Times New Roman"/>
          <w:sz w:val="28"/>
          <w:szCs w:val="28"/>
        </w:rPr>
        <w:t>Краснореченского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Пугачевского муниципального района Саратовской области,  ПОСТАНОВЛЯ</w:t>
      </w:r>
      <w:r w:rsidR="001F655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24E4" w:rsidRDefault="004B24E4" w:rsidP="004B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Назначить публичные слушания по обсуждению </w:t>
      </w:r>
      <w:r w:rsidR="00747B95">
        <w:rPr>
          <w:rFonts w:ascii="Times New Roman" w:hAnsi="Times New Roman" w:cs="Times New Roman"/>
          <w:sz w:val="28"/>
          <w:szCs w:val="28"/>
        </w:rPr>
        <w:t>вопроса</w:t>
      </w:r>
      <w:r w:rsidR="00F012E2">
        <w:rPr>
          <w:rFonts w:ascii="Times New Roman" w:hAnsi="Times New Roman" w:cs="Times New Roman"/>
          <w:sz w:val="28"/>
          <w:szCs w:val="28"/>
        </w:rPr>
        <w:t>:</w:t>
      </w:r>
      <w:r w:rsidR="00747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19C" w:rsidRDefault="004B24E4" w:rsidP="00EF619C">
      <w:pPr>
        <w:pStyle w:val="Style1"/>
        <w:widowControl/>
        <w:spacing w:line="240" w:lineRule="auto"/>
        <w:jc w:val="both"/>
        <w:rPr>
          <w:rStyle w:val="FontStyle11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012E2">
        <w:rPr>
          <w:sz w:val="28"/>
          <w:szCs w:val="28"/>
        </w:rPr>
        <w:tab/>
        <w:t>- «</w:t>
      </w:r>
      <w:r w:rsidR="006F479F" w:rsidRPr="006F479F">
        <w:rPr>
          <w:sz w:val="28"/>
          <w:szCs w:val="28"/>
        </w:rPr>
        <w:t>О внесении изменений в решение Собрания Пугачевского муниципального района от 2 февраля 2017 года № 65  «Об утверждении  Правил землепользования и застройки территории Краснореченского муниципального образования Пугачевского муниципального района Саратовской области»</w:t>
      </w:r>
      <w:r w:rsidR="00980F36" w:rsidRPr="00980F36">
        <w:rPr>
          <w:sz w:val="28"/>
          <w:szCs w:val="28"/>
        </w:rPr>
        <w:t>»</w:t>
      </w:r>
      <w:r w:rsidR="00980F36">
        <w:rPr>
          <w:sz w:val="28"/>
          <w:szCs w:val="28"/>
        </w:rPr>
        <w:t xml:space="preserve"> </w:t>
      </w:r>
      <w:r w:rsidR="00221AA9">
        <w:rPr>
          <w:sz w:val="28"/>
          <w:szCs w:val="28"/>
        </w:rPr>
        <w:t xml:space="preserve">на  </w:t>
      </w:r>
      <w:r w:rsidR="00EF619C">
        <w:rPr>
          <w:sz w:val="28"/>
          <w:szCs w:val="28"/>
        </w:rPr>
        <w:t>10</w:t>
      </w:r>
      <w:r w:rsidR="00221AA9">
        <w:rPr>
          <w:sz w:val="28"/>
          <w:szCs w:val="28"/>
        </w:rPr>
        <w:t xml:space="preserve">-00 часов </w:t>
      </w:r>
      <w:r w:rsidR="006F479F">
        <w:rPr>
          <w:sz w:val="28"/>
          <w:szCs w:val="28"/>
        </w:rPr>
        <w:t>2 февраля</w:t>
      </w:r>
      <w:r w:rsidR="00731BF7">
        <w:rPr>
          <w:sz w:val="28"/>
          <w:szCs w:val="28"/>
        </w:rPr>
        <w:t xml:space="preserve"> </w:t>
      </w:r>
      <w:r w:rsidR="006A132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F479F">
        <w:rPr>
          <w:sz w:val="28"/>
          <w:szCs w:val="28"/>
        </w:rPr>
        <w:t>2</w:t>
      </w:r>
      <w:r w:rsidR="003163B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здании администрации </w:t>
      </w:r>
      <w:r w:rsidR="00EF619C">
        <w:rPr>
          <w:sz w:val="28"/>
          <w:szCs w:val="28"/>
        </w:rPr>
        <w:t>Краснореченского</w:t>
      </w:r>
      <w:r>
        <w:rPr>
          <w:sz w:val="28"/>
          <w:szCs w:val="28"/>
        </w:rPr>
        <w:t xml:space="preserve"> муниципального образования расположенного по адресу: Саратовская область, Пуг</w:t>
      </w:r>
      <w:bookmarkStart w:id="0" w:name="_GoBack"/>
      <w:bookmarkEnd w:id="0"/>
      <w:r>
        <w:rPr>
          <w:sz w:val="28"/>
          <w:szCs w:val="28"/>
        </w:rPr>
        <w:t>ачевс</w:t>
      </w:r>
      <w:r w:rsidR="00DA3FD3">
        <w:rPr>
          <w:sz w:val="28"/>
          <w:szCs w:val="28"/>
        </w:rPr>
        <w:t xml:space="preserve">кий район, </w:t>
      </w:r>
      <w:proofErr w:type="gramStart"/>
      <w:r w:rsidR="00EF619C">
        <w:rPr>
          <w:rStyle w:val="FontStyle11"/>
          <w:b w:val="0"/>
          <w:sz w:val="28"/>
          <w:szCs w:val="28"/>
        </w:rPr>
        <w:t>с</w:t>
      </w:r>
      <w:proofErr w:type="gramEnd"/>
      <w:r w:rsidR="00EF619C">
        <w:rPr>
          <w:rStyle w:val="FontStyle11"/>
          <w:b w:val="0"/>
          <w:sz w:val="28"/>
          <w:szCs w:val="28"/>
        </w:rPr>
        <w:t>. Красная Речка, ул. Кутякова, д. 80.</w:t>
      </w:r>
    </w:p>
    <w:p w:rsidR="004B24E4" w:rsidRDefault="004B24E4" w:rsidP="00EF619C">
      <w:pPr>
        <w:pStyle w:val="Style1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EF619C">
        <w:rPr>
          <w:rStyle w:val="FontStyle11"/>
          <w:b w:val="0"/>
          <w:sz w:val="28"/>
          <w:szCs w:val="28"/>
        </w:rPr>
        <w:t xml:space="preserve">Аргументированные замечания и предложения направлять в администрацию Краснореченского муниципального образования в письменном виде по адресу: </w:t>
      </w:r>
      <w:proofErr w:type="gramStart"/>
      <w:r w:rsidR="00EF619C">
        <w:rPr>
          <w:rStyle w:val="FontStyle11"/>
          <w:b w:val="0"/>
          <w:sz w:val="28"/>
          <w:szCs w:val="28"/>
        </w:rPr>
        <w:t>с</w:t>
      </w:r>
      <w:proofErr w:type="gramEnd"/>
      <w:r w:rsidR="00EF619C">
        <w:rPr>
          <w:rStyle w:val="FontStyle11"/>
          <w:b w:val="0"/>
          <w:sz w:val="28"/>
          <w:szCs w:val="28"/>
        </w:rPr>
        <w:t>. Красная Речка, ул. Кутякова, д. 80.</w:t>
      </w:r>
    </w:p>
    <w:p w:rsidR="004B24E4" w:rsidRDefault="004B24E4" w:rsidP="004B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="00EF6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организации и проведения публичных  слушаний  создать комиссию в составе согласно приложению.</w:t>
      </w:r>
    </w:p>
    <w:p w:rsidR="004B24E4" w:rsidRDefault="004B24E4" w:rsidP="004B24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EF619C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  <w:r w:rsidR="00EF619C">
        <w:rPr>
          <w:rFonts w:ascii="Times New Roman" w:hAnsi="Times New Roman" w:cs="Times New Roman"/>
          <w:sz w:val="28"/>
        </w:rPr>
        <w:t xml:space="preserve"> </w:t>
      </w:r>
      <w:r w:rsidRPr="0060252C">
        <w:rPr>
          <w:rFonts w:ascii="Times New Roman" w:hAnsi="Times New Roman" w:cs="Times New Roman"/>
          <w:sz w:val="28"/>
        </w:rPr>
        <w:t>Настоящее постановление вступает в силу со дня его официального  опубликования (обнародования).</w:t>
      </w:r>
    </w:p>
    <w:p w:rsidR="006F57A7" w:rsidRDefault="004B24E4" w:rsidP="004B24E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C4FA8">
        <w:rPr>
          <w:rFonts w:ascii="Times New Roman" w:hAnsi="Times New Roman" w:cs="Times New Roman"/>
          <w:b/>
          <w:sz w:val="28"/>
        </w:rPr>
        <w:t xml:space="preserve"> </w:t>
      </w:r>
    </w:p>
    <w:p w:rsidR="009474A7" w:rsidRDefault="009474A7" w:rsidP="004B24E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Глава </w:t>
      </w:r>
      <w:r w:rsidR="0016502C">
        <w:rPr>
          <w:rFonts w:ascii="Times New Roman" w:hAnsi="Times New Roman" w:cs="Times New Roman"/>
          <w:b/>
          <w:sz w:val="28"/>
        </w:rPr>
        <w:t>Краснореченского</w:t>
      </w:r>
    </w:p>
    <w:p w:rsidR="0020746D" w:rsidRDefault="004B24E4" w:rsidP="0023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FA8">
        <w:rPr>
          <w:rFonts w:ascii="Times New Roman" w:hAnsi="Times New Roman" w:cs="Times New Roman"/>
          <w:b/>
          <w:sz w:val="28"/>
        </w:rPr>
        <w:t>муниципального образовани</w:t>
      </w:r>
      <w:r w:rsidR="009474A7">
        <w:rPr>
          <w:rFonts w:ascii="Times New Roman" w:hAnsi="Times New Roman" w:cs="Times New Roman"/>
          <w:b/>
          <w:sz w:val="28"/>
        </w:rPr>
        <w:t>я</w:t>
      </w:r>
      <w:r w:rsidR="009474A7">
        <w:rPr>
          <w:rFonts w:ascii="Times New Roman" w:hAnsi="Times New Roman" w:cs="Times New Roman"/>
          <w:b/>
          <w:sz w:val="28"/>
        </w:rPr>
        <w:tab/>
      </w:r>
      <w:r w:rsidR="009474A7">
        <w:rPr>
          <w:rFonts w:ascii="Times New Roman" w:hAnsi="Times New Roman" w:cs="Times New Roman"/>
          <w:b/>
          <w:sz w:val="28"/>
        </w:rPr>
        <w:tab/>
        <w:t xml:space="preserve">          </w:t>
      </w:r>
      <w:r w:rsidR="009474A7">
        <w:rPr>
          <w:rFonts w:ascii="Times New Roman" w:hAnsi="Times New Roman" w:cs="Times New Roman"/>
          <w:b/>
          <w:sz w:val="28"/>
        </w:rPr>
        <w:tab/>
      </w:r>
      <w:r w:rsidR="009474A7">
        <w:rPr>
          <w:rFonts w:ascii="Times New Roman" w:hAnsi="Times New Roman" w:cs="Times New Roman"/>
          <w:b/>
          <w:sz w:val="28"/>
        </w:rPr>
        <w:tab/>
        <w:t xml:space="preserve">    </w:t>
      </w:r>
      <w:r w:rsidR="006F479F">
        <w:rPr>
          <w:rFonts w:ascii="Times New Roman" w:hAnsi="Times New Roman" w:cs="Times New Roman"/>
          <w:b/>
          <w:sz w:val="28"/>
        </w:rPr>
        <w:tab/>
        <w:t>А.В.Кириенко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746D" w:rsidRDefault="0020746D" w:rsidP="0023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46D" w:rsidRDefault="0020746D" w:rsidP="0023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46D" w:rsidRDefault="0020746D" w:rsidP="0023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46D" w:rsidRDefault="0020746D" w:rsidP="0023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AD4" w:rsidRDefault="004B24E4" w:rsidP="0023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BA4FC9" w:rsidRDefault="00BA4FC9" w:rsidP="004B24E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6502C" w:rsidRDefault="00BA4FC9" w:rsidP="00165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16502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502C">
        <w:rPr>
          <w:rFonts w:ascii="Times New Roman" w:hAnsi="Times New Roman" w:cs="Times New Roman"/>
          <w:sz w:val="28"/>
          <w:szCs w:val="28"/>
        </w:rPr>
        <w:tab/>
      </w:r>
      <w:r w:rsidR="0016502C" w:rsidRPr="0016502C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16502C" w:rsidRPr="0016502C" w:rsidRDefault="0016502C" w:rsidP="00165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6502C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главы        </w:t>
      </w:r>
      <w:r w:rsidRPr="0016502C">
        <w:rPr>
          <w:rFonts w:ascii="Times New Roman" w:eastAsia="Times New Roman" w:hAnsi="Times New Roman" w:cs="Times New Roman"/>
          <w:sz w:val="28"/>
          <w:szCs w:val="28"/>
        </w:rPr>
        <w:tab/>
      </w:r>
      <w:r w:rsidRPr="0016502C">
        <w:rPr>
          <w:rFonts w:ascii="Times New Roman" w:eastAsia="Times New Roman" w:hAnsi="Times New Roman" w:cs="Times New Roman"/>
          <w:sz w:val="28"/>
          <w:szCs w:val="28"/>
        </w:rPr>
        <w:tab/>
      </w:r>
      <w:r w:rsidRPr="0016502C">
        <w:rPr>
          <w:rFonts w:ascii="Times New Roman" w:eastAsia="Times New Roman" w:hAnsi="Times New Roman" w:cs="Times New Roman"/>
          <w:sz w:val="28"/>
          <w:szCs w:val="28"/>
        </w:rPr>
        <w:tab/>
      </w:r>
      <w:r w:rsidRPr="0016502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6502C">
        <w:rPr>
          <w:rFonts w:ascii="Times New Roman" w:eastAsia="Times New Roman" w:hAnsi="Times New Roman" w:cs="Times New Roman"/>
          <w:sz w:val="28"/>
          <w:szCs w:val="28"/>
        </w:rPr>
        <w:t xml:space="preserve">Краснореченского муниципального </w:t>
      </w:r>
    </w:p>
    <w:p w:rsidR="0016502C" w:rsidRPr="0016502C" w:rsidRDefault="0016502C" w:rsidP="00165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02C">
        <w:rPr>
          <w:rFonts w:ascii="Times New Roman" w:eastAsia="Times New Roman" w:hAnsi="Times New Roman" w:cs="Times New Roman"/>
          <w:sz w:val="28"/>
          <w:szCs w:val="28"/>
        </w:rPr>
        <w:tab/>
      </w:r>
      <w:r w:rsidRPr="0016502C">
        <w:rPr>
          <w:rFonts w:ascii="Times New Roman" w:eastAsia="Times New Roman" w:hAnsi="Times New Roman" w:cs="Times New Roman"/>
          <w:sz w:val="28"/>
          <w:szCs w:val="28"/>
        </w:rPr>
        <w:tab/>
      </w:r>
      <w:r w:rsidRPr="0016502C">
        <w:rPr>
          <w:rFonts w:ascii="Times New Roman" w:eastAsia="Times New Roman" w:hAnsi="Times New Roman" w:cs="Times New Roman"/>
          <w:sz w:val="28"/>
          <w:szCs w:val="28"/>
        </w:rPr>
        <w:tab/>
      </w:r>
      <w:r w:rsidRPr="0016502C">
        <w:rPr>
          <w:rFonts w:ascii="Times New Roman" w:eastAsia="Times New Roman" w:hAnsi="Times New Roman" w:cs="Times New Roman"/>
          <w:sz w:val="28"/>
          <w:szCs w:val="28"/>
        </w:rPr>
        <w:tab/>
      </w:r>
      <w:r w:rsidRPr="0016502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6502C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Саратовской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6502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F479F">
        <w:rPr>
          <w:rFonts w:ascii="Times New Roman" w:eastAsia="Times New Roman" w:hAnsi="Times New Roman" w:cs="Times New Roman"/>
          <w:sz w:val="28"/>
          <w:szCs w:val="28"/>
        </w:rPr>
        <w:t>30 ноября 2020</w:t>
      </w:r>
      <w:r w:rsidRPr="0016502C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D85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79F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16502C" w:rsidRPr="0016502C" w:rsidRDefault="0016502C" w:rsidP="00165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24E4" w:rsidRDefault="004B24E4" w:rsidP="0016502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B24E4" w:rsidRDefault="004B24E4" w:rsidP="004B2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4B24E4" w:rsidRDefault="004B24E4" w:rsidP="004B2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организации </w:t>
      </w:r>
    </w:p>
    <w:p w:rsidR="004B24E4" w:rsidRDefault="004B24E4" w:rsidP="004B2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проведению публичных слушаний</w:t>
      </w:r>
    </w:p>
    <w:p w:rsidR="004B24E4" w:rsidRDefault="004B24E4" w:rsidP="004B24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24E4" w:rsidRDefault="004B24E4" w:rsidP="004B24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24E4" w:rsidRDefault="006F479F" w:rsidP="004B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Кириенко А.В</w:t>
      </w:r>
      <w:r w:rsidR="0016502C" w:rsidRPr="0016502C">
        <w:rPr>
          <w:rFonts w:ascii="Times New Roman" w:hAnsi="Times New Roman" w:cs="Times New Roman"/>
          <w:sz w:val="28"/>
          <w:szCs w:val="28"/>
        </w:rPr>
        <w:t>.</w:t>
      </w:r>
      <w:r w:rsidR="002A0BD1">
        <w:rPr>
          <w:rFonts w:ascii="Times New Roman" w:hAnsi="Times New Roman" w:cs="Times New Roman"/>
          <w:sz w:val="28"/>
          <w:szCs w:val="28"/>
        </w:rPr>
        <w:t xml:space="preserve"> </w:t>
      </w:r>
      <w:r w:rsidR="004B24E4">
        <w:rPr>
          <w:rFonts w:ascii="Times New Roman" w:hAnsi="Times New Roman" w:cs="Times New Roman"/>
          <w:sz w:val="28"/>
          <w:szCs w:val="28"/>
        </w:rPr>
        <w:t xml:space="preserve"> – Глава  </w:t>
      </w:r>
      <w:r w:rsidR="0016502C">
        <w:rPr>
          <w:rFonts w:ascii="Times New Roman" w:hAnsi="Times New Roman" w:cs="Times New Roman"/>
          <w:sz w:val="28"/>
          <w:szCs w:val="28"/>
        </w:rPr>
        <w:t>Краснореченского</w:t>
      </w:r>
      <w:r w:rsidR="004B24E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6502C">
        <w:rPr>
          <w:rFonts w:ascii="Times New Roman" w:hAnsi="Times New Roman" w:cs="Times New Roman"/>
          <w:sz w:val="28"/>
          <w:szCs w:val="28"/>
        </w:rPr>
        <w:t xml:space="preserve"> </w:t>
      </w:r>
      <w:r w:rsidR="004B24E4">
        <w:rPr>
          <w:rFonts w:ascii="Times New Roman" w:hAnsi="Times New Roman" w:cs="Times New Roman"/>
          <w:sz w:val="28"/>
          <w:szCs w:val="28"/>
        </w:rPr>
        <w:t>образования – председатель комиссии;</w:t>
      </w:r>
    </w:p>
    <w:p w:rsidR="004B24E4" w:rsidRDefault="0016502C" w:rsidP="004B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Хвостова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="004B24E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4B24E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Краснореченского</w:t>
      </w:r>
      <w:r w:rsidR="004B24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4E4">
        <w:rPr>
          <w:rFonts w:ascii="Times New Roman" w:hAnsi="Times New Roman" w:cs="Times New Roman"/>
          <w:sz w:val="28"/>
          <w:szCs w:val="28"/>
        </w:rPr>
        <w:t>комиссии;</w:t>
      </w:r>
    </w:p>
    <w:p w:rsidR="004B24E4" w:rsidRDefault="0016502C" w:rsidP="004B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Попонова Н.А.</w:t>
      </w:r>
      <w:r w:rsidR="001336ED">
        <w:rPr>
          <w:rFonts w:ascii="Times New Roman" w:hAnsi="Times New Roman" w:cs="Times New Roman"/>
          <w:sz w:val="28"/>
          <w:szCs w:val="28"/>
        </w:rPr>
        <w:t xml:space="preserve"> </w:t>
      </w:r>
      <w:r w:rsidR="00157FAC">
        <w:rPr>
          <w:rFonts w:ascii="Times New Roman" w:hAnsi="Times New Roman" w:cs="Times New Roman"/>
          <w:sz w:val="28"/>
          <w:szCs w:val="28"/>
        </w:rPr>
        <w:t xml:space="preserve"> – </w:t>
      </w:r>
      <w:r w:rsidR="001336ED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4B24E4">
        <w:rPr>
          <w:rFonts w:ascii="Times New Roman" w:hAnsi="Times New Roman" w:cs="Times New Roman"/>
          <w:sz w:val="28"/>
          <w:szCs w:val="28"/>
        </w:rPr>
        <w:t xml:space="preserve">  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Краснореченского</w:t>
      </w:r>
      <w:r w:rsidR="004B24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секретарь комиссии.</w:t>
      </w:r>
    </w:p>
    <w:p w:rsidR="004B24E4" w:rsidRDefault="004B24E4" w:rsidP="004B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6ED" w:rsidRDefault="004B24E4" w:rsidP="002A0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21AA9" w:rsidRDefault="00B1007E" w:rsidP="00221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650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6502C">
        <w:rPr>
          <w:rFonts w:ascii="Times New Roman" w:hAnsi="Times New Roman" w:cs="Times New Roman"/>
          <w:sz w:val="28"/>
          <w:szCs w:val="28"/>
        </w:rPr>
        <w:t>.</w:t>
      </w:r>
      <w:r w:rsidR="00221AA9">
        <w:rPr>
          <w:rFonts w:ascii="Times New Roman" w:hAnsi="Times New Roman" w:cs="Times New Roman"/>
          <w:sz w:val="28"/>
          <w:szCs w:val="28"/>
        </w:rPr>
        <w:t xml:space="preserve"> – начальник отдела строительства и архитектуры администрации Пугачевского муниципального района </w:t>
      </w:r>
      <w:r w:rsidR="0016502C">
        <w:rPr>
          <w:rFonts w:ascii="Times New Roman" w:hAnsi="Times New Roman" w:cs="Times New Roman"/>
          <w:sz w:val="28"/>
          <w:szCs w:val="28"/>
        </w:rPr>
        <w:t xml:space="preserve"> </w:t>
      </w:r>
      <w:r w:rsidR="00221AA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16502C">
        <w:rPr>
          <w:rFonts w:ascii="Times New Roman" w:hAnsi="Times New Roman" w:cs="Times New Roman"/>
          <w:sz w:val="28"/>
          <w:szCs w:val="28"/>
        </w:rPr>
        <w:t>.</w:t>
      </w:r>
    </w:p>
    <w:p w:rsidR="00B1007E" w:rsidRDefault="0016502C" w:rsidP="00221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Трифонова Ю.С.</w:t>
      </w:r>
      <w:r w:rsidR="00B1007E">
        <w:rPr>
          <w:rFonts w:ascii="Times New Roman" w:hAnsi="Times New Roman" w:cs="Times New Roman"/>
          <w:sz w:val="28"/>
          <w:szCs w:val="28"/>
        </w:rPr>
        <w:t xml:space="preserve"> – ведущий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Краснореченского </w:t>
      </w:r>
      <w:r w:rsidR="00B1007E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1336ED" w:rsidRDefault="006F479F" w:rsidP="0013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А.Н</w:t>
      </w:r>
      <w:r w:rsidR="0016502C">
        <w:rPr>
          <w:rFonts w:ascii="Times New Roman" w:hAnsi="Times New Roman" w:cs="Times New Roman"/>
          <w:sz w:val="28"/>
          <w:szCs w:val="28"/>
        </w:rPr>
        <w:t>.</w:t>
      </w:r>
      <w:r w:rsidR="001336ED">
        <w:rPr>
          <w:rFonts w:ascii="Times New Roman" w:hAnsi="Times New Roman" w:cs="Times New Roman"/>
          <w:sz w:val="28"/>
          <w:szCs w:val="28"/>
        </w:rPr>
        <w:t xml:space="preserve"> – депутат  Совета </w:t>
      </w:r>
      <w:r w:rsidR="0016502C">
        <w:rPr>
          <w:rFonts w:ascii="Times New Roman" w:hAnsi="Times New Roman" w:cs="Times New Roman"/>
          <w:sz w:val="28"/>
          <w:szCs w:val="28"/>
        </w:rPr>
        <w:t xml:space="preserve">Краснореченского </w:t>
      </w:r>
      <w:r w:rsidR="001336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(по  согласованию). </w:t>
      </w:r>
    </w:p>
    <w:p w:rsidR="001336ED" w:rsidRDefault="0016502C" w:rsidP="002E6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Трифонов Д.В.</w:t>
      </w:r>
      <w:r w:rsidR="00443AC9">
        <w:rPr>
          <w:rFonts w:ascii="Times New Roman" w:hAnsi="Times New Roman" w:cs="Times New Roman"/>
          <w:sz w:val="28"/>
          <w:szCs w:val="28"/>
        </w:rPr>
        <w:t xml:space="preserve"> – депутат  Совета </w:t>
      </w:r>
      <w:r>
        <w:rPr>
          <w:rFonts w:ascii="Times New Roman" w:hAnsi="Times New Roman" w:cs="Times New Roman"/>
          <w:sz w:val="28"/>
          <w:szCs w:val="28"/>
        </w:rPr>
        <w:t xml:space="preserve">Краснореченского </w:t>
      </w:r>
      <w:r w:rsidR="00443A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(по  согласованию). </w:t>
      </w:r>
    </w:p>
    <w:sectPr w:rsidR="001336ED" w:rsidSect="002366F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63D" w:rsidRDefault="00B4063D" w:rsidP="002F27DF">
      <w:pPr>
        <w:spacing w:after="0" w:line="240" w:lineRule="auto"/>
      </w:pPr>
      <w:r>
        <w:separator/>
      </w:r>
    </w:p>
  </w:endnote>
  <w:endnote w:type="continuationSeparator" w:id="0">
    <w:p w:rsidR="00B4063D" w:rsidRDefault="00B4063D" w:rsidP="002F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F8" w:rsidRDefault="00C850B9">
    <w:pPr>
      <w:pStyle w:val="a3"/>
      <w:jc w:val="right"/>
    </w:pPr>
    <w:r>
      <w:fldChar w:fldCharType="begin"/>
    </w:r>
    <w:r w:rsidR="00596AD4">
      <w:instrText xml:space="preserve"> PAGE   \* MERGEFORMAT </w:instrText>
    </w:r>
    <w:r>
      <w:fldChar w:fldCharType="separate"/>
    </w:r>
    <w:r w:rsidR="003163B1">
      <w:rPr>
        <w:noProof/>
      </w:rPr>
      <w:t>1</w:t>
    </w:r>
    <w:r>
      <w:fldChar w:fldCharType="end"/>
    </w:r>
  </w:p>
  <w:p w:rsidR="004849F8" w:rsidRDefault="00B406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63D" w:rsidRDefault="00B4063D" w:rsidP="002F27DF">
      <w:pPr>
        <w:spacing w:after="0" w:line="240" w:lineRule="auto"/>
      </w:pPr>
      <w:r>
        <w:separator/>
      </w:r>
    </w:p>
  </w:footnote>
  <w:footnote w:type="continuationSeparator" w:id="0">
    <w:p w:rsidR="00B4063D" w:rsidRDefault="00B4063D" w:rsidP="002F2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E4"/>
    <w:rsid w:val="00022FDD"/>
    <w:rsid w:val="00045D4F"/>
    <w:rsid w:val="00054D74"/>
    <w:rsid w:val="00091D3E"/>
    <w:rsid w:val="000921B1"/>
    <w:rsid w:val="000B12AF"/>
    <w:rsid w:val="000B46F8"/>
    <w:rsid w:val="000F4AE7"/>
    <w:rsid w:val="001029A4"/>
    <w:rsid w:val="001336ED"/>
    <w:rsid w:val="00136F2B"/>
    <w:rsid w:val="00157FAC"/>
    <w:rsid w:val="0016502C"/>
    <w:rsid w:val="001879F3"/>
    <w:rsid w:val="001C493E"/>
    <w:rsid w:val="001E66BA"/>
    <w:rsid w:val="001F6558"/>
    <w:rsid w:val="0020746D"/>
    <w:rsid w:val="00221AA9"/>
    <w:rsid w:val="002366FB"/>
    <w:rsid w:val="0026369B"/>
    <w:rsid w:val="002A0BD1"/>
    <w:rsid w:val="002B0443"/>
    <w:rsid w:val="002E6ED8"/>
    <w:rsid w:val="002F27DF"/>
    <w:rsid w:val="003077BE"/>
    <w:rsid w:val="003163B1"/>
    <w:rsid w:val="0032134D"/>
    <w:rsid w:val="0032691B"/>
    <w:rsid w:val="00374CC5"/>
    <w:rsid w:val="003F4ACB"/>
    <w:rsid w:val="00403DE1"/>
    <w:rsid w:val="00443AC9"/>
    <w:rsid w:val="004B24E4"/>
    <w:rsid w:val="0051493C"/>
    <w:rsid w:val="00596AD4"/>
    <w:rsid w:val="005E2F88"/>
    <w:rsid w:val="00674E72"/>
    <w:rsid w:val="006A1321"/>
    <w:rsid w:val="006F479F"/>
    <w:rsid w:val="006F57A7"/>
    <w:rsid w:val="00731BF7"/>
    <w:rsid w:val="00732854"/>
    <w:rsid w:val="00747B95"/>
    <w:rsid w:val="007C6BF0"/>
    <w:rsid w:val="0082341B"/>
    <w:rsid w:val="00844C66"/>
    <w:rsid w:val="00862D74"/>
    <w:rsid w:val="008A3485"/>
    <w:rsid w:val="009068C7"/>
    <w:rsid w:val="00906C07"/>
    <w:rsid w:val="009474A7"/>
    <w:rsid w:val="00980F36"/>
    <w:rsid w:val="009E4D6E"/>
    <w:rsid w:val="009F0D37"/>
    <w:rsid w:val="00A7323B"/>
    <w:rsid w:val="00A826A4"/>
    <w:rsid w:val="00AB514F"/>
    <w:rsid w:val="00B1007E"/>
    <w:rsid w:val="00B4063D"/>
    <w:rsid w:val="00BA4FC9"/>
    <w:rsid w:val="00BD2E93"/>
    <w:rsid w:val="00BD67D4"/>
    <w:rsid w:val="00BE0499"/>
    <w:rsid w:val="00C51ED5"/>
    <w:rsid w:val="00C66897"/>
    <w:rsid w:val="00C850B9"/>
    <w:rsid w:val="00CD4DF3"/>
    <w:rsid w:val="00D20A28"/>
    <w:rsid w:val="00D853B8"/>
    <w:rsid w:val="00DA3FD3"/>
    <w:rsid w:val="00DB669C"/>
    <w:rsid w:val="00DC61B3"/>
    <w:rsid w:val="00DE1519"/>
    <w:rsid w:val="00E83E1F"/>
    <w:rsid w:val="00EF619C"/>
    <w:rsid w:val="00F012E2"/>
    <w:rsid w:val="00F44C41"/>
    <w:rsid w:val="00F466D9"/>
    <w:rsid w:val="00F50290"/>
    <w:rsid w:val="00F51644"/>
    <w:rsid w:val="00F757EB"/>
    <w:rsid w:val="00FB15F6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E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B24E4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footer"/>
    <w:basedOn w:val="a"/>
    <w:link w:val="a4"/>
    <w:uiPriority w:val="99"/>
    <w:rsid w:val="004B24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B24E4"/>
    <w:rPr>
      <w:rFonts w:ascii="Calibri" w:eastAsia="Calibri" w:hAnsi="Calibri" w:cs="Calibri"/>
      <w:lang w:eastAsia="ru-RU"/>
    </w:rPr>
  </w:style>
  <w:style w:type="paragraph" w:customStyle="1" w:styleId="Style1">
    <w:name w:val="Style1"/>
    <w:basedOn w:val="a"/>
    <w:rsid w:val="00EF619C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EF619C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36</cp:revision>
  <cp:lastPrinted>2020-12-04T04:21:00Z</cp:lastPrinted>
  <dcterms:created xsi:type="dcterms:W3CDTF">2013-10-11T07:26:00Z</dcterms:created>
  <dcterms:modified xsi:type="dcterms:W3CDTF">2020-12-04T04:21:00Z</dcterms:modified>
</cp:coreProperties>
</file>