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DB" w:rsidRDefault="006477DB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477DB" w:rsidRDefault="006477DB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477DB" w:rsidRDefault="006477DB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477DB" w:rsidRDefault="006477DB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477DB" w:rsidRDefault="006477DB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477DB" w:rsidRDefault="006477DB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477DB" w:rsidRDefault="006477DB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477DB" w:rsidRDefault="006477DB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477DB" w:rsidRDefault="006477DB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477DB" w:rsidRDefault="006477DB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477DB" w:rsidRDefault="006477DB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01DC" w:rsidRDefault="002D01DC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01DC" w:rsidRDefault="002D01DC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477DB" w:rsidRDefault="006477DB" w:rsidP="006477D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от 16 апреля 2021 года № 424</w:t>
      </w:r>
    </w:p>
    <w:p w:rsidR="006477DB" w:rsidRDefault="006477DB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01DC" w:rsidRDefault="002D01DC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01DC" w:rsidRDefault="002D01DC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16F" w:rsidRPr="00705D2A" w:rsidRDefault="00D7216F" w:rsidP="00D721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D7216F" w:rsidRPr="00705D2A" w:rsidRDefault="00D7216F" w:rsidP="00D721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:rsidR="00D7216F" w:rsidRPr="006477DB" w:rsidRDefault="00D7216F" w:rsidP="006477D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декабря 20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 № 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172</w:t>
      </w:r>
    </w:p>
    <w:p w:rsidR="00D7216F" w:rsidRDefault="00D7216F" w:rsidP="00D7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01DC" w:rsidRDefault="002D01DC" w:rsidP="00D7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01DC" w:rsidRPr="00705D2A" w:rsidRDefault="002D01DC" w:rsidP="00D7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16F" w:rsidRPr="00E700C1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Устава Пугачевского муниципального района админи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E70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страция Пугачевского муниципального района ПОСТАНОВЛЯЕТ:</w:t>
      </w:r>
    </w:p>
    <w:p w:rsidR="00D7216F" w:rsidRPr="00E700C1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ного района Саратовской области от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</w:rPr>
        <w:t>172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«Об утверж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дении муниципальной программы «Развитие культуры Пугачевского муници</w:t>
      </w:r>
      <w:r>
        <w:rPr>
          <w:rFonts w:ascii="Times New Roman" w:eastAsia="Times New Roman" w:hAnsi="Times New Roman" w:cs="Times New Roman"/>
          <w:sz w:val="28"/>
          <w:szCs w:val="28"/>
        </w:rPr>
        <w:t>-пального района на 2021-2023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D7216F" w:rsidRPr="00E700C1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приложении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216F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аспорте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«Развитие культуры 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2021-2023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программы» изложить в следующей редакции:</w:t>
      </w:r>
    </w:p>
    <w:p w:rsidR="00D7216F" w:rsidRPr="006477DB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46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224"/>
        <w:gridCol w:w="2895"/>
        <w:gridCol w:w="6379"/>
        <w:gridCol w:w="248"/>
      </w:tblGrid>
      <w:tr w:rsidR="00D7216F" w:rsidTr="001417EC">
        <w:trPr>
          <w:trHeight w:val="1"/>
        </w:trPr>
        <w:tc>
          <w:tcPr>
            <w:tcW w:w="224" w:type="dxa"/>
            <w:tcBorders>
              <w:right w:val="single" w:sz="4" w:space="0" w:color="auto"/>
            </w:tcBorders>
            <w:shd w:val="clear" w:color="000000" w:fill="FFFFFF"/>
          </w:tcPr>
          <w:p w:rsidR="00D7216F" w:rsidRPr="002C3BF9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C3BF9"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16F" w:rsidRPr="004E5FAA" w:rsidRDefault="00D7216F" w:rsidP="001417EC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16F" w:rsidRPr="00256688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 xml:space="preserve">всего по муниципальной программе: </w:t>
            </w:r>
          </w:p>
          <w:p w:rsidR="00D7216F" w:rsidRPr="00256688" w:rsidRDefault="002126CE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255449,5</w:t>
            </w:r>
            <w:r w:rsidR="00D7216F" w:rsidRPr="00256688">
              <w:rPr>
                <w:rFonts w:ascii="Times New Roman" w:eastAsia="Times New Roman" w:hAnsi="Times New Roman" w:cs="Times New Roman"/>
                <w:sz w:val="28"/>
              </w:rPr>
              <w:t xml:space="preserve"> тыс.руб., (прогнозно) в т.ч.:</w:t>
            </w:r>
          </w:p>
          <w:p w:rsidR="00D7216F" w:rsidRPr="00256688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>федеральный бюджет: 50,0 тыс.руб. (прогнозно),</w:t>
            </w:r>
          </w:p>
          <w:p w:rsidR="00D7216F" w:rsidRPr="00256688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>из них: 2021 год – 50,0 тыс.руб. (прогнозно),</w:t>
            </w:r>
          </w:p>
          <w:p w:rsidR="00D7216F" w:rsidRPr="00256688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 xml:space="preserve">областной бюджет: </w:t>
            </w:r>
            <w:r>
              <w:rPr>
                <w:rFonts w:ascii="Times New Roman" w:eastAsia="Times New Roman" w:hAnsi="Times New Roman" w:cs="Times New Roman"/>
                <w:sz w:val="28"/>
              </w:rPr>
              <w:t>75934</w:t>
            </w:r>
            <w:r w:rsidRPr="00256688">
              <w:rPr>
                <w:rFonts w:ascii="Times New Roman" w:eastAsia="Times New Roman" w:hAnsi="Times New Roman" w:cs="Times New Roman"/>
                <w:sz w:val="28"/>
              </w:rPr>
              <w:t>,0 тыс.руб. (прогнозно),</w:t>
            </w:r>
          </w:p>
          <w:p w:rsidR="00D7216F" w:rsidRPr="00256688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 xml:space="preserve">из них: 2021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25312</w:t>
            </w:r>
            <w:r w:rsidRPr="00256688">
              <w:rPr>
                <w:rFonts w:ascii="Times New Roman" w:eastAsia="Times New Roman" w:hAnsi="Times New Roman" w:cs="Times New Roman"/>
                <w:sz w:val="28"/>
              </w:rPr>
              <w:t xml:space="preserve">,0 тыс.руб. (прогнозно), </w:t>
            </w:r>
          </w:p>
          <w:p w:rsidR="00D7216F" w:rsidRPr="00256688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>2022 год – 25311,0 тыс.руб. (прогнозно),</w:t>
            </w:r>
          </w:p>
          <w:p w:rsidR="00D7216F" w:rsidRPr="00256688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>2023 год – 25311,0 тыс.руб. (прогнозно);</w:t>
            </w:r>
          </w:p>
          <w:p w:rsidR="00D7216F" w:rsidRPr="00256688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 xml:space="preserve">местный бюджет: </w:t>
            </w:r>
            <w:r w:rsidR="002126CE">
              <w:rPr>
                <w:rFonts w:ascii="Times New Roman" w:eastAsia="Times New Roman" w:hAnsi="Times New Roman" w:cs="Times New Roman"/>
                <w:sz w:val="28"/>
              </w:rPr>
              <w:t>179465,5</w:t>
            </w:r>
            <w:r w:rsidRPr="00256688">
              <w:rPr>
                <w:rFonts w:ascii="Times New Roman" w:eastAsia="Times New Roman" w:hAnsi="Times New Roman" w:cs="Times New Roman"/>
                <w:sz w:val="28"/>
              </w:rPr>
              <w:t xml:space="preserve"> тыс.руб.,</w:t>
            </w:r>
          </w:p>
          <w:p w:rsidR="00D7216F" w:rsidRPr="00256688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 xml:space="preserve">из них: 2021 год – </w:t>
            </w:r>
            <w:r w:rsidR="00F46DFA">
              <w:rPr>
                <w:rFonts w:ascii="Times New Roman" w:eastAsia="Times New Roman" w:hAnsi="Times New Roman" w:cs="Times New Roman"/>
                <w:sz w:val="28"/>
              </w:rPr>
              <w:t>65782,9</w:t>
            </w:r>
            <w:r w:rsidRPr="00256688">
              <w:rPr>
                <w:rFonts w:ascii="Times New Roman" w:eastAsia="Times New Roman" w:hAnsi="Times New Roman" w:cs="Times New Roman"/>
                <w:sz w:val="28"/>
              </w:rPr>
              <w:t xml:space="preserve"> тыс.руб., </w:t>
            </w:r>
          </w:p>
          <w:p w:rsidR="00D7216F" w:rsidRPr="00256688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>2022 год – 55130,6 тыс.руб.,</w:t>
            </w:r>
          </w:p>
          <w:p w:rsidR="00D7216F" w:rsidRPr="00256688" w:rsidRDefault="00D7216F" w:rsidP="001417EC">
            <w:pPr>
              <w:spacing w:after="0" w:line="240" w:lineRule="auto"/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>2023 год – 58552,0 тыс.руб.;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000000" w:fill="FFFFFF"/>
          </w:tcPr>
          <w:p w:rsidR="00D7216F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Pr="00F64095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</w:tc>
      </w:tr>
    </w:tbl>
    <w:p w:rsidR="00D7216F" w:rsidRPr="006477DB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216F" w:rsidRDefault="007042BA" w:rsidP="00D721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приложении № 1</w:t>
      </w:r>
      <w:r w:rsidR="00D7216F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</w:t>
      </w:r>
      <w:r w:rsidR="00D7216F" w:rsidRPr="00E700C1">
        <w:rPr>
          <w:rFonts w:ascii="Times New Roman" w:eastAsia="Times New Roman" w:hAnsi="Times New Roman" w:cs="Times New Roman"/>
          <w:sz w:val="28"/>
          <w:szCs w:val="28"/>
        </w:rPr>
        <w:t>«Развитие культуры Пугачевско</w:t>
      </w:r>
      <w:r w:rsidR="00D7216F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2021-2023</w:t>
      </w:r>
      <w:r w:rsidR="00D7216F"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D721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216F" w:rsidRDefault="00D7216F" w:rsidP="00D7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аспорте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3D7B07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программы» изложить в следующей редакции:</w:t>
      </w:r>
    </w:p>
    <w:p w:rsidR="00D7216F" w:rsidRDefault="00D7216F" w:rsidP="00D7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D01DC" w:rsidRDefault="002D01DC" w:rsidP="00D7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6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284"/>
        <w:gridCol w:w="2835"/>
        <w:gridCol w:w="6379"/>
        <w:gridCol w:w="248"/>
      </w:tblGrid>
      <w:tr w:rsidR="003D7B07" w:rsidTr="007D7D2D">
        <w:trPr>
          <w:trHeight w:val="428"/>
        </w:trPr>
        <w:tc>
          <w:tcPr>
            <w:tcW w:w="284" w:type="dxa"/>
            <w:tcBorders>
              <w:right w:val="single" w:sz="4" w:space="0" w:color="auto"/>
            </w:tcBorders>
            <w:shd w:val="clear" w:color="000000" w:fill="FFFFFF"/>
          </w:tcPr>
          <w:p w:rsidR="003D7B07" w:rsidRPr="0065321C" w:rsidRDefault="003D7B07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5321C"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B07" w:rsidRPr="001225D6" w:rsidRDefault="003D7B07" w:rsidP="001417EC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B07" w:rsidRPr="007B2400" w:rsidRDefault="003D7B07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всего по подпрограмме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1: </w:t>
            </w:r>
            <w:r w:rsidR="000B0312">
              <w:rPr>
                <w:rFonts w:ascii="Times New Roman" w:eastAsia="Times New Roman" w:hAnsi="Times New Roman" w:cs="Times New Roman"/>
                <w:sz w:val="28"/>
              </w:rPr>
              <w:t>190487,1</w:t>
            </w: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 тыс.руб., (прогнозно)</w:t>
            </w:r>
          </w:p>
          <w:p w:rsidR="003D7B07" w:rsidRPr="007B2400" w:rsidRDefault="003D7B07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  <w:p w:rsidR="003D7B07" w:rsidRPr="007B2400" w:rsidRDefault="003D7B07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областной бюджет: </w:t>
            </w:r>
            <w:r>
              <w:rPr>
                <w:rFonts w:ascii="Times New Roman" w:eastAsia="Times New Roman" w:hAnsi="Times New Roman" w:cs="Times New Roman"/>
                <w:sz w:val="28"/>
              </w:rPr>
              <w:t>43385,4</w:t>
            </w: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 тыс.руб. (прогнозно),</w:t>
            </w:r>
          </w:p>
          <w:p w:rsidR="003D7B07" w:rsidRPr="007B2400" w:rsidRDefault="003D7B07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из них: </w:t>
            </w:r>
          </w:p>
          <w:p w:rsidR="003D7B07" w:rsidRPr="007B2400" w:rsidRDefault="003D7B07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14461,8</w:t>
            </w: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 тыс.руб. (прогнозно), </w:t>
            </w:r>
          </w:p>
          <w:p w:rsidR="003D7B07" w:rsidRPr="007B2400" w:rsidRDefault="003D7B07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14461,8</w:t>
            </w: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 тыс.руб. (прогнозно), </w:t>
            </w:r>
          </w:p>
          <w:p w:rsidR="003D7B07" w:rsidRPr="007B2400" w:rsidRDefault="003D7B07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14461,8</w:t>
            </w: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 тыс.руб. (прогнозно);</w:t>
            </w:r>
          </w:p>
          <w:p w:rsidR="003D7B07" w:rsidRPr="007B2400" w:rsidRDefault="003D7B07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местный бюджет: </w:t>
            </w:r>
            <w:r w:rsidR="000B0312">
              <w:rPr>
                <w:rFonts w:ascii="Times New Roman" w:eastAsia="Times New Roman" w:hAnsi="Times New Roman" w:cs="Times New Roman"/>
                <w:sz w:val="28"/>
              </w:rPr>
              <w:t>147101,7</w:t>
            </w: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 тыс.руб.,</w:t>
            </w:r>
          </w:p>
          <w:p w:rsidR="003D7B07" w:rsidRPr="007B2400" w:rsidRDefault="003D7B07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из них: </w:t>
            </w:r>
          </w:p>
          <w:p w:rsidR="003D7B07" w:rsidRPr="007B2400" w:rsidRDefault="003D7B07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2021 год – </w:t>
            </w:r>
            <w:r w:rsidR="000B0312">
              <w:rPr>
                <w:rFonts w:ascii="Times New Roman" w:eastAsia="Times New Roman" w:hAnsi="Times New Roman" w:cs="Times New Roman"/>
                <w:sz w:val="28"/>
              </w:rPr>
              <w:t>53762,9</w:t>
            </w: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 тыс.руб.,</w:t>
            </w:r>
          </w:p>
          <w:p w:rsidR="003D7B07" w:rsidRPr="007B2400" w:rsidRDefault="003D7B07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44969,4</w:t>
            </w: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 тыс.руб., </w:t>
            </w:r>
          </w:p>
          <w:p w:rsidR="003D7B07" w:rsidRPr="007B2400" w:rsidRDefault="003D7B07" w:rsidP="006A2847">
            <w:pPr>
              <w:spacing w:after="0" w:line="240" w:lineRule="auto"/>
              <w:jc w:val="both"/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48369,4</w:t>
            </w: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 тыс.руб.;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000000" w:fill="FFFFFF"/>
          </w:tcPr>
          <w:p w:rsidR="003D7B07" w:rsidRDefault="003D7B07" w:rsidP="0014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7B07" w:rsidRDefault="003D7B07" w:rsidP="0014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7B07" w:rsidRDefault="003D7B07" w:rsidP="0014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7B07" w:rsidRDefault="003D7B07" w:rsidP="0014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7B07" w:rsidRDefault="003D7B07" w:rsidP="0014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7B07" w:rsidRDefault="003D7B07" w:rsidP="0014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7B07" w:rsidRDefault="003D7B07" w:rsidP="0014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7B07" w:rsidRDefault="003D7B07" w:rsidP="0014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7B07" w:rsidRDefault="003D7B07" w:rsidP="0014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7B07" w:rsidRDefault="003D7B07" w:rsidP="0014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7B07" w:rsidRDefault="003D7B07" w:rsidP="0014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7B07" w:rsidRDefault="003D7B07" w:rsidP="0014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</w:tc>
      </w:tr>
    </w:tbl>
    <w:p w:rsidR="00D7216F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1DC" w:rsidRDefault="002D01DC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2BA" w:rsidRDefault="003D7B07" w:rsidP="007042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приложении № 2</w:t>
      </w:r>
      <w:r w:rsidR="007042BA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</w:t>
      </w:r>
      <w:r w:rsidR="007042BA" w:rsidRPr="00E700C1">
        <w:rPr>
          <w:rFonts w:ascii="Times New Roman" w:eastAsia="Times New Roman" w:hAnsi="Times New Roman" w:cs="Times New Roman"/>
          <w:sz w:val="28"/>
          <w:szCs w:val="28"/>
        </w:rPr>
        <w:t>«Развитие культуры Пугачевско</w:t>
      </w:r>
      <w:r w:rsidR="007042BA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2021-2023</w:t>
      </w:r>
      <w:r w:rsidR="007042BA"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42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42BA" w:rsidRDefault="007042BA" w:rsidP="007042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аспорте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3D7B07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программы» изложить в следующей редакции:</w:t>
      </w:r>
    </w:p>
    <w:p w:rsidR="007042BA" w:rsidRDefault="007042BA" w:rsidP="007042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2D01DC" w:rsidRPr="006477DB" w:rsidRDefault="002D01DC" w:rsidP="007042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46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284"/>
        <w:gridCol w:w="2835"/>
        <w:gridCol w:w="6379"/>
        <w:gridCol w:w="248"/>
      </w:tblGrid>
      <w:tr w:rsidR="003D7B07" w:rsidTr="007D7D2D">
        <w:trPr>
          <w:trHeight w:val="3558"/>
        </w:trPr>
        <w:tc>
          <w:tcPr>
            <w:tcW w:w="284" w:type="dxa"/>
            <w:tcBorders>
              <w:right w:val="single" w:sz="4" w:space="0" w:color="auto"/>
            </w:tcBorders>
            <w:shd w:val="clear" w:color="000000" w:fill="FFFFFF"/>
          </w:tcPr>
          <w:p w:rsidR="003D7B07" w:rsidRPr="0065321C" w:rsidRDefault="003D7B07" w:rsidP="006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5321C"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B07" w:rsidRPr="001225D6" w:rsidRDefault="003D7B07" w:rsidP="006A2847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B07" w:rsidRPr="00C70BE5" w:rsidRDefault="003D7B07" w:rsidP="006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сего по подпрограмме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2: </w:t>
            </w:r>
            <w:r w:rsidR="000B0312">
              <w:rPr>
                <w:rFonts w:ascii="Times New Roman" w:eastAsia="Times New Roman" w:hAnsi="Times New Roman" w:cs="Times New Roman"/>
                <w:sz w:val="28"/>
              </w:rPr>
              <w:t>17836,6</w:t>
            </w: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 тыс.руб., (прогнозно)</w:t>
            </w:r>
          </w:p>
          <w:p w:rsidR="003D7B07" w:rsidRPr="00C70BE5" w:rsidRDefault="003D7B07" w:rsidP="006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70BE5">
              <w:rPr>
                <w:rFonts w:ascii="Times New Roman" w:eastAsia="Times New Roman" w:hAnsi="Times New Roman" w:cs="Times New Roman"/>
                <w:sz w:val="28"/>
              </w:rPr>
              <w:t>в т.ч.: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70BE5">
              <w:rPr>
                <w:rFonts w:ascii="Times New Roman" w:eastAsia="Times New Roman" w:hAnsi="Times New Roman" w:cs="Times New Roman"/>
                <w:sz w:val="28"/>
              </w:rPr>
              <w:t>областной бюджет: 9477,3 тыс.руб. (прогнозно),</w:t>
            </w:r>
          </w:p>
          <w:p w:rsidR="003D7B07" w:rsidRPr="00C70BE5" w:rsidRDefault="003D7B07" w:rsidP="006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70BE5">
              <w:rPr>
                <w:rFonts w:ascii="Times New Roman" w:eastAsia="Times New Roman" w:hAnsi="Times New Roman" w:cs="Times New Roman"/>
                <w:sz w:val="28"/>
              </w:rPr>
              <w:t>из них: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2021 год – 3159,1 тыс.руб. (прогнозно), </w:t>
            </w:r>
          </w:p>
          <w:p w:rsidR="003D7B07" w:rsidRPr="00C70BE5" w:rsidRDefault="003D7B07" w:rsidP="006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2022 год – 3159,1 тыс.руб. (прогнозно), </w:t>
            </w:r>
          </w:p>
          <w:p w:rsidR="003D7B07" w:rsidRPr="00C70BE5" w:rsidRDefault="003D7B07" w:rsidP="006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70BE5">
              <w:rPr>
                <w:rFonts w:ascii="Times New Roman" w:eastAsia="Times New Roman" w:hAnsi="Times New Roman" w:cs="Times New Roman"/>
                <w:sz w:val="28"/>
              </w:rPr>
              <w:t>2023 год – 3159,1 тыс.руб., (прогнозно),</w:t>
            </w:r>
          </w:p>
          <w:p w:rsidR="003D7B07" w:rsidRPr="00C70BE5" w:rsidRDefault="003D7B07" w:rsidP="006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местный бюджет: </w:t>
            </w:r>
            <w:r w:rsidR="000B0312">
              <w:rPr>
                <w:rFonts w:ascii="Times New Roman" w:eastAsia="Times New Roman" w:hAnsi="Times New Roman" w:cs="Times New Roman"/>
                <w:sz w:val="28"/>
              </w:rPr>
              <w:t>8359,3</w:t>
            </w: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 тыс.руб.,</w:t>
            </w:r>
          </w:p>
          <w:p w:rsidR="003D7B07" w:rsidRPr="00C70BE5" w:rsidRDefault="003D7B07" w:rsidP="006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из них: 2021 год – </w:t>
            </w:r>
            <w:r w:rsidR="000B0312">
              <w:rPr>
                <w:rFonts w:ascii="Times New Roman" w:eastAsia="Times New Roman" w:hAnsi="Times New Roman" w:cs="Times New Roman"/>
                <w:sz w:val="28"/>
              </w:rPr>
              <w:t>3319,5</w:t>
            </w: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 тыс.руб.,</w:t>
            </w:r>
          </w:p>
          <w:p w:rsidR="003D7B07" w:rsidRPr="00C70BE5" w:rsidRDefault="003D7B07" w:rsidP="006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2516,5</w:t>
            </w: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 тыс.руб., </w:t>
            </w:r>
          </w:p>
          <w:p w:rsidR="003D7B07" w:rsidRPr="00C70BE5" w:rsidRDefault="003D7B07" w:rsidP="006A2847">
            <w:pPr>
              <w:spacing w:after="0" w:line="240" w:lineRule="auto"/>
            </w:pP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2523,3</w:t>
            </w: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 тыс.руб.;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000000" w:fill="FFFFFF"/>
          </w:tcPr>
          <w:p w:rsidR="003D7B07" w:rsidRDefault="003D7B07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7B07" w:rsidRDefault="003D7B07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7B07" w:rsidRDefault="003D7B07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7B07" w:rsidRDefault="003D7B07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7B07" w:rsidRDefault="003D7B07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7B07" w:rsidRDefault="003D7B07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7B07" w:rsidRDefault="003D7B07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7B07" w:rsidRDefault="003D7B07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7B07" w:rsidRDefault="003D7B07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7B07" w:rsidRDefault="003D7B07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7B07" w:rsidRDefault="003D7B07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</w:tc>
      </w:tr>
    </w:tbl>
    <w:p w:rsidR="007042BA" w:rsidRDefault="007042BA" w:rsidP="007042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D01DC" w:rsidRPr="006477DB" w:rsidRDefault="002D01DC" w:rsidP="007042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042BA" w:rsidRDefault="007042BA" w:rsidP="007042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приложении № 3 к муниципальной программе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«Развитие культуры Пугачевско</w:t>
      </w:r>
      <w:r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2021-2023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42BA" w:rsidRDefault="007042BA" w:rsidP="007042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аспорте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программы» изложить в следующей редакции:</w:t>
      </w:r>
    </w:p>
    <w:p w:rsidR="006477DB" w:rsidRPr="006477DB" w:rsidRDefault="006477DB" w:rsidP="007042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46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284"/>
        <w:gridCol w:w="2835"/>
        <w:gridCol w:w="6379"/>
        <w:gridCol w:w="248"/>
      </w:tblGrid>
      <w:tr w:rsidR="007042BA" w:rsidTr="006A2847">
        <w:trPr>
          <w:trHeight w:val="3844"/>
        </w:trPr>
        <w:tc>
          <w:tcPr>
            <w:tcW w:w="284" w:type="dxa"/>
            <w:tcBorders>
              <w:right w:val="single" w:sz="4" w:space="0" w:color="auto"/>
            </w:tcBorders>
            <w:shd w:val="clear" w:color="000000" w:fill="FFFFFF"/>
          </w:tcPr>
          <w:p w:rsidR="007042BA" w:rsidRPr="0065321C" w:rsidRDefault="006477DB" w:rsidP="006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5321C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  <w:r w:rsidR="007042BA" w:rsidRPr="0065321C"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2BA" w:rsidRPr="001225D6" w:rsidRDefault="007042BA" w:rsidP="006A2847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2BA" w:rsidRDefault="007042BA" w:rsidP="006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сего по подпрограмме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3: </w:t>
            </w:r>
            <w:r w:rsidR="002126CE">
              <w:rPr>
                <w:rFonts w:ascii="Times New Roman" w:eastAsia="Times New Roman" w:hAnsi="Times New Roman" w:cs="Times New Roman"/>
                <w:sz w:val="28"/>
              </w:rPr>
              <w:t>47125,8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тыс.руб., (прогнозно) 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>в т.ч.:</w:t>
            </w:r>
          </w:p>
          <w:p w:rsidR="007042BA" w:rsidRDefault="007042BA" w:rsidP="006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7339E">
              <w:rPr>
                <w:rFonts w:ascii="Times New Roman" w:eastAsia="Times New Roman" w:hAnsi="Times New Roman" w:cs="Times New Roman"/>
                <w:sz w:val="28"/>
              </w:rPr>
              <w:t xml:space="preserve">федеральный бюджет: </w:t>
            </w: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  <w:r w:rsidRPr="0087339E">
              <w:rPr>
                <w:rFonts w:ascii="Times New Roman" w:eastAsia="Times New Roman" w:hAnsi="Times New Roman" w:cs="Times New Roman"/>
                <w:sz w:val="28"/>
              </w:rPr>
              <w:t xml:space="preserve"> тыс.руб. (прогнозно),</w:t>
            </w:r>
          </w:p>
          <w:p w:rsidR="007042BA" w:rsidRPr="0087339E" w:rsidRDefault="007042BA" w:rsidP="006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704B5">
              <w:rPr>
                <w:rFonts w:ascii="Times New Roman" w:eastAsia="Times New Roman" w:hAnsi="Times New Roman" w:cs="Times New Roman"/>
                <w:sz w:val="28"/>
              </w:rPr>
              <w:t>из них: 2021 год –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50,0 тыс.руб.</w:t>
            </w:r>
            <w:r w:rsidRPr="00256688">
              <w:rPr>
                <w:rFonts w:ascii="Times New Roman" w:eastAsia="Times New Roman" w:hAnsi="Times New Roman" w:cs="Times New Roman"/>
                <w:sz w:val="28"/>
              </w:rPr>
              <w:t xml:space="preserve"> (прогнозно)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7042BA" w:rsidRPr="009E30DD" w:rsidRDefault="007042BA" w:rsidP="006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областной бюджет: 23071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>,3 тыс.руб. (прогнозно),</w:t>
            </w:r>
          </w:p>
          <w:p w:rsidR="007042BA" w:rsidRPr="009E30DD" w:rsidRDefault="007042BA" w:rsidP="006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них: 2021 год – 7691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,1 тыс.руб. (прогнозно), </w:t>
            </w:r>
          </w:p>
          <w:p w:rsidR="007042BA" w:rsidRPr="009E30DD" w:rsidRDefault="007042BA" w:rsidP="006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2022 год – 7690,1 тыс.руб., (прогнозно), </w:t>
            </w:r>
          </w:p>
          <w:p w:rsidR="007042BA" w:rsidRPr="009E30DD" w:rsidRDefault="007042BA" w:rsidP="006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>2023 год – 7690,1 тыс.руб., (прогнозно),</w:t>
            </w:r>
          </w:p>
          <w:p w:rsidR="007042BA" w:rsidRPr="009E30DD" w:rsidRDefault="007042BA" w:rsidP="006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местный бюджет: </w:t>
            </w:r>
            <w:r w:rsidR="000B0312">
              <w:rPr>
                <w:rFonts w:ascii="Times New Roman" w:eastAsia="Times New Roman" w:hAnsi="Times New Roman" w:cs="Times New Roman"/>
                <w:sz w:val="28"/>
              </w:rPr>
              <w:t>24</w:t>
            </w:r>
            <w:r w:rsidR="002126CE">
              <w:rPr>
                <w:rFonts w:ascii="Times New Roman" w:eastAsia="Times New Roman" w:hAnsi="Times New Roman" w:cs="Times New Roman"/>
                <w:sz w:val="28"/>
              </w:rPr>
              <w:t>004,5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 тыс.руб.,</w:t>
            </w:r>
          </w:p>
          <w:p w:rsidR="007042BA" w:rsidRPr="009E30DD" w:rsidRDefault="007042BA" w:rsidP="006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из них: 2021 год – </w:t>
            </w:r>
            <w:r w:rsidR="002126CE">
              <w:rPr>
                <w:rFonts w:ascii="Times New Roman" w:eastAsia="Times New Roman" w:hAnsi="Times New Roman" w:cs="Times New Roman"/>
                <w:sz w:val="28"/>
              </w:rPr>
              <w:t>8700,5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 тыс.руб.,</w:t>
            </w:r>
          </w:p>
          <w:p w:rsidR="007042BA" w:rsidRPr="009E30DD" w:rsidRDefault="007042BA" w:rsidP="006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7644,7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 тыс.руб., </w:t>
            </w:r>
          </w:p>
          <w:p w:rsidR="007042BA" w:rsidRPr="009E30DD" w:rsidRDefault="007042BA" w:rsidP="006A2847">
            <w:pPr>
              <w:spacing w:after="0" w:line="240" w:lineRule="auto"/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7659,3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 тыс.руб.;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000000" w:fill="FFFFFF"/>
          </w:tcPr>
          <w:p w:rsidR="007042BA" w:rsidRDefault="007042BA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42BA" w:rsidRDefault="007042BA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42BA" w:rsidRDefault="007042BA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42BA" w:rsidRDefault="007042BA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42BA" w:rsidRDefault="007042BA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42BA" w:rsidRDefault="007042BA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42BA" w:rsidRDefault="007042BA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42BA" w:rsidRDefault="007042BA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42BA" w:rsidRDefault="007042BA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42BA" w:rsidRDefault="007042BA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42BA" w:rsidRDefault="007042BA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42BA" w:rsidRDefault="007042BA" w:rsidP="006A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</w:tc>
      </w:tr>
    </w:tbl>
    <w:p w:rsidR="007042BA" w:rsidRDefault="007042BA" w:rsidP="007042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Pr="00E700C1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рило</w:t>
      </w:r>
      <w:r>
        <w:rPr>
          <w:rFonts w:ascii="Times New Roman" w:eastAsia="Times New Roman" w:hAnsi="Times New Roman" w:cs="Times New Roman"/>
          <w:sz w:val="28"/>
          <w:szCs w:val="28"/>
        </w:rPr>
        <w:t>жении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 к муниципальной программе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Пугачевского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</w:rPr>
        <w:t>1-2023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таблицу 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 xml:space="preserve">«Перечень основных мероприятий программы </w:t>
      </w:r>
      <w:r w:rsidRPr="00EF64AB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Пугачевского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F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ципального района 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>на 2021-2023 годы</w:t>
      </w:r>
      <w:r w:rsidRPr="00EF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>в разрезе подпрограмм» изложить в новой редакции, согласно приложению № 1;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F64AB">
        <w:rPr>
          <w:rFonts w:ascii="Times New Roman" w:eastAsia="Times New Roman" w:hAnsi="Times New Roman" w:cs="Times New Roman"/>
          <w:sz w:val="28"/>
          <w:szCs w:val="28"/>
        </w:rPr>
        <w:t>в приложении № 6 к муниципальной программе «Развитие культуры Пугачевского муниципального района на 2021-2023 годы» таблицу «Распре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>деление объема финансовых ресурсов, необходимых для реализации муни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 xml:space="preserve">ципальной программы </w:t>
      </w:r>
      <w:r w:rsidRPr="00EF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>на 2021-2023 годы</w:t>
      </w:r>
      <w:r w:rsidRPr="00EF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>в разрезе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изложить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новой редак-ции, согласно приложению № 2.</w:t>
      </w:r>
    </w:p>
    <w:p w:rsidR="00D7216F" w:rsidRPr="00E700C1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газете «Деловой вестник Пугачевского муниципального района»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16F" w:rsidRPr="00E700C1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D7216F" w:rsidRPr="00E700C1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Pr="00E700C1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Pr="00E700C1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2D01DC" w:rsidP="00D72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D721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7216F" w:rsidRPr="00705D2A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</w:p>
    <w:p w:rsidR="00D7216F" w:rsidRPr="003E75CE" w:rsidRDefault="00D7216F" w:rsidP="00D72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80054D" w:rsidRDefault="0080054D" w:rsidP="005B7536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15667C" w:rsidRDefault="0015667C" w:rsidP="005B7536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15667C" w:rsidRDefault="0015667C" w:rsidP="005B7536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15667C" w:rsidRDefault="0015667C" w:rsidP="005B7536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  <w:sectPr w:rsidR="0015667C" w:rsidSect="0015667C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D7216F" w:rsidRPr="0065321C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D7216F" w:rsidRPr="0065321C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1DC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="006414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01DC">
        <w:rPr>
          <w:rFonts w:ascii="Times New Roman" w:eastAsia="Times New Roman" w:hAnsi="Times New Roman" w:cs="Times New Roman"/>
          <w:sz w:val="28"/>
          <w:szCs w:val="28"/>
        </w:rPr>
        <w:t>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641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1DC">
        <w:rPr>
          <w:rFonts w:ascii="Times New Roman" w:eastAsia="Times New Roman" w:hAnsi="Times New Roman" w:cs="Times New Roman"/>
          <w:sz w:val="28"/>
          <w:szCs w:val="28"/>
        </w:rPr>
        <w:t>424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5 к муниципальной</w:t>
      </w:r>
    </w:p>
    <w:p w:rsidR="00D7216F" w:rsidRPr="00CF7A2D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2021-2023</w:t>
      </w:r>
      <w:r w:rsidRPr="004626E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D96" w:rsidRDefault="009B3D96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D96" w:rsidRDefault="009B3D96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16F" w:rsidRPr="004626EE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</w:t>
      </w:r>
    </w:p>
    <w:p w:rsidR="00D7216F" w:rsidRPr="004626EE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D7216F" w:rsidRDefault="00D7216F" w:rsidP="00D7216F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p w:rsidR="00D7216F" w:rsidRDefault="00D7216F" w:rsidP="00D7216F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p w:rsidR="00D7216F" w:rsidRDefault="00D7216F" w:rsidP="00D7216F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p w:rsidR="00D7216F" w:rsidRDefault="00D7216F" w:rsidP="00D7216F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6"/>
        <w:gridCol w:w="6"/>
        <w:gridCol w:w="3998"/>
        <w:gridCol w:w="142"/>
        <w:gridCol w:w="850"/>
        <w:gridCol w:w="142"/>
        <w:gridCol w:w="142"/>
        <w:gridCol w:w="1559"/>
        <w:gridCol w:w="142"/>
        <w:gridCol w:w="1276"/>
        <w:gridCol w:w="1417"/>
        <w:gridCol w:w="1276"/>
        <w:gridCol w:w="1276"/>
        <w:gridCol w:w="3044"/>
      </w:tblGrid>
      <w:tr w:rsidR="00D7216F" w:rsidRPr="00770549" w:rsidTr="001417EC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щих в реализации основных мероприятий</w:t>
            </w:r>
          </w:p>
        </w:tc>
      </w:tr>
      <w:tr w:rsidR="00D7216F" w:rsidRPr="00770549" w:rsidTr="001417EC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«Развитие досуговой деятельности, народного  творчества и профессионального искусства»</w:t>
            </w: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C52047" w:rsidRDefault="00D7216F" w:rsidP="001417EC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повышение качества, доступности и разнообразия услуг в сфере культуры</w:t>
            </w:r>
            <w:r w:rsidR="00640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 том числе в онлайн-формате)</w:t>
            </w: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C52047" w:rsidRDefault="00D7216F" w:rsidP="001417EC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организация досуга населения Пугачевского муниципального района, развитие самобытных национальных культур</w:t>
            </w:r>
          </w:p>
        </w:tc>
      </w:tr>
      <w:tr w:rsidR="00D7216F" w:rsidRPr="00770549" w:rsidTr="001417EC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рганизация и проведение различ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по форме и тематике культур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но-досуговых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(мас-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тер-классов, творческих и фольк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лорных лабораторий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семинаров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культурно-просветительной дея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тельности в области сохранения и распространени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культурного нас-ледия, </w:t>
            </w:r>
            <w:r w:rsidRPr="008C17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национальных </w:t>
            </w:r>
            <w:r w:rsidRPr="008C17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праздников)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и 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 работы клубных формирований и коллективов самодеятельного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родного творчества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C168DE" w:rsidRDefault="009B3D96" w:rsidP="001417EC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190487,1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C168DE" w:rsidRDefault="009B3D96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68224,7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C168DE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59431,2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C168DE" w:rsidRDefault="00D7216F" w:rsidP="001417E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62831,2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Пугачевского муниципального района;</w:t>
            </w:r>
          </w:p>
          <w:p w:rsidR="00D7216F" w:rsidRPr="00770549" w:rsidRDefault="00D7216F" w:rsidP="001417EC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 «Централизованная клубная система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района»,</w:t>
            </w:r>
          </w:p>
          <w:p w:rsidR="00D7216F" w:rsidRPr="00770549" w:rsidRDefault="00D7216F" w:rsidP="001417EC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ное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 «Культурно-досуго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вый центр»</w:t>
            </w:r>
          </w:p>
        </w:tc>
      </w:tr>
      <w:tr w:rsidR="00D7216F" w:rsidRPr="00770549" w:rsidTr="001417EC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9B3D96" w:rsidP="001417EC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147101,7</w:t>
            </w:r>
          </w:p>
          <w:p w:rsidR="00D7216F" w:rsidRPr="00C168DE" w:rsidRDefault="00D7216F" w:rsidP="001417EC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9B3D96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53762,9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43385,4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D96" w:rsidRPr="00770549" w:rsidTr="001417EC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C168DE" w:rsidRDefault="009B3D96" w:rsidP="006A2847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190487,1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C168DE" w:rsidRDefault="009B3D96" w:rsidP="006A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68224,7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C168DE" w:rsidRDefault="009B3D96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59431,2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C168DE" w:rsidRDefault="009B3D96" w:rsidP="001417EC">
            <w:pPr>
              <w:spacing w:after="0" w:line="240" w:lineRule="auto"/>
              <w:ind w:left="-9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62831,2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D96" w:rsidRPr="00770549" w:rsidTr="00B13780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9B3D96" w:rsidRPr="00C168DE" w:rsidRDefault="009B3D96" w:rsidP="009B3D96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147101,7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9B3D96" w:rsidRPr="00C168DE" w:rsidRDefault="009B3D96" w:rsidP="006A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53762,9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C168DE" w:rsidRDefault="009B3D96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C168DE" w:rsidRDefault="009B3D96" w:rsidP="001417EC">
            <w:pPr>
              <w:spacing w:after="0" w:line="240" w:lineRule="auto"/>
              <w:ind w:left="-9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ind w:left="-99" w:right="-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43385,4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ind w:left="-9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музейного дела»</w:t>
            </w: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887E1A" w:rsidRDefault="00D7216F" w:rsidP="001417EC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комплексное развитие музеев для осуществления ими социально-культурных функций, как важне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йшего ресурса развития общества</w:t>
            </w: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887E1A" w:rsidRDefault="00D7216F" w:rsidP="001417EC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сохранение, изучение, комплектование и популяризация музейных фондов,  осуществление научной, исторической и методической деят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ельности, информатизация музеев</w:t>
            </w:r>
          </w:p>
        </w:tc>
      </w:tr>
      <w:tr w:rsidR="00D7216F" w:rsidRPr="00770549" w:rsidTr="001417EC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195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омплектование, хранение, иссле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дование и популяризация памятни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 истории и культуры, 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 досуга населения, осуществле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научной, исторической и 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экспозиционных работ в музее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общественных местах,  проведение научно-просветительских работ с использованием всех видов деяте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льности (экскурсии, лекции, бесе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ды, презентации, вечера и т.д.)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17836,6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5682,4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Пугачевского муниципального района;</w:t>
            </w:r>
          </w:p>
          <w:p w:rsidR="00D7216F" w:rsidRPr="00770549" w:rsidRDefault="00D7216F" w:rsidP="001417EC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культуры «Пугачёвс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краеведческий музей им. К.И. Журавлёва», </w:t>
            </w:r>
          </w:p>
          <w:p w:rsidR="00D7216F" w:rsidRDefault="00D7216F" w:rsidP="001417EC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культуры «Пугачёв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мемориальный дом-музей В.И.Чапаева»</w:t>
            </w:r>
          </w:p>
          <w:p w:rsidR="00D7216F" w:rsidRPr="00770549" w:rsidRDefault="00D7216F" w:rsidP="001417EC">
            <w:pPr>
              <w:spacing w:after="0" w:line="240" w:lineRule="auto"/>
              <w:ind w:left="-99"/>
              <w:rPr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B3D96" w:rsidRPr="00770549" w:rsidTr="001417EC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B4233C">
            <w:pPr>
              <w:spacing w:after="0" w:line="240" w:lineRule="auto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6F6363" w:rsidRDefault="009B3D96" w:rsidP="006A2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17836,6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6F6363" w:rsidRDefault="009B3D96" w:rsidP="006A2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6F6363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6F6363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5682,4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B3D96" w:rsidRPr="00770549" w:rsidTr="001417E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6F6363" w:rsidRDefault="009B3D96" w:rsidP="006A2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6F6363" w:rsidRDefault="009B3D96" w:rsidP="006A2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6F6363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6F6363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библиотечного дела»</w:t>
            </w: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335208" w:rsidRDefault="00D7216F" w:rsidP="001417EC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      </w: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335208" w:rsidRDefault="00D7216F" w:rsidP="001417EC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обслуживания, комплектование и обеспечение сохранности библиотечных фондов</w:t>
            </w:r>
          </w:p>
        </w:tc>
      </w:tr>
      <w:tr w:rsidR="00D7216F" w:rsidRPr="00770549" w:rsidTr="001417EC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3E3A48" w:rsidRDefault="00D7216F" w:rsidP="001417EC">
            <w:pPr>
              <w:spacing w:after="0" w:line="240" w:lineRule="auto"/>
              <w:ind w:left="-195"/>
              <w:rPr>
                <w:color w:val="FF0000"/>
                <w:sz w:val="24"/>
                <w:szCs w:val="24"/>
              </w:rPr>
            </w:pP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Библиотечное обслуживание, 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дическое обеспечение библиотек, комплектование книжных фондов, популяризация чтения и деятель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ности библиотек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C668AA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47074</w:t>
            </w:r>
            <w:r w:rsidR="009B3D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126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C668AA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16390</w:t>
            </w:r>
            <w:r w:rsidR="009B3D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126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15334,8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15349,4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Пугачевского муниципального района;</w:t>
            </w:r>
          </w:p>
          <w:p w:rsidR="00D7216F" w:rsidRPr="00770549" w:rsidRDefault="00D7216F" w:rsidP="001417EC">
            <w:pPr>
              <w:spacing w:after="0" w:line="240" w:lineRule="auto"/>
              <w:ind w:left="-99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ное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 «Пугачёвская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ная межпоселенческая библиотека»</w:t>
            </w:r>
          </w:p>
        </w:tc>
      </w:tr>
      <w:tr w:rsidR="00D7216F" w:rsidRPr="00770549" w:rsidTr="001417E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B3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24004,</w:t>
            </w:r>
            <w:r w:rsidR="002126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8700,</w:t>
            </w:r>
            <w:r w:rsidR="002126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7659,3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23070,3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2D01DC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5321C" w:rsidRDefault="00D7216F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5321C" w:rsidRDefault="00D7216F" w:rsidP="002D01DC">
            <w:pPr>
              <w:spacing w:after="0" w:line="240" w:lineRule="auto"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держка луч</w:t>
            </w:r>
            <w:r w:rsidR="002D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-ших работников сельских уч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r w:rsidR="002D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 культуры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5321C" w:rsidRDefault="00D7216F" w:rsidP="002D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B3D96" w:rsidRPr="00770549" w:rsidTr="001417EC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2D01DC">
            <w:pPr>
              <w:spacing w:after="0" w:line="240" w:lineRule="auto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F360ED" w:rsidRDefault="009B3D96" w:rsidP="006A2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47125,</w:t>
            </w:r>
            <w:r w:rsidR="002126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F360ED" w:rsidRDefault="009B3D96" w:rsidP="006A2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16441,</w:t>
            </w:r>
            <w:r w:rsidR="002126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F360ED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15334,8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F360ED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15349,4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B3D96" w:rsidRPr="00770549" w:rsidTr="001417EC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F360ED" w:rsidRDefault="009B3D96" w:rsidP="006A2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24004,</w:t>
            </w:r>
            <w:r w:rsidR="002126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F360ED" w:rsidRDefault="009B3D96" w:rsidP="006A2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8700,</w:t>
            </w:r>
            <w:r w:rsidR="002126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F360ED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F360ED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7659,3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23071</w:t>
            </w: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7691</w:t>
            </w: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ind w:left="-99" w:right="-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9B3D96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255449,</w:t>
            </w:r>
            <w:r w:rsidR="00212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9B3D96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91144,</w:t>
            </w:r>
            <w:r w:rsidR="00212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80441,6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83863,0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9B3D96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179465,</w:t>
            </w:r>
            <w:r w:rsidR="00212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9B3D96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65782,</w:t>
            </w:r>
            <w:r w:rsidR="00212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55130,6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58552,0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07161F" w:rsidRDefault="00D7216F" w:rsidP="001417EC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07161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07161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07161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07161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D7216F" w:rsidRPr="0065321C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D7216F" w:rsidRPr="0065321C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C3BF9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="006414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3BF9">
        <w:rPr>
          <w:rFonts w:ascii="Times New Roman" w:eastAsia="Times New Roman" w:hAnsi="Times New Roman" w:cs="Times New Roman"/>
          <w:sz w:val="28"/>
          <w:szCs w:val="28"/>
        </w:rPr>
        <w:t>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C3BF9">
        <w:rPr>
          <w:rFonts w:ascii="Times New Roman" w:eastAsia="Times New Roman" w:hAnsi="Times New Roman" w:cs="Times New Roman"/>
          <w:sz w:val="28"/>
          <w:szCs w:val="28"/>
        </w:rPr>
        <w:t>424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6 к муниципальной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626EE">
        <w:rPr>
          <w:rFonts w:ascii="Times New Roman" w:eastAsia="Times New Roman" w:hAnsi="Times New Roman" w:cs="Times New Roman"/>
          <w:sz w:val="28"/>
          <w:szCs w:val="28"/>
        </w:rPr>
        <w:t>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Пугачевского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2021-2023</w:t>
      </w:r>
      <w:r w:rsidRPr="004626E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D7216F" w:rsidRPr="004626EE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Распределение</w:t>
      </w:r>
    </w:p>
    <w:p w:rsidR="00D7216F" w:rsidRPr="004626EE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:rsidR="00D7216F" w:rsidRPr="004626EE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D7216F" w:rsidRDefault="00D7216F" w:rsidP="00D7216F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tbl>
      <w:tblPr>
        <w:tblW w:w="15735" w:type="dxa"/>
        <w:tblInd w:w="2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9"/>
        <w:gridCol w:w="5153"/>
        <w:gridCol w:w="1984"/>
        <w:gridCol w:w="1418"/>
        <w:gridCol w:w="1417"/>
        <w:gridCol w:w="1276"/>
        <w:gridCol w:w="1418"/>
      </w:tblGrid>
      <w:tr w:rsidR="00D7216F" w:rsidRPr="00770549" w:rsidTr="001417EC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 w:righ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D7216F" w:rsidRPr="00770549" w:rsidTr="001417EC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381817" w:rsidRDefault="00D7216F" w:rsidP="001417EC">
            <w:pPr>
              <w:spacing w:after="0" w:line="240" w:lineRule="auto"/>
              <w:rPr>
                <w:sz w:val="24"/>
                <w:szCs w:val="24"/>
              </w:rPr>
            </w:pPr>
            <w:r w:rsidRPr="0038181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pStyle w:val="ab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7705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7216F" w:rsidRPr="00770549" w:rsidTr="001417EC">
        <w:trPr>
          <w:trHeight w:val="665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1. «Развитие досуговой деятельности, 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 творчества и профессио-наль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искусства»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90" w:right="-98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чевского муниципального района;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муниципаль-ное автономное учреждение культуры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турно-досуговый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муниципальное бюд-жетное учреждение культуры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нтрализован-ная клубная система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района»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22048A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190487,1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4A4586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68224,7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59431,2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62831,2</w:t>
            </w:r>
          </w:p>
        </w:tc>
      </w:tr>
      <w:tr w:rsidR="00D7216F" w:rsidRPr="00770549" w:rsidTr="001417EC">
        <w:trPr>
          <w:trHeight w:val="561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4A458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147101,7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4A458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53762,9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</w:tr>
      <w:tr w:rsidR="00D7216F" w:rsidRPr="00770549" w:rsidTr="001417EC">
        <w:trPr>
          <w:trHeight w:val="733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43385,4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</w:tr>
      <w:tr w:rsidR="00D7216F" w:rsidRPr="00770549" w:rsidTr="001417EC">
        <w:trPr>
          <w:trHeight w:val="396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музейного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90" w:right="-98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культуры «Пугачевский крае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ведческий музей им. К.И.Журавлева»;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уни-ципальное учреждение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«Пугачевский мемориальный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ом-музей В.И.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7216F" w:rsidRPr="00770549" w:rsidRDefault="00D7216F" w:rsidP="001417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4A4586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17836,6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4A4586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5682,4</w:t>
            </w:r>
          </w:p>
        </w:tc>
      </w:tr>
      <w:tr w:rsidR="00D7216F" w:rsidRPr="00770549" w:rsidTr="001417EC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4A458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4A458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</w:tr>
      <w:tr w:rsidR="00D7216F" w:rsidRPr="00770549" w:rsidTr="001417EC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44DF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44DF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</w:tr>
      <w:tr w:rsidR="00D7216F" w:rsidRPr="00770549" w:rsidTr="001417EC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3. «Развитие библиотеч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90" w:right="-98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муниципального района;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бюджетное учреждение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«Пуга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чевская районная межпоселенческая библио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тека»)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4A4586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47125,</w:t>
            </w:r>
            <w:r w:rsidR="00642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4A4586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16441,</w:t>
            </w:r>
            <w:r w:rsidR="00642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15334,8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15349,4</w:t>
            </w:r>
          </w:p>
        </w:tc>
      </w:tr>
      <w:tr w:rsidR="00D7216F" w:rsidRPr="00770549" w:rsidTr="001417EC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4A458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24004,</w:t>
            </w:r>
            <w:r w:rsidR="006422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4A458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8700,</w:t>
            </w:r>
            <w:r w:rsidR="006422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7659,3</w:t>
            </w:r>
          </w:p>
        </w:tc>
      </w:tr>
      <w:tr w:rsidR="00D7216F" w:rsidRPr="00770549" w:rsidTr="001417EC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23071</w:t>
            </w:r>
            <w:r w:rsidRPr="00BC4CAB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7691</w:t>
            </w:r>
            <w:r w:rsidRPr="00BC4CAB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7690,1</w:t>
            </w:r>
          </w:p>
        </w:tc>
      </w:tr>
      <w:tr w:rsidR="00D7216F" w:rsidRPr="00770549" w:rsidTr="001417EC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216F" w:rsidRPr="00770549" w:rsidTr="001417EC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8E0A51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4A4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55449,</w:t>
            </w:r>
            <w:r w:rsidR="00642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4A4586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91144,</w:t>
            </w:r>
            <w:r w:rsidR="00642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80441,6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83863,0</w:t>
            </w:r>
          </w:p>
        </w:tc>
      </w:tr>
      <w:tr w:rsidR="00D7216F" w:rsidRPr="00770549" w:rsidTr="001417EC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4A4586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179465,</w:t>
            </w:r>
            <w:r w:rsidR="00642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4A4586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65782,</w:t>
            </w:r>
            <w:r w:rsidR="00642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55130,6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58552,0</w:t>
            </w:r>
          </w:p>
        </w:tc>
      </w:tr>
      <w:tr w:rsidR="00D7216F" w:rsidRPr="00770549" w:rsidTr="001417EC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 w:righ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75934,0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</w:tr>
      <w:tr w:rsidR="00D7216F" w:rsidRPr="00770549" w:rsidTr="001417EC">
        <w:tc>
          <w:tcPr>
            <w:tcW w:w="30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15667C" w:rsidRDefault="0015667C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hAnsi="Times New Roman" w:cs="Times New Roman"/>
          <w:b/>
          <w:sz w:val="28"/>
          <w:szCs w:val="28"/>
        </w:rPr>
      </w:pPr>
    </w:p>
    <w:sectPr w:rsidR="0015667C" w:rsidSect="006C3B6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012" w:rsidRDefault="00004012" w:rsidP="00C85AEA">
      <w:pPr>
        <w:spacing w:after="0" w:line="240" w:lineRule="auto"/>
      </w:pPr>
      <w:r>
        <w:separator/>
      </w:r>
    </w:p>
  </w:endnote>
  <w:endnote w:type="continuationSeparator" w:id="1">
    <w:p w:rsidR="00004012" w:rsidRDefault="00004012" w:rsidP="00C8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012" w:rsidRDefault="00004012" w:rsidP="00C85AEA">
      <w:pPr>
        <w:spacing w:after="0" w:line="240" w:lineRule="auto"/>
      </w:pPr>
      <w:r>
        <w:separator/>
      </w:r>
    </w:p>
  </w:footnote>
  <w:footnote w:type="continuationSeparator" w:id="1">
    <w:p w:rsidR="00004012" w:rsidRDefault="00004012" w:rsidP="00C85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D80"/>
    <w:multiLevelType w:val="hybridMultilevel"/>
    <w:tmpl w:val="EE549668"/>
    <w:lvl w:ilvl="0" w:tplc="B192B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07979"/>
    <w:multiLevelType w:val="hybridMultilevel"/>
    <w:tmpl w:val="2BF01BB4"/>
    <w:lvl w:ilvl="0" w:tplc="3ABCB2CE">
      <w:start w:val="2019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02343F"/>
    <w:multiLevelType w:val="hybridMultilevel"/>
    <w:tmpl w:val="8C344FB8"/>
    <w:lvl w:ilvl="0" w:tplc="CB006E28">
      <w:start w:val="2021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A5BDE"/>
    <w:multiLevelType w:val="hybridMultilevel"/>
    <w:tmpl w:val="3410D5A4"/>
    <w:lvl w:ilvl="0" w:tplc="62EA25E6">
      <w:start w:val="2020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5280D"/>
    <w:multiLevelType w:val="hybridMultilevel"/>
    <w:tmpl w:val="D2DE4130"/>
    <w:lvl w:ilvl="0" w:tplc="0419000F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00DE2"/>
    <w:multiLevelType w:val="hybridMultilevel"/>
    <w:tmpl w:val="3874259A"/>
    <w:lvl w:ilvl="0" w:tplc="3FB223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952"/>
    <w:rsid w:val="00002550"/>
    <w:rsid w:val="00004012"/>
    <w:rsid w:val="000045AD"/>
    <w:rsid w:val="00004894"/>
    <w:rsid w:val="00004AA0"/>
    <w:rsid w:val="0001704F"/>
    <w:rsid w:val="00031191"/>
    <w:rsid w:val="0003560A"/>
    <w:rsid w:val="00035978"/>
    <w:rsid w:val="00037318"/>
    <w:rsid w:val="0004057E"/>
    <w:rsid w:val="00040C63"/>
    <w:rsid w:val="00051AE8"/>
    <w:rsid w:val="00056078"/>
    <w:rsid w:val="000567E8"/>
    <w:rsid w:val="00065BBC"/>
    <w:rsid w:val="0007161F"/>
    <w:rsid w:val="00071EA4"/>
    <w:rsid w:val="00072C84"/>
    <w:rsid w:val="000758C8"/>
    <w:rsid w:val="00081A76"/>
    <w:rsid w:val="000827FC"/>
    <w:rsid w:val="000849E5"/>
    <w:rsid w:val="00085CDD"/>
    <w:rsid w:val="00092D68"/>
    <w:rsid w:val="00097CB3"/>
    <w:rsid w:val="000B0312"/>
    <w:rsid w:val="000B09CA"/>
    <w:rsid w:val="000B22A9"/>
    <w:rsid w:val="000B59C0"/>
    <w:rsid w:val="000B62AF"/>
    <w:rsid w:val="000B6981"/>
    <w:rsid w:val="000B6A87"/>
    <w:rsid w:val="000C7CEF"/>
    <w:rsid w:val="000D3512"/>
    <w:rsid w:val="000D5140"/>
    <w:rsid w:val="000E2550"/>
    <w:rsid w:val="000E3D00"/>
    <w:rsid w:val="000E57C5"/>
    <w:rsid w:val="000F1B9A"/>
    <w:rsid w:val="000F1DCE"/>
    <w:rsid w:val="000F708A"/>
    <w:rsid w:val="00101BC7"/>
    <w:rsid w:val="00103069"/>
    <w:rsid w:val="00105BE7"/>
    <w:rsid w:val="00111EAB"/>
    <w:rsid w:val="0011548B"/>
    <w:rsid w:val="0012439B"/>
    <w:rsid w:val="001326F6"/>
    <w:rsid w:val="001328AF"/>
    <w:rsid w:val="001424F5"/>
    <w:rsid w:val="00143B6B"/>
    <w:rsid w:val="00145568"/>
    <w:rsid w:val="00153A1E"/>
    <w:rsid w:val="00155814"/>
    <w:rsid w:val="0015667C"/>
    <w:rsid w:val="00163585"/>
    <w:rsid w:val="00163F5B"/>
    <w:rsid w:val="00164E18"/>
    <w:rsid w:val="00170799"/>
    <w:rsid w:val="00171369"/>
    <w:rsid w:val="00172097"/>
    <w:rsid w:val="00173EE7"/>
    <w:rsid w:val="001759FE"/>
    <w:rsid w:val="00177986"/>
    <w:rsid w:val="0019415F"/>
    <w:rsid w:val="00194EE5"/>
    <w:rsid w:val="001A1B0D"/>
    <w:rsid w:val="001A25E4"/>
    <w:rsid w:val="001A6C76"/>
    <w:rsid w:val="001B2222"/>
    <w:rsid w:val="001D2F8A"/>
    <w:rsid w:val="001D7254"/>
    <w:rsid w:val="001D7363"/>
    <w:rsid w:val="001E3ED4"/>
    <w:rsid w:val="001E563D"/>
    <w:rsid w:val="001F04CF"/>
    <w:rsid w:val="001F2C02"/>
    <w:rsid w:val="001F5038"/>
    <w:rsid w:val="001F6798"/>
    <w:rsid w:val="001F78C6"/>
    <w:rsid w:val="00210B4E"/>
    <w:rsid w:val="002126CE"/>
    <w:rsid w:val="0022048A"/>
    <w:rsid w:val="00224BEE"/>
    <w:rsid w:val="00226B2B"/>
    <w:rsid w:val="00226EC0"/>
    <w:rsid w:val="00230D77"/>
    <w:rsid w:val="00232885"/>
    <w:rsid w:val="0023465F"/>
    <w:rsid w:val="0024126F"/>
    <w:rsid w:val="00241DA1"/>
    <w:rsid w:val="00250191"/>
    <w:rsid w:val="002512B9"/>
    <w:rsid w:val="00256688"/>
    <w:rsid w:val="00260201"/>
    <w:rsid w:val="00261020"/>
    <w:rsid w:val="00262158"/>
    <w:rsid w:val="00263AC1"/>
    <w:rsid w:val="00264D5A"/>
    <w:rsid w:val="002655A0"/>
    <w:rsid w:val="00265FD6"/>
    <w:rsid w:val="00267A4E"/>
    <w:rsid w:val="00270A14"/>
    <w:rsid w:val="002760A0"/>
    <w:rsid w:val="00277578"/>
    <w:rsid w:val="00290C3A"/>
    <w:rsid w:val="002966E2"/>
    <w:rsid w:val="002A08F4"/>
    <w:rsid w:val="002A0C8F"/>
    <w:rsid w:val="002A138A"/>
    <w:rsid w:val="002A4BE8"/>
    <w:rsid w:val="002A50F1"/>
    <w:rsid w:val="002A789A"/>
    <w:rsid w:val="002B1527"/>
    <w:rsid w:val="002C25B2"/>
    <w:rsid w:val="002C3BF9"/>
    <w:rsid w:val="002D01DC"/>
    <w:rsid w:val="002D5C57"/>
    <w:rsid w:val="002D7F07"/>
    <w:rsid w:val="002E1F83"/>
    <w:rsid w:val="002F4239"/>
    <w:rsid w:val="0030155A"/>
    <w:rsid w:val="0030197F"/>
    <w:rsid w:val="00305BA3"/>
    <w:rsid w:val="003063D2"/>
    <w:rsid w:val="0031009E"/>
    <w:rsid w:val="003102E5"/>
    <w:rsid w:val="003116F4"/>
    <w:rsid w:val="0031474C"/>
    <w:rsid w:val="003163F7"/>
    <w:rsid w:val="00320948"/>
    <w:rsid w:val="003213AA"/>
    <w:rsid w:val="00323138"/>
    <w:rsid w:val="00350DDE"/>
    <w:rsid w:val="00352379"/>
    <w:rsid w:val="0036490F"/>
    <w:rsid w:val="00366613"/>
    <w:rsid w:val="00376EF2"/>
    <w:rsid w:val="003777A8"/>
    <w:rsid w:val="00390719"/>
    <w:rsid w:val="003924AF"/>
    <w:rsid w:val="00394087"/>
    <w:rsid w:val="003A1485"/>
    <w:rsid w:val="003A1A21"/>
    <w:rsid w:val="003B2F95"/>
    <w:rsid w:val="003B7B7C"/>
    <w:rsid w:val="003C3EA6"/>
    <w:rsid w:val="003D0383"/>
    <w:rsid w:val="003D7B07"/>
    <w:rsid w:val="003E2A81"/>
    <w:rsid w:val="003E75CE"/>
    <w:rsid w:val="003F0FF6"/>
    <w:rsid w:val="003F1CE4"/>
    <w:rsid w:val="003F489F"/>
    <w:rsid w:val="004000E1"/>
    <w:rsid w:val="004103A7"/>
    <w:rsid w:val="004208DF"/>
    <w:rsid w:val="00430254"/>
    <w:rsid w:val="004427EB"/>
    <w:rsid w:val="00450BDA"/>
    <w:rsid w:val="00450C90"/>
    <w:rsid w:val="004515C1"/>
    <w:rsid w:val="00452EA7"/>
    <w:rsid w:val="004721B0"/>
    <w:rsid w:val="00477FA2"/>
    <w:rsid w:val="004832B4"/>
    <w:rsid w:val="004A2B50"/>
    <w:rsid w:val="004A3DB6"/>
    <w:rsid w:val="004A4586"/>
    <w:rsid w:val="004A62F7"/>
    <w:rsid w:val="004B0994"/>
    <w:rsid w:val="004C1EF2"/>
    <w:rsid w:val="004D32B4"/>
    <w:rsid w:val="004D4E98"/>
    <w:rsid w:val="004D6168"/>
    <w:rsid w:val="004D70C4"/>
    <w:rsid w:val="004D7E3F"/>
    <w:rsid w:val="004E0C3C"/>
    <w:rsid w:val="004E1B4E"/>
    <w:rsid w:val="004E2542"/>
    <w:rsid w:val="00504C75"/>
    <w:rsid w:val="00510D5F"/>
    <w:rsid w:val="00511A6F"/>
    <w:rsid w:val="00517AF8"/>
    <w:rsid w:val="005246C8"/>
    <w:rsid w:val="00525305"/>
    <w:rsid w:val="00525D22"/>
    <w:rsid w:val="00525E99"/>
    <w:rsid w:val="00534DFB"/>
    <w:rsid w:val="0054028D"/>
    <w:rsid w:val="00543975"/>
    <w:rsid w:val="00551F46"/>
    <w:rsid w:val="005603AA"/>
    <w:rsid w:val="00560D6C"/>
    <w:rsid w:val="00561CCF"/>
    <w:rsid w:val="0057647A"/>
    <w:rsid w:val="005826FE"/>
    <w:rsid w:val="005931BA"/>
    <w:rsid w:val="0059402A"/>
    <w:rsid w:val="005963AB"/>
    <w:rsid w:val="00596F03"/>
    <w:rsid w:val="005B3B02"/>
    <w:rsid w:val="005B3C54"/>
    <w:rsid w:val="005B7536"/>
    <w:rsid w:val="005C114A"/>
    <w:rsid w:val="005C525C"/>
    <w:rsid w:val="005C5809"/>
    <w:rsid w:val="005C5FA5"/>
    <w:rsid w:val="005C604F"/>
    <w:rsid w:val="005C6512"/>
    <w:rsid w:val="005C661C"/>
    <w:rsid w:val="005C6764"/>
    <w:rsid w:val="005D1129"/>
    <w:rsid w:val="005F17C8"/>
    <w:rsid w:val="005F1E5D"/>
    <w:rsid w:val="005F25B9"/>
    <w:rsid w:val="005F4610"/>
    <w:rsid w:val="005F5E71"/>
    <w:rsid w:val="005F619B"/>
    <w:rsid w:val="006006C6"/>
    <w:rsid w:val="0060199E"/>
    <w:rsid w:val="00602635"/>
    <w:rsid w:val="00602A25"/>
    <w:rsid w:val="00603731"/>
    <w:rsid w:val="00605EFA"/>
    <w:rsid w:val="00610766"/>
    <w:rsid w:val="00611B36"/>
    <w:rsid w:val="00612417"/>
    <w:rsid w:val="006133E0"/>
    <w:rsid w:val="00613E57"/>
    <w:rsid w:val="006147C6"/>
    <w:rsid w:val="0062375F"/>
    <w:rsid w:val="00625994"/>
    <w:rsid w:val="00626CF6"/>
    <w:rsid w:val="0063476D"/>
    <w:rsid w:val="00635AD0"/>
    <w:rsid w:val="00635B20"/>
    <w:rsid w:val="006400C9"/>
    <w:rsid w:val="006408F1"/>
    <w:rsid w:val="00640F17"/>
    <w:rsid w:val="00640F33"/>
    <w:rsid w:val="0064147D"/>
    <w:rsid w:val="006422E4"/>
    <w:rsid w:val="006432DE"/>
    <w:rsid w:val="006442C2"/>
    <w:rsid w:val="006471A2"/>
    <w:rsid w:val="006477DB"/>
    <w:rsid w:val="00647D49"/>
    <w:rsid w:val="006512A8"/>
    <w:rsid w:val="00654D84"/>
    <w:rsid w:val="00654DC3"/>
    <w:rsid w:val="00670F9D"/>
    <w:rsid w:val="00671DBE"/>
    <w:rsid w:val="0067273D"/>
    <w:rsid w:val="00672869"/>
    <w:rsid w:val="006729E4"/>
    <w:rsid w:val="00673135"/>
    <w:rsid w:val="00673D0E"/>
    <w:rsid w:val="00675476"/>
    <w:rsid w:val="0068208E"/>
    <w:rsid w:val="006856CF"/>
    <w:rsid w:val="00686FE4"/>
    <w:rsid w:val="00690527"/>
    <w:rsid w:val="00694048"/>
    <w:rsid w:val="00694585"/>
    <w:rsid w:val="00694750"/>
    <w:rsid w:val="006A5D62"/>
    <w:rsid w:val="006A6022"/>
    <w:rsid w:val="006C0BA4"/>
    <w:rsid w:val="006C3B6B"/>
    <w:rsid w:val="006C58A3"/>
    <w:rsid w:val="006C72AC"/>
    <w:rsid w:val="006D0C7B"/>
    <w:rsid w:val="006D24C8"/>
    <w:rsid w:val="006E3160"/>
    <w:rsid w:val="006E34B1"/>
    <w:rsid w:val="006E3A32"/>
    <w:rsid w:val="006F5E8A"/>
    <w:rsid w:val="006F643D"/>
    <w:rsid w:val="006F74B2"/>
    <w:rsid w:val="007042BA"/>
    <w:rsid w:val="007052FA"/>
    <w:rsid w:val="00705D2A"/>
    <w:rsid w:val="00706FE3"/>
    <w:rsid w:val="00713AC8"/>
    <w:rsid w:val="00714A54"/>
    <w:rsid w:val="00714ED1"/>
    <w:rsid w:val="0072315C"/>
    <w:rsid w:val="00724BCE"/>
    <w:rsid w:val="00726605"/>
    <w:rsid w:val="007301C5"/>
    <w:rsid w:val="00731B26"/>
    <w:rsid w:val="00735C14"/>
    <w:rsid w:val="00743D85"/>
    <w:rsid w:val="0075330D"/>
    <w:rsid w:val="007543F1"/>
    <w:rsid w:val="0075655D"/>
    <w:rsid w:val="007575EE"/>
    <w:rsid w:val="007578A9"/>
    <w:rsid w:val="007665CB"/>
    <w:rsid w:val="00766DE5"/>
    <w:rsid w:val="00771583"/>
    <w:rsid w:val="00774AAD"/>
    <w:rsid w:val="00777D09"/>
    <w:rsid w:val="00777D62"/>
    <w:rsid w:val="007832F8"/>
    <w:rsid w:val="0078368C"/>
    <w:rsid w:val="007902EB"/>
    <w:rsid w:val="0079235F"/>
    <w:rsid w:val="0079375B"/>
    <w:rsid w:val="007A27B6"/>
    <w:rsid w:val="007A472F"/>
    <w:rsid w:val="007A629D"/>
    <w:rsid w:val="007A78D6"/>
    <w:rsid w:val="007B0415"/>
    <w:rsid w:val="007B1B3C"/>
    <w:rsid w:val="007B30CB"/>
    <w:rsid w:val="007C116D"/>
    <w:rsid w:val="007C2852"/>
    <w:rsid w:val="007C62FC"/>
    <w:rsid w:val="007D1715"/>
    <w:rsid w:val="007D226D"/>
    <w:rsid w:val="007D623B"/>
    <w:rsid w:val="007D7D2D"/>
    <w:rsid w:val="007F179E"/>
    <w:rsid w:val="007F68F6"/>
    <w:rsid w:val="0080054D"/>
    <w:rsid w:val="00802624"/>
    <w:rsid w:val="008033DC"/>
    <w:rsid w:val="008041A3"/>
    <w:rsid w:val="008215E3"/>
    <w:rsid w:val="00831628"/>
    <w:rsid w:val="00840F8D"/>
    <w:rsid w:val="00842800"/>
    <w:rsid w:val="00843D8A"/>
    <w:rsid w:val="00846F0D"/>
    <w:rsid w:val="00850B8B"/>
    <w:rsid w:val="00851057"/>
    <w:rsid w:val="00852D9B"/>
    <w:rsid w:val="00854674"/>
    <w:rsid w:val="008605C6"/>
    <w:rsid w:val="008619B2"/>
    <w:rsid w:val="0086492A"/>
    <w:rsid w:val="00867F14"/>
    <w:rsid w:val="0087339E"/>
    <w:rsid w:val="008754A7"/>
    <w:rsid w:val="00886824"/>
    <w:rsid w:val="0089798A"/>
    <w:rsid w:val="008A100A"/>
    <w:rsid w:val="008A1058"/>
    <w:rsid w:val="008A32F3"/>
    <w:rsid w:val="008B1952"/>
    <w:rsid w:val="008B3642"/>
    <w:rsid w:val="008B75C5"/>
    <w:rsid w:val="008C10C8"/>
    <w:rsid w:val="008C2160"/>
    <w:rsid w:val="008C4CA6"/>
    <w:rsid w:val="008D4921"/>
    <w:rsid w:val="008D4E7B"/>
    <w:rsid w:val="008D4FF5"/>
    <w:rsid w:val="008D6046"/>
    <w:rsid w:val="008E05AB"/>
    <w:rsid w:val="008E0A51"/>
    <w:rsid w:val="008E6989"/>
    <w:rsid w:val="008F4689"/>
    <w:rsid w:val="009004F9"/>
    <w:rsid w:val="009036CD"/>
    <w:rsid w:val="00905CDE"/>
    <w:rsid w:val="009150BD"/>
    <w:rsid w:val="009172F6"/>
    <w:rsid w:val="00921D35"/>
    <w:rsid w:val="00924E3F"/>
    <w:rsid w:val="00926034"/>
    <w:rsid w:val="00936AAC"/>
    <w:rsid w:val="00942681"/>
    <w:rsid w:val="00945E3A"/>
    <w:rsid w:val="00955ED7"/>
    <w:rsid w:val="0095621F"/>
    <w:rsid w:val="009600AD"/>
    <w:rsid w:val="00962EB9"/>
    <w:rsid w:val="0096426A"/>
    <w:rsid w:val="00967B8D"/>
    <w:rsid w:val="00967FE1"/>
    <w:rsid w:val="00970C30"/>
    <w:rsid w:val="0097266F"/>
    <w:rsid w:val="00972837"/>
    <w:rsid w:val="00972A43"/>
    <w:rsid w:val="0097405D"/>
    <w:rsid w:val="00976845"/>
    <w:rsid w:val="00982DB3"/>
    <w:rsid w:val="00983FE8"/>
    <w:rsid w:val="00984A02"/>
    <w:rsid w:val="009911A3"/>
    <w:rsid w:val="00994C0C"/>
    <w:rsid w:val="009A173B"/>
    <w:rsid w:val="009A4EA7"/>
    <w:rsid w:val="009A53AD"/>
    <w:rsid w:val="009A6CFF"/>
    <w:rsid w:val="009B1758"/>
    <w:rsid w:val="009B3D96"/>
    <w:rsid w:val="009B6557"/>
    <w:rsid w:val="009C7BFC"/>
    <w:rsid w:val="009D0C0F"/>
    <w:rsid w:val="009D0C70"/>
    <w:rsid w:val="009E17E0"/>
    <w:rsid w:val="009E3473"/>
    <w:rsid w:val="009F6AE2"/>
    <w:rsid w:val="00A03FB5"/>
    <w:rsid w:val="00A06E10"/>
    <w:rsid w:val="00A077BF"/>
    <w:rsid w:val="00A120B4"/>
    <w:rsid w:val="00A14A51"/>
    <w:rsid w:val="00A1730B"/>
    <w:rsid w:val="00A20C37"/>
    <w:rsid w:val="00A41871"/>
    <w:rsid w:val="00A42190"/>
    <w:rsid w:val="00A44926"/>
    <w:rsid w:val="00A46D9E"/>
    <w:rsid w:val="00A51F02"/>
    <w:rsid w:val="00A53C47"/>
    <w:rsid w:val="00A60B66"/>
    <w:rsid w:val="00A626D4"/>
    <w:rsid w:val="00A62E59"/>
    <w:rsid w:val="00A66FA6"/>
    <w:rsid w:val="00A71485"/>
    <w:rsid w:val="00A7662B"/>
    <w:rsid w:val="00A808DB"/>
    <w:rsid w:val="00A817E2"/>
    <w:rsid w:val="00A81852"/>
    <w:rsid w:val="00A84021"/>
    <w:rsid w:val="00A8558B"/>
    <w:rsid w:val="00A95C09"/>
    <w:rsid w:val="00A95DA0"/>
    <w:rsid w:val="00A96F70"/>
    <w:rsid w:val="00AA09B6"/>
    <w:rsid w:val="00AA119A"/>
    <w:rsid w:val="00AA25B1"/>
    <w:rsid w:val="00AA6C12"/>
    <w:rsid w:val="00AA7BC9"/>
    <w:rsid w:val="00AB01D4"/>
    <w:rsid w:val="00AB41CC"/>
    <w:rsid w:val="00AB74EA"/>
    <w:rsid w:val="00AC2322"/>
    <w:rsid w:val="00AC6C37"/>
    <w:rsid w:val="00AD200B"/>
    <w:rsid w:val="00AD6BE2"/>
    <w:rsid w:val="00AE0974"/>
    <w:rsid w:val="00AE57BD"/>
    <w:rsid w:val="00AF0BA2"/>
    <w:rsid w:val="00AF2529"/>
    <w:rsid w:val="00AF2DDE"/>
    <w:rsid w:val="00AF5A6A"/>
    <w:rsid w:val="00B1428F"/>
    <w:rsid w:val="00B14AFF"/>
    <w:rsid w:val="00B34FB9"/>
    <w:rsid w:val="00B371DD"/>
    <w:rsid w:val="00B4233C"/>
    <w:rsid w:val="00B446D0"/>
    <w:rsid w:val="00B51985"/>
    <w:rsid w:val="00B51ADF"/>
    <w:rsid w:val="00B611A9"/>
    <w:rsid w:val="00B61CA4"/>
    <w:rsid w:val="00B61E39"/>
    <w:rsid w:val="00B63221"/>
    <w:rsid w:val="00B67373"/>
    <w:rsid w:val="00B73137"/>
    <w:rsid w:val="00B84743"/>
    <w:rsid w:val="00B87674"/>
    <w:rsid w:val="00B912EC"/>
    <w:rsid w:val="00BC3A7C"/>
    <w:rsid w:val="00BC3C8B"/>
    <w:rsid w:val="00BC4F13"/>
    <w:rsid w:val="00BD1340"/>
    <w:rsid w:val="00BD2846"/>
    <w:rsid w:val="00BE2CF3"/>
    <w:rsid w:val="00BF2A60"/>
    <w:rsid w:val="00BF3932"/>
    <w:rsid w:val="00BF4EFC"/>
    <w:rsid w:val="00BF61E2"/>
    <w:rsid w:val="00C0090C"/>
    <w:rsid w:val="00C03F5E"/>
    <w:rsid w:val="00C043A1"/>
    <w:rsid w:val="00C04D2C"/>
    <w:rsid w:val="00C1598D"/>
    <w:rsid w:val="00C16161"/>
    <w:rsid w:val="00C22C47"/>
    <w:rsid w:val="00C231C0"/>
    <w:rsid w:val="00C250AF"/>
    <w:rsid w:val="00C254D7"/>
    <w:rsid w:val="00C25B0E"/>
    <w:rsid w:val="00C33815"/>
    <w:rsid w:val="00C43845"/>
    <w:rsid w:val="00C51C7F"/>
    <w:rsid w:val="00C55A93"/>
    <w:rsid w:val="00C56EC3"/>
    <w:rsid w:val="00C573CB"/>
    <w:rsid w:val="00C61CFF"/>
    <w:rsid w:val="00C668AA"/>
    <w:rsid w:val="00C720A4"/>
    <w:rsid w:val="00C7649B"/>
    <w:rsid w:val="00C76991"/>
    <w:rsid w:val="00C80157"/>
    <w:rsid w:val="00C84B42"/>
    <w:rsid w:val="00C85AEA"/>
    <w:rsid w:val="00C922A8"/>
    <w:rsid w:val="00C93839"/>
    <w:rsid w:val="00C95193"/>
    <w:rsid w:val="00CA22EB"/>
    <w:rsid w:val="00CA4108"/>
    <w:rsid w:val="00CA5D06"/>
    <w:rsid w:val="00CB0610"/>
    <w:rsid w:val="00CB525B"/>
    <w:rsid w:val="00CB562C"/>
    <w:rsid w:val="00CC16BF"/>
    <w:rsid w:val="00CC1AEF"/>
    <w:rsid w:val="00CC1D03"/>
    <w:rsid w:val="00CC3330"/>
    <w:rsid w:val="00CD3A34"/>
    <w:rsid w:val="00CD7122"/>
    <w:rsid w:val="00CE5178"/>
    <w:rsid w:val="00CE7E6E"/>
    <w:rsid w:val="00D04E2D"/>
    <w:rsid w:val="00D16005"/>
    <w:rsid w:val="00D229F1"/>
    <w:rsid w:val="00D22E80"/>
    <w:rsid w:val="00D300AB"/>
    <w:rsid w:val="00D427D2"/>
    <w:rsid w:val="00D43471"/>
    <w:rsid w:val="00D43F26"/>
    <w:rsid w:val="00D462E3"/>
    <w:rsid w:val="00D46591"/>
    <w:rsid w:val="00D50935"/>
    <w:rsid w:val="00D66E2D"/>
    <w:rsid w:val="00D675D4"/>
    <w:rsid w:val="00D70837"/>
    <w:rsid w:val="00D7216F"/>
    <w:rsid w:val="00D72D6A"/>
    <w:rsid w:val="00D746F6"/>
    <w:rsid w:val="00D839FE"/>
    <w:rsid w:val="00D84883"/>
    <w:rsid w:val="00D91A67"/>
    <w:rsid w:val="00DB1F59"/>
    <w:rsid w:val="00DC2F44"/>
    <w:rsid w:val="00DD2D2B"/>
    <w:rsid w:val="00DD49E1"/>
    <w:rsid w:val="00DD4AE3"/>
    <w:rsid w:val="00DD6332"/>
    <w:rsid w:val="00DD6E01"/>
    <w:rsid w:val="00DE0E58"/>
    <w:rsid w:val="00DE2764"/>
    <w:rsid w:val="00DE4105"/>
    <w:rsid w:val="00DE53EE"/>
    <w:rsid w:val="00DF0D92"/>
    <w:rsid w:val="00DF7236"/>
    <w:rsid w:val="00E02482"/>
    <w:rsid w:val="00E03BD9"/>
    <w:rsid w:val="00E04659"/>
    <w:rsid w:val="00E049C0"/>
    <w:rsid w:val="00E073D0"/>
    <w:rsid w:val="00E10290"/>
    <w:rsid w:val="00E136AF"/>
    <w:rsid w:val="00E14CC0"/>
    <w:rsid w:val="00E175B6"/>
    <w:rsid w:val="00E25186"/>
    <w:rsid w:val="00E26B33"/>
    <w:rsid w:val="00E3485B"/>
    <w:rsid w:val="00E43747"/>
    <w:rsid w:val="00E443D9"/>
    <w:rsid w:val="00E44C82"/>
    <w:rsid w:val="00E501D9"/>
    <w:rsid w:val="00E51D7E"/>
    <w:rsid w:val="00E55A1F"/>
    <w:rsid w:val="00E60092"/>
    <w:rsid w:val="00E65A6B"/>
    <w:rsid w:val="00E67602"/>
    <w:rsid w:val="00E67FE4"/>
    <w:rsid w:val="00E700C1"/>
    <w:rsid w:val="00E71108"/>
    <w:rsid w:val="00E8186F"/>
    <w:rsid w:val="00E820E6"/>
    <w:rsid w:val="00E91C60"/>
    <w:rsid w:val="00E91DC4"/>
    <w:rsid w:val="00E9274B"/>
    <w:rsid w:val="00E95C21"/>
    <w:rsid w:val="00EA0684"/>
    <w:rsid w:val="00EB09F0"/>
    <w:rsid w:val="00EB730E"/>
    <w:rsid w:val="00EC1027"/>
    <w:rsid w:val="00ED0BCA"/>
    <w:rsid w:val="00ED0E55"/>
    <w:rsid w:val="00ED27A3"/>
    <w:rsid w:val="00EE6CAB"/>
    <w:rsid w:val="00EE77B5"/>
    <w:rsid w:val="00EF3373"/>
    <w:rsid w:val="00EF64AB"/>
    <w:rsid w:val="00F04B2C"/>
    <w:rsid w:val="00F0512A"/>
    <w:rsid w:val="00F07523"/>
    <w:rsid w:val="00F10B23"/>
    <w:rsid w:val="00F17C88"/>
    <w:rsid w:val="00F22D10"/>
    <w:rsid w:val="00F2440C"/>
    <w:rsid w:val="00F33445"/>
    <w:rsid w:val="00F34C2C"/>
    <w:rsid w:val="00F41B13"/>
    <w:rsid w:val="00F432B7"/>
    <w:rsid w:val="00F46DFA"/>
    <w:rsid w:val="00F46FB8"/>
    <w:rsid w:val="00F53D11"/>
    <w:rsid w:val="00F53FE0"/>
    <w:rsid w:val="00F56236"/>
    <w:rsid w:val="00F64095"/>
    <w:rsid w:val="00F832A0"/>
    <w:rsid w:val="00F83BE4"/>
    <w:rsid w:val="00F83DD7"/>
    <w:rsid w:val="00F85F95"/>
    <w:rsid w:val="00F87CD6"/>
    <w:rsid w:val="00F9349B"/>
    <w:rsid w:val="00F94660"/>
    <w:rsid w:val="00FA2D6B"/>
    <w:rsid w:val="00FA410B"/>
    <w:rsid w:val="00FA62FE"/>
    <w:rsid w:val="00FB0B33"/>
    <w:rsid w:val="00FB15FA"/>
    <w:rsid w:val="00FB458E"/>
    <w:rsid w:val="00FC1075"/>
    <w:rsid w:val="00FC4F9E"/>
    <w:rsid w:val="00FD248F"/>
    <w:rsid w:val="00FD59B5"/>
    <w:rsid w:val="00FD5A8A"/>
    <w:rsid w:val="00FD6648"/>
    <w:rsid w:val="00FD68F2"/>
    <w:rsid w:val="00FD70F1"/>
    <w:rsid w:val="00FD7647"/>
    <w:rsid w:val="00FD7AA9"/>
    <w:rsid w:val="00FE20F0"/>
    <w:rsid w:val="00FE3526"/>
    <w:rsid w:val="00FE46B5"/>
    <w:rsid w:val="00FF091F"/>
    <w:rsid w:val="00FF1A5B"/>
    <w:rsid w:val="00FF2278"/>
    <w:rsid w:val="00FF2AC5"/>
    <w:rsid w:val="00FF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B195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1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60199E"/>
    <w:rPr>
      <w:smallCaps/>
      <w:color w:val="C0504D" w:themeColor="accent2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5AEA"/>
  </w:style>
  <w:style w:type="paragraph" w:styleId="a7">
    <w:name w:val="footer"/>
    <w:basedOn w:val="a"/>
    <w:link w:val="a8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5AEA"/>
  </w:style>
  <w:style w:type="paragraph" w:styleId="a9">
    <w:name w:val="Balloon Text"/>
    <w:basedOn w:val="a"/>
    <w:link w:val="aa"/>
    <w:uiPriority w:val="99"/>
    <w:semiHidden/>
    <w:unhideWhenUsed/>
    <w:rsid w:val="00E7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0C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46591"/>
    <w:pPr>
      <w:spacing w:after="160" w:line="259" w:lineRule="auto"/>
      <w:ind w:left="720"/>
      <w:contextualSpacing/>
    </w:pPr>
  </w:style>
  <w:style w:type="paragraph" w:styleId="ac">
    <w:name w:val="No Spacing"/>
    <w:link w:val="ad"/>
    <w:uiPriority w:val="1"/>
    <w:qFormat/>
    <w:rsid w:val="00B51ADF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51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5E51-1960-46BB-96AC-BAF12E97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2021-04-16T05:21:00Z</cp:lastPrinted>
  <dcterms:created xsi:type="dcterms:W3CDTF">2021-02-02T05:32:00Z</dcterms:created>
  <dcterms:modified xsi:type="dcterms:W3CDTF">2021-04-16T05:23:00Z</dcterms:modified>
</cp:coreProperties>
</file>