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7D" w:rsidRDefault="00FC687D" w:rsidP="00FC687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 30 марта 2021 года № 343</w:t>
      </w: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C687D" w:rsidRDefault="00FC687D" w:rsidP="00FC687D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«Средняя </w:t>
      </w:r>
    </w:p>
    <w:p w:rsidR="00FC687D" w:rsidRDefault="00FC687D" w:rsidP="00FC687D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общеобразовательная школа № 1 г.Пугачева </w:t>
      </w:r>
    </w:p>
    <w:p w:rsidR="00FC687D" w:rsidRDefault="00FC687D" w:rsidP="00FC687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>Саратовской области имени Т.Г.Мазура»</w:t>
      </w:r>
    </w:p>
    <w:p w:rsidR="00FC687D" w:rsidRDefault="00FC687D" w:rsidP="00FC6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C687D" w:rsidRDefault="00FC687D" w:rsidP="00FC687D">
      <w:pPr>
        <w:spacing w:after="0" w:line="240" w:lineRule="auto"/>
        <w:rPr>
          <w:rFonts w:ascii="Calibri" w:eastAsia="Calibri" w:hAnsi="Calibri"/>
        </w:rPr>
      </w:pPr>
    </w:p>
    <w:p w:rsidR="00FC687D" w:rsidRDefault="00FC687D" w:rsidP="00FC687D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            администрация Пугачевского муниципального района ПОСТАНОВЛЯЕТ:</w:t>
      </w:r>
    </w:p>
    <w:p w:rsidR="00FC687D" w:rsidRDefault="00FC687D" w:rsidP="00FC687D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прилагаемое изменение, вносимое в Устав муниципального общеобразовательного учреждения </w:t>
      </w:r>
      <w:r>
        <w:rPr>
          <w:rFonts w:ascii="Times New Roman" w:hAnsi="Times New Roman"/>
          <w:noProof/>
          <w:spacing w:val="-6"/>
          <w:sz w:val="28"/>
          <w:szCs w:val="28"/>
        </w:rPr>
        <w:t>«Средняя общеобразовательная школа № 1 г.Пугачева Саратовской области имени Т.Г.Мазура»</w:t>
      </w:r>
      <w:r>
        <w:rPr>
          <w:rFonts w:ascii="Times New Roman" w:hAnsi="Times New Roman"/>
          <w:sz w:val="28"/>
          <w:szCs w:val="28"/>
        </w:rPr>
        <w:t>.</w:t>
      </w:r>
    </w:p>
    <w:p w:rsidR="00FC687D" w:rsidRDefault="00FC687D" w:rsidP="00FC68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>
        <w:rPr>
          <w:rFonts w:ascii="Times New Roman" w:hAnsi="Times New Roman"/>
          <w:sz w:val="28"/>
          <w:szCs w:val="28"/>
        </w:rPr>
        <w:t>вносимого изменения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Устав, в соответствии с действующим законодательством.</w:t>
      </w:r>
    </w:p>
    <w:p w:rsidR="00FC687D" w:rsidRDefault="00FC687D" w:rsidP="00FC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zh-CN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lang w:bidi="ru-RU"/>
        </w:rPr>
        <w:t>.</w:t>
      </w:r>
    </w:p>
    <w:p w:rsidR="00FC687D" w:rsidRDefault="00FC687D" w:rsidP="00FC68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C687D" w:rsidRDefault="00FC687D" w:rsidP="00FC6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87D" w:rsidRDefault="00FC687D" w:rsidP="00FC687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FC687D" w:rsidRDefault="00FC687D" w:rsidP="00FC6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87D" w:rsidRDefault="00FC687D" w:rsidP="00FC687D">
      <w:pPr>
        <w:autoSpaceDE w:val="0"/>
        <w:spacing w:after="0" w:line="240" w:lineRule="auto"/>
        <w:ind w:left="5103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lastRenderedPageBreak/>
        <w:t>УТВЕРЖДЕНО</w:t>
      </w:r>
    </w:p>
    <w:p w:rsidR="00FC687D" w:rsidRDefault="00FC687D" w:rsidP="00FC687D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:rsidR="00FC687D" w:rsidRDefault="00FC687D" w:rsidP="00FC687D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:rsidR="00FC687D" w:rsidRDefault="00FC687D" w:rsidP="00FC687D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:rsidR="00FC687D" w:rsidRDefault="00FC687D" w:rsidP="00FC687D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от 30 марта 2021 года № 343</w:t>
      </w:r>
    </w:p>
    <w:p w:rsidR="00FC687D" w:rsidRDefault="00FC687D" w:rsidP="00FC687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FC687D" w:rsidRDefault="00FC687D" w:rsidP="00FC687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FC687D" w:rsidRDefault="00FC687D" w:rsidP="00FC687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FC687D" w:rsidRDefault="00FC687D" w:rsidP="00FC687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:rsidR="00FC687D" w:rsidRDefault="00FC687D" w:rsidP="00FC687D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ИЗМЕНЕНИЕ,</w:t>
      </w:r>
    </w:p>
    <w:p w:rsidR="00FC687D" w:rsidRDefault="00FC687D" w:rsidP="00FC687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вносимое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>«Средняя общеобразовательная школа № 1 г.Пугачева Саратовской области имени Т.Г.Мазура»</w:t>
      </w:r>
    </w:p>
    <w:p w:rsidR="00FC687D" w:rsidRDefault="00FC687D" w:rsidP="00FC68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C687D" w:rsidRDefault="00FC687D" w:rsidP="00FC68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687D" w:rsidRDefault="00FC687D" w:rsidP="00FC687D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</w:rPr>
        <w:t>2 «</w:t>
      </w:r>
      <w:r>
        <w:rPr>
          <w:rFonts w:ascii="Times New Roman" w:hAnsi="Times New Roman"/>
          <w:sz w:val="28"/>
          <w:szCs w:val="28"/>
        </w:rPr>
        <w:t>Предмет, цели и виды деятельности Учреждения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FC687D" w:rsidRDefault="00FC687D" w:rsidP="00FC6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пункте 2.8 абзац четвертый изложить в новой редакции:</w:t>
      </w:r>
    </w:p>
    <w:p w:rsidR="00FC687D" w:rsidRDefault="00FC687D" w:rsidP="00FC6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«организация отдыха детей и их оздоровления».</w:t>
      </w:r>
    </w:p>
    <w:p w:rsidR="00FC687D" w:rsidRDefault="00FC687D" w:rsidP="00FC6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FC687D" w:rsidRDefault="00FC687D" w:rsidP="00FC68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:rsidR="00FC687D" w:rsidRDefault="00FC687D" w:rsidP="00FC6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687D" w:rsidRDefault="00FC687D" w:rsidP="00FC687D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2657D" w:rsidRDefault="0022657D"/>
    <w:sectPr w:rsidR="0022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87D"/>
    <w:rsid w:val="0022657D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2021-03-30T11:07:00Z</dcterms:created>
  <dcterms:modified xsi:type="dcterms:W3CDTF">2021-03-30T11:07:00Z</dcterms:modified>
</cp:coreProperties>
</file>