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28" w:rsidRPr="003E7E28" w:rsidRDefault="003E7E28" w:rsidP="003E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A9C" w:rsidRDefault="004C4A9C" w:rsidP="003E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A9C" w:rsidRDefault="004C4A9C" w:rsidP="003E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A9C" w:rsidRDefault="004C4A9C" w:rsidP="003E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A9C" w:rsidRDefault="004C4A9C" w:rsidP="003E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A9C" w:rsidRDefault="004C4A9C" w:rsidP="003E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A9C" w:rsidRDefault="004C4A9C" w:rsidP="003E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A9C" w:rsidRDefault="004C4A9C" w:rsidP="003E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A9C" w:rsidRDefault="004C4A9C" w:rsidP="003E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A9C" w:rsidRDefault="004C4A9C" w:rsidP="003E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A9C" w:rsidRDefault="004C4A9C" w:rsidP="003E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A9C" w:rsidRDefault="004C4A9C" w:rsidP="003E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F46A97" w:rsidP="003E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 июня 2021 года № 617</w:t>
      </w:r>
    </w:p>
    <w:p w:rsidR="003E7E28" w:rsidRDefault="003E7E28" w:rsidP="003E7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A9C" w:rsidRPr="003E7E28" w:rsidRDefault="004C4A9C" w:rsidP="003E7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3E7E28" w:rsidRPr="003E7E28" w:rsidRDefault="003E7E28" w:rsidP="003E7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3E7E28" w:rsidRPr="003E7E28" w:rsidRDefault="003E7E28" w:rsidP="003E7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b/>
          <w:sz w:val="28"/>
          <w:szCs w:val="28"/>
        </w:rPr>
        <w:t>от 20 февраля 2018 года № 130</w:t>
      </w:r>
    </w:p>
    <w:p w:rsidR="003E7E28" w:rsidRPr="003E7E28" w:rsidRDefault="003E7E28" w:rsidP="003E7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:rsidR="003E7E28" w:rsidRPr="003E7E28" w:rsidRDefault="003E7E28" w:rsidP="003E7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sz w:val="28"/>
          <w:szCs w:val="28"/>
        </w:rPr>
        <w:tab/>
        <w:t>1. Внести в постановление администрации Пугачевского муниципального района Саратовской области от 20 февраля 2018 года № 130 «Об утверждении муниципальной программы «Формирование комфортной городской среды на 2018-2024 годы в муниципальном образовании города Пугачева Саратовской области» следующие изменения:</w:t>
      </w:r>
    </w:p>
    <w:p w:rsidR="003E7E28" w:rsidRPr="003E7E28" w:rsidRDefault="003E7E28" w:rsidP="003E7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sz w:val="28"/>
          <w:szCs w:val="28"/>
        </w:rPr>
        <w:tab/>
      </w:r>
      <w:r w:rsidRPr="003E7E2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№ 2 к муниципальной программе «Формирование комфортной городской среды на 2018-2024 годы в муниципальном образовании города Пугачева Саратовской области»:</w:t>
      </w:r>
    </w:p>
    <w:p w:rsidR="003E7E28" w:rsidRPr="003E7E28" w:rsidRDefault="003E7E28" w:rsidP="003E7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Паспорте подпрограммы № 2:</w:t>
      </w:r>
    </w:p>
    <w:p w:rsidR="003E7E28" w:rsidRPr="003E7E28" w:rsidRDefault="003E7E28" w:rsidP="003E7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позиции «Финансовое обеспечение подпрограммы» строку пятую изложить в следующей редакции:</w:t>
      </w:r>
    </w:p>
    <w:p w:rsidR="003E7E28" w:rsidRPr="003E7E28" w:rsidRDefault="000877CD" w:rsidP="003E7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E7E28" w:rsidRPr="003E7E28">
        <w:rPr>
          <w:rFonts w:ascii="Times New Roman" w:eastAsia="Times New Roman" w:hAnsi="Times New Roman" w:cs="Times New Roman"/>
          <w:color w:val="000000"/>
          <w:sz w:val="28"/>
          <w:szCs w:val="28"/>
        </w:rPr>
        <w:t>2021 год: всего (</w:t>
      </w:r>
      <w:proofErr w:type="spellStart"/>
      <w:r w:rsidR="003E7E28" w:rsidRPr="003E7E2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="003E7E28" w:rsidRPr="003E7E28">
        <w:rPr>
          <w:rFonts w:ascii="Times New Roman" w:eastAsia="Times New Roman" w:hAnsi="Times New Roman" w:cs="Times New Roman"/>
          <w:color w:val="000000"/>
          <w:sz w:val="28"/>
          <w:szCs w:val="28"/>
        </w:rPr>
        <w:t>) – 5833903,00 руб., в том числе федеральный бюджет (</w:t>
      </w:r>
      <w:proofErr w:type="spellStart"/>
      <w:r w:rsidR="003E7E28" w:rsidRPr="003E7E2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="003E7E28" w:rsidRPr="003E7E28">
        <w:rPr>
          <w:rFonts w:ascii="Times New Roman" w:eastAsia="Times New Roman" w:hAnsi="Times New Roman" w:cs="Times New Roman"/>
          <w:color w:val="000000"/>
          <w:sz w:val="28"/>
          <w:szCs w:val="28"/>
        </w:rPr>
        <w:t>) – 5523054,60 руб., областной бюджет (</w:t>
      </w:r>
      <w:proofErr w:type="spellStart"/>
      <w:r w:rsidR="003E7E28" w:rsidRPr="003E7E2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="003E7E28" w:rsidRPr="003E7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112715,40 руб., бюджет муниципального образования города Пугачева – </w:t>
      </w:r>
      <w:r w:rsidR="003E7E28" w:rsidRPr="003E7E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198133,00 руб.;</w:t>
      </w:r>
    </w:p>
    <w:p w:rsidR="003E7E28" w:rsidRPr="003E7E28" w:rsidRDefault="000877CD" w:rsidP="003E7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E7E28" w:rsidRPr="003E7E2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№ 19 к муниципальной программе «Формирование комфортной городской среды на 2018-2024 годы в муниципальном образовании города Пугачева Саратовской области»:</w:t>
      </w:r>
    </w:p>
    <w:p w:rsidR="003E7E28" w:rsidRPr="003E7E28" w:rsidRDefault="003E7E28" w:rsidP="003E7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color w:val="000000"/>
          <w:sz w:val="28"/>
          <w:szCs w:val="28"/>
        </w:rPr>
        <w:t>в Паспорте подпрограммы № 3:</w:t>
      </w:r>
    </w:p>
    <w:p w:rsidR="003E7E28" w:rsidRPr="003E7E28" w:rsidRDefault="003E7E28" w:rsidP="003E7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позиции «Финансовое обеспечение подпрограммы» строку третью изложить в следующей редакции:</w:t>
      </w:r>
    </w:p>
    <w:p w:rsidR="003E7E28" w:rsidRPr="003E7E28" w:rsidRDefault="003E7E28" w:rsidP="003E7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год: всего – 170000,00 руб., в том числе бюджет муниципального образования города Пугачева – </w:t>
      </w:r>
      <w:r w:rsidRPr="003E7E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170000,00 руб.;</w:t>
      </w:r>
    </w:p>
    <w:p w:rsidR="003E7E28" w:rsidRPr="003E7E28" w:rsidRDefault="003E7E28" w:rsidP="003E7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7 к муниципальной программе «Формирование комфортной городской среды на 2018-2024 годы в муниципальном образовании города </w:t>
      </w:r>
      <w:r w:rsidRPr="003E7E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Пугачева Саратовской области» изложить в новой редакции, согласно приложению № 1;</w:t>
      </w:r>
    </w:p>
    <w:p w:rsidR="003E7E28" w:rsidRPr="003E7E28" w:rsidRDefault="003E7E28" w:rsidP="003E7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18 к муниципальной программе «Формирование комфортной городской среды на 2018-2024 годы в муниципальном образовании города Пугачева Саратовской области» изложить в новой редакции, согласно приложению № 2.</w:t>
      </w:r>
    </w:p>
    <w:p w:rsidR="003E7E28" w:rsidRPr="003E7E28" w:rsidRDefault="003E7E28" w:rsidP="003E7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color w:val="000000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3E7E28" w:rsidRPr="003E7E28" w:rsidRDefault="003E7E28" w:rsidP="003E7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E7E2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3.Настоящее постановление вступает в силу со дня его официального опубликования.</w:t>
      </w:r>
    </w:p>
    <w:p w:rsidR="003E7E28" w:rsidRPr="003E7E28" w:rsidRDefault="003E7E28" w:rsidP="003E7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E7E28" w:rsidRPr="003E7E28" w:rsidRDefault="003E7E28" w:rsidP="003E7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EA46AB" w:rsidP="003E7E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gramEnd"/>
      <w:r w:rsidR="003E7E28" w:rsidRPr="003E7E28">
        <w:rPr>
          <w:rFonts w:ascii="Times New Roman" w:eastAsia="Times New Roman" w:hAnsi="Times New Roman" w:cs="Times New Roman"/>
          <w:b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</w:t>
      </w:r>
      <w:r w:rsidR="003E7E28" w:rsidRPr="003E7E28">
        <w:rPr>
          <w:rFonts w:ascii="Times New Roman" w:eastAsia="Times New Roman" w:hAnsi="Times New Roman" w:cs="Times New Roman"/>
          <w:b/>
          <w:sz w:val="28"/>
          <w:szCs w:val="28"/>
        </w:rPr>
        <w:t xml:space="preserve"> Пугачевского </w:t>
      </w:r>
    </w:p>
    <w:p w:rsidR="003E7E28" w:rsidRPr="003E7E28" w:rsidRDefault="003E7E28" w:rsidP="003E7E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3E7E2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7E2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7E2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7E2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7E2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7E2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4C4A9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A46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А</w:t>
      </w:r>
      <w:r w:rsidR="009F00E4">
        <w:rPr>
          <w:rFonts w:ascii="Times New Roman" w:eastAsia="Times New Roman" w:hAnsi="Times New Roman" w:cs="Times New Roman"/>
          <w:b/>
          <w:sz w:val="28"/>
          <w:szCs w:val="28"/>
        </w:rPr>
        <w:t>.В.</w:t>
      </w:r>
      <w:r w:rsidR="00EA46AB">
        <w:rPr>
          <w:rFonts w:ascii="Times New Roman" w:eastAsia="Times New Roman" w:hAnsi="Times New Roman" w:cs="Times New Roman"/>
          <w:b/>
          <w:sz w:val="28"/>
          <w:szCs w:val="28"/>
        </w:rPr>
        <w:t>Янин</w:t>
      </w:r>
    </w:p>
    <w:p w:rsidR="003E7E28" w:rsidRPr="003E7E28" w:rsidRDefault="003E7E28" w:rsidP="003E7E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sz w:val="28"/>
          <w:szCs w:val="28"/>
        </w:rPr>
        <w:tab/>
      </w:r>
      <w:r w:rsidRPr="003E7E2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E7E28" w:rsidRPr="003E7E28" w:rsidRDefault="003E7E28" w:rsidP="003E7E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E7E28" w:rsidRPr="003E7E28">
          <w:pgSz w:w="11906" w:h="16838"/>
          <w:pgMar w:top="1134" w:right="567" w:bottom="851" w:left="1701" w:header="709" w:footer="709" w:gutter="0"/>
          <w:cols w:space="720"/>
        </w:sectPr>
      </w:pPr>
    </w:p>
    <w:p w:rsidR="003E7E28" w:rsidRPr="003E7E28" w:rsidRDefault="003E7E28" w:rsidP="007436B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3E7E28" w:rsidRPr="003E7E28" w:rsidRDefault="003E7E28" w:rsidP="007436B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E7E28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3E7E28" w:rsidRPr="003E7E28" w:rsidRDefault="003E7E28" w:rsidP="007436B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3E7E28" w:rsidRDefault="00671F13" w:rsidP="007436B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 июня 2021 года № 617</w:t>
      </w:r>
    </w:p>
    <w:p w:rsidR="00BB5146" w:rsidRPr="003E7E28" w:rsidRDefault="00BB5146" w:rsidP="007436B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BC46DD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E7E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«Приложение № 7</w:t>
      </w:r>
    </w:p>
    <w:p w:rsidR="00CB0BDF" w:rsidRDefault="003E7E28" w:rsidP="00BC46DD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E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муниципальной программе «</w:t>
      </w:r>
      <w:r w:rsidRPr="003E7E2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</w:p>
    <w:p w:rsidR="00BC46DD" w:rsidRDefault="003E7E28" w:rsidP="00BC46DD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sz w:val="28"/>
          <w:szCs w:val="28"/>
        </w:rPr>
        <w:t xml:space="preserve">комфортной городской среды на 2018-2024 годы </w:t>
      </w:r>
    </w:p>
    <w:p w:rsidR="00BC46DD" w:rsidRDefault="003E7E28" w:rsidP="00BC46DD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города Пугачева </w:t>
      </w:r>
    </w:p>
    <w:p w:rsidR="003E7E28" w:rsidRPr="003E7E28" w:rsidRDefault="003E7E28" w:rsidP="00BC46DD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E28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3E7E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:rsidR="003E7E28" w:rsidRDefault="003E7E28" w:rsidP="00BC46DD">
      <w:pPr>
        <w:spacing w:after="0" w:line="240" w:lineRule="auto"/>
        <w:ind w:left="96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B5146" w:rsidRPr="003E7E28" w:rsidRDefault="00BB5146" w:rsidP="00BC46DD">
      <w:pPr>
        <w:spacing w:after="0" w:line="240" w:lineRule="auto"/>
        <w:ind w:left="96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E7E28" w:rsidRPr="003E7E28" w:rsidRDefault="003E7E28" w:rsidP="003E7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7E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3E7E28" w:rsidRPr="003E7E28" w:rsidRDefault="003E7E28" w:rsidP="003E7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E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муниципальной программы «</w:t>
      </w:r>
      <w:r w:rsidRPr="003E7E28">
        <w:rPr>
          <w:rFonts w:ascii="Times New Roman" w:eastAsia="Times New Roman" w:hAnsi="Times New Roman" w:cs="Times New Roman"/>
          <w:b/>
          <w:sz w:val="28"/>
          <w:szCs w:val="28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3E7E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» </w:t>
      </w:r>
      <w:r w:rsidRPr="003E7E28">
        <w:rPr>
          <w:rFonts w:ascii="Times New Roman" w:eastAsia="Times New Roman" w:hAnsi="Times New Roman" w:cs="Times New Roman"/>
          <w:b/>
          <w:sz w:val="28"/>
          <w:szCs w:val="28"/>
        </w:rPr>
        <w:t>на 2021 год (в разрезе подпрограмм)</w:t>
      </w:r>
    </w:p>
    <w:p w:rsidR="003E7E28" w:rsidRPr="003E7E28" w:rsidRDefault="003E7E28" w:rsidP="003E7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7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4"/>
        <w:gridCol w:w="1984"/>
        <w:gridCol w:w="1701"/>
        <w:gridCol w:w="1559"/>
        <w:gridCol w:w="1418"/>
        <w:gridCol w:w="142"/>
        <w:gridCol w:w="3827"/>
      </w:tblGrid>
      <w:tr w:rsidR="003E7E28" w:rsidRPr="003E7E28" w:rsidTr="003E7E28">
        <w:trPr>
          <w:trHeight w:val="6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/</w:t>
            </w:r>
            <w:proofErr w:type="spellStart"/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 xml:space="preserve">Цель, задачи,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Срок выполнения (квартал,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proofErr w:type="gramStart"/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Объемы финансирования, руб.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 xml:space="preserve">Исполнители, перечень </w:t>
            </w:r>
            <w:proofErr w:type="spellStart"/>
            <w:proofErr w:type="gramStart"/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органи-заций</w:t>
            </w:r>
            <w:proofErr w:type="spellEnd"/>
            <w:proofErr w:type="gramEnd"/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, участвующих в реализации основных мероприятий</w:t>
            </w:r>
          </w:p>
        </w:tc>
      </w:tr>
      <w:tr w:rsidR="003E7E28" w:rsidRPr="003E7E28" w:rsidTr="003E7E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</w:tr>
      <w:tr w:rsidR="003E7E28" w:rsidRPr="003E7E28" w:rsidTr="003E7E28">
        <w:trPr>
          <w:trHeight w:val="2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</w:tr>
      <w:tr w:rsidR="003E7E28" w:rsidRPr="003E7E28" w:rsidTr="003E7E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7</w:t>
            </w:r>
          </w:p>
        </w:tc>
      </w:tr>
      <w:tr w:rsidR="003E7E28" w:rsidRPr="003E7E28" w:rsidTr="003E7E28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№1 </w:t>
            </w:r>
            <w:r w:rsidRPr="003E7E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3E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 муниципального образования</w:t>
            </w:r>
          </w:p>
          <w:p w:rsidR="003E7E28" w:rsidRPr="003E7E28" w:rsidRDefault="003E7E28" w:rsidP="003E7E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Пугачева Саратовской области на 2018-2024 годы</w:t>
            </w:r>
            <w:r w:rsidRPr="003E7E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3E7E28" w:rsidRPr="003E7E28" w:rsidTr="003E7E28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3E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3E7E28" w:rsidRPr="003E7E28" w:rsidTr="003E7E2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</w:t>
            </w:r>
            <w:r w:rsidRPr="003E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3E7E28" w:rsidRPr="003E7E28" w:rsidTr="003E7E2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</w:t>
            </w:r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угачев,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Сеницы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, д. 3/23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1619384,52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742481,83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15152,69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861750,0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1619384,52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742481,83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15152,69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861750,0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E28" w:rsidRPr="003E7E28" w:rsidTr="003E7E2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объекту «Благоустройство дворовой территории, расположенной по адресу: г</w:t>
            </w:r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угачев,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Сеницы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, д. 3/23» (устройство асфальтобетонного покрытия проездов)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757634,52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742481,83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15152,69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757634,52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742481,83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15152,69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администрация Пугачевского муниципального района</w:t>
            </w:r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проектные организации, выполняющие работы по разработке </w:t>
            </w:r>
            <w:proofErr w:type="spellStart"/>
            <w:proofErr w:type="gramStart"/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дизайн-проектов</w:t>
            </w:r>
            <w:proofErr w:type="spellEnd"/>
            <w:proofErr w:type="gramEnd"/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сметной документации на благоустройство дворовых </w:t>
            </w:r>
            <w:proofErr w:type="spellStart"/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тер-риторий</w:t>
            </w:r>
            <w:proofErr w:type="spellEnd"/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определяющиеся </w:t>
            </w:r>
            <w:r w:rsidRPr="003E7E2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 ре-зультату электронного аукциона и по прямым договорам (по согласо-ванию)</w:t>
            </w:r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государственное автономное учреждение «Саратовский региональный центр экспертизы в строительстве», выполняющее государственную экспертизу по проверки сметной документации на благоустройство дворовых территорий (по согласованию);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организации, выполняющие </w:t>
            </w:r>
            <w:proofErr w:type="spellStart"/>
            <w:proofErr w:type="gramStart"/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строи-тельный</w:t>
            </w:r>
            <w:proofErr w:type="spellEnd"/>
            <w:proofErr w:type="gramEnd"/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контроль за выполнением работ по благоустройству дворовых территорий, определяющиеся </w:t>
            </w:r>
            <w:r w:rsidRPr="003E7E2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по результату электронного аукциона и по прямым договорам (по согла-сованию)</w:t>
            </w:r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выполняющие работы по </w:t>
            </w:r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благоустройству дворовых территорий, определяющиеся </w:t>
            </w:r>
            <w:r w:rsidRPr="003E7E2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по результату электронного аукциона и по прямым договорам (по согласованию);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добровольцы (волонтеры) </w:t>
            </w:r>
            <w:proofErr w:type="gramStart"/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согласованию).</w:t>
            </w:r>
          </w:p>
        </w:tc>
      </w:tr>
      <w:tr w:rsidR="003E7E28" w:rsidRPr="003E7E28" w:rsidTr="003E7E2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объекту «Благоустройство дворовой территории, расположенной по адресу: г</w:t>
            </w:r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угачев,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Сеницы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, д. 3/23» (устройство асфальтобетонного покрытия тротуаров, устройство освещения, установка скамеек и урн)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850000,0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850000,0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850000,0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850000,0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3E7E28" w:rsidRPr="003E7E28" w:rsidTr="003E7E2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строительного контроля за выполнением работ по объекту «Благоустройство дворовой территории, расположенной по адресу: г</w:t>
            </w:r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угачев,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Сеницы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, д. 3/23»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11750,0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11750,0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11750,0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11750,0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3E7E28" w:rsidRPr="003E7E28" w:rsidTr="003E7E2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территорий, расположенных по адресу: г</w:t>
            </w:r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угачев,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Свободы, д. 120/132, ул. Свободы, д.96/118, ул. Коммунистическая, д. 86/98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96283,0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96283,0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96283,0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96283,0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3E7E28" w:rsidRPr="003E7E28" w:rsidTr="003E7E2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сметной документации по объекту «Благоустройство дворовых территорий, расположенных по адресу: г</w:t>
            </w:r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угачев,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Свободы, д. 120/132, ул. Свободы, д.96/118, ул. Коммунистическая, </w:t>
            </w:r>
            <w:proofErr w:type="gramEnd"/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д. 86/98»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72200,0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72200,0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76000,0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72200,0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3E7E28" w:rsidRPr="003E7E28" w:rsidTr="003E7E2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государственной экспертизы сметной документации по объекту «Благоустройство дворовых территорий, расположенных по адресу: г</w:t>
            </w:r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угачев,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Свободы, д. 120/132, ул. Свободы, д.96/118, ул. Коммунистическая, </w:t>
            </w:r>
            <w:proofErr w:type="gramEnd"/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д. 86/98»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3E7E28" w:rsidRPr="003E7E28" w:rsidTr="003E7E2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Всего по подпрограмме №1: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1715667,52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742481,83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15152,69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958033,0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1715667,52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742481,83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15152,69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958033,0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3E7E28" w:rsidRPr="003E7E28" w:rsidTr="003E7E28">
        <w:trPr>
          <w:trHeight w:val="338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№2 </w:t>
            </w:r>
            <w:r w:rsidRPr="003E7E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3E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муниципального образования</w:t>
            </w:r>
          </w:p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Пугачева Саратовской области на 2018-2024 годы</w:t>
            </w:r>
            <w:r w:rsidRPr="003E7E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3E7E28" w:rsidRPr="003E7E28" w:rsidTr="003E7E28">
        <w:trPr>
          <w:trHeight w:val="338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общественных территорий на территории </w:t>
            </w:r>
            <w:proofErr w:type="gramStart"/>
            <w:r w:rsidRPr="003E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proofErr w:type="gramEnd"/>
            <w:r w:rsidRPr="003E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города Пугачева Саратовской области</w:t>
            </w:r>
          </w:p>
        </w:tc>
      </w:tr>
      <w:tr w:rsidR="003E7E28" w:rsidRPr="003E7E28" w:rsidTr="003E7E28">
        <w:trPr>
          <w:trHeight w:val="338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</w:t>
            </w:r>
            <w:r w:rsidRPr="003E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повышения </w:t>
            </w:r>
            <w:proofErr w:type="gramStart"/>
            <w:r w:rsidRPr="003E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 благоустройства общественных территорий муниципального образования города Пугачева Саратовской области</w:t>
            </w:r>
            <w:proofErr w:type="gramEnd"/>
          </w:p>
        </w:tc>
      </w:tr>
      <w:tr w:rsidR="003E7E28" w:rsidRPr="003E7E28" w:rsidTr="003E7E28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7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площадки для </w:t>
            </w:r>
            <w:proofErr w:type="spellStart"/>
            <w:r w:rsidRPr="003E7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воркаута</w:t>
            </w:r>
            <w:proofErr w:type="spellEnd"/>
            <w:r w:rsidRPr="003E7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Start"/>
            <w:r w:rsidRPr="003E7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3E7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ервом микрорайоне в г. Пугачеве Саратовской области 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2221996,00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2177556,08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44439,92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2221996,00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2177556,08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44439,92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администрация Пугачевского муниципального района</w:t>
            </w:r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проектные организации, выполняющие работы по разработке </w:t>
            </w:r>
            <w:proofErr w:type="spellStart"/>
            <w:proofErr w:type="gramStart"/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дизайн-проектов</w:t>
            </w:r>
            <w:proofErr w:type="spellEnd"/>
            <w:proofErr w:type="gramEnd"/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сметной документации на благоустройство общественных территорий, определяющиеся </w:t>
            </w:r>
            <w:r w:rsidRPr="003E7E2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 результату электронного аукциона и по прямым договорам (по согла-сованию)</w:t>
            </w:r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государственное автономное учреждение «Саратовский региональный центр экспертизы в строительстве», выполняющее государственную экспертизу по проверки сметной документации на благоустройство общественных территорий (по согласованию);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организации, выполняющие </w:t>
            </w:r>
            <w:proofErr w:type="spellStart"/>
            <w:proofErr w:type="gramStart"/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строи-тельный</w:t>
            </w:r>
            <w:proofErr w:type="spellEnd"/>
            <w:proofErr w:type="gramEnd"/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контроль за выполнением работ по благоустройству </w:t>
            </w:r>
            <w:proofErr w:type="spellStart"/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общест-</w:t>
            </w:r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венных</w:t>
            </w:r>
            <w:proofErr w:type="spellEnd"/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территорий, </w:t>
            </w:r>
            <w:proofErr w:type="spellStart"/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определяю-щиеся</w:t>
            </w:r>
            <w:proofErr w:type="spellEnd"/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7E2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по результату электронного аукциона и по прямым договорам (по согласованию)</w:t>
            </w:r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подрядные организации, выполняющие работы по </w:t>
            </w:r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благоустройству общественных территорий, определяющиеся </w:t>
            </w:r>
            <w:r w:rsidRPr="003E7E2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по результату электронного аукциона и по прямым договорам (по согласованию);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добровольцы (волонтеры) (по согласованию).</w:t>
            </w:r>
          </w:p>
        </w:tc>
      </w:tr>
      <w:tr w:rsidR="003E7E28" w:rsidRPr="003E7E28" w:rsidTr="003E7E28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7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площадки для отдыха с беседкой в</w:t>
            </w:r>
            <w:proofErr w:type="gramStart"/>
            <w:r w:rsidRPr="003E7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3E7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ервом микрорайоне в 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7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3E7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Пугачеве</w:t>
            </w:r>
            <w:proofErr w:type="gramEnd"/>
            <w:r w:rsidRPr="003E7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Саратовской области 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1323536,00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1297065,28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26470,72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1323536,00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1297065,28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26470,72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3E7E28" w:rsidRPr="003E7E28" w:rsidTr="003E7E28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7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пешеходных дорожек с устройством освещения и установкой скамеек и урн в</w:t>
            </w:r>
            <w:proofErr w:type="gramStart"/>
            <w:r w:rsidRPr="003E7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3E7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ервом микрорайоне в 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7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3E7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Пугачеве</w:t>
            </w:r>
            <w:proofErr w:type="gramEnd"/>
            <w:r w:rsidRPr="003E7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Саратовской области 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2090238,00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2048433,24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41804,76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2090238,00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2048433,24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41804,76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3E7E28" w:rsidRPr="003E7E28" w:rsidTr="003E7E28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строительного </w:t>
            </w:r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работ по благоустройству общественных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9500,0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9500,0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9500,0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9500,0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3E7E28" w:rsidRPr="003E7E28" w:rsidTr="003E7E28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парка культуры и отдыха имени В.А.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Важина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(устройство зоны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97063,0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97063,0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97063,0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97063,0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3E7E28" w:rsidRPr="003E7E28" w:rsidTr="003E7E28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lastRenderedPageBreak/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сметной документации по объекту «Благоустройство парка культуры и отдыха имени В.А.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Важина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(устройство зоны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72980,0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72980,0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72980,0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72980,0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3E7E28" w:rsidRPr="003E7E28" w:rsidTr="003E7E28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государственной экспертизы сметной документации по объекту «Благоустройство парка культуры и отдыха имени В.А.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Важина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(устройство зоны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3E7E28" w:rsidRPr="003E7E28" w:rsidTr="003E7E28">
        <w:trPr>
          <w:trHeight w:val="10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сквера участникам Гражданской войны в </w:t>
            </w:r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. Пугачеве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31278,0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31278,0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31278,0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31278,0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3E7E28" w:rsidRPr="003E7E28" w:rsidTr="003E7E28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сметной документации по объекту «Благоустройство сквера участникам Гражданской войны в г. Пугачеве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7195,0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7195,0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7195,0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7195,0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3E7E28" w:rsidRPr="003E7E28" w:rsidTr="003E7E28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государственной экспертизы сметной документации по объекту «Благоустройство сквера участникам Гражданской войны в </w:t>
            </w:r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. Пугачеве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3E7E28" w:rsidRPr="003E7E28" w:rsidTr="003E7E28">
        <w:trPr>
          <w:trHeight w:val="10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пешеходной зоны 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ул. Бубенца от ул. </w:t>
            </w:r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Революционного проспекта 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в г</w:t>
            </w:r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угачеве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36209,0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36209,0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36209,0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36209,0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3E7E28" w:rsidRPr="003E7E28" w:rsidTr="003E7E28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сметной документации по объекту «Благоустройство пешеходной зоны 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ул. Бубенца от ул. </w:t>
            </w:r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Революционного проспекта 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в г</w:t>
            </w:r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7195,0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7195,0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7195,0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7195,0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3E7E28" w:rsidRPr="003E7E28" w:rsidTr="003E7E28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lastRenderedPageBreak/>
              <w:t>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государственной экспертизы сметной документации по объекту «Благоустройство пешеходной зоны 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ул. Бубенца от ул. </w:t>
            </w:r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Революционного проспекта 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в г</w:t>
            </w:r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29014,0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29014,0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29014,0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29014,0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3E7E28" w:rsidRPr="003E7E28" w:rsidTr="003E7E28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государственной экспертизы сметной документации по объекту «Устройство фонтана в сквере 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 Толстого в </w:t>
            </w:r>
            <w:proofErr w:type="gramStart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Пугачеве </w:t>
            </w:r>
          </w:p>
          <w:p w:rsidR="003E7E28" w:rsidRPr="003E7E28" w:rsidRDefault="003E7E28" w:rsidP="003E7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24083,0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3E7E28" w:rsidRPr="003E7E28" w:rsidTr="003E7E28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Всего по подпрограмме №2: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5833903,00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5523054,60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112715,40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198133,00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5833903,00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5523054,60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112715,40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198133,00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3E7E28" w:rsidRPr="003E7E28" w:rsidTr="003E7E28">
        <w:trPr>
          <w:trHeight w:val="338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подпрограмма № 3 «Благоустройство центральной части города Пугачева Саратовской области»</w:t>
            </w:r>
          </w:p>
        </w:tc>
      </w:tr>
      <w:tr w:rsidR="003E7E28" w:rsidRPr="003E7E28" w:rsidTr="003E7E2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Авторское сопровождение реализации разработанной концепции благоустройства по объекту «Благоустройство городской площади и улицы 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Топорковской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до плотины через реку Большой Иргиз в </w:t>
            </w:r>
            <w:proofErr w:type="gram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г</w:t>
            </w:r>
            <w:proofErr w:type="gram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. Пугачеве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150000,0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150000,0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150000,0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150000,0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ООО «Творческая мастерская ТМ» (г. Самара)</w:t>
            </w:r>
          </w:p>
        </w:tc>
      </w:tr>
      <w:tr w:rsidR="003E7E28" w:rsidRPr="003E7E28" w:rsidTr="003E7E2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  <w:r w:rsidRPr="003E7E28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Авторский надзор по объекту «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Благоустройсто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городской площади и улицы 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Топорковской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до плотины через реку Большой Иргиз в </w:t>
            </w:r>
            <w:proofErr w:type="gram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г</w:t>
            </w:r>
            <w:proofErr w:type="gram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. Пугачеве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2021 года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20000,0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20000,0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20000,0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20000,0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По результату аукциона в электронной форме</w:t>
            </w:r>
          </w:p>
        </w:tc>
      </w:tr>
      <w:tr w:rsidR="003E7E28" w:rsidRPr="003E7E28" w:rsidTr="003E7E2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Всего по подпрограмме №3: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170000,0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170000,0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170000,0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170000,0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</w:p>
        </w:tc>
      </w:tr>
      <w:tr w:rsidR="003E7E28" w:rsidRPr="003E7E28" w:rsidTr="003E7E2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по муниципальной программе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на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в том числе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ФБ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МБ (</w:t>
            </w:r>
            <w:proofErr w:type="spellStart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прогнозно</w:t>
            </w:r>
            <w:proofErr w:type="spellEnd"/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7719570,52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6265536,43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127868,09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1326166,0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7719570,52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6265536,43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127868,09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E7E28">
              <w:rPr>
                <w:rFonts w:ascii="Times New Roman" w:eastAsia="Times New Roman" w:hAnsi="Times New Roman" w:cs="Courier New"/>
                <w:sz w:val="24"/>
                <w:szCs w:val="24"/>
              </w:rPr>
              <w:t>1326166,0</w:t>
            </w:r>
          </w:p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</w:p>
        </w:tc>
      </w:tr>
    </w:tbl>
    <w:p w:rsidR="003E7E28" w:rsidRPr="003E7E28" w:rsidRDefault="003E7E28" w:rsidP="003E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3E7E28" w:rsidRPr="003E7E28" w:rsidRDefault="003E7E28" w:rsidP="003E7E28">
      <w:pPr>
        <w:keepNext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33333"/>
        </w:rPr>
      </w:pPr>
    </w:p>
    <w:p w:rsidR="003E7E28" w:rsidRPr="003E7E28" w:rsidRDefault="003E7E28" w:rsidP="003E7E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0C0270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3E7E28" w:rsidRPr="003E7E28" w:rsidRDefault="003E7E28" w:rsidP="000C0270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E7E28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3E7E28" w:rsidRPr="003E7E28" w:rsidRDefault="003E7E28" w:rsidP="000C0270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3E7E28" w:rsidRPr="003E7E28" w:rsidRDefault="0029682B" w:rsidP="000C0270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 июня 2021 года № 617</w:t>
      </w:r>
    </w:p>
    <w:p w:rsidR="003E7E28" w:rsidRPr="003E7E28" w:rsidRDefault="003E7E28" w:rsidP="000C0270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E7E28" w:rsidRPr="003E7E28" w:rsidRDefault="003E7E28" w:rsidP="000C0270">
      <w:pPr>
        <w:shd w:val="clear" w:color="auto" w:fill="FFFFFF"/>
        <w:spacing w:after="0" w:line="240" w:lineRule="auto"/>
        <w:ind w:left="1049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E7E28" w:rsidRPr="003E7E28" w:rsidRDefault="003E7E28" w:rsidP="000C0270">
      <w:pPr>
        <w:shd w:val="clear" w:color="auto" w:fill="FFFFFF"/>
        <w:spacing w:after="0" w:line="240" w:lineRule="auto"/>
        <w:ind w:left="1049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«Приложение № 18 к </w:t>
      </w:r>
      <w:proofErr w:type="gramStart"/>
      <w:r w:rsidRPr="003E7E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муниципальной</w:t>
      </w:r>
      <w:proofErr w:type="gramEnd"/>
    </w:p>
    <w:p w:rsidR="003E7E28" w:rsidRPr="003E7E28" w:rsidRDefault="003E7E28" w:rsidP="000C0270">
      <w:pPr>
        <w:shd w:val="clear" w:color="auto" w:fill="FFFFFF"/>
        <w:spacing w:after="0" w:line="240" w:lineRule="auto"/>
        <w:ind w:left="1049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программе «Формирование комфортной</w:t>
      </w:r>
    </w:p>
    <w:p w:rsidR="003E7E28" w:rsidRPr="003E7E28" w:rsidRDefault="003E7E28" w:rsidP="000C0270">
      <w:pPr>
        <w:shd w:val="clear" w:color="auto" w:fill="FFFFFF"/>
        <w:spacing w:after="0" w:line="240" w:lineRule="auto"/>
        <w:ind w:left="1049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городской среды на 2018-2024 годы </w:t>
      </w:r>
      <w:proofErr w:type="gramStart"/>
      <w:r w:rsidRPr="003E7E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</w:p>
    <w:p w:rsidR="003E7E28" w:rsidRPr="003E7E28" w:rsidRDefault="003E7E28" w:rsidP="000C0270">
      <w:pPr>
        <w:shd w:val="clear" w:color="auto" w:fill="FFFFFF"/>
        <w:spacing w:after="0" w:line="240" w:lineRule="auto"/>
        <w:ind w:left="1049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муниципальном </w:t>
      </w:r>
      <w:proofErr w:type="gramStart"/>
      <w:r w:rsidRPr="003E7E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образовании</w:t>
      </w:r>
      <w:proofErr w:type="gramEnd"/>
      <w:r w:rsidRPr="003E7E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города</w:t>
      </w:r>
    </w:p>
    <w:p w:rsidR="003E7E28" w:rsidRPr="003E7E28" w:rsidRDefault="003E7E28" w:rsidP="000C0270">
      <w:pPr>
        <w:shd w:val="clear" w:color="auto" w:fill="FFFFFF"/>
        <w:spacing w:after="0" w:line="240" w:lineRule="auto"/>
        <w:ind w:left="1049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Пугачева Саратовской области»</w:t>
      </w:r>
    </w:p>
    <w:p w:rsidR="003E7E28" w:rsidRPr="003E7E28" w:rsidRDefault="003E7E28" w:rsidP="003E7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3E7E28" w:rsidRPr="003E7E28" w:rsidRDefault="003E7E28" w:rsidP="003E7E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3E7E28" w:rsidRPr="003E7E28" w:rsidRDefault="003E7E28" w:rsidP="003E7E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3E7E28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 объема финансовых ресурсов, необходимых для реализации муниципальной программы</w:t>
      </w:r>
    </w:p>
    <w:p w:rsidR="003E7E28" w:rsidRPr="003E7E28" w:rsidRDefault="003E7E28" w:rsidP="003E7E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3E7E28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«Формирование комфортной городской среды на 2018-2024 годы в муниципальном образовании города Пугачева Саратовской области»</w:t>
      </w:r>
    </w:p>
    <w:p w:rsidR="003E7E28" w:rsidRPr="003E7E28" w:rsidRDefault="003E7E28" w:rsidP="003E7E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1841"/>
        <w:gridCol w:w="1417"/>
        <w:gridCol w:w="1417"/>
        <w:gridCol w:w="1276"/>
        <w:gridCol w:w="1276"/>
        <w:gridCol w:w="1275"/>
        <w:gridCol w:w="1418"/>
        <w:gridCol w:w="1417"/>
        <w:gridCol w:w="1276"/>
        <w:gridCol w:w="1276"/>
      </w:tblGrid>
      <w:tr w:rsidR="003E7E28" w:rsidRPr="003E7E28" w:rsidTr="003E7E28">
        <w:trPr>
          <w:trHeight w:val="8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Courier New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Распределение объема денежных сре</w:t>
            </w:r>
            <w:proofErr w:type="gramStart"/>
            <w:r w:rsidRPr="003E7E28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дств в п</w:t>
            </w:r>
            <w:proofErr w:type="gramEnd"/>
            <w:r w:rsidRPr="003E7E28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ериод реализации подпрограммы, руб.</w:t>
            </w:r>
          </w:p>
        </w:tc>
      </w:tr>
      <w:tr w:rsidR="003E7E28" w:rsidRPr="003E7E28" w:rsidTr="003E7E28">
        <w:trPr>
          <w:trHeight w:val="14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ourier New" w:hAnsi="Times New Roman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ourier New" w:hAnsi="Times New Roman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28" w:rsidRPr="003E7E28" w:rsidRDefault="003E7E28" w:rsidP="003E7E28">
            <w:pPr>
              <w:widowControl w:val="0"/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28" w:rsidRPr="003E7E28" w:rsidRDefault="003E7E28" w:rsidP="003E7E28">
            <w:pPr>
              <w:widowControl w:val="0"/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28" w:rsidRPr="003E7E28" w:rsidRDefault="003E7E28" w:rsidP="003E7E28">
            <w:pPr>
              <w:widowControl w:val="0"/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Courier New"/>
                <w:color w:val="000000"/>
                <w:sz w:val="20"/>
                <w:szCs w:val="20"/>
              </w:rPr>
              <w:t>2024</w:t>
            </w:r>
          </w:p>
        </w:tc>
      </w:tr>
      <w:tr w:rsidR="003E7E28" w:rsidRPr="003E7E28" w:rsidTr="003E7E28">
        <w:trPr>
          <w:trHeight w:val="42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№1 </w:t>
            </w:r>
            <w:r w:rsidRPr="003E7E2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«</w:t>
            </w:r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дворовых </w:t>
            </w:r>
            <w:proofErr w:type="spellStart"/>
            <w:proofErr w:type="gramStart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терри-торий</w:t>
            </w:r>
            <w:proofErr w:type="spellEnd"/>
            <w:proofErr w:type="gramEnd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муниципа-льного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>Пуга-чева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Саратовской области на 2018-2024 годы</w:t>
            </w:r>
            <w:r w:rsidRPr="003E7E2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строитель-ства</w:t>
            </w:r>
            <w:proofErr w:type="spellEnd"/>
            <w:proofErr w:type="gramEnd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архитек-туры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Пугачевского муниципального района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Саратов-ской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85952760,31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9633425,09</w:t>
            </w:r>
          </w:p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6604417,04</w:t>
            </w:r>
          </w:p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1055298,18</w:t>
            </w:r>
          </w:p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1715667,52</w:t>
            </w:r>
          </w:p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38346952,48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13485000,0</w:t>
            </w:r>
          </w:p>
        </w:tc>
      </w:tr>
      <w:tr w:rsidR="003E7E28" w:rsidRPr="003E7E28" w:rsidTr="003E7E28">
        <w:trPr>
          <w:trHeight w:val="4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1470419,02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211875,17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114306,67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186204,18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958033,00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E7E28" w:rsidRPr="003E7E28" w:rsidTr="003E7E28">
        <w:trPr>
          <w:trHeight w:val="4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ОБ (</w:t>
            </w:r>
            <w:proofErr w:type="spellStart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2537586,31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1036370,49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129802,20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17381,88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15152,69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766939,05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302240,0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269700,0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E28" w:rsidRPr="003E7E28" w:rsidTr="003E7E28">
        <w:trPr>
          <w:trHeight w:val="4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ФБ (</w:t>
            </w:r>
            <w:proofErr w:type="spellStart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81944754,98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8385179,43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6360308,17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851712,12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742481,83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37580013,43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14809760,0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13215300,0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E28" w:rsidRPr="003E7E28" w:rsidTr="003E7E28">
        <w:trPr>
          <w:trHeight w:val="4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ВС</w:t>
            </w:r>
            <w:proofErr w:type="gramEnd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E7E28" w:rsidRPr="003E7E28" w:rsidTr="003E7E28">
        <w:trPr>
          <w:trHeight w:val="48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№2 </w:t>
            </w:r>
            <w:r w:rsidRPr="003E7E2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«</w:t>
            </w:r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</w:t>
            </w:r>
            <w:proofErr w:type="spellStart"/>
            <w:proofErr w:type="gramStart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муни-ципального</w:t>
            </w:r>
            <w:proofErr w:type="spellEnd"/>
            <w:proofErr w:type="gramEnd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</w:t>
            </w:r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Пугачева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>Сара-товской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 на 2018-2024 годы</w:t>
            </w:r>
            <w:r w:rsidRPr="003E7E2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proofErr w:type="spellStart"/>
            <w:proofErr w:type="gramStart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строитель-ства</w:t>
            </w:r>
            <w:proofErr w:type="spellEnd"/>
            <w:proofErr w:type="gramEnd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архитек-туры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Пугачевского муниципального района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Саратов-</w:t>
            </w:r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ской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169711135,77</w:t>
            </w:r>
          </w:p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5874289,71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11764011,15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10527140,91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5833903,00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88991791,00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29700000,0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17000000,0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E28" w:rsidRPr="003E7E28" w:rsidTr="003E7E28">
        <w:trPr>
          <w:trHeight w:val="4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2637744,06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649864,60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1342561,55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447184,91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198133,00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E7E28" w:rsidRPr="003E7E28" w:rsidTr="003E7E28">
        <w:trPr>
          <w:trHeight w:val="4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ОБ (</w:t>
            </w:r>
            <w:proofErr w:type="spellStart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3811266,11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574686,77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208429,00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201599,12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112715,40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1779835,82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594000,0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340000,0</w:t>
            </w:r>
          </w:p>
        </w:tc>
      </w:tr>
      <w:tr w:rsidR="003E7E28" w:rsidRPr="003E7E28" w:rsidTr="003E7E28">
        <w:trPr>
          <w:trHeight w:val="52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ФБ (</w:t>
            </w:r>
            <w:proofErr w:type="spellStart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163242125,60</w:t>
            </w:r>
          </w:p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4649738,34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10213020,60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9878356,88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5523054,60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87211955,18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29106000,0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16660000,0</w:t>
            </w:r>
          </w:p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E28" w:rsidRPr="003E7E28" w:rsidTr="003E7E28">
        <w:trPr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ВС</w:t>
            </w:r>
            <w:proofErr w:type="gramEnd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E7E28" w:rsidRPr="003E7E28" w:rsidTr="003E7E28">
        <w:trPr>
          <w:trHeight w:val="41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№3 </w:t>
            </w:r>
            <w:r w:rsidRPr="003E7E2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«</w:t>
            </w:r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центральной части города Пугачева Саратовской области»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строитель-ства</w:t>
            </w:r>
            <w:proofErr w:type="spellEnd"/>
            <w:proofErr w:type="gramEnd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архитек-туры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Пугачевского муниципального района </w:t>
            </w:r>
            <w:proofErr w:type="spellStart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Саратов-ской</w:t>
            </w:r>
            <w:proofErr w:type="spellEnd"/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70865000,00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70695000,00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170000,0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E7E28" w:rsidRPr="003E7E28" w:rsidTr="003E7E28">
        <w:trPr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865000,00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695000,00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170000,0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E7E28" w:rsidRPr="003E7E28" w:rsidTr="003E7E28">
        <w:trPr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ОБ (</w:t>
            </w:r>
            <w:proofErr w:type="spellStart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E7E28" w:rsidRPr="003E7E28" w:rsidTr="003E7E28">
        <w:trPr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ФБ (</w:t>
            </w:r>
            <w:proofErr w:type="spellStart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70000000,00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70000000,00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E7E28" w:rsidRPr="003E7E28" w:rsidTr="003E7E28">
        <w:trPr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28" w:rsidRPr="003E7E28" w:rsidRDefault="003E7E28" w:rsidP="003E7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ВС</w:t>
            </w:r>
            <w:proofErr w:type="gramEnd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прогнозно</w:t>
            </w:r>
            <w:proofErr w:type="spellEnd"/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E7E28" w:rsidRPr="003E7E28" w:rsidTr="003E7E28">
        <w:trPr>
          <w:trHeight w:val="41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326508896,08</w:t>
            </w:r>
          </w:p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15507714,80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18368428,19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82277439,09</w:t>
            </w:r>
          </w:p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7719570,52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127338743,48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28" w:rsidRPr="003E7E28" w:rsidRDefault="003E7E28" w:rsidP="003E7E2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3E7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30485000,0</w:t>
            </w:r>
          </w:p>
        </w:tc>
      </w:tr>
    </w:tbl>
    <w:p w:rsidR="003E7E28" w:rsidRPr="003E7E28" w:rsidRDefault="003E7E28" w:rsidP="003E7E28">
      <w:pPr>
        <w:keepNext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33333"/>
        </w:rPr>
      </w:pPr>
    </w:p>
    <w:p w:rsidR="003E7E28" w:rsidRPr="003E7E28" w:rsidRDefault="003E7E28" w:rsidP="003E7E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7E28" w:rsidRPr="003E7E28" w:rsidRDefault="003E7E28" w:rsidP="003E7E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3E7E28" w:rsidRPr="003E7E28" w:rsidRDefault="003E7E28" w:rsidP="003E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7E28" w:rsidRPr="003E7E28" w:rsidRDefault="003E7E28" w:rsidP="003E7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7E28" w:rsidRPr="003E7E28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E7E28" w:rsidRPr="003E7E28" w:rsidRDefault="003E7E28" w:rsidP="003E7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0EF" w:rsidRDefault="00D710EF"/>
    <w:sectPr w:rsidR="00D710EF" w:rsidSect="00A8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0101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E28"/>
    <w:rsid w:val="000877CD"/>
    <w:rsid w:val="000C0270"/>
    <w:rsid w:val="0029682B"/>
    <w:rsid w:val="003E7E28"/>
    <w:rsid w:val="004C4A9C"/>
    <w:rsid w:val="00671F13"/>
    <w:rsid w:val="007436B2"/>
    <w:rsid w:val="007963F7"/>
    <w:rsid w:val="00905E34"/>
    <w:rsid w:val="009E0EEC"/>
    <w:rsid w:val="009F00E4"/>
    <w:rsid w:val="00A86B37"/>
    <w:rsid w:val="00BB5146"/>
    <w:rsid w:val="00BC46DD"/>
    <w:rsid w:val="00CB0BDF"/>
    <w:rsid w:val="00D50403"/>
    <w:rsid w:val="00D710EF"/>
    <w:rsid w:val="00DB4248"/>
    <w:rsid w:val="00EA46AB"/>
    <w:rsid w:val="00F46A97"/>
    <w:rsid w:val="00FC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37"/>
  </w:style>
  <w:style w:type="paragraph" w:styleId="3">
    <w:name w:val="heading 3"/>
    <w:basedOn w:val="a"/>
    <w:next w:val="a"/>
    <w:link w:val="30"/>
    <w:semiHidden/>
    <w:unhideWhenUsed/>
    <w:qFormat/>
    <w:rsid w:val="003E7E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7E28"/>
    <w:rPr>
      <w:rFonts w:ascii="Times New Roman" w:eastAsia="Times New Roman" w:hAnsi="Times New Roman" w:cs="Times New Roman"/>
      <w:b/>
      <w:sz w:val="44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3E7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2021-06-08T08:08:00Z</cp:lastPrinted>
  <dcterms:created xsi:type="dcterms:W3CDTF">2021-05-25T05:21:00Z</dcterms:created>
  <dcterms:modified xsi:type="dcterms:W3CDTF">2021-06-08T08:08:00Z</dcterms:modified>
</cp:coreProperties>
</file>