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5A6DB" w14:textId="77777777" w:rsidR="00BB49EC" w:rsidRDefault="00BB49EC" w:rsidP="008B2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8EF4FA" w14:textId="77777777" w:rsidR="00BB49EC" w:rsidRPr="0055297A" w:rsidRDefault="00BB49EC" w:rsidP="00D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8F75C" w14:textId="3FA91C8C" w:rsidR="00BB49EC" w:rsidRDefault="00BB49EC" w:rsidP="00DB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8FEF9" w14:textId="351A87AD" w:rsidR="00103737" w:rsidRDefault="00103737" w:rsidP="00DB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3BCEE" w14:textId="3703E26F" w:rsidR="00103737" w:rsidRDefault="00103737" w:rsidP="00DB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28C59" w14:textId="019F0BE0" w:rsidR="00103737" w:rsidRDefault="00103737" w:rsidP="00DB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7462C" w14:textId="3F6BEFDC" w:rsidR="00103737" w:rsidRDefault="00103737" w:rsidP="00DB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DA31D" w14:textId="13C7615C" w:rsidR="00103737" w:rsidRDefault="00103737" w:rsidP="00DB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EC762" w14:textId="7D63E6F2" w:rsidR="00103737" w:rsidRDefault="00103737" w:rsidP="00DB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FC4C7" w14:textId="77777777" w:rsidR="00103737" w:rsidRDefault="00103737" w:rsidP="00DB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6446A" w14:textId="77777777" w:rsidR="00BB49EC" w:rsidRPr="002B4017" w:rsidRDefault="00BB49EC" w:rsidP="00DB5099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14:paraId="654B4EA1" w14:textId="69A56113" w:rsidR="00206488" w:rsidRDefault="00206488" w:rsidP="0020648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103737">
        <w:rPr>
          <w:rFonts w:ascii="Times New Roman" w:eastAsia="Times New Roman" w:hAnsi="Times New Roman"/>
          <w:bCs/>
          <w:sz w:val="28"/>
          <w:szCs w:val="28"/>
        </w:rPr>
        <w:t>30 декаб</w:t>
      </w:r>
      <w:r w:rsidR="00EF5BC3">
        <w:rPr>
          <w:rFonts w:ascii="Times New Roman" w:eastAsia="Times New Roman" w:hAnsi="Times New Roman"/>
          <w:bCs/>
          <w:sz w:val="28"/>
          <w:szCs w:val="28"/>
        </w:rPr>
        <w:t>ря</w:t>
      </w:r>
      <w:r w:rsidR="00624E51">
        <w:rPr>
          <w:rFonts w:ascii="Times New Roman" w:eastAsia="Times New Roman" w:hAnsi="Times New Roman"/>
          <w:bCs/>
          <w:sz w:val="28"/>
          <w:szCs w:val="28"/>
        </w:rPr>
        <w:t xml:space="preserve"> 202</w:t>
      </w:r>
      <w:r w:rsidR="00103737">
        <w:rPr>
          <w:rFonts w:ascii="Times New Roman" w:eastAsia="Times New Roman" w:hAnsi="Times New Roman"/>
          <w:bCs/>
          <w:sz w:val="28"/>
          <w:szCs w:val="28"/>
        </w:rPr>
        <w:t>1</w:t>
      </w:r>
      <w:r w:rsidR="00624E5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года № </w:t>
      </w:r>
      <w:r w:rsidR="00103737">
        <w:rPr>
          <w:rFonts w:ascii="Times New Roman" w:eastAsia="Times New Roman" w:hAnsi="Times New Roman"/>
          <w:bCs/>
          <w:sz w:val="28"/>
          <w:szCs w:val="28"/>
        </w:rPr>
        <w:t>1535</w:t>
      </w:r>
    </w:p>
    <w:p w14:paraId="15145234" w14:textId="0889F4C4"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2F7FB508" w14:textId="77777777" w:rsidR="00103737" w:rsidRDefault="00103737" w:rsidP="0020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47A254F4" w14:textId="77777777" w:rsidR="00BB49EC" w:rsidRPr="00BB49EC" w:rsidRDefault="00BB49EC" w:rsidP="00BB4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B49EC"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изменения в постановление администрации</w:t>
      </w:r>
    </w:p>
    <w:p w14:paraId="39A1FA18" w14:textId="77777777" w:rsidR="00BB49EC" w:rsidRPr="00BB49EC" w:rsidRDefault="00BB49EC" w:rsidP="00BB4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B49EC">
        <w:rPr>
          <w:rFonts w:ascii="Times New Roman" w:eastAsia="Times New Roman" w:hAnsi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14:paraId="16044250" w14:textId="77777777" w:rsidR="00206488" w:rsidRPr="00BB49EC" w:rsidRDefault="00BB49EC" w:rsidP="00BB4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BB49EC"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bCs/>
          <w:sz w:val="28"/>
          <w:szCs w:val="28"/>
        </w:rPr>
        <w:t>30</w:t>
      </w:r>
      <w:r w:rsidRPr="00BB49EC">
        <w:rPr>
          <w:rFonts w:ascii="Times New Roman" w:eastAsia="Times New Roman" w:hAnsi="Times New Roman"/>
          <w:b/>
          <w:bCs/>
          <w:sz w:val="28"/>
          <w:szCs w:val="28"/>
        </w:rPr>
        <w:t xml:space="preserve"> декабря 2020 года № 12</w:t>
      </w: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2C2FE5">
        <w:rPr>
          <w:rFonts w:ascii="Times New Roman" w:eastAsia="Times New Roman" w:hAnsi="Times New Roman"/>
          <w:b/>
          <w:bCs/>
          <w:sz w:val="28"/>
          <w:szCs w:val="28"/>
        </w:rPr>
        <w:t>2</w:t>
      </w:r>
    </w:p>
    <w:p w14:paraId="3C70B780" w14:textId="77777777" w:rsidR="007550A9" w:rsidRPr="00B5668F" w:rsidRDefault="007550A9" w:rsidP="00206488">
      <w:pPr>
        <w:spacing w:after="0" w:line="240" w:lineRule="auto"/>
        <w:rPr>
          <w:rStyle w:val="a6"/>
          <w:rFonts w:eastAsia="Times New Roman"/>
          <w:b/>
        </w:rPr>
      </w:pPr>
    </w:p>
    <w:p w14:paraId="4B3C8B6E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CBDE44F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BEC9360" w14:textId="77777777" w:rsidR="00BB49EC" w:rsidRPr="00BB49EC" w:rsidRDefault="00BB49EC" w:rsidP="002C2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4DDE9A46" w14:textId="77777777" w:rsidR="00BB49EC" w:rsidRPr="00BB49EC" w:rsidRDefault="00BB49EC" w:rsidP="00BB4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BB49EC">
        <w:rPr>
          <w:rFonts w:ascii="Times New Roman" w:eastAsia="Calibri" w:hAnsi="Times New Roman" w:cs="Times New Roman"/>
          <w:sz w:val="28"/>
          <w:szCs w:val="28"/>
        </w:rPr>
        <w:t xml:space="preserve"> декабря 2020 года № 12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C2FE5">
        <w:rPr>
          <w:rFonts w:ascii="Times New Roman" w:eastAsia="Calibri" w:hAnsi="Times New Roman" w:cs="Times New Roman"/>
          <w:sz w:val="28"/>
          <w:szCs w:val="28"/>
        </w:rPr>
        <w:t>2</w:t>
      </w:r>
      <w:r w:rsidR="008C7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муниципальной программы </w:t>
      </w: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2FE5">
        <w:rPr>
          <w:rFonts w:ascii="Times New Roman" w:hAnsi="Times New Roman"/>
          <w:sz w:val="28"/>
          <w:szCs w:val="28"/>
        </w:rPr>
        <w:t xml:space="preserve">Организация временного трудоустройства несовершеннолетних граждан в возрасте от 14 до 18 лет в свободное от учебы время на территории </w:t>
      </w:r>
      <w:r w:rsidR="002C2FE5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города Пугачева </w:t>
      </w:r>
      <w:r w:rsidR="002C2FE5">
        <w:rPr>
          <w:rFonts w:ascii="Times New Roman" w:hAnsi="Times New Roman"/>
          <w:sz w:val="28"/>
          <w:szCs w:val="28"/>
        </w:rPr>
        <w:t>в 2021 году</w:t>
      </w: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8567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8567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49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D14572" w14:textId="77777777" w:rsidR="00D4180E" w:rsidRDefault="00D4180E" w:rsidP="002C2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14:paraId="4A621455" w14:textId="68BDD704" w:rsidR="002C2FE5" w:rsidRPr="002C2FE5" w:rsidRDefault="00103737" w:rsidP="002C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FE5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муниципальной программе таблицу</w:t>
      </w:r>
      <w:r w:rsidR="002C2FE5" w:rsidRPr="002C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2FE5" w:rsidRPr="002C2FE5">
        <w:rPr>
          <w:rFonts w:ascii="Times New Roman" w:hAnsi="Times New Roman"/>
          <w:sz w:val="28"/>
          <w:szCs w:val="28"/>
        </w:rPr>
        <w:t>Перечень</w:t>
      </w:r>
      <w:r w:rsidR="002C2FE5">
        <w:rPr>
          <w:rFonts w:ascii="Times New Roman" w:hAnsi="Times New Roman"/>
          <w:sz w:val="28"/>
          <w:szCs w:val="28"/>
        </w:rPr>
        <w:t xml:space="preserve"> </w:t>
      </w:r>
      <w:r w:rsidR="002C2FE5" w:rsidRPr="002C2FE5">
        <w:rPr>
          <w:rFonts w:ascii="Times New Roman" w:hAnsi="Times New Roman"/>
          <w:sz w:val="28"/>
          <w:szCs w:val="28"/>
        </w:rPr>
        <w:t>основных мероприятий муниципальной программы «Организация временного трудоустройства несовершеннолетних граждан в возрасте от 14 до 18 лет в свободное от учебы время на территории муниципального образования города Пугачева в 2021 году» изложить в редакции согласно приложению.</w:t>
      </w:r>
    </w:p>
    <w:p w14:paraId="2FB2ECB4" w14:textId="77777777" w:rsidR="00BB49EC" w:rsidRPr="00BB49EC" w:rsidRDefault="00141299" w:rsidP="00BB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168D" w:rsidRPr="000E1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информации, анализа и общественных отношений администрации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E2F7779" w14:textId="77777777" w:rsidR="00BB49EC" w:rsidRPr="00BB49EC" w:rsidRDefault="00BB49EC" w:rsidP="00BB4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4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3.Настоящее постановление вступает в силу со дня его официального опубликования.</w:t>
      </w:r>
    </w:p>
    <w:p w14:paraId="7E076519" w14:textId="184CF1AB" w:rsidR="008B2F12" w:rsidRDefault="008B2F12" w:rsidP="00BB4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FEBD6" w14:textId="5B674BDB" w:rsidR="00103737" w:rsidRDefault="00103737" w:rsidP="00BB4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D5E59B" w14:textId="77777777" w:rsidR="00103737" w:rsidRDefault="00103737" w:rsidP="00BB4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E71EE" w14:textId="77777777" w:rsidR="00BB49EC" w:rsidRPr="00BB49EC" w:rsidRDefault="00BB49EC" w:rsidP="00BB4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3125AF6C" w14:textId="77777777" w:rsidR="00BB49EC" w:rsidRPr="00BB49EC" w:rsidRDefault="00BB49EC" w:rsidP="00BB4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         </w:t>
      </w:r>
      <w:proofErr w:type="spellStart"/>
      <w:r w:rsidRPr="00BB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0DC794BC" w14:textId="77777777" w:rsidR="00BB49EC" w:rsidRDefault="00BB49EC" w:rsidP="008B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E2C11EF" w14:textId="77777777" w:rsidR="00206488" w:rsidRDefault="00206488" w:rsidP="00206488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206488" w:rsidSect="00EF5BC3">
          <w:footerReference w:type="even" r:id="rId6"/>
          <w:footerReference w:type="default" r:id="rId7"/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p w14:paraId="45192E0C" w14:textId="77777777" w:rsidR="00103737" w:rsidRDefault="00C42CD4" w:rsidP="002C2FE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14:paraId="14D46159" w14:textId="77777777" w:rsidR="00103737" w:rsidRDefault="00C42CD4" w:rsidP="002C2FE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</w:t>
      </w:r>
    </w:p>
    <w:p w14:paraId="2510D1FC" w14:textId="77777777" w:rsidR="00103737" w:rsidRDefault="00C42CD4" w:rsidP="002C2FE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14:paraId="5BB8D706" w14:textId="4DD67CA7" w:rsidR="00C42CD4" w:rsidRDefault="00C42CD4" w:rsidP="002C2FE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0373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103737">
        <w:rPr>
          <w:rFonts w:ascii="Times New Roman" w:hAnsi="Times New Roman"/>
          <w:sz w:val="28"/>
          <w:szCs w:val="28"/>
        </w:rPr>
        <w:t>декаб</w:t>
      </w:r>
      <w:r>
        <w:rPr>
          <w:rFonts w:ascii="Times New Roman" w:hAnsi="Times New Roman"/>
          <w:sz w:val="28"/>
          <w:szCs w:val="28"/>
        </w:rPr>
        <w:t>ря 202</w:t>
      </w:r>
      <w:r w:rsidR="001037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103737">
        <w:rPr>
          <w:rFonts w:ascii="Times New Roman" w:hAnsi="Times New Roman"/>
          <w:sz w:val="28"/>
          <w:szCs w:val="28"/>
        </w:rPr>
        <w:t>1535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D1DF791" w14:textId="77777777" w:rsidR="002C2FE5" w:rsidRDefault="00C42CD4" w:rsidP="002C2FE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2FE5" w:rsidRPr="000A5D41">
        <w:rPr>
          <w:rFonts w:ascii="Times New Roman" w:hAnsi="Times New Roman"/>
          <w:sz w:val="28"/>
          <w:szCs w:val="28"/>
        </w:rPr>
        <w:t xml:space="preserve">Приложение № </w:t>
      </w:r>
      <w:r w:rsidR="002C2FE5">
        <w:rPr>
          <w:rFonts w:ascii="Times New Roman" w:hAnsi="Times New Roman"/>
          <w:sz w:val="28"/>
          <w:szCs w:val="28"/>
        </w:rPr>
        <w:t xml:space="preserve">2 </w:t>
      </w:r>
      <w:r w:rsidR="002C2FE5" w:rsidRPr="000A5D41">
        <w:rPr>
          <w:rFonts w:ascii="Times New Roman" w:hAnsi="Times New Roman"/>
          <w:sz w:val="28"/>
          <w:szCs w:val="28"/>
        </w:rPr>
        <w:t xml:space="preserve">к </w:t>
      </w:r>
      <w:r w:rsidR="002C2FE5">
        <w:rPr>
          <w:rFonts w:ascii="Times New Roman" w:hAnsi="Times New Roman"/>
          <w:sz w:val="28"/>
          <w:szCs w:val="28"/>
        </w:rPr>
        <w:t>муниципальной программе</w:t>
      </w:r>
    </w:p>
    <w:p w14:paraId="61AF4F37" w14:textId="77777777" w:rsidR="002C2FE5" w:rsidRDefault="002C2FE5" w:rsidP="002C2FE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>«Организация временного</w:t>
      </w:r>
      <w:r>
        <w:rPr>
          <w:rFonts w:ascii="Times New Roman" w:hAnsi="Times New Roman"/>
          <w:sz w:val="28"/>
          <w:szCs w:val="28"/>
        </w:rPr>
        <w:t xml:space="preserve"> трудоустройства</w:t>
      </w:r>
    </w:p>
    <w:p w14:paraId="1D7ECD25" w14:textId="77777777" w:rsidR="002C2FE5" w:rsidRDefault="002C2FE5" w:rsidP="002C2FE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 xml:space="preserve">несовершеннолетних граждан в </w:t>
      </w:r>
      <w:r>
        <w:rPr>
          <w:rFonts w:ascii="Times New Roman" w:hAnsi="Times New Roman"/>
          <w:sz w:val="28"/>
          <w:szCs w:val="28"/>
        </w:rPr>
        <w:t>возрасте</w:t>
      </w:r>
    </w:p>
    <w:p w14:paraId="2490C7F4" w14:textId="77777777" w:rsidR="002C2FE5" w:rsidRDefault="002C2FE5" w:rsidP="002C2FE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 </w:t>
      </w:r>
      <w:r w:rsidRPr="000A5D41">
        <w:rPr>
          <w:rFonts w:ascii="Times New Roman" w:hAnsi="Times New Roman"/>
          <w:sz w:val="28"/>
          <w:szCs w:val="28"/>
        </w:rPr>
        <w:t>до 18</w:t>
      </w:r>
      <w:r>
        <w:rPr>
          <w:rFonts w:ascii="Times New Roman" w:hAnsi="Times New Roman"/>
          <w:sz w:val="28"/>
          <w:szCs w:val="28"/>
        </w:rPr>
        <w:t xml:space="preserve"> лет в свободное от учебы время</w:t>
      </w:r>
    </w:p>
    <w:p w14:paraId="6153A85E" w14:textId="77777777" w:rsidR="002C2FE5" w:rsidRDefault="002C2FE5" w:rsidP="002C2FE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16EF7FC" w14:textId="77777777" w:rsidR="002C2FE5" w:rsidRPr="000A5D41" w:rsidRDefault="002C2FE5" w:rsidP="002C2FE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>города Пугачева в 2021 году»</w:t>
      </w:r>
    </w:p>
    <w:p w14:paraId="792C7694" w14:textId="77777777" w:rsidR="002C2FE5" w:rsidRDefault="002C2FE5" w:rsidP="002C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39CE0B85" w14:textId="77777777" w:rsidR="002C2FE5" w:rsidRPr="004626EE" w:rsidRDefault="002C2FE5" w:rsidP="002C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626EE">
        <w:rPr>
          <w:rFonts w:ascii="Times New Roman" w:hAnsi="Times New Roman"/>
          <w:b/>
          <w:sz w:val="28"/>
          <w:szCs w:val="28"/>
        </w:rPr>
        <w:t>Перечень</w:t>
      </w:r>
    </w:p>
    <w:p w14:paraId="309CBB9E" w14:textId="77777777" w:rsidR="002C2FE5" w:rsidRDefault="002C2FE5" w:rsidP="002C2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626EE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626EE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AE3760">
        <w:rPr>
          <w:rFonts w:ascii="Times New Roman" w:hAnsi="Times New Roman"/>
          <w:b/>
          <w:sz w:val="28"/>
          <w:szCs w:val="28"/>
        </w:rPr>
        <w:t>«Организация временного трудоустройства несовершеннолетних граждан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3760">
        <w:rPr>
          <w:rFonts w:ascii="Times New Roman" w:hAnsi="Times New Roman"/>
          <w:b/>
          <w:sz w:val="28"/>
          <w:szCs w:val="28"/>
        </w:rPr>
        <w:t>возрасте от 14 до 18 лет в свободное от учебы время на территории муниципального образования города Пугачева в 2021 году»</w:t>
      </w:r>
    </w:p>
    <w:p w14:paraId="07D66F1F" w14:textId="77777777" w:rsidR="002C2FE5" w:rsidRDefault="002C2FE5" w:rsidP="002C2F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74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581"/>
        <w:gridCol w:w="5896"/>
        <w:gridCol w:w="1276"/>
        <w:gridCol w:w="1134"/>
        <w:gridCol w:w="1134"/>
        <w:gridCol w:w="1276"/>
        <w:gridCol w:w="4677"/>
      </w:tblGrid>
      <w:tr w:rsidR="002C2FE5" w:rsidRPr="00AE3760" w14:paraId="31B0BBE3" w14:textId="77777777" w:rsidTr="006D3C29">
        <w:trPr>
          <w:trHeight w:val="585"/>
        </w:trPr>
        <w:tc>
          <w:tcPr>
            <w:tcW w:w="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71C01E" w14:textId="77777777" w:rsidR="002C2FE5" w:rsidRPr="00AE3760" w:rsidRDefault="002C2FE5" w:rsidP="006D3C29">
            <w:pPr>
              <w:widowControl w:val="0"/>
              <w:spacing w:after="0" w:line="24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42028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B26F88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786D7571" w14:textId="23F9FD92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выполнения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3F635E" w14:textId="1163D0EB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0CD3D59C" w14:textId="3D5293B9" w:rsidR="002C2FE5" w:rsidRPr="00AE3760" w:rsidRDefault="002C2FE5" w:rsidP="006D3C29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Объемы финансирования,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B66796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 xml:space="preserve">Исполнители, перечень организаций, участвующих в </w:t>
            </w:r>
            <w:r>
              <w:rPr>
                <w:rFonts w:ascii="Times New Roman" w:hAnsi="Times New Roman"/>
                <w:sz w:val="24"/>
                <w:szCs w:val="24"/>
              </w:rPr>
              <w:t>реали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зации основных мероприятий</w:t>
            </w:r>
          </w:p>
        </w:tc>
      </w:tr>
      <w:tr w:rsidR="002C2FE5" w:rsidRPr="00AE3760" w14:paraId="4F0C851F" w14:textId="77777777" w:rsidTr="006D3C29">
        <w:trPr>
          <w:trHeight w:val="443"/>
        </w:trPr>
        <w:tc>
          <w:tcPr>
            <w:tcW w:w="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24B77F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A080A4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73F6EE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D50345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48EB3CD1" w14:textId="77777777" w:rsidR="002C2FE5" w:rsidRPr="00AE3760" w:rsidRDefault="002C2FE5" w:rsidP="006D3C29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8F419" w14:textId="77777777" w:rsidR="002C2FE5" w:rsidRPr="00AE3760" w:rsidRDefault="002C2FE5" w:rsidP="006D3C29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91236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FE5" w:rsidRPr="00AE3760" w14:paraId="08C2770C" w14:textId="77777777" w:rsidTr="006D3C29">
        <w:trPr>
          <w:trHeight w:val="408"/>
        </w:trPr>
        <w:tc>
          <w:tcPr>
            <w:tcW w:w="159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BD87E" w14:textId="77777777" w:rsidR="002C2FE5" w:rsidRDefault="002C2FE5" w:rsidP="006D3C2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AE3760">
              <w:rPr>
                <w:rFonts w:ascii="Times New Roman" w:eastAsia="Calibri" w:hAnsi="Times New Roman"/>
                <w:sz w:val="24"/>
                <w:szCs w:val="24"/>
              </w:rPr>
              <w:t>развитие условий для вовлечения несовершеннолетних граждан в трудовую деятельность и их социализация в обществе</w:t>
            </w:r>
          </w:p>
          <w:p w14:paraId="148D38A3" w14:textId="77777777" w:rsidR="002C2FE5" w:rsidRPr="00AE3760" w:rsidRDefault="002C2FE5" w:rsidP="006D3C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2FE5" w:rsidRPr="00AE3760" w14:paraId="6D97FA98" w14:textId="77777777" w:rsidTr="006D3C29">
        <w:tc>
          <w:tcPr>
            <w:tcW w:w="159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5DB2D2" w14:textId="77777777" w:rsidR="002C2FE5" w:rsidRDefault="002C2FE5" w:rsidP="006D3C2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AE3760">
              <w:rPr>
                <w:rFonts w:ascii="Times New Roman" w:eastAsia="Calibri" w:hAnsi="Times New Roman"/>
                <w:sz w:val="24"/>
                <w:szCs w:val="24"/>
              </w:rPr>
              <w:t>создание рабочих мест для трудоустройства несовершеннолетних граждан в возрасте от 14 до 18 лет в свободное от учебы время</w:t>
            </w:r>
          </w:p>
          <w:p w14:paraId="50A1E340" w14:textId="77777777" w:rsidR="002C2FE5" w:rsidRPr="00AE3760" w:rsidRDefault="002C2FE5" w:rsidP="006D3C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FE5" w:rsidRPr="00AE3760" w14:paraId="6B8EE647" w14:textId="77777777" w:rsidTr="006D3C29">
        <w:trPr>
          <w:trHeight w:val="1092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758C15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8BED01" w14:textId="77777777" w:rsidR="002C2FE5" w:rsidRPr="00AE3760" w:rsidRDefault="002C2FE5" w:rsidP="006D3C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парков, скверов, улиц города, ремонт</w:t>
            </w:r>
            <w:r w:rsidRPr="00AE3760">
              <w:rPr>
                <w:rFonts w:ascii="Times New Roman" w:eastAsia="Calibri" w:hAnsi="Times New Roman"/>
                <w:sz w:val="24"/>
                <w:szCs w:val="24"/>
              </w:rPr>
              <w:t xml:space="preserve"> и благоустройство мемориалов, мест захоронений и памятников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FFE14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32061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444DFE48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0F036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AC4293" w14:textId="3878E7DD" w:rsidR="002C2FE5" w:rsidRDefault="002C2FE5" w:rsidP="006D3C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AE3760">
              <w:rPr>
                <w:rFonts w:ascii="Times New Roman" w:eastAsia="Calibri" w:hAnsi="Times New Roman"/>
                <w:sz w:val="24"/>
                <w:szCs w:val="24"/>
              </w:rPr>
              <w:t>правление образования администрации Пугачевского муниципального района;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 xml:space="preserve"> муниципальное унитарное предприятие «Дорожное специализированное хозяйство города Пугачева» (по согласованию)</w:t>
            </w:r>
          </w:p>
          <w:p w14:paraId="4482DE17" w14:textId="77777777" w:rsidR="002C2FE5" w:rsidRPr="00AE3760" w:rsidRDefault="002C2FE5" w:rsidP="006D3C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FE5" w:rsidRPr="00AE3760" w14:paraId="5B53679E" w14:textId="77777777" w:rsidTr="006D3C29">
        <w:trPr>
          <w:trHeight w:val="928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252E66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1DB98" w14:textId="77777777" w:rsidR="002C2FE5" w:rsidRPr="00AE3760" w:rsidRDefault="002C2FE5" w:rsidP="006D3C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территории парков, выращивание посадочного материала</w:t>
            </w:r>
          </w:p>
          <w:p w14:paraId="08021636" w14:textId="77777777" w:rsidR="002C2FE5" w:rsidRPr="00AE3760" w:rsidRDefault="002C2FE5" w:rsidP="006D3C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1ACDBD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3B2E0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14020A0D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4863EC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E2E59" w14:textId="488189F4" w:rsidR="002C2FE5" w:rsidRDefault="002C2FE5" w:rsidP="006D3C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 администрации Пугачевского муниципального района;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E3760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 w:rsidRPr="00AE3760">
              <w:rPr>
                <w:rFonts w:ascii="Times New Roman" w:eastAsia="Calibri" w:hAnsi="Times New Roman"/>
                <w:sz w:val="24"/>
                <w:szCs w:val="24"/>
              </w:rPr>
              <w:t>В.А.Важина</w:t>
            </w:r>
            <w:proofErr w:type="spellEnd"/>
            <w:r w:rsidRPr="00AE3760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14:paraId="7FB4EF75" w14:textId="77777777" w:rsidR="002C2FE5" w:rsidRPr="00AE3760" w:rsidRDefault="002C2FE5" w:rsidP="006D3C2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2FE5" w:rsidRPr="00AE3760" w14:paraId="07C8B359" w14:textId="77777777" w:rsidTr="006D3C29">
        <w:trPr>
          <w:trHeight w:val="415"/>
        </w:trPr>
        <w:tc>
          <w:tcPr>
            <w:tcW w:w="159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B0C04" w14:textId="77777777" w:rsidR="002C2FE5" w:rsidRPr="00AE3760" w:rsidRDefault="002C2FE5" w:rsidP="006D3C2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Задача 2:</w:t>
            </w:r>
            <w:r w:rsidRPr="00AE3760">
              <w:rPr>
                <w:rFonts w:ascii="Times New Roman" w:eastAsia="Calibri" w:hAnsi="Times New Roman"/>
                <w:sz w:val="24"/>
                <w:szCs w:val="24"/>
              </w:rPr>
              <w:t xml:space="preserve"> информирование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2C2FE5" w:rsidRPr="00AE3760" w14:paraId="7446A97C" w14:textId="77777777" w:rsidTr="006D3C29">
        <w:trPr>
          <w:trHeight w:val="420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51228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E6648C" w14:textId="2C962D29" w:rsidR="002C2FE5" w:rsidRPr="00AE3760" w:rsidRDefault="002C2FE5" w:rsidP="006D3C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E3760">
              <w:rPr>
                <w:rFonts w:ascii="Times New Roman" w:eastAsia="Calibri" w:hAnsi="Times New Roman"/>
                <w:sz w:val="24"/>
                <w:szCs w:val="24"/>
              </w:rPr>
              <w:t>нформирование населения, заинтересованных орга</w:t>
            </w:r>
            <w:bookmarkStart w:id="0" w:name="_GoBack"/>
            <w:bookmarkEnd w:id="0"/>
            <w:r w:rsidRPr="00AE3760">
              <w:rPr>
                <w:rFonts w:ascii="Times New Roman" w:eastAsia="Calibri" w:hAnsi="Times New Roman"/>
                <w:sz w:val="24"/>
                <w:szCs w:val="24"/>
              </w:rPr>
              <w:t>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AC046E" w14:textId="77777777" w:rsidR="002C2FE5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14:paraId="3532EB4B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79757B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379CFCB3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7332D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2F825" w14:textId="77777777" w:rsidR="002C2FE5" w:rsidRPr="00AE3760" w:rsidRDefault="002C2FE5" w:rsidP="006D3C2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E3760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 администрации Пугачевского муниципального района;</w:t>
            </w:r>
          </w:p>
        </w:tc>
      </w:tr>
      <w:tr w:rsidR="002C2FE5" w:rsidRPr="00AE3760" w14:paraId="3A5A5881" w14:textId="77777777" w:rsidTr="006D3C29">
        <w:trPr>
          <w:trHeight w:val="413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0F89A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ADFDD8" w14:textId="77777777" w:rsidR="002C2FE5" w:rsidRPr="00AE3760" w:rsidRDefault="002C2FE5" w:rsidP="006D3C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76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00F66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8BA448" w14:textId="77777777" w:rsidR="002C2FE5" w:rsidRPr="00AE3760" w:rsidRDefault="002C2FE5" w:rsidP="006D3C2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14:paraId="1B2A2B09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76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1B9AF" w14:textId="77777777" w:rsidR="002C2FE5" w:rsidRPr="00AE3760" w:rsidRDefault="002C2FE5" w:rsidP="006D3C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76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D3802" w14:textId="77777777" w:rsidR="002C2FE5" w:rsidRPr="00AE3760" w:rsidRDefault="002C2FE5" w:rsidP="006D3C2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3702140C" w14:textId="77777777" w:rsidR="002C2FE5" w:rsidRDefault="002C2FE5" w:rsidP="002C2F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5C7D943" w14:textId="77777777" w:rsidR="00F824E6" w:rsidRDefault="00F824E6" w:rsidP="002C2FE5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sectPr w:rsidR="00F824E6" w:rsidSect="00B027D5">
      <w:pgSz w:w="16838" w:h="11906" w:orient="landscape"/>
      <w:pgMar w:top="1418" w:right="567" w:bottom="567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F884A" w14:textId="77777777" w:rsidR="007B5474" w:rsidRDefault="007B5474">
      <w:pPr>
        <w:spacing w:after="0" w:line="240" w:lineRule="auto"/>
      </w:pPr>
      <w:r>
        <w:separator/>
      </w:r>
    </w:p>
  </w:endnote>
  <w:endnote w:type="continuationSeparator" w:id="0">
    <w:p w14:paraId="76CFA530" w14:textId="77777777" w:rsidR="007B5474" w:rsidRDefault="007B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7422" w14:textId="77777777" w:rsidR="00977B08" w:rsidRDefault="0091056C" w:rsidP="007550A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77B0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7B08">
      <w:rPr>
        <w:rStyle w:val="aa"/>
        <w:noProof/>
      </w:rPr>
      <w:t>39</w:t>
    </w:r>
    <w:r>
      <w:rPr>
        <w:rStyle w:val="aa"/>
      </w:rPr>
      <w:fldChar w:fldCharType="end"/>
    </w:r>
  </w:p>
  <w:p w14:paraId="46E42F5E" w14:textId="77777777" w:rsidR="00977B08" w:rsidRDefault="00977B08" w:rsidP="007550A9">
    <w:pPr>
      <w:pStyle w:val="a8"/>
      <w:ind w:right="360"/>
    </w:pPr>
  </w:p>
  <w:p w14:paraId="3AF9FC18" w14:textId="77777777" w:rsidR="00977B08" w:rsidRDefault="00977B08"/>
  <w:p w14:paraId="2349017B" w14:textId="77777777" w:rsidR="00977B08" w:rsidRDefault="00977B08"/>
  <w:p w14:paraId="42CAA094" w14:textId="77777777" w:rsidR="00977B08" w:rsidRDefault="00977B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244E" w14:textId="77777777" w:rsidR="00977B08" w:rsidRDefault="00977B08" w:rsidP="007550A9">
    <w:pPr>
      <w:pStyle w:val="a8"/>
      <w:framePr w:wrap="around" w:vAnchor="text" w:hAnchor="margin" w:xAlign="right" w:y="1"/>
      <w:rPr>
        <w:rStyle w:val="aa"/>
      </w:rPr>
    </w:pPr>
  </w:p>
  <w:p w14:paraId="513879E9" w14:textId="77777777" w:rsidR="00977B08" w:rsidRDefault="00977B08" w:rsidP="007550A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316E1" w14:textId="77777777" w:rsidR="007B5474" w:rsidRDefault="007B5474">
      <w:pPr>
        <w:spacing w:after="0" w:line="240" w:lineRule="auto"/>
      </w:pPr>
      <w:r>
        <w:separator/>
      </w:r>
    </w:p>
  </w:footnote>
  <w:footnote w:type="continuationSeparator" w:id="0">
    <w:p w14:paraId="518FC8FF" w14:textId="77777777" w:rsidR="007B5474" w:rsidRDefault="007B5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E23"/>
    <w:rsid w:val="00013291"/>
    <w:rsid w:val="00093AE1"/>
    <w:rsid w:val="000E168D"/>
    <w:rsid w:val="000E61EA"/>
    <w:rsid w:val="00103737"/>
    <w:rsid w:val="00141299"/>
    <w:rsid w:val="00155406"/>
    <w:rsid w:val="001F0306"/>
    <w:rsid w:val="00206488"/>
    <w:rsid w:val="00231698"/>
    <w:rsid w:val="00292237"/>
    <w:rsid w:val="002C2FE5"/>
    <w:rsid w:val="0032008A"/>
    <w:rsid w:val="0033200D"/>
    <w:rsid w:val="00406D44"/>
    <w:rsid w:val="00421EF1"/>
    <w:rsid w:val="0044304C"/>
    <w:rsid w:val="00501A64"/>
    <w:rsid w:val="0055297A"/>
    <w:rsid w:val="00597CBA"/>
    <w:rsid w:val="005B7F8A"/>
    <w:rsid w:val="005C2F07"/>
    <w:rsid w:val="005E2D7B"/>
    <w:rsid w:val="00617DD1"/>
    <w:rsid w:val="00624E51"/>
    <w:rsid w:val="00647213"/>
    <w:rsid w:val="006E0480"/>
    <w:rsid w:val="00701DF3"/>
    <w:rsid w:val="007241EC"/>
    <w:rsid w:val="007277B9"/>
    <w:rsid w:val="007550A9"/>
    <w:rsid w:val="007B5474"/>
    <w:rsid w:val="00843253"/>
    <w:rsid w:val="00856705"/>
    <w:rsid w:val="0085679E"/>
    <w:rsid w:val="008B2F12"/>
    <w:rsid w:val="008B4970"/>
    <w:rsid w:val="008C7865"/>
    <w:rsid w:val="0091056C"/>
    <w:rsid w:val="00925EEF"/>
    <w:rsid w:val="00977B08"/>
    <w:rsid w:val="009A5DEF"/>
    <w:rsid w:val="009B3A38"/>
    <w:rsid w:val="009F454A"/>
    <w:rsid w:val="00A869E3"/>
    <w:rsid w:val="00B5668F"/>
    <w:rsid w:val="00B73A49"/>
    <w:rsid w:val="00B94F26"/>
    <w:rsid w:val="00BB2A23"/>
    <w:rsid w:val="00BB49EC"/>
    <w:rsid w:val="00BC185D"/>
    <w:rsid w:val="00C03E23"/>
    <w:rsid w:val="00C42CD4"/>
    <w:rsid w:val="00D4180E"/>
    <w:rsid w:val="00D60A8C"/>
    <w:rsid w:val="00D6778B"/>
    <w:rsid w:val="00DB5099"/>
    <w:rsid w:val="00DC47C3"/>
    <w:rsid w:val="00DF6094"/>
    <w:rsid w:val="00DF63A9"/>
    <w:rsid w:val="00E02682"/>
    <w:rsid w:val="00EF1D97"/>
    <w:rsid w:val="00EF3496"/>
    <w:rsid w:val="00EF5BC3"/>
    <w:rsid w:val="00F22714"/>
    <w:rsid w:val="00F550AC"/>
    <w:rsid w:val="00F618A6"/>
    <w:rsid w:val="00F64C10"/>
    <w:rsid w:val="00F824E6"/>
    <w:rsid w:val="00F93FAF"/>
    <w:rsid w:val="00FD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3DB7"/>
  <w15:docId w15:val="{3110D10C-5767-4289-8B9C-B98FB7D1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paragraph" w:styleId="1">
    <w:name w:val="heading 1"/>
    <w:basedOn w:val="a"/>
    <w:link w:val="10"/>
    <w:qFormat/>
    <w:rsid w:val="00B7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73A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73A49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B73A4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73A4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B73A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B73A49"/>
    <w:rPr>
      <w:rFonts w:ascii="Calibri" w:eastAsia="Calibri" w:hAnsi="Calibri" w:cs="Times New Roman"/>
    </w:rPr>
  </w:style>
  <w:style w:type="character" w:styleId="aa">
    <w:name w:val="page number"/>
    <w:basedOn w:val="a0"/>
    <w:rsid w:val="00B73A49"/>
  </w:style>
  <w:style w:type="character" w:styleId="ab">
    <w:name w:val="FollowedHyperlink"/>
    <w:basedOn w:val="a0"/>
    <w:uiPriority w:val="99"/>
    <w:semiHidden/>
    <w:unhideWhenUsed/>
    <w:rsid w:val="0044304C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B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2A23"/>
  </w:style>
  <w:style w:type="paragraph" w:styleId="ae">
    <w:name w:val="Balloon Text"/>
    <w:basedOn w:val="a"/>
    <w:link w:val="af"/>
    <w:uiPriority w:val="99"/>
    <w:semiHidden/>
    <w:unhideWhenUsed/>
    <w:rsid w:val="00EF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5BC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5C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8</cp:revision>
  <cp:lastPrinted>2021-11-18T05:59:00Z</cp:lastPrinted>
  <dcterms:created xsi:type="dcterms:W3CDTF">2022-01-18T04:27:00Z</dcterms:created>
  <dcterms:modified xsi:type="dcterms:W3CDTF">2022-01-19T05:54:00Z</dcterms:modified>
</cp:coreProperties>
</file>