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11 марта 2021 года № 269</w:t>
      </w: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34C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/>
          <w:b/>
          <w:sz w:val="28"/>
          <w:szCs w:val="28"/>
        </w:rPr>
        <w:t>министрации</w:t>
      </w:r>
    </w:p>
    <w:p w:rsidR="00A5734C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</w:t>
      </w:r>
      <w:r>
        <w:rPr>
          <w:rFonts w:ascii="Times New Roman" w:hAnsi="Times New Roman"/>
          <w:b/>
          <w:sz w:val="28"/>
          <w:szCs w:val="28"/>
        </w:rPr>
        <w:t>го района Саратовской области</w:t>
      </w:r>
    </w:p>
    <w:p w:rsidR="00A5734C" w:rsidRPr="00D66A2A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 октября 2020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969</w:t>
      </w:r>
    </w:p>
    <w:p w:rsidR="00A5734C" w:rsidRPr="005B5FAF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A5734C" w:rsidRPr="005B5FAF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A5734C" w:rsidRPr="003802ED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5FAF">
        <w:rPr>
          <w:rFonts w:ascii="Times New Roman" w:hAnsi="Times New Roman"/>
          <w:sz w:val="28"/>
          <w:szCs w:val="28"/>
        </w:rPr>
        <w:t xml:space="preserve">На основании </w:t>
      </w:r>
      <w:r w:rsidRPr="003802ED">
        <w:rPr>
          <w:rFonts w:ascii="Times New Roman" w:hAnsi="Times New Roman"/>
          <w:sz w:val="28"/>
          <w:szCs w:val="28"/>
        </w:rPr>
        <w:t xml:space="preserve">Устава Пугачевского муниципального района </w:t>
      </w:r>
      <w:proofErr w:type="spellStart"/>
      <w:proofErr w:type="gramStart"/>
      <w:r w:rsidRPr="003802ED">
        <w:rPr>
          <w:rFonts w:ascii="Times New Roman" w:hAnsi="Times New Roman"/>
          <w:sz w:val="28"/>
          <w:szCs w:val="28"/>
        </w:rPr>
        <w:t>админи</w:t>
      </w:r>
      <w:r>
        <w:rPr>
          <w:rFonts w:ascii="Times New Roman" w:hAnsi="Times New Roman"/>
          <w:sz w:val="28"/>
          <w:szCs w:val="28"/>
        </w:rPr>
        <w:t>-</w:t>
      </w:r>
      <w:r w:rsidRPr="003802ED">
        <w:rPr>
          <w:rFonts w:ascii="Times New Roman" w:hAnsi="Times New Roman"/>
          <w:sz w:val="28"/>
          <w:szCs w:val="28"/>
        </w:rPr>
        <w:t>страция</w:t>
      </w:r>
      <w:proofErr w:type="spellEnd"/>
      <w:proofErr w:type="gramEnd"/>
      <w:r w:rsidRPr="003802ED">
        <w:rPr>
          <w:rFonts w:ascii="Times New Roman" w:hAnsi="Times New Roman"/>
          <w:sz w:val="28"/>
          <w:szCs w:val="28"/>
        </w:rPr>
        <w:t xml:space="preserve"> Пугачевского муниципального района ПОСТАНОВЛЯЕТ:</w:t>
      </w:r>
    </w:p>
    <w:p w:rsidR="00A5734C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02ED"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</w:t>
      </w:r>
      <w:r>
        <w:rPr>
          <w:rFonts w:ascii="Times New Roman" w:hAnsi="Times New Roman"/>
          <w:sz w:val="28"/>
          <w:szCs w:val="28"/>
        </w:rPr>
        <w:t>8 октября 2020 года № 969 «</w:t>
      </w:r>
      <w:r w:rsidRPr="003802ED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организации «Ярмарки выходного дня</w:t>
      </w:r>
      <w:r w:rsidRPr="003802ED">
        <w:rPr>
          <w:rFonts w:ascii="Times New Roman" w:hAnsi="Times New Roman"/>
          <w:sz w:val="28"/>
          <w:szCs w:val="28"/>
        </w:rPr>
        <w:t>» следующие изменения:</w:t>
      </w:r>
    </w:p>
    <w:p w:rsidR="00A5734C" w:rsidRDefault="00A5734C" w:rsidP="00A5734C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41C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Pr="000C741C">
        <w:rPr>
          <w:rFonts w:ascii="Times New Roman" w:hAnsi="Times New Roman"/>
          <w:sz w:val="28"/>
          <w:szCs w:val="28"/>
        </w:rPr>
        <w:t xml:space="preserve"> слова</w:t>
      </w:r>
      <w:r>
        <w:rPr>
          <w:rFonts w:ascii="Times New Roman" w:hAnsi="Times New Roman"/>
          <w:sz w:val="28"/>
          <w:szCs w:val="28"/>
        </w:rPr>
        <w:t xml:space="preserve"> и цифры «с  5 февраля по 7 марта 2021 года» заменить  словами и цифрами «с 12 марта по 28 марта 2021 года».</w:t>
      </w:r>
    </w:p>
    <w:p w:rsidR="00A5734C" w:rsidRPr="003D32BB" w:rsidRDefault="00A5734C" w:rsidP="00A5734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D32BB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3D3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Пугачевского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27 января 2021 года 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84 «</w:t>
      </w:r>
      <w:r w:rsidRPr="003D32B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2BB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</w:t>
      </w:r>
      <w:proofErr w:type="spellStart"/>
      <w:proofErr w:type="gramStart"/>
      <w:r w:rsidRPr="003D32BB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32BB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3D32BB"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2BB">
        <w:rPr>
          <w:rFonts w:ascii="Times New Roman" w:eastAsia="Times New Roman" w:hAnsi="Times New Roman" w:cs="Times New Roman"/>
          <w:sz w:val="28"/>
          <w:szCs w:val="28"/>
        </w:rPr>
        <w:t>от 28 октября 2020 года № 969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734C" w:rsidRPr="00B53BF7" w:rsidRDefault="00A5734C" w:rsidP="00A5734C">
      <w:pPr>
        <w:tabs>
          <w:tab w:val="left" w:pos="-510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6F9B"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5734C" w:rsidRPr="00B53BF7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F7B5B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A5734C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734C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734C" w:rsidRPr="003500C8" w:rsidRDefault="00A5734C" w:rsidP="00A5734C">
      <w:pPr>
        <w:widowControl w:val="0"/>
        <w:tabs>
          <w:tab w:val="left" w:pos="-510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5734C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734C" w:rsidRDefault="00A5734C" w:rsidP="00A57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C019FF" w:rsidRDefault="00C019FF"/>
    <w:sectPr w:rsidR="00C019FF" w:rsidSect="00BD09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8F2"/>
    <w:rsid w:val="00103E5E"/>
    <w:rsid w:val="001109EA"/>
    <w:rsid w:val="0019668C"/>
    <w:rsid w:val="002057A9"/>
    <w:rsid w:val="002149D9"/>
    <w:rsid w:val="00265F76"/>
    <w:rsid w:val="002B5A09"/>
    <w:rsid w:val="0039086C"/>
    <w:rsid w:val="003D32BB"/>
    <w:rsid w:val="00642EDF"/>
    <w:rsid w:val="0068287A"/>
    <w:rsid w:val="00711E0B"/>
    <w:rsid w:val="007E49B4"/>
    <w:rsid w:val="00A5734C"/>
    <w:rsid w:val="00B053C4"/>
    <w:rsid w:val="00BD09E3"/>
    <w:rsid w:val="00C019FF"/>
    <w:rsid w:val="00CB2081"/>
    <w:rsid w:val="00CE68AF"/>
    <w:rsid w:val="00D00CA6"/>
    <w:rsid w:val="00D72C6A"/>
    <w:rsid w:val="00DD6150"/>
    <w:rsid w:val="00DF173B"/>
    <w:rsid w:val="00E15F80"/>
    <w:rsid w:val="00ED36A4"/>
    <w:rsid w:val="00F928F2"/>
    <w:rsid w:val="00FB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CA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D32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2021-01-27T08:01:00Z</cp:lastPrinted>
  <dcterms:created xsi:type="dcterms:W3CDTF">2021-01-27T07:56:00Z</dcterms:created>
  <dcterms:modified xsi:type="dcterms:W3CDTF">2021-03-12T09:33:00Z</dcterms:modified>
</cp:coreProperties>
</file>