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0" w:rsidRDefault="00C90050" w:rsidP="00C90050">
      <w:pPr>
        <w:pStyle w:val="1"/>
        <w:ind w:left="4395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 4</w:t>
      </w:r>
    </w:p>
    <w:p w:rsidR="00C90050" w:rsidRDefault="00C90050" w:rsidP="00C90050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Пугачевского </w:t>
      </w:r>
    </w:p>
    <w:p w:rsidR="00C90050" w:rsidRDefault="00C90050" w:rsidP="00C90050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90050" w:rsidRDefault="00C90050" w:rsidP="00C90050">
      <w:pPr>
        <w:ind w:left="4395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C90050" w:rsidRDefault="00C90050" w:rsidP="00C90050">
      <w:pPr>
        <w:ind w:left="4395"/>
        <w:rPr>
          <w:sz w:val="28"/>
          <w:szCs w:val="28"/>
        </w:rPr>
      </w:pPr>
      <w:r>
        <w:rPr>
          <w:sz w:val="28"/>
          <w:szCs w:val="28"/>
        </w:rPr>
        <w:t>«Об исполнении  бюджета Пугачевского</w:t>
      </w:r>
    </w:p>
    <w:p w:rsidR="00C90050" w:rsidRDefault="00C90050" w:rsidP="00C90050">
      <w:pPr>
        <w:ind w:left="4395"/>
        <w:rPr>
          <w:sz w:val="28"/>
          <w:szCs w:val="28"/>
        </w:rPr>
      </w:pPr>
      <w:r>
        <w:rPr>
          <w:sz w:val="28"/>
          <w:szCs w:val="28"/>
        </w:rPr>
        <w:t>муниципального района за 2021 год»</w:t>
      </w:r>
    </w:p>
    <w:p w:rsidR="00C90050" w:rsidRDefault="00C90050" w:rsidP="00C90050">
      <w:pPr>
        <w:tabs>
          <w:tab w:val="left" w:pos="3210"/>
        </w:tabs>
        <w:rPr>
          <w:sz w:val="22"/>
          <w:szCs w:val="22"/>
        </w:rPr>
      </w:pPr>
    </w:p>
    <w:p w:rsidR="00C90050" w:rsidRDefault="00C90050" w:rsidP="00C90050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Пугачевского муниципального района за 2021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 Пугачевского муниципального района</w:t>
      </w:r>
      <w:proofErr w:type="gramEnd"/>
    </w:p>
    <w:p w:rsidR="00C90050" w:rsidRDefault="00C90050" w:rsidP="00C90050">
      <w:pPr>
        <w:tabs>
          <w:tab w:val="left" w:pos="3210"/>
        </w:tabs>
        <w:jc w:val="right"/>
        <w:rPr>
          <w:sz w:val="28"/>
          <w:szCs w:val="28"/>
        </w:rPr>
      </w:pPr>
    </w:p>
    <w:p w:rsidR="00C90050" w:rsidRDefault="00C90050" w:rsidP="00C90050">
      <w:pPr>
        <w:tabs>
          <w:tab w:val="left" w:pos="3210"/>
        </w:tabs>
        <w:jc w:val="right"/>
      </w:pPr>
      <w:r>
        <w:rPr>
          <w:sz w:val="28"/>
          <w:szCs w:val="28"/>
        </w:rPr>
        <w:t xml:space="preserve">       (</w:t>
      </w:r>
      <w:r>
        <w:t>тыс</w:t>
      </w:r>
      <w:proofErr w:type="gramStart"/>
      <w:r>
        <w:t>.р</w:t>
      </w:r>
      <w:proofErr w:type="gramEnd"/>
      <w:r>
        <w:t>ублей)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2"/>
        <w:gridCol w:w="5267"/>
        <w:gridCol w:w="1559"/>
      </w:tblGrid>
      <w:tr w:rsidR="00C90050" w:rsidTr="00C90050">
        <w:trPr>
          <w:trHeight w:val="91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50" w:rsidRDefault="00C90050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50" w:rsidRDefault="00C90050">
            <w:pPr>
              <w:jc w:val="center"/>
            </w:pPr>
            <w:r>
              <w:t xml:space="preserve">Наименование </w:t>
            </w:r>
            <w:proofErr w:type="gramStart"/>
            <w:r>
              <w:t>источника финансирования дефицита бюджета Пугачевского муниципального района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050" w:rsidRDefault="00C900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C90050" w:rsidTr="00C90050">
        <w:trPr>
          <w:trHeight w:val="27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pPr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050" w:rsidRDefault="00C900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- 42 370,0</w:t>
            </w:r>
          </w:p>
        </w:tc>
      </w:tr>
      <w:tr w:rsidR="00C90050" w:rsidTr="00C90050">
        <w:trPr>
          <w:trHeight w:val="4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pPr>
              <w:rPr>
                <w:b/>
              </w:rPr>
            </w:pPr>
            <w:r>
              <w:rPr>
                <w:b/>
              </w:rPr>
              <w:t xml:space="preserve">056 01 03 00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pPr>
              <w:rPr>
                <w:b/>
              </w:rPr>
            </w:pPr>
            <w:r>
              <w:rPr>
                <w:b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050" w:rsidRDefault="00C900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-30 000,0</w:t>
            </w:r>
          </w:p>
        </w:tc>
      </w:tr>
      <w:tr w:rsidR="00C90050" w:rsidTr="00C90050">
        <w:trPr>
          <w:trHeight w:val="13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r>
              <w:t xml:space="preserve">056 01 03 01 00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050" w:rsidRDefault="00C900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-30 000,0</w:t>
            </w:r>
          </w:p>
        </w:tc>
      </w:tr>
      <w:tr w:rsidR="00C90050" w:rsidTr="00C90050">
        <w:trPr>
          <w:trHeight w:val="34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pPr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050" w:rsidRDefault="00C900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-12 477,1</w:t>
            </w:r>
          </w:p>
        </w:tc>
      </w:tr>
      <w:tr w:rsidR="00C90050" w:rsidTr="00C90050">
        <w:trPr>
          <w:trHeight w:val="34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pPr>
              <w:rPr>
                <w:b/>
              </w:rPr>
            </w:pPr>
            <w:r>
              <w:rPr>
                <w:b/>
              </w:rPr>
              <w:t xml:space="preserve">056 01 06 00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pPr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050" w:rsidRDefault="00C900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107,1</w:t>
            </w:r>
          </w:p>
        </w:tc>
      </w:tr>
      <w:tr w:rsidR="00C90050" w:rsidTr="00C90050">
        <w:trPr>
          <w:trHeight w:val="25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r>
              <w:t xml:space="preserve">056 01 06 05 00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050" w:rsidRDefault="00C900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</w:tr>
      <w:tr w:rsidR="00C90050" w:rsidTr="00C90050">
        <w:trPr>
          <w:trHeight w:val="25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r>
              <w:t xml:space="preserve">056 01 06 05 00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050" w:rsidRDefault="00C900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-150,0</w:t>
            </w:r>
          </w:p>
        </w:tc>
      </w:tr>
      <w:tr w:rsidR="00C90050" w:rsidTr="00C90050">
        <w:trPr>
          <w:trHeight w:val="25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r>
              <w:t xml:space="preserve">056 01 06 05 00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050" w:rsidRDefault="00C90050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050" w:rsidRDefault="00C900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257,1</w:t>
            </w:r>
          </w:p>
        </w:tc>
      </w:tr>
    </w:tbl>
    <w:p w:rsidR="00C90050" w:rsidRDefault="00C90050" w:rsidP="00C90050"/>
    <w:p w:rsidR="00C90050" w:rsidRDefault="00C90050" w:rsidP="00C90050"/>
    <w:p w:rsidR="006B4399" w:rsidRDefault="006B4399"/>
    <w:sectPr w:rsidR="006B4399" w:rsidSect="006B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050"/>
    <w:rsid w:val="006B4399"/>
    <w:rsid w:val="00C9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050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0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Pankratova</cp:lastModifiedBy>
  <cp:revision>2</cp:revision>
  <dcterms:created xsi:type="dcterms:W3CDTF">2022-05-12T06:18:00Z</dcterms:created>
  <dcterms:modified xsi:type="dcterms:W3CDTF">2022-05-12T06:18:00Z</dcterms:modified>
</cp:coreProperties>
</file>