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rPr>
        <w:t>Комиссия по противодействию злоупотреблению наркотическими средствами и их незаконному обороту при администрации Пугачевского района</w:t>
      </w:r>
      <w:r w:rsidRPr="009C6D71">
        <w:rPr>
          <w:rFonts w:ascii="Georgia" w:eastAsia="Times New Roman" w:hAnsi="Georgia" w:cs="Times New Roman"/>
          <w:color w:val="000000"/>
          <w:sz w:val="19"/>
          <w:szCs w:val="19"/>
        </w:rPr>
        <w:t> </w:t>
      </w:r>
      <w:r w:rsidRPr="009C6D71">
        <w:rPr>
          <w:rFonts w:ascii="Georgia" w:eastAsia="Times New Roman" w:hAnsi="Georgia" w:cs="Times New Roman"/>
          <w:b/>
          <w:bCs/>
          <w:color w:val="000000"/>
          <w:sz w:val="19"/>
        </w:rPr>
        <w:t>напоминает о важности профилактики наркомании.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9C6D71">
        <w:rPr>
          <w:rFonts w:ascii="Georgia" w:eastAsia="Times New Roman" w:hAnsi="Georgia" w:cs="Times New Roman"/>
          <w:color w:val="000000"/>
          <w:sz w:val="19"/>
          <w:szCs w:val="19"/>
        </w:rPr>
        <w:t>.е</w:t>
      </w:r>
      <w:proofErr w:type="gramEnd"/>
      <w:r w:rsidRPr="009C6D71">
        <w:rPr>
          <w:rFonts w:ascii="Georgia" w:eastAsia="Times New Roman" w:hAnsi="Georgia" w:cs="Times New Roman"/>
          <w:color w:val="000000"/>
          <w:sz w:val="19"/>
          <w:szCs w:val="19"/>
        </w:rPr>
        <w:t xml:space="preserve"> это люди детородного возраста, то наркомания — это угроза выживанию нации.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В свете этих данных становиться понятным, что профилактика наркомании крайне важна. Наркоманию легче предупредить, чем потом вылечить.</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xml:space="preserve">Профилактика наркомании должна начинаться с семьи. Важнейшим моментом по-прежнему остается пример родителей и </w:t>
      </w:r>
      <w:proofErr w:type="gramStart"/>
      <w:r w:rsidRPr="009C6D71">
        <w:rPr>
          <w:rFonts w:ascii="Georgia" w:eastAsia="Times New Roman" w:hAnsi="Georgia" w:cs="Times New Roman"/>
          <w:color w:val="000000"/>
          <w:sz w:val="19"/>
          <w:szCs w:val="19"/>
        </w:rPr>
        <w:t>возможна</w:t>
      </w:r>
      <w:proofErr w:type="gramEnd"/>
      <w:r w:rsidRPr="009C6D71">
        <w:rPr>
          <w:rFonts w:ascii="Georgia" w:eastAsia="Times New Roman" w:hAnsi="Georgia" w:cs="Times New Roman"/>
          <w:color w:val="000000"/>
          <w:sz w:val="19"/>
          <w:szCs w:val="19"/>
        </w:rPr>
        <w:t xml:space="preserve">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о том, почему ребята не поговорили с родителями о том, что им предлагают попробовать наркотики, 100% </w:t>
      </w:r>
      <w:proofErr w:type="gramStart"/>
      <w:r w:rsidRPr="009C6D71">
        <w:rPr>
          <w:rFonts w:ascii="Georgia" w:eastAsia="Times New Roman" w:hAnsi="Georgia" w:cs="Times New Roman"/>
          <w:color w:val="000000"/>
          <w:sz w:val="19"/>
          <w:szCs w:val="19"/>
        </w:rPr>
        <w:t>опрошенных</w:t>
      </w:r>
      <w:proofErr w:type="gramEnd"/>
      <w:r w:rsidRPr="009C6D71">
        <w:rPr>
          <w:rFonts w:ascii="Georgia" w:eastAsia="Times New Roman" w:hAnsi="Georgia" w:cs="Times New Roman"/>
          <w:color w:val="000000"/>
          <w:sz w:val="19"/>
          <w:szCs w:val="19"/>
        </w:rPr>
        <w:t xml:space="preserve"> ответили, что будет скандал, запретят гулять, запретят дружить и т.п. На вопрос: «С кем бы вы посоветовались относительно приема наркотиков?» — 99% респондентов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w:t>
      </w:r>
      <w:proofErr w:type="gramStart"/>
      <w:r w:rsidRPr="009C6D71">
        <w:rPr>
          <w:rFonts w:ascii="Georgia" w:eastAsia="Times New Roman" w:hAnsi="Georgia" w:cs="Times New Roman"/>
          <w:color w:val="000000"/>
          <w:sz w:val="19"/>
          <w:szCs w:val="19"/>
        </w:rPr>
        <w:t>следовательно</w:t>
      </w:r>
      <w:proofErr w:type="gramEnd"/>
      <w:r w:rsidRPr="009C6D71">
        <w:rPr>
          <w:rFonts w:ascii="Georgia" w:eastAsia="Times New Roman" w:hAnsi="Georgia" w:cs="Times New Roman"/>
          <w:color w:val="000000"/>
          <w:sz w:val="19"/>
          <w:szCs w:val="19"/>
        </w:rPr>
        <w:t xml:space="preserve"> профилактика наркомании невозможна. Такая тактика делает ребенка не защищенным перед </w:t>
      </w:r>
      <w:proofErr w:type="gramStart"/>
      <w:r w:rsidRPr="009C6D71">
        <w:rPr>
          <w:rFonts w:ascii="Georgia" w:eastAsia="Times New Roman" w:hAnsi="Georgia" w:cs="Times New Roman"/>
          <w:color w:val="000000"/>
          <w:sz w:val="19"/>
          <w:szCs w:val="19"/>
        </w:rPr>
        <w:t>соблазнами</w:t>
      </w:r>
      <w:proofErr w:type="gramEnd"/>
      <w:r w:rsidRPr="009C6D71">
        <w:rPr>
          <w:rFonts w:ascii="Georgia" w:eastAsia="Times New Roman" w:hAnsi="Georgia" w:cs="Times New Roman"/>
          <w:color w:val="000000"/>
          <w:sz w:val="19"/>
          <w:szCs w:val="19"/>
        </w:rPr>
        <w:t xml:space="preserve"> и профилактика наркомании сводится на нет. Сегодняшний подросток скорее поверит друзьям, чем родителям. Почему? Друзья не осудят, друзья не накажут, друзья не лишат прогулок и т.д.</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w:t>
      </w:r>
      <w:proofErr w:type="gramStart"/>
      <w:r w:rsidRPr="009C6D71">
        <w:rPr>
          <w:rFonts w:ascii="Georgia" w:eastAsia="Times New Roman" w:hAnsi="Georgia" w:cs="Times New Roman"/>
          <w:color w:val="000000"/>
          <w:sz w:val="19"/>
          <w:szCs w:val="19"/>
        </w:rPr>
        <w:t>возрасту</w:t>
      </w:r>
      <w:proofErr w:type="gramEnd"/>
      <w:r w:rsidRPr="009C6D71">
        <w:rPr>
          <w:rFonts w:ascii="Georgia" w:eastAsia="Times New Roman" w:hAnsi="Georgia" w:cs="Times New Roman"/>
          <w:color w:val="000000"/>
          <w:sz w:val="19"/>
          <w:szCs w:val="19"/>
        </w:rPr>
        <w:t xml:space="preserve">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 и он идет с ними к друзьям.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u w:val="single"/>
        </w:rPr>
        <w:t>Признаки употребления наркотиков</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Основные признаки: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следы от уколов, порезы, синяки (особенно на руках);</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наличие у ребенка (подростка) свернутых в трубочку бумажек, маленьких ложечек, шприцев и/ или игл от них;</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xml:space="preserve"> наличие капсул, таблеток, порошков, пузырьков из </w:t>
      </w:r>
      <w:proofErr w:type="gramStart"/>
      <w:r w:rsidRPr="009C6D71">
        <w:rPr>
          <w:rFonts w:ascii="Georgia" w:eastAsia="Times New Roman" w:hAnsi="Georgia" w:cs="Times New Roman"/>
          <w:color w:val="000000"/>
          <w:sz w:val="19"/>
          <w:szCs w:val="19"/>
        </w:rPr>
        <w:t>под</w:t>
      </w:r>
      <w:proofErr w:type="gramEnd"/>
      <w:r w:rsidRPr="009C6D71">
        <w:rPr>
          <w:rFonts w:ascii="Georgia" w:eastAsia="Times New Roman" w:hAnsi="Georgia" w:cs="Times New Roman"/>
          <w:color w:val="000000"/>
          <w:sz w:val="19"/>
          <w:szCs w:val="19"/>
        </w:rPr>
        <w:t xml:space="preserve"> лекарственных или химических препаратов;</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xml:space="preserve"> папиросы (особенно «Беломор») в пачках из </w:t>
      </w:r>
      <w:proofErr w:type="gramStart"/>
      <w:r w:rsidRPr="009C6D71">
        <w:rPr>
          <w:rFonts w:ascii="Georgia" w:eastAsia="Times New Roman" w:hAnsi="Georgia" w:cs="Times New Roman"/>
          <w:color w:val="000000"/>
          <w:sz w:val="19"/>
          <w:szCs w:val="19"/>
        </w:rPr>
        <w:t>под</w:t>
      </w:r>
      <w:proofErr w:type="gramEnd"/>
      <w:r w:rsidRPr="009C6D71">
        <w:rPr>
          <w:rFonts w:ascii="Georgia" w:eastAsia="Times New Roman" w:hAnsi="Georgia" w:cs="Times New Roman"/>
          <w:color w:val="000000"/>
          <w:sz w:val="19"/>
          <w:szCs w:val="19"/>
        </w:rPr>
        <w:t xml:space="preserve"> сигарет;</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расширенные или суженые зрачки;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нарушение речи, походки и координации движений при отсутствии запаха алкоголя.</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rPr>
        <w:t>Дополнительные признаки: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lastRenderedPageBreak/>
        <w:t>— </w:t>
      </w:r>
      <w:r w:rsidRPr="009C6D71">
        <w:rPr>
          <w:rFonts w:ascii="Georgia" w:eastAsia="Times New Roman" w:hAnsi="Georgia" w:cs="Times New Roman"/>
          <w:color w:val="000000"/>
          <w:sz w:val="19"/>
          <w:szCs w:val="19"/>
        </w:rPr>
        <w:t>пропажа из дома ценных вещей одежды и др.;</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необычные просьбы дать денег;</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лживость, изворотливость;</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телефонные разговоры (особенно «зашифрованные») с незнакомыми лицами;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проведение времени в компаниях асоциального типа;</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изменение круга друзей или появление «товарищей», которые употребляют наркотики;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xml:space="preserve">— снижение успеваемости, увеличение количества прогулов, плохое поведение, снижение интереса к обычным развлечениям, к </w:t>
      </w:r>
      <w:proofErr w:type="gramStart"/>
      <w:r w:rsidRPr="009C6D71">
        <w:rPr>
          <w:rFonts w:ascii="Georgia" w:eastAsia="Times New Roman" w:hAnsi="Georgia" w:cs="Times New Roman"/>
          <w:color w:val="000000"/>
          <w:sz w:val="19"/>
          <w:szCs w:val="19"/>
        </w:rPr>
        <w:t>привычному времяпрепровождению</w:t>
      </w:r>
      <w:proofErr w:type="gramEnd"/>
      <w:r w:rsidRPr="009C6D71">
        <w:rPr>
          <w:rFonts w:ascii="Georgia" w:eastAsia="Times New Roman" w:hAnsi="Georgia" w:cs="Times New Roman"/>
          <w:color w:val="000000"/>
          <w:sz w:val="19"/>
          <w:szCs w:val="19"/>
        </w:rPr>
        <w:t>, спорту, любимым занятиям;</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t>—</w:t>
      </w:r>
      <w:r w:rsidRPr="009C6D71">
        <w:rPr>
          <w:rFonts w:ascii="Georgia" w:eastAsia="Times New Roman" w:hAnsi="Georgia" w:cs="Times New Roman"/>
          <w:color w:val="000000"/>
          <w:sz w:val="19"/>
          <w:szCs w:val="19"/>
        </w:rPr>
        <w:t> увеличивающееся безразличие к происходящему рядом</w:t>
      </w:r>
      <w:r w:rsidRPr="009C6D71">
        <w:rPr>
          <w:rFonts w:ascii="Georgia" w:eastAsia="Times New Roman" w:hAnsi="Georgia" w:cs="Times New Roman"/>
          <w:b/>
          <w:bCs/>
          <w:color w:val="000000"/>
          <w:sz w:val="19"/>
        </w:rPr>
        <w:t>;</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изменение аппетита;</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нарушение сна (сонливость или бессонница);</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утомляемость, погружённость в себя;</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плохое настроение или частые беспричинные смены настроения, регулярные депрессии, нервозность, агрессивность;</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невнимательность, ухудшение памяти;</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внешняя неопрятность;</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покрасневшие или мутные глаза.</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u w:val="single"/>
        </w:rPr>
        <w:t>Советы родителям по снижению риска употребления наркотиков ребенком (подростком)</w:t>
      </w:r>
    </w:p>
    <w:p w:rsidR="009C6D71" w:rsidRPr="009C6D71" w:rsidRDefault="009C6D71" w:rsidP="009C6D71">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rPr>
        <w:t>Не паникуйте.</w:t>
      </w:r>
      <w:r w:rsidRPr="009C6D71">
        <w:rPr>
          <w:rFonts w:ascii="Georgia" w:eastAsia="Times New Roman" w:hAnsi="Georgia" w:cs="Times New Roman"/>
          <w:color w:val="000000"/>
          <w:sz w:val="19"/>
          <w:szCs w:val="19"/>
        </w:rPr>
        <w:t> Даже если вы уловили подозрительный запах или обнаружили на руке сына или дочери след укола, это ещё не означает, что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9C6D71" w:rsidRPr="009C6D71" w:rsidRDefault="009C6D71" w:rsidP="009C6D71">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rPr>
        <w:t>Сохраните доверие.</w:t>
      </w:r>
      <w:r w:rsidRPr="009C6D71">
        <w:rPr>
          <w:rFonts w:ascii="Georgia" w:eastAsia="Times New Roman" w:hAnsi="Georgia" w:cs="Times New Roman"/>
          <w:color w:val="000000"/>
          <w:sz w:val="19"/>
          <w:szCs w:val="19"/>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Возможно, что наркотик для него — способ самоутвердиться, пережить личную драму или заполнить пустоту жизни.</w:t>
      </w:r>
    </w:p>
    <w:p w:rsidR="009C6D71" w:rsidRPr="009C6D71" w:rsidRDefault="009C6D71" w:rsidP="009C6D71">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rPr>
        <w:t>Оказывайте поддержку.</w:t>
      </w:r>
      <w:r w:rsidRPr="009C6D71">
        <w:rPr>
          <w:rFonts w:ascii="Georgia" w:eastAsia="Times New Roman" w:hAnsi="Georgia" w:cs="Times New Roman"/>
          <w:color w:val="000000"/>
          <w:sz w:val="19"/>
          <w:szCs w:val="19"/>
        </w:rPr>
        <w:t xml:space="preserve"> «Мне не нравится, что ты сейчас делаешь, но я </w:t>
      </w:r>
      <w:proofErr w:type="gramStart"/>
      <w:r w:rsidRPr="009C6D71">
        <w:rPr>
          <w:rFonts w:ascii="Georgia" w:eastAsia="Times New Roman" w:hAnsi="Georgia" w:cs="Times New Roman"/>
          <w:color w:val="000000"/>
          <w:sz w:val="19"/>
          <w:szCs w:val="19"/>
        </w:rPr>
        <w:t>всё</w:t>
      </w:r>
      <w:proofErr w:type="gramEnd"/>
      <w:r w:rsidRPr="009C6D71">
        <w:rPr>
          <w:rFonts w:ascii="Georgia" w:eastAsia="Times New Roman" w:hAnsi="Georgia" w:cs="Times New Roman"/>
          <w:color w:val="000000"/>
          <w:sz w:val="19"/>
          <w:szCs w:val="19"/>
        </w:rPr>
        <w:t xml:space="preserve">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о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дочерьми.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табаку, алкоголю, лекарствам.</w:t>
      </w:r>
    </w:p>
    <w:p w:rsidR="009C6D71" w:rsidRPr="009C6D71" w:rsidRDefault="009C6D71" w:rsidP="009C6D71">
      <w:pPr>
        <w:numPr>
          <w:ilvl w:val="0"/>
          <w:numId w:val="1"/>
        </w:numPr>
        <w:shd w:val="clear" w:color="auto" w:fill="FFFFFF"/>
        <w:spacing w:before="100" w:beforeAutospacing="1" w:after="100" w:afterAutospacing="1" w:line="240" w:lineRule="auto"/>
        <w:rPr>
          <w:rFonts w:ascii="Georgia" w:eastAsia="Times New Roman" w:hAnsi="Georgia" w:cs="Times New Roman"/>
          <w:color w:val="000000"/>
          <w:sz w:val="19"/>
          <w:szCs w:val="19"/>
        </w:rPr>
      </w:pPr>
      <w:r w:rsidRPr="009C6D71">
        <w:rPr>
          <w:rFonts w:ascii="Georgia" w:eastAsia="Times New Roman" w:hAnsi="Georgia" w:cs="Times New Roman"/>
          <w:b/>
          <w:bCs/>
          <w:color w:val="000000"/>
          <w:sz w:val="19"/>
        </w:rPr>
        <w:t>Обратитесь к специалисту. </w:t>
      </w:r>
      <w:r w:rsidRPr="009C6D71">
        <w:rPr>
          <w:rFonts w:ascii="Georgia" w:eastAsia="Times New Roman" w:hAnsi="Georgia" w:cs="Times New Roman"/>
          <w:color w:val="000000"/>
          <w:sz w:val="19"/>
          <w:szCs w:val="19"/>
        </w:rPr>
        <w:t>Если вы убедились, что подросток не может справиться с зависимостью от наркотика самостоятельно, а вы не в силах ему помочь, то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color w:val="000000"/>
          <w:sz w:val="19"/>
          <w:szCs w:val="19"/>
        </w:rPr>
        <w:t> </w:t>
      </w:r>
    </w:p>
    <w:p w:rsidR="009C6D71" w:rsidRPr="009C6D71" w:rsidRDefault="009C6D71" w:rsidP="009C6D71">
      <w:pPr>
        <w:shd w:val="clear" w:color="auto" w:fill="FFFFFF"/>
        <w:spacing w:before="240" w:after="240" w:line="240" w:lineRule="auto"/>
        <w:rPr>
          <w:rFonts w:ascii="Georgia" w:eastAsia="Times New Roman" w:hAnsi="Georgia" w:cs="Times New Roman"/>
          <w:color w:val="000000"/>
          <w:sz w:val="19"/>
          <w:szCs w:val="19"/>
        </w:rPr>
      </w:pPr>
      <w:r w:rsidRPr="009C6D71">
        <w:rPr>
          <w:rFonts w:ascii="Georgia" w:eastAsia="Times New Roman" w:hAnsi="Georgia" w:cs="Times New Roman"/>
          <w:i/>
          <w:iCs/>
          <w:color w:val="000000"/>
          <w:sz w:val="19"/>
        </w:rPr>
        <w:lastRenderedPageBreak/>
        <w:t>Комиссия по противодействию злоупотреблению наркотическими средствами и их незаконному обороту при администрации Пугачевского района</w:t>
      </w:r>
    </w:p>
    <w:p w:rsidR="00C42E1A" w:rsidRDefault="00C42E1A"/>
    <w:sectPr w:rsidR="00C42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46946"/>
    <w:multiLevelType w:val="multilevel"/>
    <w:tmpl w:val="27F66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6D71"/>
    <w:rsid w:val="009C6D71"/>
    <w:rsid w:val="00C42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D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6D71"/>
    <w:rPr>
      <w:b/>
      <w:bCs/>
    </w:rPr>
  </w:style>
  <w:style w:type="character" w:styleId="a5">
    <w:name w:val="Emphasis"/>
    <w:basedOn w:val="a0"/>
    <w:uiPriority w:val="20"/>
    <w:qFormat/>
    <w:rsid w:val="009C6D71"/>
    <w:rPr>
      <w:i/>
      <w:iCs/>
    </w:rPr>
  </w:style>
</w:styles>
</file>

<file path=word/webSettings.xml><?xml version="1.0" encoding="utf-8"?>
<w:webSettings xmlns:r="http://schemas.openxmlformats.org/officeDocument/2006/relationships" xmlns:w="http://schemas.openxmlformats.org/wordprocessingml/2006/main">
  <w:divs>
    <w:div w:id="5603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2020-06-02T07:03:00Z</dcterms:created>
  <dcterms:modified xsi:type="dcterms:W3CDTF">2020-06-02T07:03:00Z</dcterms:modified>
</cp:coreProperties>
</file>