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74" w:rsidRPr="00BE3CAC" w:rsidRDefault="00BD1C74" w:rsidP="00BD1C74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</w:t>
      </w:r>
      <w:r>
        <w:rPr>
          <w:b w:val="0"/>
          <w:color w:val="000000"/>
          <w:sz w:val="28"/>
          <w:szCs w:val="28"/>
        </w:rPr>
        <w:t>1</w:t>
      </w:r>
      <w:r w:rsidRPr="00BE3CAC">
        <w:rPr>
          <w:b w:val="0"/>
          <w:color w:val="000000"/>
          <w:sz w:val="28"/>
          <w:szCs w:val="28"/>
        </w:rPr>
        <w:t xml:space="preserve"> </w:t>
      </w:r>
    </w:p>
    <w:p w:rsidR="00BD1C74" w:rsidRPr="00BE3CAC" w:rsidRDefault="00BD1C74" w:rsidP="00BD1C74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>
        <w:rPr>
          <w:b w:val="0"/>
          <w:color w:val="000000"/>
          <w:sz w:val="28"/>
          <w:szCs w:val="28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BD1C74" w:rsidRPr="00BE3CAC" w:rsidRDefault="00BD1C74" w:rsidP="00BD1C74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BD1C74" w:rsidRPr="00BE3CAC" w:rsidRDefault="00BD1C74" w:rsidP="00BD1C74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BD1C74" w:rsidRPr="005B26CA" w:rsidRDefault="00BD1C74" w:rsidP="00BD1C74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2021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</w:rPr>
        <w:t>22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5B26CA">
        <w:rPr>
          <w:b w:val="0"/>
          <w:sz w:val="28"/>
          <w:szCs w:val="28"/>
        </w:rPr>
        <w:t xml:space="preserve"> годов»</w:t>
      </w:r>
    </w:p>
    <w:p w:rsidR="00BD1C74" w:rsidRDefault="00BD1C74" w:rsidP="00BD1C74">
      <w:pPr>
        <w:pStyle w:val="1"/>
        <w:jc w:val="center"/>
        <w:rPr>
          <w:b w:val="0"/>
          <w:color w:val="000000"/>
          <w:sz w:val="28"/>
          <w:szCs w:val="28"/>
        </w:rPr>
      </w:pPr>
    </w:p>
    <w:p w:rsidR="00BD1C74" w:rsidRPr="003B1B36" w:rsidRDefault="00BD1C74" w:rsidP="00BD1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1B36">
        <w:rPr>
          <w:rFonts w:ascii="Times New Roman" w:hAnsi="Times New Roman"/>
          <w:b/>
          <w:sz w:val="28"/>
          <w:szCs w:val="28"/>
        </w:rPr>
        <w:t xml:space="preserve">Распределение доходов бюджета Пугачевского муниципального района </w:t>
      </w:r>
    </w:p>
    <w:p w:rsidR="00BD1C74" w:rsidRPr="003B1B36" w:rsidRDefault="00BD1C74" w:rsidP="00BD1C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B1B36">
        <w:rPr>
          <w:rFonts w:ascii="Times New Roman" w:hAnsi="Times New Roman"/>
          <w:b/>
          <w:sz w:val="28"/>
          <w:szCs w:val="28"/>
        </w:rPr>
        <w:t>на 2021</w:t>
      </w:r>
      <w:r>
        <w:rPr>
          <w:rFonts w:ascii="Times New Roman" w:hAnsi="Times New Roman"/>
          <w:b/>
          <w:sz w:val="28"/>
          <w:szCs w:val="28"/>
        </w:rPr>
        <w:t xml:space="preserve"> год и на плановый период 2022 и</w:t>
      </w:r>
      <w:r w:rsidRPr="003B1B36">
        <w:rPr>
          <w:rFonts w:ascii="Times New Roman" w:hAnsi="Times New Roman"/>
          <w:b/>
          <w:sz w:val="28"/>
          <w:szCs w:val="28"/>
        </w:rPr>
        <w:t xml:space="preserve"> 2023 годов</w:t>
      </w:r>
    </w:p>
    <w:p w:rsidR="00BD1C74" w:rsidRPr="00C41B2D" w:rsidRDefault="00BD1C74" w:rsidP="00BD1C7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D1C74" w:rsidRDefault="00BD1C74" w:rsidP="00BD1C7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2835"/>
        <w:gridCol w:w="1400"/>
        <w:gridCol w:w="17"/>
        <w:gridCol w:w="1403"/>
        <w:gridCol w:w="15"/>
        <w:gridCol w:w="1418"/>
      </w:tblGrid>
      <w:tr w:rsidR="00BD1C74" w:rsidRPr="00B20343" w:rsidTr="00515628">
        <w:trPr>
          <w:trHeight w:val="312"/>
        </w:trPr>
        <w:tc>
          <w:tcPr>
            <w:tcW w:w="3261" w:type="dxa"/>
            <w:vMerge w:val="restart"/>
            <w:shd w:val="clear" w:color="000000" w:fill="FFFFFF"/>
            <w:hideMark/>
          </w:tcPr>
          <w:p w:rsidR="00BD1C74" w:rsidRPr="00B20343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кода бюджетной классификации доходов</w:t>
            </w:r>
          </w:p>
        </w:tc>
        <w:tc>
          <w:tcPr>
            <w:tcW w:w="2835" w:type="dxa"/>
            <w:vMerge w:val="restart"/>
            <w:shd w:val="clear" w:color="000000" w:fill="FFFFFF"/>
            <w:hideMark/>
          </w:tcPr>
          <w:p w:rsidR="00BD1C74" w:rsidRPr="00B20343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Код бюджетной классификации доходов </w:t>
            </w:r>
          </w:p>
        </w:tc>
        <w:tc>
          <w:tcPr>
            <w:tcW w:w="1417" w:type="dxa"/>
            <w:gridSpan w:val="2"/>
            <w:vMerge w:val="restart"/>
            <w:shd w:val="clear" w:color="000000" w:fill="FFFFFF"/>
            <w:hideMark/>
          </w:tcPr>
          <w:p w:rsidR="00BD1C74" w:rsidRPr="00B20343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hideMark/>
          </w:tcPr>
          <w:p w:rsidR="00BD1C74" w:rsidRPr="00B20343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BD1C74" w:rsidRPr="00B20343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B203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D1C74" w:rsidRPr="00B20343" w:rsidTr="00515628">
        <w:trPr>
          <w:trHeight w:val="276"/>
        </w:trPr>
        <w:tc>
          <w:tcPr>
            <w:tcW w:w="3261" w:type="dxa"/>
            <w:vMerge/>
            <w:vAlign w:val="center"/>
            <w:hideMark/>
          </w:tcPr>
          <w:p w:rsidR="00BD1C74" w:rsidRPr="00B20343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D1C74" w:rsidRPr="00B20343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  <w:hideMark/>
          </w:tcPr>
          <w:p w:rsidR="00BD1C74" w:rsidRPr="00B20343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  <w:hideMark/>
          </w:tcPr>
          <w:p w:rsidR="00BD1C74" w:rsidRPr="00B20343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D1C74" w:rsidRPr="00B20343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1C74" w:rsidRPr="003575F2" w:rsidTr="00515628">
        <w:trPr>
          <w:trHeight w:val="372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256 507,2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255 575,0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267 919,0</w:t>
            </w:r>
          </w:p>
        </w:tc>
      </w:tr>
      <w:tr w:rsidR="00BD1C74" w:rsidRPr="003575F2" w:rsidTr="00515628">
        <w:trPr>
          <w:trHeight w:val="372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136 035,6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139 797,2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150 388,1</w:t>
            </w:r>
          </w:p>
        </w:tc>
      </w:tr>
      <w:tr w:rsidR="00BD1C74" w:rsidRPr="003575F2" w:rsidTr="00515628">
        <w:trPr>
          <w:trHeight w:val="372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136 035,6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139 797,2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150 388,1</w:t>
            </w:r>
          </w:p>
        </w:tc>
      </w:tr>
      <w:tr w:rsidR="00BD1C74" w:rsidRPr="003575F2" w:rsidTr="00515628">
        <w:trPr>
          <w:trHeight w:val="612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32 000,0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36 748,9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37 895,3</w:t>
            </w:r>
          </w:p>
        </w:tc>
      </w:tr>
      <w:tr w:rsidR="00BD1C74" w:rsidRPr="003575F2" w:rsidTr="00515628">
        <w:trPr>
          <w:trHeight w:val="624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32 000,0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36 748,9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37 895,3</w:t>
            </w:r>
          </w:p>
        </w:tc>
      </w:tr>
      <w:tr w:rsidR="00BD1C74" w:rsidRPr="003575F2" w:rsidTr="00515628">
        <w:trPr>
          <w:trHeight w:val="300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16 970,8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9 997,2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10 571,8</w:t>
            </w:r>
          </w:p>
        </w:tc>
      </w:tr>
      <w:tr w:rsidR="00BD1C74" w:rsidRPr="003575F2" w:rsidTr="00515628">
        <w:trPr>
          <w:trHeight w:val="624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3 473,0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D1C74" w:rsidRPr="003575F2" w:rsidTr="00515628">
        <w:trPr>
          <w:trHeight w:val="360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9 078,8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9 578,2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10 152,8</w:t>
            </w:r>
          </w:p>
        </w:tc>
      </w:tr>
      <w:tr w:rsidR="00BD1C74" w:rsidRPr="003575F2" w:rsidTr="00515628">
        <w:trPr>
          <w:trHeight w:val="660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4 419,0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419,0</w:t>
            </w:r>
          </w:p>
        </w:tc>
      </w:tr>
      <w:tr w:rsidR="00BD1C74" w:rsidRPr="003575F2" w:rsidTr="00515628">
        <w:trPr>
          <w:trHeight w:val="339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1 06 00000 00  0000 000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50 074,0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50 074,0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50 074,0</w:t>
            </w:r>
          </w:p>
        </w:tc>
      </w:tr>
      <w:tr w:rsidR="00BD1C74" w:rsidRPr="003575F2" w:rsidTr="00515628">
        <w:trPr>
          <w:trHeight w:val="60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1 06 04000 02 0000 110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50 074,0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50 074,0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50 074,0</w:t>
            </w:r>
          </w:p>
        </w:tc>
      </w:tr>
      <w:tr w:rsidR="00BD1C74" w:rsidRPr="003575F2" w:rsidTr="00515628">
        <w:trPr>
          <w:trHeight w:val="85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5 170,0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5 175,0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5 180,0</w:t>
            </w:r>
          </w:p>
        </w:tc>
      </w:tr>
      <w:tr w:rsidR="00BD1C74" w:rsidRPr="003575F2" w:rsidTr="00515628">
        <w:trPr>
          <w:trHeight w:val="588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5 253,8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5 253,5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5 253,5</w:t>
            </w:r>
          </w:p>
        </w:tc>
      </w:tr>
      <w:tr w:rsidR="00BD1C74" w:rsidRPr="003575F2" w:rsidTr="00515628">
        <w:trPr>
          <w:trHeight w:val="648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Проценты, полученные от предоставления бюджетных кредитов внутри страны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1 11 03000 00 0000 120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D1C74" w:rsidRPr="003575F2" w:rsidTr="00515628">
        <w:trPr>
          <w:trHeight w:val="1644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5 119,0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5 119,0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5 119,0</w:t>
            </w:r>
          </w:p>
        </w:tc>
      </w:tr>
      <w:tr w:rsidR="00BD1C74" w:rsidRPr="003575F2" w:rsidTr="00515628">
        <w:trPr>
          <w:trHeight w:val="840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1 11 05010 00 0000 120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4 800,0</w:t>
            </w:r>
          </w:p>
        </w:tc>
      </w:tr>
      <w:tr w:rsidR="00BD1C74" w:rsidRPr="003575F2" w:rsidTr="00515628">
        <w:trPr>
          <w:trHeight w:val="300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1 11 05070 00 0000 120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319,0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319,0</w:t>
            </w:r>
          </w:p>
        </w:tc>
      </w:tr>
      <w:tr w:rsidR="00BD1C74" w:rsidRPr="003575F2" w:rsidTr="00515628">
        <w:trPr>
          <w:trHeight w:val="60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1 11 07000 00 0000 120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34,5</w:t>
            </w:r>
          </w:p>
        </w:tc>
      </w:tr>
      <w:tr w:rsidR="00BD1C74" w:rsidRPr="003575F2" w:rsidTr="00515628">
        <w:trPr>
          <w:trHeight w:val="1130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BD1C74" w:rsidRPr="003575F2" w:rsidTr="00515628">
        <w:trPr>
          <w:trHeight w:val="468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1 12 00000 00 0000 000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653,0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679,2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706,3</w:t>
            </w:r>
          </w:p>
        </w:tc>
      </w:tr>
      <w:tr w:rsidR="00BD1C74" w:rsidRPr="003575F2" w:rsidTr="00515628">
        <w:trPr>
          <w:trHeight w:val="624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9 600,0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7 100,0</w:t>
            </w:r>
          </w:p>
        </w:tc>
      </w:tr>
      <w:tr w:rsidR="00BD1C74" w:rsidRPr="003575F2" w:rsidTr="00515628">
        <w:trPr>
          <w:trHeight w:val="1668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D1C74" w:rsidRPr="003575F2" w:rsidTr="00515628">
        <w:trPr>
          <w:trHeight w:val="648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1 14 06000 00 0000 000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8 300,0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7 100,0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7 100,0</w:t>
            </w:r>
          </w:p>
        </w:tc>
      </w:tr>
      <w:tr w:rsidR="00BD1C74" w:rsidRPr="003575F2" w:rsidTr="00515628">
        <w:trPr>
          <w:trHeight w:val="579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750,0</w:t>
            </w:r>
          </w:p>
        </w:tc>
      </w:tr>
      <w:tr w:rsidR="00BD1C74" w:rsidRPr="003575F2" w:rsidTr="00515628">
        <w:trPr>
          <w:trHeight w:val="444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 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825 299,3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751 435,5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752 630,3</w:t>
            </w:r>
          </w:p>
        </w:tc>
      </w:tr>
      <w:tr w:rsidR="00BD1C74" w:rsidRPr="003575F2" w:rsidTr="00515628">
        <w:trPr>
          <w:trHeight w:val="684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825 299,3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751 435,5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752 630,3</w:t>
            </w:r>
          </w:p>
        </w:tc>
      </w:tr>
      <w:tr w:rsidR="00BD1C74" w:rsidRPr="003575F2" w:rsidTr="00515628">
        <w:trPr>
          <w:trHeight w:val="588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216 403,3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153 534,8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148 738,7</w:t>
            </w:r>
          </w:p>
        </w:tc>
      </w:tr>
      <w:tr w:rsidR="00BD1C74" w:rsidRPr="003575F2" w:rsidTr="00515628">
        <w:trPr>
          <w:trHeight w:val="408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183 734,6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153 534,8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148 738,7</w:t>
            </w:r>
          </w:p>
        </w:tc>
      </w:tr>
      <w:tr w:rsidR="00BD1C74" w:rsidRPr="003575F2" w:rsidTr="00515628">
        <w:trPr>
          <w:trHeight w:val="888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183 734,6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153 534,8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148 738,7</w:t>
            </w:r>
          </w:p>
        </w:tc>
      </w:tr>
      <w:tr w:rsidR="00BD1C74" w:rsidRPr="003575F2" w:rsidTr="00515628">
        <w:trPr>
          <w:trHeight w:val="288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2 02 19999 00 0000 150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32 668,7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1C74" w:rsidRPr="003575F2" w:rsidTr="00515628">
        <w:trPr>
          <w:trHeight w:val="348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2 02 19999 05 0000 150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32 668,7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D1C74" w:rsidRPr="003575F2" w:rsidTr="00515628">
        <w:trPr>
          <w:trHeight w:val="648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91 649,8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83 565,8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84 238,7</w:t>
            </w:r>
          </w:p>
        </w:tc>
      </w:tr>
      <w:tr w:rsidR="00BD1C74" w:rsidRPr="003575F2" w:rsidTr="00515628">
        <w:trPr>
          <w:trHeight w:val="972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реализацию мероприятий по </w:t>
            </w:r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благоустройству сельских территорий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2 02 25576 05 0000 150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608,8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469,5</w:t>
            </w:r>
          </w:p>
        </w:tc>
      </w:tr>
      <w:tr w:rsidR="00BD1C74" w:rsidRPr="003575F2" w:rsidTr="00515628">
        <w:trPr>
          <w:trHeight w:val="2894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Субсидии бюджетам муниципальных районов на создание (обновление) </w:t>
            </w:r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материально-технической базы</w:t>
            </w: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2 02 25169 05 0000 150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3 137,5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1 568,7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1 568,5</w:t>
            </w:r>
          </w:p>
        </w:tc>
      </w:tr>
      <w:tr w:rsidR="00BD1C74" w:rsidRPr="003575F2" w:rsidTr="00515628">
        <w:trPr>
          <w:trHeight w:val="1164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на внедрение целевой модели </w:t>
            </w:r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цифровой образовательной среды</w:t>
            </w: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общеобразовательных организациях и профессиональных образовательных организациях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2 02 25210 05 0000 150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15 038,5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12 098,9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12 825,6</w:t>
            </w:r>
          </w:p>
        </w:tc>
      </w:tr>
      <w:tr w:rsidR="00BD1C74" w:rsidRPr="003575F2" w:rsidTr="00515628">
        <w:trPr>
          <w:trHeight w:val="1392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на организацию бесплатного </w:t>
            </w:r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горячего питания</w:t>
            </w: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2 02 25304 05 0000 150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21 243,2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22 432,4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22 050,8</w:t>
            </w:r>
          </w:p>
        </w:tc>
      </w:tr>
      <w:tr w:rsidR="00BD1C74" w:rsidRPr="003575F2" w:rsidTr="00515628">
        <w:trPr>
          <w:trHeight w:val="418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реализацию мероприятий по содействию созданию </w:t>
            </w:r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новых мест в образовательных организациях</w:t>
            </w: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различных типов для реализации дополнительных </w:t>
            </w:r>
            <w:proofErr w:type="spellStart"/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2 02 25491 05 0000 150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160,0</w:t>
            </w:r>
          </w:p>
        </w:tc>
      </w:tr>
      <w:tr w:rsidR="00BD1C74" w:rsidRPr="003575F2" w:rsidTr="00515628">
        <w:trPr>
          <w:trHeight w:val="936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на реализацию мероприятий по обеспечению жильем </w:t>
            </w:r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молодых семей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2 02 25497 05 0000 150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8 339,0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D1C74" w:rsidRPr="003575F2" w:rsidTr="00515628">
        <w:trPr>
          <w:trHeight w:val="636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на </w:t>
            </w:r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поддержку отрасли культуры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2 02 25519 05 0000 150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D1C74" w:rsidRPr="003575F2" w:rsidTr="00515628">
        <w:trPr>
          <w:trHeight w:val="564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Прочие субсидии бюджетам муниципальных районов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43 840,6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46 777,8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47 164,3</w:t>
            </w:r>
          </w:p>
        </w:tc>
      </w:tr>
      <w:tr w:rsidR="00BD1C74" w:rsidRPr="003575F2" w:rsidTr="00515628">
        <w:trPr>
          <w:trHeight w:val="563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сохранения </w:t>
            </w:r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достигнутых </w:t>
            </w: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показателей повышения оплаты труда </w:t>
            </w:r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отдельных категорий </w:t>
            </w: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работников бюджетной сферы</w:t>
            </w:r>
            <w:proofErr w:type="gramEnd"/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2 02 29999 05 0078 150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28 138,3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28 138,3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28 138,3</w:t>
            </w:r>
          </w:p>
        </w:tc>
      </w:tr>
      <w:tr w:rsidR="00BD1C74" w:rsidRPr="003575F2" w:rsidTr="00515628">
        <w:trPr>
          <w:trHeight w:val="948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</w:t>
            </w:r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условий</w:t>
            </w: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создания центров цифрового и гуманитарного профилей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2 02 29999 05 0087 150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8 452,2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8 452,2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8 452,2</w:t>
            </w:r>
          </w:p>
        </w:tc>
      </w:tr>
      <w:tr w:rsidR="00BD1C74" w:rsidRPr="003575F2" w:rsidTr="00515628">
        <w:trPr>
          <w:trHeight w:val="1152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 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2 02 29999 05 0107 150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5 375,5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5 375,5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5 375,5</w:t>
            </w:r>
          </w:p>
        </w:tc>
      </w:tr>
      <w:tr w:rsidR="00BD1C74" w:rsidRPr="003575F2" w:rsidTr="00515628">
        <w:trPr>
          <w:trHeight w:val="279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обеспечение условий для функционирования </w:t>
            </w:r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центров образования </w:t>
            </w:r>
            <w:proofErr w:type="spellStart"/>
            <w:proofErr w:type="gramStart"/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технологической направленностей</w:t>
            </w: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общеобразовательных организациях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2 02 29999 05 0108 150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1 260,3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3 974,1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3 974,1</w:t>
            </w:r>
          </w:p>
        </w:tc>
      </w:tr>
      <w:tr w:rsidR="00BD1C74" w:rsidRPr="003575F2" w:rsidTr="00515628">
        <w:trPr>
          <w:trHeight w:val="1236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обеспечение условий для </w:t>
            </w:r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внедрения </w:t>
            </w: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центров цифровой образовательной среды в общеобразовательных организациях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2 02 29999 05 0111 150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614,3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837,7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1 224,2</w:t>
            </w:r>
          </w:p>
        </w:tc>
      </w:tr>
      <w:tr w:rsidR="00BD1C74" w:rsidRPr="003575F2" w:rsidTr="00515628">
        <w:trPr>
          <w:trHeight w:val="696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516 669,3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514 334,9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514 802,9</w:t>
            </w:r>
          </w:p>
        </w:tc>
      </w:tr>
      <w:tr w:rsidR="00BD1C74" w:rsidRPr="003575F2" w:rsidTr="00515628">
        <w:trPr>
          <w:trHeight w:val="996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485 164,8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483 697,6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484 165,6</w:t>
            </w:r>
          </w:p>
        </w:tc>
      </w:tr>
      <w:tr w:rsidR="00BD1C74" w:rsidRPr="003575F2" w:rsidTr="00515628">
        <w:trPr>
          <w:trHeight w:val="936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2 02 30024 05 0001 150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329 917,5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328 355,4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328 355,4</w:t>
            </w:r>
          </w:p>
        </w:tc>
      </w:tr>
      <w:tr w:rsidR="00BD1C74" w:rsidRPr="003575F2" w:rsidTr="00515628">
        <w:trPr>
          <w:trHeight w:val="1512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</w:t>
            </w:r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комиссий по делам несовершеннолетних и защите их прав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2 02 30024 05 0003 150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986,0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986,0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986,0</w:t>
            </w:r>
          </w:p>
        </w:tc>
      </w:tr>
      <w:tr w:rsidR="00BD1C74" w:rsidRPr="003575F2" w:rsidTr="00515628">
        <w:trPr>
          <w:trHeight w:val="888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 бюджетам муниципальных районов области на исполнение государственных полномочий по</w:t>
            </w:r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расчету и предоставлению дотаций поселениям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2 02 30024 05 0007 150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2 978,5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3 094,4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3 214,3</w:t>
            </w:r>
          </w:p>
        </w:tc>
      </w:tr>
      <w:tr w:rsidR="00BD1C74" w:rsidRPr="003575F2" w:rsidTr="00515628">
        <w:trPr>
          <w:trHeight w:val="1413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</w:t>
            </w:r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административных комиссий</w:t>
            </w: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2 02 30024 05 0008 150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</w:tr>
      <w:tr w:rsidR="00BD1C74" w:rsidRPr="003575F2" w:rsidTr="00515628">
        <w:trPr>
          <w:trHeight w:val="1552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</w:t>
            </w:r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опеке и попечительству в отношении несовершеннолетних</w:t>
            </w: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2 02 30024 05 0009 150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1 643,4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1 643,4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1 643,4</w:t>
            </w:r>
          </w:p>
        </w:tc>
      </w:tr>
      <w:tr w:rsidR="00BD1C74" w:rsidRPr="003575F2" w:rsidTr="00515628">
        <w:trPr>
          <w:trHeight w:val="558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</w:t>
            </w:r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2 02 30024 05 0010 150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</w:tr>
      <w:tr w:rsidR="00BD1C74" w:rsidRPr="003575F2" w:rsidTr="00515628">
        <w:trPr>
          <w:trHeight w:val="1380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</w:t>
            </w:r>
            <w:r w:rsidRPr="003575F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по осуществлению деятельности </w:t>
            </w: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опеке и попечительству в отношении совершеннолетних граждан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2 02 30024 05 0011 150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</w:tr>
      <w:tr w:rsidR="00BD1C74" w:rsidRPr="003575F2" w:rsidTr="00515628">
        <w:trPr>
          <w:trHeight w:val="559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 организации предоставления </w:t>
            </w:r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компенсации родительской платы</w:t>
            </w: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присмотр и уход за детьми в </w:t>
            </w: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2 02 30024 05 0012 150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420,6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434,5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448,5</w:t>
            </w:r>
          </w:p>
        </w:tc>
      </w:tr>
      <w:tr w:rsidR="00BD1C74" w:rsidRPr="003575F2" w:rsidTr="00515628">
        <w:trPr>
          <w:trHeight w:val="1356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Субвенции бюджетам муниципальных районов области на  </w:t>
            </w:r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компенсацию  родительской платы</w:t>
            </w: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2 02 30024 05 0014 150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8 433,1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8 593,6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8 593,6</w:t>
            </w:r>
          </w:p>
        </w:tc>
      </w:tr>
      <w:tr w:rsidR="00BD1C74" w:rsidRPr="003575F2" w:rsidTr="00515628">
        <w:trPr>
          <w:trHeight w:val="1224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</w:t>
            </w:r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охраной труда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2 02 30024 05 0015 150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328,7</w:t>
            </w:r>
          </w:p>
        </w:tc>
      </w:tr>
      <w:tr w:rsidR="00BD1C74" w:rsidRPr="003575F2" w:rsidTr="00515628">
        <w:trPr>
          <w:trHeight w:val="1476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</w:t>
            </w:r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субсидий на оплату жилого помещения</w:t>
            </w: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коммунальных услуг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2 02 30024 05 0016 150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7 321,8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7 636,6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7 957,3</w:t>
            </w:r>
          </w:p>
        </w:tc>
      </w:tr>
      <w:tr w:rsidR="00BD1C74" w:rsidRPr="003575F2" w:rsidTr="00515628">
        <w:trPr>
          <w:trHeight w:val="560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 предоставление </w:t>
            </w:r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питания</w:t>
            </w: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2 02 30024 05 0027 150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8 402,1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8 402,1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8 402,1</w:t>
            </w:r>
          </w:p>
        </w:tc>
      </w:tr>
      <w:tr w:rsidR="00BD1C74" w:rsidRPr="003575F2" w:rsidTr="00515628">
        <w:trPr>
          <w:trHeight w:val="1692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Субвенции бюджетам муниципальных районов области на  </w:t>
            </w:r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частичное финансирование</w:t>
            </w: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2 02 30024 05 0028 150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1 415,8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1 415,8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1 415,8</w:t>
            </w:r>
          </w:p>
        </w:tc>
      </w:tr>
      <w:tr w:rsidR="00BD1C74" w:rsidRPr="003575F2" w:rsidTr="00515628">
        <w:trPr>
          <w:trHeight w:val="279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</w:t>
            </w:r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организации предоставления питания</w:t>
            </w: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2 02 30024 05 0029 150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377,1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389,5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402,9</w:t>
            </w:r>
          </w:p>
        </w:tc>
      </w:tr>
      <w:tr w:rsidR="00BD1C74" w:rsidRPr="003575F2" w:rsidTr="00515628">
        <w:trPr>
          <w:trHeight w:val="1188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</w:t>
            </w:r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финансовое обеспечение</w:t>
            </w: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образовательной деятельности муниципальных </w:t>
            </w:r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дошкольных </w:t>
            </w: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2 02 30024 05 0037 150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121 728,3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121 205,7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121 205,7</w:t>
            </w:r>
          </w:p>
        </w:tc>
      </w:tr>
      <w:tr w:rsidR="00BD1C74" w:rsidRPr="003575F2" w:rsidTr="00515628">
        <w:trPr>
          <w:trHeight w:val="1440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Субвенции бюджетам муниципальных районов области </w:t>
            </w:r>
            <w:proofErr w:type="gramStart"/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осуществление органами местного самоуправления отдельных государственных полномочий </w:t>
            </w:r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2 02 30024 05 0043 150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225,8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225,8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225,8</w:t>
            </w:r>
          </w:p>
        </w:tc>
      </w:tr>
      <w:tr w:rsidR="00BD1C74" w:rsidRPr="003575F2" w:rsidTr="00515628">
        <w:trPr>
          <w:trHeight w:val="888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на ежемесячное денежное вознаграждение за </w:t>
            </w:r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классное руководство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2 02 35303 05 0000 150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30 637,3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30 637,3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30 637,3</w:t>
            </w:r>
          </w:p>
        </w:tc>
      </w:tr>
      <w:tr w:rsidR="00BD1C74" w:rsidRPr="003575F2" w:rsidTr="00515628">
        <w:trPr>
          <w:trHeight w:val="636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2 02 35469 05 0000 150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867,2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D1C74" w:rsidRPr="003575F2" w:rsidTr="00515628">
        <w:trPr>
          <w:trHeight w:val="360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2 02 40000 00 0000 000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576,9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4 850,0</w:t>
            </w:r>
          </w:p>
        </w:tc>
      </w:tr>
      <w:tr w:rsidR="00BD1C74" w:rsidRPr="003575F2" w:rsidTr="00515628">
        <w:trPr>
          <w:trHeight w:val="612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576,9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4 850,0</w:t>
            </w:r>
          </w:p>
        </w:tc>
      </w:tr>
      <w:tr w:rsidR="00BD1C74" w:rsidRPr="003575F2" w:rsidTr="00515628">
        <w:trPr>
          <w:trHeight w:val="563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размещение социально значимой информации в </w:t>
            </w:r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печатных средствах массовой информации</w:t>
            </w: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, учрежденных органами местного самоуправления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2 02 49999 05 0015 150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576,9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D1C74" w:rsidRPr="003575F2" w:rsidTr="00515628">
        <w:trPr>
          <w:trHeight w:val="1176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осуществление мероприятий  в области </w:t>
            </w:r>
            <w:r w:rsidRPr="003575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энергосбережения и повышения энергетической эффективности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2 02 49999 05 0020 150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4 850,0</w:t>
            </w:r>
          </w:p>
        </w:tc>
      </w:tr>
      <w:tr w:rsidR="00BD1C74" w:rsidRPr="003575F2" w:rsidTr="00515628">
        <w:trPr>
          <w:trHeight w:val="1452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1C74" w:rsidRPr="003575F2" w:rsidTr="00515628">
        <w:trPr>
          <w:trHeight w:val="924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2 18 05010 05 0000 150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D1C74" w:rsidRPr="003575F2" w:rsidTr="00515628">
        <w:trPr>
          <w:trHeight w:val="912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-87,5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D1C74" w:rsidRPr="003575F2" w:rsidTr="00515628">
        <w:trPr>
          <w:trHeight w:val="983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2 19 35303 05 0000 150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-6,0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D1C74" w:rsidRPr="003575F2" w:rsidTr="00515628">
        <w:trPr>
          <w:trHeight w:val="1128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2 19 60010 05 0000 150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-81,5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BD1C74" w:rsidRPr="003575F2" w:rsidTr="00515628">
        <w:trPr>
          <w:trHeight w:val="145"/>
        </w:trPr>
        <w:tc>
          <w:tcPr>
            <w:tcW w:w="3261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1 081 806,5</w:t>
            </w:r>
          </w:p>
        </w:tc>
        <w:tc>
          <w:tcPr>
            <w:tcW w:w="1420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1 007 010,5</w:t>
            </w:r>
          </w:p>
        </w:tc>
        <w:tc>
          <w:tcPr>
            <w:tcW w:w="1433" w:type="dxa"/>
            <w:gridSpan w:val="2"/>
            <w:shd w:val="clear" w:color="000000" w:fill="FFFFFF"/>
            <w:hideMark/>
          </w:tcPr>
          <w:p w:rsidR="00BD1C74" w:rsidRPr="003575F2" w:rsidRDefault="00BD1C74" w:rsidP="0051562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7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1 020 549,3</w:t>
            </w:r>
          </w:p>
        </w:tc>
      </w:tr>
    </w:tbl>
    <w:p w:rsidR="00BD1C74" w:rsidRDefault="00BD1C74" w:rsidP="00BD1C74">
      <w:pPr>
        <w:spacing w:after="0"/>
        <w:ind w:left="851"/>
        <w:jc w:val="both"/>
        <w:rPr>
          <w:sz w:val="24"/>
          <w:szCs w:val="24"/>
        </w:rPr>
      </w:pPr>
    </w:p>
    <w:p w:rsidR="008200EF" w:rsidRDefault="008200EF"/>
    <w:sectPr w:rsidR="008200EF" w:rsidSect="0082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1C74"/>
    <w:rsid w:val="008200EF"/>
    <w:rsid w:val="00BD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D1C74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C74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2104</Words>
  <Characters>11997</Characters>
  <Application>Microsoft Office Word</Application>
  <DocSecurity>0</DocSecurity>
  <Lines>99</Lines>
  <Paragraphs>28</Paragraphs>
  <ScaleCrop>false</ScaleCrop>
  <Company/>
  <LinksUpToDate>false</LinksUpToDate>
  <CharactersWithSpaces>14073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2021-04-05T11:31:00Z</dcterms:created>
  <dcterms:modified xsi:type="dcterms:W3CDTF">2021-04-05T11:32:00Z</dcterms:modified>
</cp:coreProperties>
</file>