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6F" w:rsidRPr="00F74063" w:rsidRDefault="0077306F" w:rsidP="0077306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</w:p>
    <w:p w:rsidR="0077306F" w:rsidRPr="00F74063" w:rsidRDefault="0077306F" w:rsidP="0077306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77306F" w:rsidRPr="00F74063" w:rsidRDefault="0077306F" w:rsidP="0077306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7306F" w:rsidRPr="00F74063" w:rsidRDefault="0077306F" w:rsidP="0077306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77306F" w:rsidRPr="00F74063" w:rsidRDefault="0077306F" w:rsidP="0077306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77306F" w:rsidRDefault="0077306F" w:rsidP="0077306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06F" w:rsidRPr="00322ABB" w:rsidRDefault="0077306F" w:rsidP="0077306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77306F" w:rsidRPr="00F74063" w:rsidRDefault="0077306F" w:rsidP="0077306F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77306F" w:rsidRDefault="0077306F" w:rsidP="0077306F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77306F" w:rsidRDefault="0077306F" w:rsidP="0077306F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77306F" w:rsidRDefault="0077306F" w:rsidP="0077306F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Смета доходов и расходов муниципального дорожного фонда  Пугачевского муниципального района Саратовской области </w:t>
      </w:r>
    </w:p>
    <w:p w:rsidR="0077306F" w:rsidRDefault="0077306F" w:rsidP="0077306F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на 2021 год и на плановый период 2022 и 2023 годов</w:t>
      </w:r>
    </w:p>
    <w:p w:rsidR="0077306F" w:rsidRDefault="0077306F" w:rsidP="0077306F">
      <w:pPr>
        <w:pStyle w:val="a5"/>
        <w:jc w:val="center"/>
        <w:rPr>
          <w:b/>
          <w:szCs w:val="28"/>
        </w:rPr>
      </w:pPr>
    </w:p>
    <w:p w:rsidR="0077306F" w:rsidRDefault="0077306F" w:rsidP="0077306F">
      <w:pPr>
        <w:pStyle w:val="a5"/>
        <w:ind w:firstLine="7371"/>
        <w:rPr>
          <w:szCs w:val="28"/>
        </w:rPr>
      </w:pPr>
      <w:r>
        <w:rPr>
          <w:szCs w:val="28"/>
        </w:rPr>
        <w:t xml:space="preserve">           тыс. рублей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527"/>
        <w:gridCol w:w="1418"/>
        <w:gridCol w:w="1418"/>
        <w:gridCol w:w="1276"/>
      </w:tblGrid>
      <w:tr w:rsidR="0077306F" w:rsidTr="00DF6B4F">
        <w:trPr>
          <w:trHeight w:val="3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6F" w:rsidRDefault="0077306F" w:rsidP="00DF6B4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6F" w:rsidRDefault="0077306F" w:rsidP="00DF6B4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77306F" w:rsidRDefault="0077306F" w:rsidP="00DF6B4F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306F" w:rsidRDefault="0077306F" w:rsidP="00DF6B4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77306F" w:rsidTr="00DF6B4F">
        <w:trPr>
          <w:trHeight w:val="3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6F" w:rsidRDefault="0077306F" w:rsidP="00DF6B4F">
            <w:pPr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6F" w:rsidRDefault="0077306F" w:rsidP="00DF6B4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306F" w:rsidRDefault="0077306F" w:rsidP="00DF6B4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  <w:p w:rsidR="0077306F" w:rsidRDefault="0077306F" w:rsidP="00DF6B4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306F" w:rsidRDefault="0077306F" w:rsidP="00DF6B4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306F" w:rsidRDefault="0077306F" w:rsidP="00DF6B4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</w:tr>
      <w:tr w:rsidR="0077306F" w:rsidRPr="007323C3" w:rsidTr="00DF6B4F">
        <w:tc>
          <w:tcPr>
            <w:tcW w:w="851" w:type="dxa"/>
          </w:tcPr>
          <w:p w:rsidR="0077306F" w:rsidRDefault="0077306F" w:rsidP="00DF6B4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27" w:type="dxa"/>
          </w:tcPr>
          <w:p w:rsidR="0077306F" w:rsidRPr="007F41A6" w:rsidRDefault="0077306F" w:rsidP="00DF6B4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F41A6">
              <w:rPr>
                <w:b/>
                <w:sz w:val="24"/>
                <w:szCs w:val="24"/>
              </w:rPr>
              <w:t>Доходы 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82 374,0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</w:tr>
      <w:tr w:rsidR="0077306F" w:rsidRPr="00CA4F73" w:rsidTr="00DF6B4F">
        <w:tc>
          <w:tcPr>
            <w:tcW w:w="851" w:type="dxa"/>
          </w:tcPr>
          <w:p w:rsidR="0077306F" w:rsidRDefault="0077306F" w:rsidP="00DF6B4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7306F" w:rsidRPr="00CA4F73" w:rsidRDefault="0077306F" w:rsidP="00DF6B4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A4F73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CA4F7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CA4F7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306F" w:rsidRPr="00CA4F7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306F" w:rsidRPr="00CA4F73" w:rsidTr="00DF6B4F">
        <w:tc>
          <w:tcPr>
            <w:tcW w:w="851" w:type="dxa"/>
          </w:tcPr>
          <w:p w:rsidR="0077306F" w:rsidRPr="0038382B" w:rsidRDefault="0077306F" w:rsidP="00DF6B4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527" w:type="dxa"/>
          </w:tcPr>
          <w:p w:rsidR="0077306F" w:rsidRPr="0038382B" w:rsidRDefault="0077306F" w:rsidP="00DF6B4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фонда на 1 января очередного  финансового года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CA4F7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CA4F7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306F" w:rsidRPr="00CA4F7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306F" w:rsidRPr="00CA4F73" w:rsidTr="00DF6B4F">
        <w:tc>
          <w:tcPr>
            <w:tcW w:w="851" w:type="dxa"/>
          </w:tcPr>
          <w:p w:rsidR="0077306F" w:rsidRPr="0038382B" w:rsidRDefault="0077306F" w:rsidP="00DF6B4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527" w:type="dxa"/>
          </w:tcPr>
          <w:p w:rsidR="0077306F" w:rsidRPr="0038382B" w:rsidRDefault="0077306F" w:rsidP="00DF6B4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38382B">
              <w:rPr>
                <w:b/>
                <w:sz w:val="24"/>
                <w:szCs w:val="24"/>
              </w:rPr>
              <w:t xml:space="preserve">Средства бюджета Пугачевского муниципального района в размере прогнозируемых средств </w:t>
            </w:r>
            <w:proofErr w:type="gramStart"/>
            <w:r w:rsidRPr="0038382B">
              <w:rPr>
                <w:b/>
                <w:sz w:val="24"/>
                <w:szCs w:val="24"/>
              </w:rPr>
              <w:t>от</w:t>
            </w:r>
            <w:proofErr w:type="gramEnd"/>
            <w:r w:rsidRPr="0038382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CA4F7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82 074,0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CA4F7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306F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60 074,0</w:t>
            </w:r>
          </w:p>
          <w:p w:rsidR="0077306F" w:rsidRPr="00CA4F7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306F" w:rsidRPr="00CA4F73" w:rsidTr="00DF6B4F">
        <w:tc>
          <w:tcPr>
            <w:tcW w:w="851" w:type="dxa"/>
          </w:tcPr>
          <w:p w:rsidR="0077306F" w:rsidRDefault="0077306F" w:rsidP="00DF6B4F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77306F" w:rsidRDefault="0077306F" w:rsidP="00DF6B4F"/>
          <w:p w:rsidR="0077306F" w:rsidRPr="00627BCB" w:rsidRDefault="0077306F" w:rsidP="00DF6B4F">
            <w:r>
              <w:t>1.2.1.</w:t>
            </w:r>
          </w:p>
        </w:tc>
        <w:tc>
          <w:tcPr>
            <w:tcW w:w="5527" w:type="dxa"/>
          </w:tcPr>
          <w:p w:rsidR="0077306F" w:rsidRPr="00EC6C06" w:rsidRDefault="0077306F" w:rsidP="00DF6B4F">
            <w:pPr>
              <w:pStyle w:val="a5"/>
              <w:rPr>
                <w:b/>
                <w:sz w:val="24"/>
                <w:szCs w:val="24"/>
              </w:rPr>
            </w:pPr>
            <w:r w:rsidRPr="00EC6C06"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 w:rsidRPr="00EC6C06">
              <w:rPr>
                <w:b/>
                <w:color w:val="000000"/>
                <w:sz w:val="24"/>
                <w:szCs w:val="24"/>
              </w:rPr>
              <w:t>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EC6C06">
              <w:rPr>
                <w:b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C6C06">
              <w:rPr>
                <w:b/>
                <w:color w:val="000000"/>
                <w:sz w:val="24"/>
                <w:szCs w:val="24"/>
              </w:rPr>
              <w:t>) двигателей, производимых на территории Российской Федерации, подл</w:t>
            </w:r>
            <w:r w:rsidRPr="00EC6C06">
              <w:rPr>
                <w:b/>
                <w:color w:val="000000"/>
                <w:sz w:val="24"/>
                <w:szCs w:val="24"/>
              </w:rPr>
              <w:t>е</w:t>
            </w:r>
            <w:r w:rsidRPr="00EC6C06">
              <w:rPr>
                <w:b/>
                <w:color w:val="000000"/>
                <w:sz w:val="24"/>
                <w:szCs w:val="24"/>
              </w:rPr>
              <w:t>жащих зачислению в местный бюджет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CA4F7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CA4F7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306F" w:rsidRPr="00CA4F7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</w:tr>
      <w:tr w:rsidR="0077306F" w:rsidRPr="00CA4F73" w:rsidTr="00DF6B4F">
        <w:tc>
          <w:tcPr>
            <w:tcW w:w="851" w:type="dxa"/>
          </w:tcPr>
          <w:p w:rsidR="0077306F" w:rsidRDefault="0077306F" w:rsidP="00DF6B4F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77306F" w:rsidRPr="00627BCB" w:rsidRDefault="0077306F" w:rsidP="00DF6B4F">
            <w:r>
              <w:t>1.2.2.</w:t>
            </w:r>
          </w:p>
        </w:tc>
        <w:tc>
          <w:tcPr>
            <w:tcW w:w="5527" w:type="dxa"/>
          </w:tcPr>
          <w:p w:rsidR="0077306F" w:rsidRPr="00494FF8" w:rsidRDefault="0077306F" w:rsidP="00DF6B4F">
            <w:pPr>
              <w:pStyle w:val="a5"/>
              <w:rPr>
                <w:b/>
                <w:color w:val="000000"/>
                <w:sz w:val="24"/>
                <w:szCs w:val="24"/>
              </w:rPr>
            </w:pPr>
            <w:r w:rsidRPr="00494FF8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494FF8">
              <w:rPr>
                <w:b/>
                <w:sz w:val="24"/>
                <w:szCs w:val="24"/>
              </w:rPr>
              <w:t>доходов местных бюджетов от транспортного налога (если законом Саратовской области установлены единые нормативы отчислений от транспортного налога в местные бюджеты)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CA4F7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CA4F7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306F" w:rsidRPr="00CA4F7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</w:tr>
      <w:tr w:rsidR="0077306F" w:rsidRPr="00CA4F73" w:rsidTr="00DF6B4F">
        <w:tc>
          <w:tcPr>
            <w:tcW w:w="851" w:type="dxa"/>
          </w:tcPr>
          <w:p w:rsidR="0077306F" w:rsidRDefault="0077306F" w:rsidP="00DF6B4F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77306F" w:rsidRPr="00627BCB" w:rsidRDefault="0077306F" w:rsidP="00DF6B4F">
            <w:r>
              <w:t>1.2.3.</w:t>
            </w:r>
          </w:p>
        </w:tc>
        <w:tc>
          <w:tcPr>
            <w:tcW w:w="5527" w:type="dxa"/>
          </w:tcPr>
          <w:p w:rsidR="0077306F" w:rsidRPr="00627BCB" w:rsidRDefault="0077306F" w:rsidP="00DF6B4F">
            <w:pPr>
              <w:pStyle w:val="a5"/>
              <w:rPr>
                <w:b/>
                <w:color w:val="000000"/>
                <w:sz w:val="24"/>
                <w:szCs w:val="24"/>
              </w:rPr>
            </w:pPr>
            <w:r w:rsidRPr="00627BCB">
              <w:rPr>
                <w:b/>
                <w:color w:val="000000"/>
                <w:sz w:val="24"/>
                <w:szCs w:val="24"/>
              </w:rPr>
              <w:t>- иных поступлений в местный бюджет, утвержденных  решением представительного органа муниципального образования, предусматривающим создание муниципального дорожного фонда, в том числе: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CA4F7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CA4F7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306F" w:rsidRPr="00CA4F7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306F" w:rsidRPr="00CA4F73" w:rsidTr="00DF6B4F">
        <w:tc>
          <w:tcPr>
            <w:tcW w:w="851" w:type="dxa"/>
          </w:tcPr>
          <w:p w:rsidR="0077306F" w:rsidRDefault="0077306F" w:rsidP="00DF6B4F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</w:tcPr>
          <w:p w:rsidR="0077306F" w:rsidRPr="00CA4F73" w:rsidRDefault="0077306F" w:rsidP="00DF6B4F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налоговых, неналоговых доходов (за исключением предусмотренных  в п.1.2.1., п.1.2.2. настоящей сметы), направляемых по</w:t>
            </w:r>
            <w:r w:rsidRPr="003E701B">
              <w:rPr>
                <w:color w:val="000000"/>
                <w:sz w:val="24"/>
                <w:szCs w:val="24"/>
              </w:rPr>
              <w:t xml:space="preserve"> решени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3E701B">
              <w:rPr>
                <w:color w:val="000000"/>
                <w:sz w:val="24"/>
                <w:szCs w:val="24"/>
              </w:rPr>
              <w:t xml:space="preserve"> Собрания Пугачевского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в пределах сумм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3E701B">
              <w:rPr>
                <w:color w:val="000000"/>
                <w:sz w:val="24"/>
                <w:szCs w:val="24"/>
              </w:rPr>
              <w:t>, предусматривающим создание муниципального дорожного фонда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CA4F7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CA4F7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306F" w:rsidRPr="00CA4F7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306F" w:rsidRPr="007323C3" w:rsidTr="00DF6B4F">
        <w:tc>
          <w:tcPr>
            <w:tcW w:w="851" w:type="dxa"/>
          </w:tcPr>
          <w:p w:rsidR="0077306F" w:rsidRPr="007323C3" w:rsidRDefault="0077306F" w:rsidP="00DF6B4F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</w:tcPr>
          <w:p w:rsidR="0077306F" w:rsidRPr="007323C3" w:rsidRDefault="0077306F" w:rsidP="00DF6B4F">
            <w:pPr>
              <w:pStyle w:val="a5"/>
              <w:rPr>
                <w:color w:val="000000"/>
                <w:sz w:val="24"/>
                <w:szCs w:val="24"/>
              </w:rPr>
            </w:pPr>
            <w:r w:rsidRPr="007323C3">
              <w:rPr>
                <w:color w:val="000000"/>
                <w:sz w:val="24"/>
                <w:szCs w:val="24"/>
              </w:rPr>
              <w:t>-  субсиди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323C3">
              <w:rPr>
                <w:color w:val="000000"/>
                <w:sz w:val="24"/>
                <w:szCs w:val="24"/>
              </w:rPr>
              <w:t xml:space="preserve"> из бюджетов бюджетной системы Ро</w:t>
            </w:r>
            <w:r w:rsidRPr="007323C3">
              <w:rPr>
                <w:color w:val="000000"/>
                <w:sz w:val="24"/>
                <w:szCs w:val="24"/>
              </w:rPr>
              <w:t>с</w:t>
            </w:r>
            <w:r w:rsidRPr="007323C3">
              <w:rPr>
                <w:color w:val="000000"/>
                <w:sz w:val="24"/>
                <w:szCs w:val="24"/>
              </w:rPr>
              <w:t xml:space="preserve">сийской Федерации на финансовое обеспечение дорожной деятельности в отношении автомобильных дорог, строительство </w:t>
            </w:r>
            <w:r w:rsidRPr="007323C3">
              <w:rPr>
                <w:color w:val="000000"/>
                <w:sz w:val="24"/>
                <w:szCs w:val="24"/>
              </w:rPr>
              <w:lastRenderedPageBreak/>
              <w:t>(реконструкци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323C3">
              <w:rPr>
                <w:color w:val="000000"/>
                <w:sz w:val="24"/>
                <w:szCs w:val="24"/>
              </w:rPr>
              <w:t>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306F" w:rsidRPr="007323C3" w:rsidTr="00DF6B4F">
        <w:tc>
          <w:tcPr>
            <w:tcW w:w="851" w:type="dxa"/>
          </w:tcPr>
          <w:p w:rsidR="0077306F" w:rsidRPr="007323C3" w:rsidRDefault="0077306F" w:rsidP="00DF6B4F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</w:tcPr>
          <w:p w:rsidR="0077306F" w:rsidRPr="007323C3" w:rsidRDefault="0077306F" w:rsidP="00DF6B4F">
            <w:pPr>
              <w:pStyle w:val="a5"/>
              <w:rPr>
                <w:color w:val="000000"/>
                <w:sz w:val="24"/>
                <w:szCs w:val="24"/>
              </w:rPr>
            </w:pPr>
            <w:r w:rsidRPr="007323C3">
              <w:rPr>
                <w:color w:val="000000"/>
                <w:sz w:val="24"/>
                <w:szCs w:val="24"/>
              </w:rPr>
              <w:t xml:space="preserve">-  </w:t>
            </w: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  <w:r w:rsidRPr="007323C3">
              <w:rPr>
                <w:color w:val="000000"/>
                <w:sz w:val="24"/>
                <w:szCs w:val="24"/>
              </w:rPr>
              <w:t xml:space="preserve"> из бюджетов бюджетной системы Ро</w:t>
            </w:r>
            <w:r w:rsidRPr="007323C3">
              <w:rPr>
                <w:color w:val="000000"/>
                <w:sz w:val="24"/>
                <w:szCs w:val="24"/>
              </w:rPr>
              <w:t>с</w:t>
            </w:r>
            <w:r w:rsidRPr="007323C3">
              <w:rPr>
                <w:color w:val="000000"/>
                <w:sz w:val="24"/>
                <w:szCs w:val="24"/>
              </w:rPr>
              <w:t>сийской Федерации на финансовое обеспечение дорожной деятельности в отношении автомобильных дорог, строительство (реконструкци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323C3">
              <w:rPr>
                <w:color w:val="000000"/>
                <w:sz w:val="24"/>
                <w:szCs w:val="24"/>
              </w:rPr>
              <w:t>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306F" w:rsidRPr="007323C3" w:rsidTr="00DF6B4F">
        <w:tc>
          <w:tcPr>
            <w:tcW w:w="851" w:type="dxa"/>
          </w:tcPr>
          <w:p w:rsidR="0077306F" w:rsidRPr="007F41A6" w:rsidRDefault="0077306F" w:rsidP="00DF6B4F">
            <w:pPr>
              <w:pStyle w:val="a5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7" w:type="dxa"/>
          </w:tcPr>
          <w:p w:rsidR="0077306F" w:rsidRPr="007F41A6" w:rsidRDefault="0077306F" w:rsidP="00DF6B4F">
            <w:pPr>
              <w:pStyle w:val="a5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 w:rsidRPr="007F41A6">
              <w:rPr>
                <w:b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82 374,0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</w:tr>
      <w:tr w:rsidR="0077306F" w:rsidRPr="007323C3" w:rsidTr="00DF6B4F">
        <w:tc>
          <w:tcPr>
            <w:tcW w:w="851" w:type="dxa"/>
          </w:tcPr>
          <w:p w:rsidR="0077306F" w:rsidRPr="007F41A6" w:rsidRDefault="0077306F" w:rsidP="00DF6B4F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</w:tcPr>
          <w:p w:rsidR="0077306F" w:rsidRPr="007F41A6" w:rsidRDefault="0077306F" w:rsidP="00DF6B4F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7F41A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306F" w:rsidRPr="007323C3" w:rsidTr="00DF6B4F">
        <w:tc>
          <w:tcPr>
            <w:tcW w:w="851" w:type="dxa"/>
          </w:tcPr>
          <w:p w:rsidR="0077306F" w:rsidRDefault="0077306F" w:rsidP="00DF6B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7" w:type="dxa"/>
          </w:tcPr>
          <w:p w:rsidR="0077306F" w:rsidRPr="007323C3" w:rsidRDefault="0077306F" w:rsidP="00DF6B4F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C3"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(переходящие объекты)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7306F" w:rsidRPr="007323C3" w:rsidTr="00DF6B4F">
        <w:tc>
          <w:tcPr>
            <w:tcW w:w="851" w:type="dxa"/>
          </w:tcPr>
          <w:p w:rsidR="0077306F" w:rsidRDefault="0077306F" w:rsidP="00DF6B4F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527" w:type="dxa"/>
          </w:tcPr>
          <w:p w:rsidR="0077306F" w:rsidRPr="007323C3" w:rsidRDefault="0077306F" w:rsidP="00DF6B4F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C3"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(вновь начинаемые объекты)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7306F" w:rsidRPr="007323C3" w:rsidTr="00DF6B4F">
        <w:tc>
          <w:tcPr>
            <w:tcW w:w="851" w:type="dxa"/>
          </w:tcPr>
          <w:p w:rsidR="0077306F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527" w:type="dxa"/>
          </w:tcPr>
          <w:p w:rsidR="0077306F" w:rsidRPr="007323C3" w:rsidRDefault="0077306F" w:rsidP="00DF6B4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323C3">
              <w:rPr>
                <w:sz w:val="24"/>
                <w:szCs w:val="24"/>
              </w:rPr>
              <w:t>Капитальный ремонт и ремонт автомобильных дорог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</w:tr>
      <w:tr w:rsidR="0077306F" w:rsidRPr="007323C3" w:rsidTr="00DF6B4F">
        <w:tc>
          <w:tcPr>
            <w:tcW w:w="851" w:type="dxa"/>
            <w:tcBorders>
              <w:bottom w:val="single" w:sz="4" w:space="0" w:color="auto"/>
            </w:tcBorders>
          </w:tcPr>
          <w:p w:rsidR="0077306F" w:rsidRDefault="0077306F" w:rsidP="00DF6B4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323C3">
              <w:rPr>
                <w:sz w:val="24"/>
                <w:szCs w:val="24"/>
              </w:rPr>
              <w:t xml:space="preserve"> Содержание действующей сети автомобильных дорог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18 944,0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5 620,0</w:t>
            </w:r>
          </w:p>
        </w:tc>
      </w:tr>
      <w:tr w:rsidR="0077306F" w:rsidRPr="007323C3" w:rsidTr="00DF6B4F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Default="0077306F" w:rsidP="00DF6B4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Pr="00F00BBA" w:rsidRDefault="0077306F" w:rsidP="00DF6B4F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77306F" w:rsidRPr="007323C3" w:rsidTr="00DF6B4F">
        <w:trPr>
          <w:trHeight w:hRule="exact" w:val="3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Default="0077306F" w:rsidP="00DF6B4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Pr="00316C77" w:rsidRDefault="0077306F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6C77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 (за счет </w:t>
            </w:r>
            <w:r w:rsidRPr="00316C77">
              <w:rPr>
                <w:rFonts w:ascii="Times New Roman" w:hAnsi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</w:t>
            </w:r>
            <w:proofErr w:type="gramEnd"/>
            <w:r w:rsidRPr="00316C7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16C77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316C77">
              <w:rPr>
                <w:rFonts w:ascii="Times New Roman" w:hAnsi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местный бюджет)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4 080,0</w:t>
            </w:r>
          </w:p>
        </w:tc>
      </w:tr>
      <w:tr w:rsidR="0077306F" w:rsidRPr="007323C3" w:rsidTr="00DF6B4F">
        <w:trPr>
          <w:trHeight w:hRule="exact" w:val="25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06F" w:rsidRDefault="0077306F" w:rsidP="00DF6B4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6F" w:rsidRPr="00316C77" w:rsidRDefault="0077306F" w:rsidP="00DF6B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6C77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 (за счет </w:t>
            </w:r>
            <w:r w:rsidRPr="00316C77">
              <w:rPr>
                <w:rFonts w:ascii="Times New Roman" w:hAnsi="Times New Roman"/>
                <w:sz w:val="24"/>
                <w:szCs w:val="24"/>
              </w:rPr>
              <w:t>доходов районного бюджета, поступающих от транспортного налога)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306F" w:rsidRPr="009D0EA9" w:rsidTr="00DF6B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6F" w:rsidRPr="009D0EA9" w:rsidRDefault="0077306F" w:rsidP="00DF6B4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06F" w:rsidRPr="009D0EA9" w:rsidRDefault="0077306F" w:rsidP="00DF6B4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9D0EA9"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района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Pr="009D0EA9" w:rsidRDefault="0077306F" w:rsidP="00DF6B4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Pr="009D0EA9" w:rsidRDefault="0077306F" w:rsidP="00DF6B4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Pr="009D0EA9" w:rsidRDefault="0077306F" w:rsidP="00DF6B4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7306F" w:rsidRPr="007323C3" w:rsidTr="00DF6B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6F" w:rsidRDefault="0077306F" w:rsidP="00DF6B4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06F" w:rsidRDefault="0077306F" w:rsidP="00DF6B4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A4F73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306F" w:rsidRPr="007323C3" w:rsidTr="00DF6B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6F" w:rsidRDefault="0077306F" w:rsidP="00DF6B4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306F" w:rsidRPr="007323C3" w:rsidTr="00DF6B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6F" w:rsidRDefault="0077306F" w:rsidP="00DF6B4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6F" w:rsidRPr="007323C3" w:rsidRDefault="0077306F" w:rsidP="00DF6B4F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</w:tbl>
    <w:p w:rsidR="0077306F" w:rsidRDefault="0077306F" w:rsidP="00773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A5B" w:rsidRDefault="00180A5B"/>
    <w:sectPr w:rsidR="00180A5B" w:rsidSect="00EA2702">
      <w:footerReference w:type="default" r:id="rId4"/>
      <w:pgSz w:w="11906" w:h="16838"/>
      <w:pgMar w:top="567" w:right="849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65" w:rsidRDefault="0077306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F5965" w:rsidRDefault="0077306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06F"/>
    <w:rsid w:val="00180A5B"/>
    <w:rsid w:val="0077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306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77306F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5">
    <w:name w:val="Текст документа"/>
    <w:basedOn w:val="a"/>
    <w:rsid w:val="0077306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7730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2021-06-02T06:39:00Z</dcterms:created>
  <dcterms:modified xsi:type="dcterms:W3CDTF">2021-06-02T06:39:00Z</dcterms:modified>
</cp:coreProperties>
</file>