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CD" w:rsidRPr="00B828AD" w:rsidRDefault="001817CD" w:rsidP="00181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1817CD" w:rsidRPr="00B828AD" w:rsidRDefault="001817CD" w:rsidP="00181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817CD" w:rsidRPr="00B828AD" w:rsidRDefault="001817CD" w:rsidP="00181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817CD" w:rsidRPr="00B828AD" w:rsidRDefault="001817CD" w:rsidP="00181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1817CD" w:rsidRPr="00D97EF8" w:rsidRDefault="001817CD" w:rsidP="00181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817CD" w:rsidRDefault="001817CD" w:rsidP="001817C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17CD" w:rsidRPr="00B828AD" w:rsidRDefault="001817CD" w:rsidP="001817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2022 и 2023 годов»</w:t>
      </w:r>
    </w:p>
    <w:p w:rsidR="001817CD" w:rsidRPr="00B828AD" w:rsidRDefault="001817CD" w:rsidP="001817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7CD" w:rsidRPr="00B828AD" w:rsidRDefault="001817CD" w:rsidP="001817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1817CD" w:rsidRDefault="001817CD" w:rsidP="001817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1817CD" w:rsidRDefault="001817CD" w:rsidP="001817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2022 и 2023 годов</w:t>
      </w:r>
    </w:p>
    <w:p w:rsidR="001817CD" w:rsidRDefault="001817CD" w:rsidP="001817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17CD" w:rsidRDefault="001817CD" w:rsidP="001817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709"/>
        <w:gridCol w:w="709"/>
        <w:gridCol w:w="1842"/>
        <w:gridCol w:w="709"/>
        <w:gridCol w:w="1559"/>
        <w:gridCol w:w="1418"/>
        <w:gridCol w:w="1418"/>
      </w:tblGrid>
      <w:tr w:rsidR="001817CD" w:rsidRPr="00C031EB" w:rsidTr="00DF6B4F">
        <w:trPr>
          <w:trHeight w:val="300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1817CD" w:rsidRPr="00C031EB" w:rsidTr="00DF6B4F">
        <w:trPr>
          <w:trHeight w:val="402"/>
        </w:trPr>
        <w:tc>
          <w:tcPr>
            <w:tcW w:w="2693" w:type="dxa"/>
            <w:vMerge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817CD" w:rsidRPr="00C031EB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68 253,1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57 723,5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60 073,9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817CD" w:rsidRPr="005F21BC" w:rsidTr="00DF6B4F">
        <w:trPr>
          <w:trHeight w:val="846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32 065,1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29 287,7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28 449,6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28 449,6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26 033,6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23 802,3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23 802,3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2 231,3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2 231,3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центрального аппарата от упраздненной администрации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817CD" w:rsidRPr="005F21BC" w:rsidTr="00DF6B4F">
        <w:trPr>
          <w:trHeight w:val="846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1817CD" w:rsidRPr="005F21BC" w:rsidTr="00DF6B4F">
        <w:trPr>
          <w:trHeight w:val="421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817CD" w:rsidRPr="005F21BC" w:rsidTr="00DF6B4F">
        <w:trPr>
          <w:trHeight w:val="137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817CD" w:rsidRPr="005F21BC" w:rsidTr="00DF6B4F">
        <w:trPr>
          <w:trHeight w:val="1236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1817CD" w:rsidRPr="005F21BC" w:rsidTr="00DF6B4F">
        <w:trPr>
          <w:trHeight w:val="184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11 956,4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11 956,4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9 884,3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8 636,3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1817CD" w:rsidRPr="005F21BC" w:rsidTr="00DF6B4F">
        <w:trPr>
          <w:trHeight w:val="137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1817CD" w:rsidRPr="005F21BC" w:rsidTr="00DF6B4F">
        <w:trPr>
          <w:trHeight w:val="421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1 380,9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22 056,1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15 921,4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16 782,7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19 903,1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19 840,1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14 118,3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14 118,3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5 721,8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5 721,8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местной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системы оповещения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85 797,8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63 255,4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63 367,6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82 374,0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"Капитальный ремонт и ремонт  автомобильных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1817CD" w:rsidRPr="005F21BC" w:rsidTr="00DF6B4F">
        <w:trPr>
          <w:trHeight w:val="184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3 146,8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469,5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769 521,7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720 530,7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741 084,6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212 878,0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210 619,0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210 619,0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1 277,8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1817CD" w:rsidRPr="005F21BC" w:rsidTr="00DF6B4F">
        <w:trPr>
          <w:trHeight w:val="31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236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4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55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236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697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207 839,9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201 747,0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1817CD" w:rsidRPr="005F21BC" w:rsidTr="00DF6B4F">
        <w:trPr>
          <w:trHeight w:val="421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121 728,3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121 728,3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111 405,5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86 111,6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86 111,6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76 622,0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72 881,5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9 489,6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1 821,0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488 838,9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456 720,3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471 209,2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477 358,1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451 178,5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463 242,4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445 281,4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420 295,3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432 740,8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5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412 101,8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329 917,5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329 917,5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153 638,8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51 547,0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51 547,0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28 374,5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23 172,5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15 491,8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1817CD" w:rsidRPr="005F21BC" w:rsidTr="00DF6B4F">
        <w:trPr>
          <w:trHeight w:val="1236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Иные расходы для обеспечения условий для создания центров образования цифрового и гуманитарного профилей (в рамках достижения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1817CD" w:rsidRPr="005F21BC" w:rsidTr="00DF6B4F">
        <w:trPr>
          <w:trHeight w:val="1236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5F21BC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15 652,8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1817CD" w:rsidRPr="005F21BC" w:rsidTr="00DF6B4F">
        <w:trPr>
          <w:trHeight w:val="70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37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работы лагерей с дневным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защищенности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11 280,8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4 174,0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31 894,5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31 840,2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1817CD" w:rsidRPr="005F21BC" w:rsidTr="00DF6B4F">
        <w:trPr>
          <w:trHeight w:val="421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13 312,7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1817CD" w:rsidRPr="005F21BC" w:rsidTr="00DF6B4F">
        <w:trPr>
          <w:trHeight w:val="144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5F21BC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817CD" w:rsidRPr="005F21BC" w:rsidTr="00DF6B4F">
        <w:trPr>
          <w:trHeight w:val="137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14 512,8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1817CD" w:rsidRPr="005F21BC" w:rsidTr="00DF6B4F">
        <w:trPr>
          <w:trHeight w:val="144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1817CD" w:rsidRPr="005F21BC" w:rsidTr="00DF6B4F">
        <w:trPr>
          <w:trHeight w:val="421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5F21BC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муниципального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37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5 952,6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3 740,5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3 740,5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1817CD" w:rsidRPr="005F21BC" w:rsidTr="00DF6B4F">
        <w:trPr>
          <w:trHeight w:val="421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мероприятия муниципального автономного учреждения Пугачевского муниципального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29 957,7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27 340,3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28 445,7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37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26 734,8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26 717,1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23 774,9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23 774,9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2 942,2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1817CD" w:rsidRPr="005F21BC" w:rsidTr="00DF6B4F">
        <w:trPr>
          <w:trHeight w:val="421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817CD" w:rsidRPr="005F21BC" w:rsidTr="00DF6B4F">
        <w:trPr>
          <w:trHeight w:val="137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817CD" w:rsidRPr="005F21BC" w:rsidTr="00DF6B4F">
        <w:trPr>
          <w:trHeight w:val="144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1817CD" w:rsidRPr="005F21BC" w:rsidTr="00DF6B4F">
        <w:trPr>
          <w:trHeight w:val="70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113 785,8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100 514,4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106 689,5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92 496,0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5F21BC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68 989,8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68 989,8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54 081,1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54 081,1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41 138,2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12 942,9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6 478,6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6 478,6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повышения оплаты труда отдельных категорий работников бюджетной сферы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16 624,1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1817CD" w:rsidRPr="005F21BC" w:rsidTr="00DF6B4F">
        <w:trPr>
          <w:trHeight w:val="137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16 573,1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8 645,5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8 645,5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8 645,5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817CD" w:rsidRPr="005F21BC" w:rsidTr="00DF6B4F">
        <w:trPr>
          <w:trHeight w:val="421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21 289,8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20 072,8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20 401,5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20 293,3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20 286,0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19 612,1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19 612,1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31 096,0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16 230,2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16 550,9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9 056,2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1 734,4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1 734,4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16 780,1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563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5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17 044,9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17 024,9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817CD" w:rsidRPr="005F21BC" w:rsidTr="00DF6B4F">
        <w:trPr>
          <w:trHeight w:val="137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"Строительство физкультурно-оздоровительного комплекса открытого типа в </w:t>
            </w:r>
            <w:proofErr w:type="gramStart"/>
            <w:r w:rsidRPr="005F21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F21BC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туристической деятельности в </w:t>
            </w: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1032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676,9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676,9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79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828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4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17CD" w:rsidRPr="005F21BC" w:rsidTr="00DF6B4F">
        <w:trPr>
          <w:trHeight w:val="66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3 214,3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817CD" w:rsidRPr="005F21BC" w:rsidTr="00DF6B4F">
        <w:trPr>
          <w:trHeight w:val="624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817CD" w:rsidRPr="005F21BC" w:rsidTr="00DF6B4F">
        <w:trPr>
          <w:trHeight w:val="420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817CD" w:rsidRPr="005F21BC" w:rsidTr="00DF6B4F">
        <w:trPr>
          <w:trHeight w:val="255"/>
        </w:trPr>
        <w:tc>
          <w:tcPr>
            <w:tcW w:w="2693" w:type="dxa"/>
            <w:shd w:val="clear" w:color="auto" w:fill="auto"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21BC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817CD" w:rsidRPr="005F21BC" w:rsidTr="00DF6B4F">
        <w:trPr>
          <w:trHeight w:val="255"/>
        </w:trPr>
        <w:tc>
          <w:tcPr>
            <w:tcW w:w="6662" w:type="dxa"/>
            <w:gridSpan w:val="5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1 090 733,8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970 458,2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17CD" w:rsidRPr="005F21BC" w:rsidRDefault="001817CD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BC">
              <w:rPr>
                <w:rFonts w:ascii="Times New Roman" w:hAnsi="Times New Roman"/>
                <w:b/>
                <w:bCs/>
                <w:sz w:val="24"/>
                <w:szCs w:val="24"/>
              </w:rPr>
              <w:t>999 716,4</w:t>
            </w:r>
          </w:p>
        </w:tc>
      </w:tr>
    </w:tbl>
    <w:p w:rsidR="001817CD" w:rsidRDefault="001817CD" w:rsidP="001817C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17CD" w:rsidRPr="0094325A" w:rsidRDefault="001817CD" w:rsidP="001817C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0A5B" w:rsidRDefault="00180A5B"/>
    <w:sectPr w:rsidR="00180A5B" w:rsidSect="001817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CD"/>
    <w:rsid w:val="00180A5B"/>
    <w:rsid w:val="001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17C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1817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C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1817C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1817C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1817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1817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1817CD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1817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1817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1817CD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1817CD"/>
  </w:style>
  <w:style w:type="paragraph" w:styleId="a9">
    <w:name w:val="Body Text"/>
    <w:basedOn w:val="a"/>
    <w:link w:val="aa"/>
    <w:rsid w:val="001817C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1817CD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1817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1817CD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1817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817C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1817CD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1817C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17CD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1817C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17CD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1817C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181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81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817C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1817CD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1817CD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1817C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1817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1817CD"/>
  </w:style>
  <w:style w:type="character" w:styleId="af4">
    <w:name w:val="Hyperlink"/>
    <w:uiPriority w:val="99"/>
    <w:semiHidden/>
    <w:unhideWhenUsed/>
    <w:rsid w:val="001817C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817CD"/>
    <w:rPr>
      <w:color w:val="800080"/>
      <w:u w:val="single"/>
    </w:rPr>
  </w:style>
  <w:style w:type="paragraph" w:customStyle="1" w:styleId="font5">
    <w:name w:val="font5"/>
    <w:basedOn w:val="a"/>
    <w:rsid w:val="001817C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1817C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1817C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1817C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1817C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1817C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1817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1817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1817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1817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181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181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181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1817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11071</Words>
  <Characters>63110</Characters>
  <Application>Microsoft Office Word</Application>
  <DocSecurity>0</DocSecurity>
  <Lines>525</Lines>
  <Paragraphs>148</Paragraphs>
  <ScaleCrop>false</ScaleCrop>
  <Company/>
  <LinksUpToDate>false</LinksUpToDate>
  <CharactersWithSpaces>74033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2021-06-02T06:30:00Z</dcterms:created>
  <dcterms:modified xsi:type="dcterms:W3CDTF">2021-06-02T06:32:00Z</dcterms:modified>
</cp:coreProperties>
</file>