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2C" w:rsidRPr="00F74063" w:rsidRDefault="00A9512C" w:rsidP="00A95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:rsidR="00A9512C" w:rsidRPr="00F74063" w:rsidRDefault="00A9512C" w:rsidP="00A95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A9512C" w:rsidRPr="00F74063" w:rsidRDefault="00A9512C" w:rsidP="00A95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A9512C" w:rsidRPr="00F74063" w:rsidRDefault="00A9512C" w:rsidP="00A95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A9512C" w:rsidRPr="00F74063" w:rsidRDefault="00A9512C" w:rsidP="00A9512C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A9512C" w:rsidRDefault="00A9512C" w:rsidP="00A95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512C" w:rsidRDefault="00A9512C" w:rsidP="00A95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A9512C" w:rsidRDefault="00A9512C" w:rsidP="00A95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A9512C" w:rsidRDefault="00A9512C" w:rsidP="00A95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A9512C" w:rsidRPr="00322ABB" w:rsidRDefault="00A9512C" w:rsidP="00A9512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A9512C" w:rsidRPr="00322ABB" w:rsidRDefault="00A9512C" w:rsidP="00A9512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A9512C" w:rsidRPr="00322ABB" w:rsidRDefault="00A9512C" w:rsidP="00A9512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</w:t>
      </w:r>
      <w:r>
        <w:rPr>
          <w:rFonts w:ascii="Times New Roman" w:hAnsi="Times New Roman"/>
          <w:sz w:val="28"/>
          <w:szCs w:val="24"/>
        </w:rPr>
        <w:t>21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2022 и 2023 годов</w:t>
      </w:r>
    </w:p>
    <w:p w:rsidR="00A9512C" w:rsidRPr="00F74063" w:rsidRDefault="00A9512C" w:rsidP="00A9512C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9512C" w:rsidRPr="00CA4292" w:rsidRDefault="00A9512C" w:rsidP="00A9512C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A4292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2410"/>
        <w:gridCol w:w="1276"/>
        <w:gridCol w:w="1276"/>
        <w:gridCol w:w="1276"/>
        <w:gridCol w:w="1276"/>
        <w:gridCol w:w="1276"/>
        <w:gridCol w:w="1276"/>
      </w:tblGrid>
      <w:tr w:rsidR="00A9512C" w:rsidTr="00CE59F8">
        <w:trPr>
          <w:cantSplit/>
          <w:trHeight w:val="24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9512C" w:rsidTr="00CE59F8">
        <w:trPr>
          <w:cantSplit/>
          <w:trHeight w:val="480"/>
        </w:trPr>
        <w:tc>
          <w:tcPr>
            <w:tcW w:w="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12C" w:rsidRDefault="00A95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12C" w:rsidRDefault="00A9512C" w:rsidP="00CE5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</w:t>
            </w:r>
          </w:p>
        </w:tc>
      </w:tr>
      <w:tr w:rsidR="00A9512C" w:rsidRPr="00A9747F" w:rsidTr="00CE59F8">
        <w:trPr>
          <w:trHeight w:val="8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Pr="00A9747F" w:rsidRDefault="00A9512C" w:rsidP="00CE59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Pr="00A9747F" w:rsidRDefault="00A9512C" w:rsidP="00CE59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A9747F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Pr="00A9747F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A9747F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A9747F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9747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A9747F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A9747F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9512C" w:rsidTr="00CE59F8">
        <w:trPr>
          <w:trHeight w:val="2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9512C" w:rsidRPr="006F0144" w:rsidTr="00CE59F8">
        <w:trPr>
          <w:trHeight w:val="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Pr="006F0144" w:rsidRDefault="00A9512C" w:rsidP="00CE59F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0144">
              <w:rPr>
                <w:rFonts w:ascii="Times New Roman" w:hAnsi="Times New Roman" w:cs="Times New Roman"/>
                <w:sz w:val="24"/>
                <w:szCs w:val="24"/>
              </w:rPr>
              <w:t>юджетные кредиты для частичного покрытия дефицита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Pr="006F0144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A9512C" w:rsidTr="00CE59F8">
        <w:trPr>
          <w:trHeight w:val="1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30 000,0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26 999,5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12C" w:rsidRDefault="00A9512C" w:rsidP="00CE59F8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A9512C" w:rsidRDefault="00A9512C" w:rsidP="00A9512C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</w:p>
    <w:p w:rsidR="00000000" w:rsidRDefault="00A951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12C"/>
    <w:rsid w:val="00A9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1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2021-08-26T10:25:00Z</dcterms:created>
  <dcterms:modified xsi:type="dcterms:W3CDTF">2021-08-26T10:25:00Z</dcterms:modified>
</cp:coreProperties>
</file>