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71F" w:rsidRPr="00683434" w:rsidRDefault="009A071F" w:rsidP="007579B6">
      <w:pPr>
        <w:spacing w:after="0" w:line="240" w:lineRule="auto"/>
        <w:ind w:right="4" w:firstLine="0"/>
        <w:jc w:val="center"/>
        <w:rPr>
          <w:lang w:val="ru-RU"/>
        </w:rPr>
      </w:pPr>
      <w:r w:rsidRPr="00683434">
        <w:rPr>
          <w:b/>
          <w:sz w:val="32"/>
          <w:lang w:val="ru-RU"/>
        </w:rPr>
        <w:t>Доклад о виде государственного контроля (надзора), муниципального контроля</w:t>
      </w:r>
    </w:p>
    <w:p w:rsidR="003421D9" w:rsidRDefault="003421D9" w:rsidP="007579B6">
      <w:pPr>
        <w:spacing w:after="0" w:line="240" w:lineRule="auto"/>
        <w:rPr>
          <w:lang w:val="ru-RU"/>
        </w:rPr>
      </w:pPr>
    </w:p>
    <w:tbl>
      <w:tblPr>
        <w:tblW w:w="14869" w:type="dxa"/>
        <w:tblInd w:w="-410" w:type="dxa"/>
        <w:tblLayout w:type="fixed"/>
        <w:tblCellMar>
          <w:left w:w="16" w:type="dxa"/>
          <w:right w:w="10" w:type="dxa"/>
        </w:tblCellMar>
        <w:tblLook w:val="04A0"/>
      </w:tblPr>
      <w:tblGrid>
        <w:gridCol w:w="660"/>
        <w:gridCol w:w="2640"/>
        <w:gridCol w:w="812"/>
        <w:gridCol w:w="3827"/>
        <w:gridCol w:w="992"/>
        <w:gridCol w:w="142"/>
        <w:gridCol w:w="425"/>
        <w:gridCol w:w="851"/>
        <w:gridCol w:w="1276"/>
        <w:gridCol w:w="567"/>
        <w:gridCol w:w="2677"/>
      </w:tblGrid>
      <w:tr w:rsidR="009A071F" w:rsidRPr="004A113F" w:rsidTr="00A35A2F">
        <w:trPr>
          <w:trHeight w:val="1015"/>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vAlign w:val="center"/>
          </w:tcPr>
          <w:p w:rsidR="004C2821" w:rsidRPr="004C2821" w:rsidRDefault="00842E90" w:rsidP="004C2821">
            <w:pPr>
              <w:spacing w:line="240" w:lineRule="auto"/>
              <w:ind w:firstLine="709"/>
              <w:contextualSpacing/>
              <w:jc w:val="center"/>
              <w:rPr>
                <w:b/>
                <w:bCs/>
                <w:sz w:val="28"/>
                <w:szCs w:val="28"/>
                <w:lang w:val="ru-RU"/>
              </w:rPr>
            </w:pPr>
            <w:r w:rsidRPr="00842E90">
              <w:rPr>
                <w:b/>
                <w:sz w:val="28"/>
                <w:szCs w:val="28"/>
                <w:lang w:val="ru-RU"/>
              </w:rPr>
              <w:t xml:space="preserve">Муниципальный </w:t>
            </w:r>
            <w:r w:rsidR="004C2821" w:rsidRPr="004C2821">
              <w:rPr>
                <w:b/>
                <w:bCs/>
                <w:sz w:val="28"/>
                <w:szCs w:val="28"/>
                <w:lang w:val="ru-RU"/>
              </w:rPr>
              <w:t>жилищн</w:t>
            </w:r>
            <w:r w:rsidR="004C2821">
              <w:rPr>
                <w:b/>
                <w:bCs/>
                <w:sz w:val="28"/>
                <w:szCs w:val="28"/>
                <w:lang w:val="ru-RU"/>
              </w:rPr>
              <w:t>ый</w:t>
            </w:r>
            <w:r w:rsidR="004C2821" w:rsidRPr="004C2821">
              <w:rPr>
                <w:b/>
                <w:bCs/>
                <w:sz w:val="28"/>
                <w:szCs w:val="28"/>
                <w:lang w:val="ru-RU"/>
              </w:rPr>
              <w:t xml:space="preserve"> контрол</w:t>
            </w:r>
            <w:r w:rsidR="004C2821">
              <w:rPr>
                <w:b/>
                <w:bCs/>
                <w:sz w:val="28"/>
                <w:szCs w:val="28"/>
                <w:lang w:val="ru-RU"/>
              </w:rPr>
              <w:t>ь</w:t>
            </w:r>
            <w:r w:rsidR="004C2821" w:rsidRPr="004C2821">
              <w:rPr>
                <w:b/>
                <w:bCs/>
                <w:sz w:val="28"/>
                <w:szCs w:val="28"/>
                <w:lang w:val="ru-RU"/>
              </w:rPr>
              <w:t xml:space="preserve"> </w:t>
            </w:r>
          </w:p>
          <w:p w:rsidR="004C2821" w:rsidRPr="004C2821" w:rsidRDefault="004C2821" w:rsidP="004C2821">
            <w:pPr>
              <w:spacing w:line="240" w:lineRule="auto"/>
              <w:ind w:firstLine="709"/>
              <w:contextualSpacing/>
              <w:jc w:val="center"/>
              <w:rPr>
                <w:sz w:val="28"/>
                <w:szCs w:val="28"/>
                <w:lang w:val="ru-RU"/>
              </w:rPr>
            </w:pPr>
            <w:r w:rsidRPr="004C2821">
              <w:rPr>
                <w:b/>
                <w:bCs/>
                <w:sz w:val="28"/>
                <w:szCs w:val="28"/>
                <w:lang w:val="ru-RU"/>
              </w:rPr>
              <w:t xml:space="preserve">на территории муниципального образования </w:t>
            </w:r>
            <w:r w:rsidRPr="004C2821">
              <w:rPr>
                <w:b/>
                <w:sz w:val="28"/>
                <w:szCs w:val="28"/>
                <w:lang w:val="ru-RU"/>
              </w:rPr>
              <w:t>города Пугачева</w:t>
            </w:r>
          </w:p>
          <w:p w:rsidR="009A071F" w:rsidRPr="00BA60EC" w:rsidRDefault="009A071F" w:rsidP="00842E90">
            <w:pPr>
              <w:autoSpaceDE w:val="0"/>
              <w:autoSpaceDN w:val="0"/>
              <w:adjustRightInd w:val="0"/>
              <w:spacing w:after="0" w:line="240" w:lineRule="auto"/>
              <w:jc w:val="center"/>
              <w:rPr>
                <w:lang w:val="ru-RU"/>
              </w:rPr>
            </w:pPr>
          </w:p>
        </w:tc>
      </w:tr>
      <w:tr w:rsidR="009A071F" w:rsidRPr="00BA60EC" w:rsidTr="00A35A2F">
        <w:trPr>
          <w:trHeight w:val="297"/>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5A5C1B" w:rsidP="007579B6">
            <w:pPr>
              <w:spacing w:after="0" w:line="240" w:lineRule="auto"/>
              <w:ind w:left="2" w:right="0" w:firstLine="0"/>
              <w:jc w:val="center"/>
              <w:rPr>
                <w:lang w:val="ru-RU"/>
              </w:rPr>
            </w:pPr>
            <w:r>
              <w:rPr>
                <w:b/>
                <w:sz w:val="24"/>
                <w:lang w:val="ru-RU"/>
              </w:rPr>
              <w:t>Администрация Пугачевского муниципального района</w:t>
            </w:r>
          </w:p>
        </w:tc>
      </w:tr>
      <w:tr w:rsidR="009A071F" w:rsidRPr="00BA60EC" w:rsidTr="00A35A2F">
        <w:trPr>
          <w:trHeight w:val="297"/>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BA60EC" w:rsidP="007579B6">
            <w:pPr>
              <w:spacing w:after="0" w:line="240" w:lineRule="auto"/>
              <w:ind w:right="26" w:firstLine="0"/>
              <w:jc w:val="center"/>
            </w:pPr>
            <w:r>
              <w:rPr>
                <w:b/>
                <w:sz w:val="24"/>
                <w:lang w:val="ru-RU"/>
              </w:rPr>
              <w:t>Саратовская область</w:t>
            </w:r>
            <w:r w:rsidR="009A071F" w:rsidRPr="00BA60EC">
              <w:rPr>
                <w:b/>
                <w:sz w:val="24"/>
              </w:rPr>
              <w:t xml:space="preserve"> </w:t>
            </w:r>
          </w:p>
        </w:tc>
      </w:tr>
      <w:tr w:rsidR="00DB489F" w:rsidRPr="00BA60EC" w:rsidTr="00405823">
        <w:trPr>
          <w:trHeight w:val="285"/>
        </w:trPr>
        <w:tc>
          <w:tcPr>
            <w:tcW w:w="3300" w:type="dxa"/>
            <w:gridSpan w:val="2"/>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0" w:firstLine="0"/>
              <w:jc w:val="left"/>
            </w:pPr>
          </w:p>
        </w:tc>
        <w:tc>
          <w:tcPr>
            <w:tcW w:w="5631"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6" w:firstLine="0"/>
              <w:jc w:val="center"/>
            </w:pPr>
            <w:r w:rsidRPr="00BA60EC">
              <w:rPr>
                <w:b/>
                <w:sz w:val="20"/>
              </w:rPr>
              <w:t>Закон № 248-ФЗ</w:t>
            </w:r>
          </w:p>
        </w:tc>
        <w:tc>
          <w:tcPr>
            <w:tcW w:w="59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6" w:firstLine="0"/>
              <w:jc w:val="center"/>
            </w:pPr>
            <w:r w:rsidRPr="00BA60EC">
              <w:rPr>
                <w:b/>
                <w:sz w:val="20"/>
              </w:rPr>
              <w:t>Закон № 294-ФЗ</w:t>
            </w:r>
          </w:p>
        </w:tc>
      </w:tr>
      <w:tr w:rsidR="009A071F" w:rsidRPr="004A113F" w:rsidTr="00A35A2F">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5" w:firstLine="0"/>
              <w:jc w:val="center"/>
            </w:pPr>
            <w:r w:rsidRPr="00BA60EC">
              <w:rPr>
                <w:b/>
                <w:sz w:val="20"/>
              </w:rPr>
              <w:t>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14" w:firstLine="0"/>
              <w:jc w:val="center"/>
              <w:rPr>
                <w:lang w:val="ru-RU"/>
              </w:rPr>
            </w:pPr>
            <w:r w:rsidRPr="00BA60EC">
              <w:rPr>
                <w:b/>
                <w:sz w:val="20"/>
                <w:lang w:val="ru-RU"/>
              </w:rPr>
              <w:t>Общие сведения о виде и организации осуществления государственного контроля (надзора), муниципального контроля</w:t>
            </w:r>
          </w:p>
        </w:tc>
      </w:tr>
      <w:tr w:rsidR="00DB489F" w:rsidRPr="004A113F" w:rsidTr="00B66078">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6" w:firstLine="0"/>
              <w:jc w:val="center"/>
            </w:pPr>
            <w:r w:rsidRPr="00BA60EC">
              <w:rPr>
                <w:b/>
                <w:sz w:val="20"/>
              </w:rPr>
              <w:t>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 xml:space="preserve">Наименование вида государственного контроля (надзора), муниципального контроля </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621CAF" w:rsidP="004C2821">
            <w:pPr>
              <w:spacing w:after="0" w:line="240" w:lineRule="auto"/>
              <w:ind w:left="64" w:right="37" w:firstLine="0"/>
              <w:rPr>
                <w:color w:val="auto"/>
                <w:sz w:val="22"/>
                <w:lang w:val="ru-RU"/>
              </w:rPr>
            </w:pPr>
            <w:r w:rsidRPr="00621CAF">
              <w:rPr>
                <w:color w:val="auto"/>
                <w:sz w:val="22"/>
                <w:lang w:val="ru-RU"/>
              </w:rPr>
              <w:t xml:space="preserve">Муниципальный </w:t>
            </w:r>
            <w:r w:rsidR="004C2821">
              <w:rPr>
                <w:color w:val="auto"/>
                <w:sz w:val="22"/>
                <w:lang w:val="ru-RU"/>
              </w:rPr>
              <w:t>жилищный</w:t>
            </w:r>
            <w:r w:rsidRPr="00621CAF">
              <w:rPr>
                <w:color w:val="auto"/>
                <w:sz w:val="22"/>
                <w:lang w:val="ru-RU"/>
              </w:rPr>
              <w:t xml:space="preserve"> контроль на территории муниципального образования города Пугачева Саратовской области</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9A071F" w:rsidRPr="004C2821" w:rsidRDefault="004C2821" w:rsidP="004C2821">
            <w:pPr>
              <w:spacing w:after="0" w:line="240" w:lineRule="auto"/>
              <w:ind w:left="64" w:right="37" w:firstLine="0"/>
              <w:rPr>
                <w:color w:val="auto"/>
                <w:sz w:val="22"/>
                <w:lang w:val="ru-RU"/>
              </w:rPr>
            </w:pPr>
            <w:r w:rsidRPr="004C2821">
              <w:rPr>
                <w:color w:val="auto"/>
                <w:sz w:val="22"/>
                <w:lang w:val="ru-RU"/>
              </w:rPr>
              <w:t>Осуществление муниципального жилищного контроля в отношении юридических лиц, индивидуальных предпринимателей и нанимателей в муниципальном образовании города Пугачев</w:t>
            </w:r>
          </w:p>
        </w:tc>
      </w:tr>
      <w:tr w:rsidR="00DB489F" w:rsidRPr="00BA60EC" w:rsidTr="00B66078">
        <w:trPr>
          <w:trHeight w:val="48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right="6" w:firstLine="0"/>
              <w:jc w:val="center"/>
            </w:pPr>
            <w:r w:rsidRPr="00BA60EC">
              <w:rPr>
                <w:b/>
                <w:sz w:val="20"/>
              </w:rPr>
              <w:t>2</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Период осуществления вида государственного контроля (надзора), муниципального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A91D8A" w:rsidP="002B21BB">
            <w:pPr>
              <w:spacing w:after="0" w:line="240" w:lineRule="auto"/>
              <w:ind w:left="79" w:right="84" w:firstLine="0"/>
              <w:jc w:val="left"/>
              <w:rPr>
                <w:color w:val="auto"/>
                <w:sz w:val="22"/>
                <w:lang w:val="ru-RU"/>
              </w:rPr>
            </w:pPr>
            <w:r w:rsidRPr="000E6E98">
              <w:rPr>
                <w:color w:val="auto"/>
                <w:sz w:val="22"/>
                <w:lang w:val="ru-RU"/>
              </w:rPr>
              <w:t>2</w:t>
            </w:r>
            <w:r w:rsidR="002B21BB">
              <w:rPr>
                <w:color w:val="auto"/>
                <w:sz w:val="22"/>
                <w:lang w:val="ru-RU"/>
              </w:rPr>
              <w:t>3</w:t>
            </w:r>
            <w:r w:rsidRPr="000E6E98">
              <w:rPr>
                <w:color w:val="auto"/>
                <w:sz w:val="22"/>
                <w:lang w:val="ru-RU"/>
              </w:rPr>
              <w:t>.</w:t>
            </w:r>
            <w:r w:rsidR="002B21BB">
              <w:rPr>
                <w:color w:val="auto"/>
                <w:sz w:val="22"/>
                <w:lang w:val="ru-RU"/>
              </w:rPr>
              <w:t>09</w:t>
            </w:r>
            <w:r w:rsidRPr="000E6E98">
              <w:rPr>
                <w:color w:val="auto"/>
                <w:sz w:val="22"/>
                <w:lang w:val="ru-RU"/>
              </w:rPr>
              <w:t>.2021-31.12.2021</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A91D8A" w:rsidP="008A6449">
            <w:pPr>
              <w:spacing w:after="0" w:line="240" w:lineRule="auto"/>
              <w:ind w:left="173" w:right="132" w:firstLine="0"/>
              <w:jc w:val="left"/>
              <w:rPr>
                <w:color w:val="auto"/>
                <w:sz w:val="22"/>
                <w:lang w:val="ru-RU"/>
              </w:rPr>
            </w:pPr>
            <w:r w:rsidRPr="000E6E98">
              <w:rPr>
                <w:color w:val="auto"/>
                <w:sz w:val="22"/>
                <w:lang w:val="ru-RU"/>
              </w:rPr>
              <w:t>01.01.2021-2</w:t>
            </w:r>
            <w:r w:rsidR="008A6449">
              <w:rPr>
                <w:color w:val="auto"/>
                <w:sz w:val="22"/>
                <w:lang w:val="ru-RU"/>
              </w:rPr>
              <w:t>2</w:t>
            </w:r>
            <w:r w:rsidRPr="000E6E98">
              <w:rPr>
                <w:color w:val="auto"/>
                <w:sz w:val="22"/>
                <w:lang w:val="ru-RU"/>
              </w:rPr>
              <w:t>.</w:t>
            </w:r>
            <w:r w:rsidR="002E43BD" w:rsidRPr="000E6E98">
              <w:rPr>
                <w:color w:val="auto"/>
                <w:sz w:val="22"/>
                <w:lang w:val="ru-RU"/>
              </w:rPr>
              <w:t>12</w:t>
            </w:r>
            <w:r w:rsidRPr="000E6E98">
              <w:rPr>
                <w:color w:val="auto"/>
                <w:sz w:val="22"/>
                <w:lang w:val="ru-RU"/>
              </w:rPr>
              <w:t>.2021</w:t>
            </w:r>
          </w:p>
        </w:tc>
      </w:tr>
      <w:tr w:rsidR="00DB489F" w:rsidRPr="004A113F" w:rsidTr="00B66078">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right="6" w:firstLine="0"/>
              <w:jc w:val="center"/>
            </w:pPr>
            <w:r w:rsidRPr="00BA60EC">
              <w:rPr>
                <w:b/>
                <w:sz w:val="20"/>
              </w:rPr>
              <w:t>3</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 xml:space="preserve">наименования и реквизиты нормативных правовых актов, регламентирующих порядок </w:t>
            </w:r>
          </w:p>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организации и осуществления видов государственного контроля (надзора), видов муниципального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510AFE" w:rsidP="00096767">
            <w:pPr>
              <w:spacing w:after="0" w:line="240" w:lineRule="auto"/>
              <w:ind w:left="64" w:right="37" w:firstLine="0"/>
              <w:jc w:val="left"/>
              <w:rPr>
                <w:color w:val="auto"/>
                <w:sz w:val="22"/>
                <w:lang w:val="ru-RU"/>
              </w:rPr>
            </w:pPr>
            <w:r w:rsidRPr="00510AFE">
              <w:rPr>
                <w:color w:val="auto"/>
                <w:sz w:val="22"/>
                <w:lang w:val="ru-RU"/>
              </w:rPr>
              <w:t>Решение Совета муниципального образования города Пугачева от 23 сентября 2021 года № 18</w:t>
            </w:r>
            <w:r w:rsidR="00096767">
              <w:rPr>
                <w:color w:val="auto"/>
                <w:sz w:val="22"/>
                <w:lang w:val="ru-RU"/>
              </w:rPr>
              <w:t>6</w:t>
            </w:r>
            <w:r w:rsidRPr="00510AFE">
              <w:rPr>
                <w:color w:val="auto"/>
                <w:sz w:val="22"/>
                <w:lang w:val="ru-RU"/>
              </w:rPr>
              <w:t xml:space="preserve"> «Об утверждении Положения о порядке осуществления муниципального </w:t>
            </w:r>
            <w:r w:rsidR="00096767">
              <w:rPr>
                <w:color w:val="auto"/>
                <w:sz w:val="22"/>
                <w:lang w:val="ru-RU"/>
              </w:rPr>
              <w:t xml:space="preserve">жилищного </w:t>
            </w:r>
            <w:r w:rsidRPr="00510AFE">
              <w:rPr>
                <w:color w:val="auto"/>
                <w:sz w:val="22"/>
                <w:lang w:val="ru-RU"/>
              </w:rPr>
              <w:t>контроля на территории муниципального образования города Пугачева Саратовской области»</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A91D8A" w:rsidP="00096767">
            <w:pPr>
              <w:widowControl w:val="0"/>
              <w:autoSpaceDE w:val="0"/>
              <w:autoSpaceDN w:val="0"/>
              <w:adjustRightInd w:val="0"/>
              <w:spacing w:after="0" w:line="240" w:lineRule="auto"/>
              <w:ind w:left="110" w:firstLine="0"/>
              <w:rPr>
                <w:color w:val="auto"/>
                <w:sz w:val="22"/>
                <w:lang w:val="ru-RU"/>
              </w:rPr>
            </w:pPr>
            <w:r w:rsidRPr="000E6E98">
              <w:rPr>
                <w:color w:val="auto"/>
                <w:sz w:val="22"/>
                <w:lang w:val="ru-RU"/>
              </w:rPr>
              <w:t>П</w:t>
            </w:r>
            <w:r w:rsidR="00053AA0">
              <w:rPr>
                <w:color w:val="auto"/>
                <w:sz w:val="22"/>
                <w:lang w:val="ru-RU"/>
              </w:rPr>
              <w:t>остановление администрации Пугачевского муниципального района</w:t>
            </w:r>
            <w:r w:rsidRPr="000E6E98">
              <w:rPr>
                <w:color w:val="auto"/>
                <w:sz w:val="22"/>
                <w:lang w:val="ru-RU"/>
              </w:rPr>
              <w:t xml:space="preserve"> Саратовской области от 2</w:t>
            </w:r>
            <w:r w:rsidR="00096767">
              <w:rPr>
                <w:color w:val="auto"/>
                <w:sz w:val="22"/>
                <w:lang w:val="ru-RU"/>
              </w:rPr>
              <w:t>8</w:t>
            </w:r>
            <w:r w:rsidRPr="000E6E98">
              <w:rPr>
                <w:color w:val="auto"/>
                <w:sz w:val="22"/>
                <w:lang w:val="ru-RU"/>
              </w:rPr>
              <w:t xml:space="preserve"> </w:t>
            </w:r>
            <w:r w:rsidR="00096767">
              <w:rPr>
                <w:color w:val="auto"/>
                <w:sz w:val="22"/>
                <w:lang w:val="ru-RU"/>
              </w:rPr>
              <w:t>ноября</w:t>
            </w:r>
            <w:r w:rsidRPr="000E6E98">
              <w:rPr>
                <w:color w:val="auto"/>
                <w:sz w:val="22"/>
                <w:lang w:val="ru-RU"/>
              </w:rPr>
              <w:t xml:space="preserve"> 201</w:t>
            </w:r>
            <w:r w:rsidR="00096767">
              <w:rPr>
                <w:color w:val="auto"/>
                <w:sz w:val="22"/>
                <w:lang w:val="ru-RU"/>
              </w:rPr>
              <w:t>3</w:t>
            </w:r>
            <w:r w:rsidRPr="000E6E98">
              <w:rPr>
                <w:color w:val="auto"/>
                <w:sz w:val="22"/>
                <w:lang w:val="ru-RU"/>
              </w:rPr>
              <w:t xml:space="preserve"> года № </w:t>
            </w:r>
            <w:r w:rsidR="00096767">
              <w:rPr>
                <w:color w:val="auto"/>
                <w:sz w:val="22"/>
                <w:lang w:val="ru-RU"/>
              </w:rPr>
              <w:t>1392</w:t>
            </w:r>
            <w:r w:rsidRPr="000E6E98">
              <w:rPr>
                <w:color w:val="auto"/>
                <w:sz w:val="22"/>
                <w:lang w:val="ru-RU"/>
              </w:rPr>
              <w:t xml:space="preserve"> «</w:t>
            </w:r>
            <w:r w:rsidR="00053AA0" w:rsidRPr="00053AA0">
              <w:rPr>
                <w:color w:val="auto"/>
                <w:sz w:val="22"/>
                <w:lang w:val="ru-RU"/>
              </w:rPr>
              <w:t>Об утверждении административного регламента исполнения муниципальной функции «</w:t>
            </w:r>
            <w:r w:rsidR="00096767" w:rsidRPr="004C2821">
              <w:rPr>
                <w:color w:val="auto"/>
                <w:sz w:val="22"/>
                <w:lang w:val="ru-RU"/>
              </w:rPr>
              <w:t>Осуществление муниципального жилищного контроля в отношении юридических лиц, индивидуальных предпринимателей и нанимателей в муниципальном образовании города Пугачев</w:t>
            </w:r>
            <w:r w:rsidR="00053AA0" w:rsidRPr="00053AA0">
              <w:rPr>
                <w:color w:val="auto"/>
                <w:sz w:val="22"/>
                <w:lang w:val="ru-RU"/>
              </w:rPr>
              <w:t>»</w:t>
            </w:r>
          </w:p>
        </w:tc>
      </w:tr>
      <w:tr w:rsidR="00DB489F" w:rsidRPr="004A113F" w:rsidTr="00B66078">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right="6" w:firstLine="0"/>
              <w:jc w:val="center"/>
            </w:pPr>
            <w:r w:rsidRPr="00BA60EC">
              <w:rPr>
                <w:b/>
                <w:sz w:val="20"/>
              </w:rPr>
              <w:t>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сведения об организационной структуре и системе управления органов государственного контроля (надзора), муниципального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876959" w:rsidP="007579B6">
            <w:pPr>
              <w:spacing w:after="0" w:line="240" w:lineRule="auto"/>
              <w:ind w:left="79" w:right="84" w:firstLine="0"/>
              <w:jc w:val="left"/>
              <w:rPr>
                <w:color w:val="auto"/>
                <w:sz w:val="22"/>
                <w:lang w:val="ru-RU"/>
              </w:rPr>
            </w:pPr>
            <w:r>
              <w:rPr>
                <w:color w:val="auto"/>
                <w:sz w:val="22"/>
                <w:lang w:val="ru-RU"/>
              </w:rPr>
              <w:t>Администрация Пугачевского муниципального района Саратовской области.</w:t>
            </w:r>
          </w:p>
          <w:p w:rsidR="00876959" w:rsidRPr="000E6E98" w:rsidRDefault="00876959" w:rsidP="00876959">
            <w:pPr>
              <w:spacing w:after="0" w:line="240" w:lineRule="auto"/>
              <w:ind w:left="79" w:right="84" w:firstLine="0"/>
              <w:jc w:val="left"/>
              <w:rPr>
                <w:color w:val="auto"/>
                <w:sz w:val="22"/>
                <w:lang w:val="ru-RU"/>
              </w:rPr>
            </w:pPr>
            <w:r>
              <w:rPr>
                <w:color w:val="auto"/>
                <w:sz w:val="22"/>
                <w:lang w:val="ru-RU"/>
              </w:rPr>
              <w:t>Главный специалист о</w:t>
            </w:r>
            <w:r w:rsidRPr="000E6E98">
              <w:rPr>
                <w:color w:val="auto"/>
                <w:sz w:val="22"/>
                <w:lang w:val="ru-RU"/>
              </w:rPr>
              <w:t>тдел</w:t>
            </w:r>
            <w:r w:rsidR="00683FBF">
              <w:rPr>
                <w:color w:val="auto"/>
                <w:sz w:val="22"/>
                <w:lang w:val="ru-RU"/>
              </w:rPr>
              <w:t>а</w:t>
            </w:r>
            <w:r w:rsidRPr="000E6E98">
              <w:rPr>
                <w:color w:val="auto"/>
                <w:sz w:val="22"/>
                <w:lang w:val="ru-RU"/>
              </w:rPr>
              <w:t xml:space="preserve"> </w:t>
            </w:r>
            <w:r>
              <w:rPr>
                <w:color w:val="auto"/>
                <w:sz w:val="22"/>
                <w:lang w:val="ru-RU"/>
              </w:rPr>
              <w:t xml:space="preserve">по </w:t>
            </w:r>
            <w:r w:rsidR="00005784">
              <w:rPr>
                <w:color w:val="auto"/>
                <w:sz w:val="22"/>
                <w:lang w:val="ru-RU"/>
              </w:rPr>
              <w:t>жилищно-коммунальному хозяйству</w:t>
            </w:r>
            <w:r>
              <w:rPr>
                <w:color w:val="auto"/>
                <w:sz w:val="22"/>
                <w:lang w:val="ru-RU"/>
              </w:rPr>
              <w:t xml:space="preserve"> администрации Пугачевского муниципального района Саратовской области.</w:t>
            </w:r>
          </w:p>
          <w:p w:rsidR="000E6E98" w:rsidRPr="000E6E98" w:rsidRDefault="000E6E98" w:rsidP="007579B6">
            <w:pPr>
              <w:spacing w:after="0" w:line="240" w:lineRule="auto"/>
              <w:ind w:left="79" w:right="84" w:firstLine="0"/>
              <w:jc w:val="left"/>
              <w:rPr>
                <w:color w:val="auto"/>
                <w:sz w:val="22"/>
                <w:lang w:val="ru-RU"/>
              </w:rPr>
            </w:pP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683FBF" w:rsidRPr="000E6E98" w:rsidRDefault="00683FBF" w:rsidP="00683FBF">
            <w:pPr>
              <w:spacing w:after="0" w:line="240" w:lineRule="auto"/>
              <w:ind w:left="79" w:right="84" w:firstLine="0"/>
              <w:jc w:val="left"/>
              <w:rPr>
                <w:color w:val="auto"/>
                <w:sz w:val="22"/>
                <w:lang w:val="ru-RU"/>
              </w:rPr>
            </w:pPr>
            <w:r>
              <w:rPr>
                <w:color w:val="auto"/>
                <w:sz w:val="22"/>
                <w:lang w:val="ru-RU"/>
              </w:rPr>
              <w:t>Администрация Пугачевского муниципального района Саратовской области.</w:t>
            </w:r>
          </w:p>
          <w:p w:rsidR="00005784" w:rsidRPr="000E6E98" w:rsidRDefault="00005784" w:rsidP="00005784">
            <w:pPr>
              <w:spacing w:after="0" w:line="240" w:lineRule="auto"/>
              <w:ind w:left="79" w:right="84" w:firstLine="0"/>
              <w:jc w:val="left"/>
              <w:rPr>
                <w:color w:val="auto"/>
                <w:sz w:val="22"/>
                <w:lang w:val="ru-RU"/>
              </w:rPr>
            </w:pPr>
            <w:r>
              <w:rPr>
                <w:color w:val="auto"/>
                <w:sz w:val="22"/>
                <w:lang w:val="ru-RU"/>
              </w:rPr>
              <w:t>Главный специалист о</w:t>
            </w:r>
            <w:r w:rsidRPr="000E6E98">
              <w:rPr>
                <w:color w:val="auto"/>
                <w:sz w:val="22"/>
                <w:lang w:val="ru-RU"/>
              </w:rPr>
              <w:t>тдел</w:t>
            </w:r>
            <w:r>
              <w:rPr>
                <w:color w:val="auto"/>
                <w:sz w:val="22"/>
                <w:lang w:val="ru-RU"/>
              </w:rPr>
              <w:t>а</w:t>
            </w:r>
            <w:r w:rsidRPr="000E6E98">
              <w:rPr>
                <w:color w:val="auto"/>
                <w:sz w:val="22"/>
                <w:lang w:val="ru-RU"/>
              </w:rPr>
              <w:t xml:space="preserve"> </w:t>
            </w:r>
            <w:r>
              <w:rPr>
                <w:color w:val="auto"/>
                <w:sz w:val="22"/>
                <w:lang w:val="ru-RU"/>
              </w:rPr>
              <w:t>по жилищно-коммунальному хозяйству администрации Пугачевского муниципального района Саратовской области.</w:t>
            </w:r>
          </w:p>
          <w:p w:rsidR="009A071F" w:rsidRPr="000E6E98" w:rsidRDefault="009A071F" w:rsidP="007579B6">
            <w:pPr>
              <w:spacing w:after="0" w:line="240" w:lineRule="auto"/>
              <w:ind w:left="173" w:right="132" w:firstLine="0"/>
              <w:jc w:val="left"/>
              <w:rPr>
                <w:color w:val="auto"/>
                <w:sz w:val="22"/>
                <w:lang w:val="ru-RU"/>
              </w:rPr>
            </w:pPr>
          </w:p>
        </w:tc>
      </w:tr>
      <w:tr w:rsidR="00DB489F" w:rsidRPr="004A113F" w:rsidTr="00B66078">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6" w:firstLine="0"/>
              <w:jc w:val="center"/>
            </w:pPr>
            <w:r w:rsidRPr="00BA60EC">
              <w:rPr>
                <w:b/>
                <w:sz w:val="20"/>
              </w:rPr>
              <w:t>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A071F" w:rsidP="007579B6">
            <w:pPr>
              <w:spacing w:after="0" w:line="240" w:lineRule="auto"/>
              <w:ind w:left="64" w:right="37" w:firstLine="0"/>
              <w:jc w:val="left"/>
              <w:rPr>
                <w:color w:val="auto"/>
                <w:sz w:val="22"/>
              </w:rPr>
            </w:pPr>
            <w:r w:rsidRPr="000E6E98">
              <w:rPr>
                <w:color w:val="auto"/>
                <w:sz w:val="22"/>
              </w:rPr>
              <w:t>о предмете вида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Предметом муниципального жилищного контроля является соблюдение контролируемыми лицами обязательных требований, установленных жилищным законодательством, законодательством об энергосбережении и о повышении энергетической </w:t>
            </w:r>
            <w:r w:rsidRPr="006A4534">
              <w:rPr>
                <w:color w:val="auto"/>
                <w:sz w:val="22"/>
                <w:lang w:val="ru-RU"/>
              </w:rPr>
              <w:lastRenderedPageBreak/>
              <w:t xml:space="preserve">эффективности в отношении муниципального жилищного фонда: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1) требований к использованию и сохранности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2) требований к формированию фондов капитального ремонта;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4) требований к предоставлению коммунальных услуг собственникам и пользователям помещений в многоквартирных домах и жилых домов;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6) правил содержания общего имущества в многоквартирном доме и правил изменения размера платы за содержание жилого помещения;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9) требований к порядку размещения ресурсоснабжающими организациями, лицами, </w:t>
            </w:r>
            <w:r w:rsidRPr="006A4534">
              <w:rPr>
                <w:color w:val="auto"/>
                <w:sz w:val="22"/>
                <w:lang w:val="ru-RU"/>
              </w:rPr>
              <w:lastRenderedPageBreak/>
              <w:t xml:space="preserve">осуществляющими деятельность по управлению многоквартирными домами, информации в государственной информационной системе жилищно-коммунального хозяйства (далее - система);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10) требований к обеспечению доступности для инвалидов помещений в многоквартирных домах; </w:t>
            </w:r>
          </w:p>
          <w:p w:rsidR="006A4534" w:rsidRPr="006A4534" w:rsidRDefault="006A4534" w:rsidP="006A4534">
            <w:pPr>
              <w:spacing w:after="0" w:line="240" w:lineRule="auto"/>
              <w:ind w:left="79" w:right="84" w:firstLine="0"/>
              <w:rPr>
                <w:color w:val="auto"/>
                <w:sz w:val="22"/>
                <w:lang w:val="ru-RU"/>
              </w:rPr>
            </w:pPr>
            <w:r w:rsidRPr="006A4534">
              <w:rPr>
                <w:color w:val="auto"/>
                <w:sz w:val="22"/>
                <w:lang w:val="ru-RU"/>
              </w:rPr>
              <w:t xml:space="preserve">11) требований к предоставлению жилых помещений в наемных домах социального использования. </w:t>
            </w:r>
          </w:p>
          <w:p w:rsidR="009A071F" w:rsidRPr="000E6E98" w:rsidRDefault="006A4534" w:rsidP="00E06B7B">
            <w:pPr>
              <w:spacing w:after="0" w:line="240" w:lineRule="auto"/>
              <w:ind w:left="79" w:right="84" w:firstLine="0"/>
              <w:rPr>
                <w:color w:val="auto"/>
                <w:sz w:val="22"/>
                <w:lang w:val="ru-RU"/>
              </w:rPr>
            </w:pPr>
            <w:r w:rsidRPr="006A4534">
              <w:rPr>
                <w:color w:val="auto"/>
                <w:sz w:val="22"/>
                <w:lang w:val="ru-RU"/>
              </w:rPr>
              <w:t xml:space="preserve">12) исполнение нормативно правовых актов, принятых органом контроля по результатам контрольных мероприятий. </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B741A1" w:rsidRPr="00B741A1" w:rsidRDefault="00B741A1" w:rsidP="00B741A1">
            <w:pPr>
              <w:spacing w:after="0" w:line="240" w:lineRule="auto"/>
              <w:ind w:left="79" w:right="84" w:firstLine="0"/>
              <w:rPr>
                <w:color w:val="auto"/>
                <w:sz w:val="22"/>
                <w:lang w:val="ru-RU"/>
              </w:rPr>
            </w:pPr>
            <w:r w:rsidRPr="00B741A1">
              <w:rPr>
                <w:color w:val="auto"/>
                <w:sz w:val="22"/>
                <w:lang w:val="ru-RU"/>
              </w:rPr>
              <w:lastRenderedPageBreak/>
              <w:t>Предметом контроля является проверка соблюдения юридическими лицами, индивидуальными предпринимателями и нанимателями обязательных требований.</w:t>
            </w:r>
          </w:p>
          <w:p w:rsidR="009A071F" w:rsidRPr="000E6E98" w:rsidRDefault="009A071F" w:rsidP="00A0218D">
            <w:pPr>
              <w:spacing w:after="0" w:line="240" w:lineRule="auto"/>
              <w:ind w:left="79" w:right="84" w:firstLine="0"/>
              <w:rPr>
                <w:color w:val="auto"/>
                <w:sz w:val="22"/>
                <w:lang w:val="ru-RU"/>
              </w:rPr>
            </w:pPr>
          </w:p>
        </w:tc>
      </w:tr>
      <w:tr w:rsidR="00DB489F" w:rsidRPr="004A113F" w:rsidTr="00EE4B74">
        <w:trPr>
          <w:trHeight w:val="239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right="6" w:firstLine="0"/>
              <w:jc w:val="center"/>
            </w:pPr>
            <w:r w:rsidRPr="00BA60EC">
              <w:rPr>
                <w:b/>
                <w:sz w:val="20"/>
              </w:rPr>
              <w:lastRenderedPageBreak/>
              <w:t>6</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A071F" w:rsidP="002E5682">
            <w:pPr>
              <w:spacing w:after="0" w:line="240" w:lineRule="auto"/>
              <w:ind w:left="64" w:right="37" w:firstLine="0"/>
              <w:jc w:val="left"/>
              <w:rPr>
                <w:color w:val="auto"/>
                <w:sz w:val="22"/>
                <w:lang w:val="ru-RU"/>
              </w:rPr>
            </w:pPr>
            <w:r w:rsidRPr="000E6E98">
              <w:rPr>
                <w:color w:val="auto"/>
                <w:sz w:val="22"/>
                <w:lang w:val="ru-RU"/>
              </w:rPr>
              <w:t>об объектах вида контроля и организации их учета</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Объектом муниципального жилищного контроля (далее - объект контроля) является: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1) деятельность по пользованию жилыми помещениями муниципального жилищного фонда;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2) деятельность по переводу жилого помещения в нежилое помещение и нежилого помещения в жилое в многоквартирном доме, по осуществлению перепланировки и (или) переустройства помещений в многоквартирном доме;</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3) деятельность по формированию фондов капитального ремонта;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4) деятельность по управлению многоквартирными домами, включающая в себя: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 деятельность по оказанию услуг и (или) выполнению работ по содержанию и ремонту общего имущества в многоквартирных домах;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 деятельность по предоставлению коммунальных услуг собственникам и пользователям помещений в многоквартирных домах и жилых домов;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 деятельность по изменению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 деятельность по соблюдению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 деятельность по обеспечению доступности для инвалидов помещений в многоквартирных домах;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lastRenderedPageBreak/>
              <w:t>5) деятельность по размещению информации в системе;</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6) деятельность по предоставлению жилых помещений в наемных домах социального использования. </w:t>
            </w:r>
          </w:p>
          <w:p w:rsidR="00FA3CFC" w:rsidRPr="00FA3CFC" w:rsidRDefault="00FA3CFC" w:rsidP="002D0C81">
            <w:pPr>
              <w:spacing w:after="0" w:line="240" w:lineRule="auto"/>
              <w:ind w:left="79" w:right="84" w:firstLine="575"/>
              <w:rPr>
                <w:color w:val="auto"/>
                <w:sz w:val="22"/>
                <w:lang w:val="ru-RU"/>
              </w:rPr>
            </w:pPr>
            <w:r w:rsidRPr="00FA3CFC">
              <w:rPr>
                <w:color w:val="auto"/>
                <w:sz w:val="22"/>
                <w:lang w:val="ru-RU"/>
              </w:rPr>
              <w:t xml:space="preserve">Учет объектов контроля обеспечивается органом контроля путем внесения информации об объектах контроля в информационную систему органа контроля в порядке и сроки, установленные действующим законодательством. </w:t>
            </w:r>
          </w:p>
          <w:p w:rsidR="009A071F" w:rsidRPr="000E6E98" w:rsidRDefault="009A071F" w:rsidP="00FA3CFC">
            <w:pPr>
              <w:spacing w:after="0" w:line="240" w:lineRule="auto"/>
              <w:ind w:left="79" w:right="84" w:firstLine="0"/>
              <w:jc w:val="left"/>
              <w:rPr>
                <w:color w:val="auto"/>
                <w:sz w:val="22"/>
                <w:lang w:val="ru-RU"/>
              </w:rPr>
            </w:pP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2D0C81" w:rsidRPr="002D0C81" w:rsidRDefault="002D0C81" w:rsidP="002D0C81">
            <w:pPr>
              <w:spacing w:after="0" w:line="240" w:lineRule="auto"/>
              <w:ind w:left="79" w:right="84" w:firstLine="472"/>
              <w:rPr>
                <w:color w:val="auto"/>
                <w:sz w:val="22"/>
                <w:lang w:val="ru-RU"/>
              </w:rPr>
            </w:pPr>
            <w:r w:rsidRPr="002D0C81">
              <w:rPr>
                <w:color w:val="auto"/>
                <w:sz w:val="22"/>
                <w:lang w:val="ru-RU"/>
              </w:rPr>
              <w:lastRenderedPageBreak/>
              <w:t>использование и сохранность жилых помещений;</w:t>
            </w:r>
          </w:p>
          <w:p w:rsidR="002D0C81" w:rsidRPr="002D0C81" w:rsidRDefault="002D0C81" w:rsidP="002D0C81">
            <w:pPr>
              <w:spacing w:after="0" w:line="240" w:lineRule="auto"/>
              <w:ind w:left="79" w:right="84" w:firstLine="472"/>
              <w:rPr>
                <w:color w:val="auto"/>
                <w:sz w:val="22"/>
                <w:lang w:val="ru-RU"/>
              </w:rPr>
            </w:pPr>
            <w:r w:rsidRPr="002D0C81">
              <w:rPr>
                <w:color w:val="auto"/>
                <w:sz w:val="22"/>
                <w:lang w:val="ru-RU"/>
              </w:rPr>
              <w:t>соответствие жилых помещений установленным санитарным и техническим правилам и нормам;</w:t>
            </w:r>
          </w:p>
          <w:p w:rsidR="002D0C81" w:rsidRPr="002D0C81" w:rsidRDefault="002D0C81" w:rsidP="002D0C81">
            <w:pPr>
              <w:spacing w:after="0" w:line="240" w:lineRule="auto"/>
              <w:ind w:left="79" w:right="84" w:firstLine="472"/>
              <w:rPr>
                <w:color w:val="auto"/>
                <w:sz w:val="22"/>
                <w:lang w:val="ru-RU"/>
              </w:rPr>
            </w:pPr>
            <w:r w:rsidRPr="002D0C81">
              <w:rPr>
                <w:color w:val="auto"/>
                <w:sz w:val="22"/>
                <w:lang w:val="ru-RU"/>
              </w:rPr>
              <w:t>осуществление мероприятий по подготовке жилищного фонда к сезонной эксплуатации;</w:t>
            </w:r>
          </w:p>
          <w:p w:rsidR="002D0C81" w:rsidRPr="002D0C81" w:rsidRDefault="002D0C81" w:rsidP="002D0C81">
            <w:pPr>
              <w:spacing w:after="0" w:line="240" w:lineRule="auto"/>
              <w:ind w:left="79" w:right="84" w:firstLine="472"/>
              <w:rPr>
                <w:color w:val="auto"/>
                <w:sz w:val="22"/>
                <w:lang w:val="ru-RU"/>
              </w:rPr>
            </w:pPr>
            <w:r w:rsidRPr="002D0C81">
              <w:rPr>
                <w:color w:val="auto"/>
                <w:sz w:val="22"/>
                <w:lang w:val="ru-RU"/>
              </w:rPr>
              <w:t>правильность начисления нанимателям юридическими лицами (за исключением товариществ собственников жилья и жилищно-строительных кооперативов) и индивидуальными предпринимателями платы за жилое помещение и коммунальные услуги;</w:t>
            </w:r>
          </w:p>
          <w:p w:rsidR="002D0C81" w:rsidRPr="002D0C81" w:rsidRDefault="002D0C81" w:rsidP="002D0C81">
            <w:pPr>
              <w:spacing w:after="0" w:line="240" w:lineRule="auto"/>
              <w:ind w:left="79" w:right="84" w:firstLine="472"/>
              <w:rPr>
                <w:color w:val="auto"/>
                <w:sz w:val="22"/>
                <w:lang w:val="ru-RU"/>
              </w:rPr>
            </w:pPr>
            <w:r w:rsidRPr="002D0C81">
              <w:rPr>
                <w:color w:val="auto"/>
                <w:sz w:val="22"/>
                <w:lang w:val="ru-RU"/>
              </w:rPr>
              <w:t xml:space="preserve">наличие в многоквартирных домах установленных в соответствии с Федеральным </w:t>
            </w:r>
            <w:hyperlink r:id="rId6" w:history="1">
              <w:r w:rsidRPr="002D0C81">
                <w:rPr>
                  <w:color w:val="auto"/>
                  <w:sz w:val="22"/>
                  <w:lang w:val="ru-RU"/>
                </w:rPr>
                <w:t>законом</w:t>
              </w:r>
            </w:hyperlink>
            <w:r w:rsidRPr="002D0C81">
              <w:rPr>
                <w:color w:val="auto"/>
                <w:sz w:val="22"/>
                <w:lang w:val="ru-RU"/>
              </w:rPr>
              <w:t xml:space="preserve">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приборов регулирования, контроля и учета энерго- и водоресурсов (в случае, если конструктивные особенности таких домов позволяют размещать указанные приборы) и их состояние;</w:t>
            </w:r>
          </w:p>
          <w:p w:rsidR="002D0C81" w:rsidRPr="002D0C81" w:rsidRDefault="002D0C81" w:rsidP="002D0C81">
            <w:pPr>
              <w:spacing w:after="0" w:line="240" w:lineRule="auto"/>
              <w:ind w:left="79" w:right="84" w:firstLine="472"/>
              <w:rPr>
                <w:color w:val="auto"/>
                <w:sz w:val="22"/>
                <w:lang w:val="ru-RU"/>
              </w:rPr>
            </w:pPr>
            <w:r w:rsidRPr="002D0C81">
              <w:rPr>
                <w:color w:val="auto"/>
                <w:sz w:val="22"/>
                <w:lang w:val="ru-RU"/>
              </w:rPr>
              <w:t>исполнение предписаний, право на составление, которых органы муниципального контроля имеют в соответствии с законодательством Российской Федерации, законодательством области, муниципальными правовыми актами;</w:t>
            </w:r>
          </w:p>
          <w:p w:rsidR="002D0C81" w:rsidRPr="002D0C81" w:rsidRDefault="002D0C81" w:rsidP="002D0C81">
            <w:pPr>
              <w:spacing w:after="0" w:line="240" w:lineRule="auto"/>
              <w:ind w:left="79" w:right="84" w:firstLine="472"/>
              <w:rPr>
                <w:color w:val="auto"/>
                <w:sz w:val="22"/>
                <w:lang w:val="ru-RU"/>
              </w:rPr>
            </w:pPr>
            <w:r w:rsidRPr="002D0C81">
              <w:rPr>
                <w:color w:val="auto"/>
                <w:sz w:val="22"/>
                <w:lang w:val="ru-RU"/>
              </w:rPr>
              <w:t>порядок принятия собственниками помещений в многоквартирном доме решения о выборе управляющей организации в целях заключения с такой организацией договора управления многоквартирным домом, порядок утверждения условий такого договора;</w:t>
            </w:r>
          </w:p>
          <w:p w:rsidR="002D0C81" w:rsidRPr="002D0C81" w:rsidRDefault="002D0C81" w:rsidP="002D0C81">
            <w:pPr>
              <w:spacing w:after="0" w:line="240" w:lineRule="auto"/>
              <w:ind w:left="79" w:right="84" w:firstLine="472"/>
              <w:rPr>
                <w:sz w:val="28"/>
                <w:szCs w:val="28"/>
                <w:lang w:val="ru-RU"/>
              </w:rPr>
            </w:pPr>
            <w:r w:rsidRPr="002D0C81">
              <w:rPr>
                <w:color w:val="auto"/>
                <w:sz w:val="22"/>
                <w:lang w:val="ru-RU"/>
              </w:rPr>
              <w:t>иные вопросы контроля, предусмотренные законодательством Российской Федерации.</w:t>
            </w:r>
          </w:p>
          <w:p w:rsidR="005F0266" w:rsidRPr="000E6E98" w:rsidRDefault="005F0266" w:rsidP="00A0218D">
            <w:pPr>
              <w:spacing w:after="0" w:line="240" w:lineRule="auto"/>
              <w:ind w:left="173" w:right="132" w:firstLine="0"/>
              <w:jc w:val="left"/>
              <w:rPr>
                <w:color w:val="auto"/>
                <w:sz w:val="22"/>
                <w:lang w:val="ru-RU"/>
              </w:rPr>
            </w:pPr>
          </w:p>
        </w:tc>
      </w:tr>
      <w:tr w:rsidR="00DB489F" w:rsidRPr="00BA60EC" w:rsidTr="00B66078">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AE5E24" w:rsidRDefault="009A071F" w:rsidP="007579B6">
            <w:pPr>
              <w:spacing w:after="0" w:line="240" w:lineRule="auto"/>
              <w:ind w:right="6" w:firstLine="0"/>
              <w:jc w:val="center"/>
              <w:rPr>
                <w:color w:val="auto"/>
              </w:rPr>
            </w:pPr>
            <w:r w:rsidRPr="00AE5E24">
              <w:rPr>
                <w:b/>
                <w:color w:val="auto"/>
                <w:sz w:val="20"/>
              </w:rPr>
              <w:lastRenderedPageBreak/>
              <w:t>7</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AE5E24" w:rsidRDefault="009A071F" w:rsidP="007579B6">
            <w:pPr>
              <w:spacing w:after="0" w:line="240" w:lineRule="auto"/>
              <w:ind w:left="64" w:right="37" w:firstLine="0"/>
              <w:jc w:val="left"/>
              <w:rPr>
                <w:color w:val="auto"/>
                <w:sz w:val="22"/>
                <w:lang w:val="ru-RU"/>
              </w:rPr>
            </w:pPr>
            <w:r w:rsidRPr="00AE5E24">
              <w:rPr>
                <w:color w:val="auto"/>
                <w:sz w:val="22"/>
                <w:lang w:val="ru-RU"/>
              </w:rPr>
              <w:t>о ключевых показателях вида контроля и их целевых (плановых) значениях</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9A071F" w:rsidRPr="00A075B9" w:rsidRDefault="00A075B9" w:rsidP="007579B6">
            <w:pPr>
              <w:spacing w:after="0" w:line="240" w:lineRule="auto"/>
              <w:ind w:right="0" w:firstLine="0"/>
              <w:jc w:val="left"/>
              <w:rPr>
                <w:color w:val="auto"/>
                <w:sz w:val="22"/>
                <w:lang w:val="ru-RU"/>
              </w:rPr>
            </w:pPr>
            <w:r w:rsidRPr="00A075B9">
              <w:rPr>
                <w:color w:val="auto"/>
                <w:sz w:val="22"/>
                <w:lang w:val="ru-RU"/>
              </w:rPr>
              <w:t>-</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9A071F" w:rsidRPr="00A075B9" w:rsidRDefault="001A7F81" w:rsidP="007579B6">
            <w:pPr>
              <w:spacing w:after="0" w:line="240" w:lineRule="auto"/>
              <w:ind w:right="0" w:firstLine="0"/>
              <w:jc w:val="left"/>
              <w:rPr>
                <w:color w:val="auto"/>
                <w:sz w:val="22"/>
                <w:lang w:val="ru-RU"/>
              </w:rPr>
            </w:pPr>
            <w:r w:rsidRPr="00A075B9">
              <w:rPr>
                <w:color w:val="auto"/>
                <w:sz w:val="22"/>
                <w:lang w:val="ru-RU"/>
              </w:rPr>
              <w:t>-</w:t>
            </w:r>
          </w:p>
        </w:tc>
      </w:tr>
      <w:tr w:rsidR="00DB489F" w:rsidRPr="008844E9" w:rsidTr="00B66078">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right="6" w:firstLine="0"/>
              <w:jc w:val="center"/>
            </w:pPr>
            <w:r w:rsidRPr="00BA60EC">
              <w:rPr>
                <w:b/>
                <w:sz w:val="20"/>
              </w:rPr>
              <w:t>8</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о программе профилактики рисков причинения вреда (ущерба) и системе профилактических мероприятий, направленных на снижение риска причинения вреда (ущерба) (далее - профилактические мероприятия)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474332" w:rsidRPr="00A075B9" w:rsidRDefault="00474332" w:rsidP="00474332">
            <w:pPr>
              <w:spacing w:after="0" w:line="240" w:lineRule="auto"/>
              <w:ind w:left="64" w:right="37" w:firstLine="0"/>
              <w:jc w:val="left"/>
              <w:rPr>
                <w:color w:val="auto"/>
                <w:sz w:val="22"/>
                <w:lang w:val="ru-RU"/>
              </w:rPr>
            </w:pPr>
            <w:r w:rsidRPr="00A075B9">
              <w:rPr>
                <w:color w:val="auto"/>
                <w:sz w:val="22"/>
                <w:lang w:val="ru-RU"/>
              </w:rPr>
              <w:t>Постановление администрации Пугачевского муниципального района Саратовской облас</w:t>
            </w:r>
            <w:r w:rsidR="00975D72">
              <w:rPr>
                <w:color w:val="auto"/>
                <w:sz w:val="22"/>
                <w:lang w:val="ru-RU"/>
              </w:rPr>
              <w:t>ти от 30 ноября 2021 года № 1349</w:t>
            </w:r>
            <w:r w:rsidRPr="00A075B9">
              <w:rPr>
                <w:color w:val="auto"/>
                <w:sz w:val="22"/>
                <w:lang w:val="ru-RU"/>
              </w:rPr>
              <w:t xml:space="preserve"> «Об утверждении программы профилактики рисков причинения вреда (ущерба) охраняемым законом ценностям при осуществлении муниципального </w:t>
            </w:r>
            <w:r w:rsidR="00975D72">
              <w:rPr>
                <w:color w:val="auto"/>
                <w:sz w:val="22"/>
                <w:lang w:val="ru-RU"/>
              </w:rPr>
              <w:t>жилищного</w:t>
            </w:r>
            <w:r w:rsidRPr="00A075B9">
              <w:rPr>
                <w:color w:val="auto"/>
                <w:sz w:val="22"/>
                <w:lang w:val="ru-RU"/>
              </w:rPr>
              <w:t xml:space="preserve"> контроля на территории муниципального образования города Пугачева Саратовской области на 2022 год»</w:t>
            </w:r>
          </w:p>
          <w:p w:rsidR="009A071F" w:rsidRPr="00A075B9" w:rsidRDefault="009A071F" w:rsidP="005534A5">
            <w:pPr>
              <w:autoSpaceDE w:val="0"/>
              <w:autoSpaceDN w:val="0"/>
              <w:adjustRightInd w:val="0"/>
              <w:spacing w:after="0" w:line="240" w:lineRule="auto"/>
              <w:ind w:left="79" w:right="84" w:firstLine="0"/>
              <w:jc w:val="left"/>
              <w:rPr>
                <w:color w:val="auto"/>
                <w:sz w:val="22"/>
                <w:lang w:val="ru-RU"/>
              </w:rPr>
            </w:pP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9A071F" w:rsidRPr="00A075B9" w:rsidRDefault="00AE6361" w:rsidP="007579B6">
            <w:pPr>
              <w:spacing w:after="0" w:line="240" w:lineRule="auto"/>
              <w:ind w:left="79" w:right="84" w:firstLine="0"/>
              <w:jc w:val="left"/>
              <w:rPr>
                <w:color w:val="auto"/>
                <w:sz w:val="22"/>
                <w:lang w:val="ru-RU"/>
              </w:rPr>
            </w:pPr>
            <w:r w:rsidRPr="00A075B9">
              <w:rPr>
                <w:color w:val="auto"/>
                <w:sz w:val="22"/>
                <w:lang w:val="ru-RU"/>
              </w:rPr>
              <w:t>-</w:t>
            </w:r>
          </w:p>
        </w:tc>
      </w:tr>
      <w:tr w:rsidR="00DB489F" w:rsidRPr="00AD6633" w:rsidTr="009560AB">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AE6361" w:rsidRDefault="009A071F" w:rsidP="007579B6">
            <w:pPr>
              <w:spacing w:after="0" w:line="240" w:lineRule="auto"/>
              <w:ind w:right="6" w:firstLine="0"/>
              <w:jc w:val="center"/>
              <w:rPr>
                <w:color w:val="auto"/>
              </w:rPr>
            </w:pPr>
            <w:r w:rsidRPr="00AE6361">
              <w:rPr>
                <w:b/>
                <w:color w:val="auto"/>
                <w:sz w:val="20"/>
              </w:rPr>
              <w:t>9</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AE6361" w:rsidRDefault="009A071F" w:rsidP="007579B6">
            <w:pPr>
              <w:spacing w:after="0" w:line="240" w:lineRule="auto"/>
              <w:ind w:left="64" w:right="37" w:firstLine="0"/>
              <w:jc w:val="left"/>
              <w:rPr>
                <w:color w:val="auto"/>
                <w:sz w:val="22"/>
                <w:lang w:val="ru-RU"/>
              </w:rPr>
            </w:pPr>
            <w:r w:rsidRPr="00AE6361">
              <w:rPr>
                <w:color w:val="auto"/>
                <w:sz w:val="22"/>
                <w:lang w:val="ru-RU"/>
              </w:rPr>
              <w:t>о проведении информирования и иных видов профилактических мероприятий</w:t>
            </w:r>
          </w:p>
        </w:tc>
        <w:tc>
          <w:tcPr>
            <w:tcW w:w="8325" w:type="dxa"/>
            <w:gridSpan w:val="7"/>
            <w:tcBorders>
              <w:top w:val="single" w:sz="3" w:space="0" w:color="000000"/>
              <w:left w:val="single" w:sz="3" w:space="0" w:color="000000"/>
              <w:bottom w:val="single" w:sz="3" w:space="0" w:color="000000"/>
              <w:right w:val="single" w:sz="3" w:space="0" w:color="000000"/>
            </w:tcBorders>
            <w:shd w:val="clear" w:color="auto" w:fill="auto"/>
          </w:tcPr>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Орган контроля осуществляет </w:t>
            </w:r>
            <w:r w:rsidRPr="009F301E">
              <w:rPr>
                <w:b/>
                <w:color w:val="auto"/>
                <w:sz w:val="22"/>
                <w:lang w:val="ru-RU"/>
              </w:rPr>
              <w:t>информирование</w:t>
            </w:r>
            <w:r w:rsidRPr="009F301E">
              <w:rPr>
                <w:color w:val="auto"/>
                <w:sz w:val="22"/>
                <w:lang w:val="ru-RU"/>
              </w:rPr>
              <w:t xml:space="preserve"> контролируемых лиц и иных заинтересованных лиц по вопросам соблюдения обязательных требований.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Информирование осуществляется посредством размещения соответствующих сведений на официальном сайте администрации Пугачевского муниципального района,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Орган контроля размещает и поддерживает в актуальном состоянии сведения на официальном сайте администрации Пугачевского муниципального района:</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1) тексты нормативных правовых актов, регулирующих осуществление муниципального жилищного контроля;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2) сведения об изменениях, внесенных в нормативные правовые акты, регулирующие осуществление муниципального жилищного контроля, о сроках и порядке их вступления в силу;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3) 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жилищного контроля, а также информацию о мерах </w:t>
            </w:r>
            <w:r w:rsidRPr="009F301E">
              <w:rPr>
                <w:color w:val="auto"/>
                <w:sz w:val="22"/>
                <w:lang w:val="ru-RU"/>
              </w:rPr>
              <w:lastRenderedPageBreak/>
              <w:t xml:space="preserve">ответственности, применяемых при нарушении обязательных требований, с текстами в действующей редакции;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4) руководства по соблюдению обязательных требований, разработанные и утвержденные в соответствии с Федеральным законом от 31 июля 2020 года № 247-ФЗ «Об обязательных требованиях в Российской Федерации»;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5) перечень индикаторов риска нарушения обязательных требований, порядок отнесения объектов контроля к категориям риска;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6) исчерпывающий перечень сведений, которые могут запрашиваться контрольным органом у контролируемого лица;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7) сведения о способах получения консультаций по вопросам соблюдения обязательных требований;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8) сведения о порядке досудебного обжалования решений контрольного органа, действий (бездействия) его должностных лиц;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9) доклады о муниципальном жилищном контроле;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10) иные сведения, предусмотренные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и (или) программами профилактики рисков причинения вреда. </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b/>
                <w:lang w:val="ru-RU"/>
              </w:rPr>
              <w:t>Консультирование</w:t>
            </w:r>
            <w:r w:rsidRPr="009F301E">
              <w:rPr>
                <w:rFonts w:ascii="Times New Roman" w:eastAsia="Times New Roman" w:hAnsi="Times New Roman"/>
                <w:lang w:val="ru-RU"/>
              </w:rPr>
              <w:t xml:space="preserve">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жилищного контроля.</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Консультирование осуществляется без взимания платы.</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Консультирование может осуществляться уполномоченным должностным лицом, инспектором по телефону, посредством видео-конференц-связи, на личном приеме, либо в ходе проведения профилактических мероприятий, контрольных мероприятий.</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Время консультирования не должно превышать 15 минут.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Личный прием граждан проводится руководителем или заместителем руководителя контрольного органа. Информация о месте приема, а также об установленных для приема днях и часах размещается на официальном сайте контрольного органа: http:// apmr.info@mail.ru</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Консультирование осуществляется по следующим вопросам:</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1) организация и осуществление муниципального жилищного контроля;</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2) порядок осуществления профилактических, контрольных мероприятий, установленных настоящим Положением;</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3) порядок обжалования действий (бездействия) должностных лиц органа контроля;</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ab/>
              <w:t xml:space="preserve">4) получение информации о нормативных правовых актах </w:t>
            </w:r>
            <w:r w:rsidRPr="009F301E">
              <w:rPr>
                <w:color w:val="auto"/>
                <w:sz w:val="22"/>
                <w:lang w:val="ru-RU"/>
              </w:rPr>
              <w:br/>
              <w:t>(их отдельных положениях), содержащих обязательные требования, оценка соблюдения которых осуществляется органом контроля в рамках контрольных (надзорных) мероприятий.</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Консультирование в письменной форме осуществляется инспектором в </w:t>
            </w:r>
            <w:r w:rsidRPr="009F301E">
              <w:rPr>
                <w:color w:val="auto"/>
                <w:sz w:val="22"/>
                <w:lang w:val="ru-RU"/>
              </w:rPr>
              <w:lastRenderedPageBreak/>
              <w:t>следующих случаях:</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1) контролируемым лицом представлен письменный запрос о предоставлении письменного ответа по вопросам консультирования;</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2) за время консультирования предоставить ответ на поставленные вопросы невозможно;</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3) ответ на поставленные вопросы требует дополнительного запроса сведений от органов власти или иных лиц.</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Если поставленные во время консультирования вопросы не относятся к сфере муниципального жилищного контроля даются необходимые разъяснения по обращению в соответствующие органы власти или к соответствующим должностным лицам.</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Контрольный орган осуществляет учет консультирований, который проводится посредством внесения соответствующей записи в журнал консультирования, форма которого утверждается правовым актом администрации Пугачевского муниципального района.</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контрольного органа http//:apmr.info@mail.ru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 в соответствии с законодательством Российской Федерации.</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ab/>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органа контроля, иных участников контрольного мероприятия.</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ab/>
              <w:t>Информация, ставшая известной должностному лицу органа контроля в ходе консультирования, не может использоваться им в целях оценки контролируемого лица по вопросам соблюдения обязательных требований.</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ab/>
              <w:t>Орган контроля ведет журнал учета консультирований.</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ab/>
              <w:t>В случае поступления в орган контроля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Пугачевского муниципального районаhttp//:apmr.info@mail.ru письменного разъяснения, подписанного руководителем (заместителем руководителя) контрольного органа.</w:t>
            </w:r>
          </w:p>
          <w:p w:rsidR="009F301E" w:rsidRPr="009F301E" w:rsidRDefault="009F301E" w:rsidP="0075171F">
            <w:pPr>
              <w:spacing w:after="0" w:line="240" w:lineRule="auto"/>
              <w:ind w:left="64" w:right="37" w:firstLine="590"/>
              <w:rPr>
                <w:color w:val="auto"/>
                <w:sz w:val="22"/>
                <w:lang w:val="ru-RU"/>
              </w:rPr>
            </w:pPr>
            <w:r w:rsidRPr="009F301E">
              <w:rPr>
                <w:b/>
                <w:color w:val="auto"/>
                <w:sz w:val="22"/>
                <w:lang w:val="ru-RU"/>
              </w:rPr>
              <w:t>Объявление предостережения</w:t>
            </w:r>
            <w:r>
              <w:rPr>
                <w:color w:val="auto"/>
                <w:sz w:val="22"/>
                <w:lang w:val="ru-RU"/>
              </w:rPr>
              <w:t xml:space="preserve">. В </w:t>
            </w:r>
            <w:r w:rsidRPr="009F301E">
              <w:rPr>
                <w:color w:val="auto"/>
                <w:sz w:val="22"/>
                <w:lang w:val="ru-RU"/>
              </w:rPr>
              <w:t xml:space="preserve">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орган объявляет контролируемому </w:t>
            </w:r>
            <w:r w:rsidRPr="009F301E">
              <w:rPr>
                <w:color w:val="auto"/>
                <w:sz w:val="22"/>
                <w:lang w:val="ru-RU"/>
              </w:rPr>
              <w:lastRenderedPageBreak/>
              <w:t xml:space="preserve">лицу предостережение о недопустимости нарушения обязательных требований и предлагает принять меры по обеспечению соблюдения обязательных требований.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Предостережение о недопустимости нарушения обязательных требований объявляется и направляется контролируемому лицу посредством государственной информационной системы жилищно-коммунального хозяйства.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Предостережение о недопустимости нарушения обязательных требований содержит в себе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Контролируемое лицо вправе после получения предостережения о недопустимости нарушения обязательных требований подать в орган контроля возражение в отношении указанного предостережения посредством государственной информационной системы жилищно-коммунального хозяйства.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Возражение на предостережение рассматривается главой Пугачевского муниципального района: </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- 1) наименование контрольного органа, в который направляется возражение;</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3) дату и номер предостережения;</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4) доводы, на основании которых контролируемое лицо не согласно с объявленным предостережением;</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5) дату получения предостережения контролируемым лицом;</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6) личную подпись и дату.</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Контрольный орган рассматривает возражение в отношении предостережения в течение пятнадцати рабочих дней со дня его получения. По результатам рассмотрения возражения контрольный орган принимает одно из следующих решений:</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1) удовлетворяет возражение в форме отмены предостережения;</w:t>
            </w:r>
          </w:p>
          <w:p w:rsidR="009F301E" w:rsidRPr="009F301E" w:rsidRDefault="009F301E" w:rsidP="0075171F">
            <w:pPr>
              <w:pStyle w:val="a3"/>
              <w:tabs>
                <w:tab w:val="left" w:pos="1134"/>
              </w:tabs>
              <w:spacing w:after="0" w:line="240" w:lineRule="auto"/>
              <w:ind w:left="64" w:right="37" w:firstLine="590"/>
              <w:contextualSpacing w:val="0"/>
              <w:jc w:val="both"/>
              <w:rPr>
                <w:rFonts w:ascii="Times New Roman" w:eastAsia="Times New Roman" w:hAnsi="Times New Roman"/>
                <w:lang w:val="ru-RU"/>
              </w:rPr>
            </w:pPr>
            <w:r w:rsidRPr="009F301E">
              <w:rPr>
                <w:rFonts w:ascii="Times New Roman" w:eastAsia="Times New Roman" w:hAnsi="Times New Roman"/>
                <w:lang w:val="ru-RU"/>
              </w:rPr>
              <w:t>2) отказывает в удовлетворении возражения с указанием причины отказа.</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Орган контроля осуществляет учет объявленных ими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 </w:t>
            </w:r>
          </w:p>
          <w:p w:rsidR="009F301E" w:rsidRPr="009F301E" w:rsidRDefault="009F301E" w:rsidP="0075171F">
            <w:pPr>
              <w:spacing w:after="0" w:line="240" w:lineRule="auto"/>
              <w:ind w:left="64" w:right="37" w:firstLine="590"/>
              <w:rPr>
                <w:color w:val="auto"/>
                <w:sz w:val="22"/>
                <w:lang w:val="ru-RU"/>
              </w:rPr>
            </w:pPr>
            <w:r w:rsidRPr="0075171F">
              <w:rPr>
                <w:b/>
                <w:color w:val="auto"/>
                <w:sz w:val="22"/>
                <w:lang w:val="ru-RU"/>
              </w:rPr>
              <w:t>Профилактический визит</w:t>
            </w:r>
            <w:r w:rsidRPr="009F301E">
              <w:rPr>
                <w:color w:val="auto"/>
                <w:sz w:val="22"/>
                <w:lang w:val="ru-RU"/>
              </w:rPr>
              <w:t xml:space="preserve">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lastRenderedPageBreak/>
              <w:t xml:space="preserve">В ходе профилактического визита контролируемое лицо информируется об обязательных требованиях, предъявляемых к объектам контроля.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В ходе профилактического визита инспектором может осуществляться консультирование контролируемого лица в порядке, установленном настоящим Положением.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При проведении профилактического визита гражданам, организациям не могут выдаваться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 </w:t>
            </w:r>
          </w:p>
          <w:p w:rsidR="009F301E" w:rsidRPr="009F301E" w:rsidRDefault="009F301E" w:rsidP="0075171F">
            <w:pPr>
              <w:spacing w:after="0" w:line="240" w:lineRule="auto"/>
              <w:ind w:left="64" w:right="37" w:firstLine="590"/>
              <w:rPr>
                <w:color w:val="auto"/>
                <w:sz w:val="22"/>
                <w:lang w:val="ru-RU"/>
              </w:rPr>
            </w:pPr>
            <w:r w:rsidRPr="009F301E">
              <w:rPr>
                <w:color w:val="auto"/>
                <w:sz w:val="22"/>
                <w:lang w:val="ru-RU"/>
              </w:rPr>
              <w:t xml:space="preserve">По результатам профилактического визита в случае, если инспектором получены сведения о готовящихся или возможных нарушениях обязательных требований, органом контроля контролируемому лицу могут быть выданы рекомендации по соблюдению обязательных требований либо объявлено предостережение о недопустимости нарушения обязательных требований. </w:t>
            </w:r>
          </w:p>
          <w:p w:rsidR="009A071F" w:rsidRPr="00AD6DA1" w:rsidRDefault="009F301E" w:rsidP="0075171F">
            <w:pPr>
              <w:spacing w:after="0" w:line="240" w:lineRule="auto"/>
              <w:ind w:left="64" w:right="37" w:firstLine="590"/>
              <w:rPr>
                <w:color w:val="auto"/>
                <w:sz w:val="22"/>
                <w:lang w:val="ru-RU"/>
              </w:rPr>
            </w:pPr>
            <w:r w:rsidRPr="009F301E">
              <w:rPr>
                <w:color w:val="auto"/>
                <w:sz w:val="22"/>
                <w:lang w:val="ru-RU"/>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органа контроля для принятия решения о проведении контрольных мероприятий. </w:t>
            </w:r>
          </w:p>
        </w:tc>
        <w:tc>
          <w:tcPr>
            <w:tcW w:w="3244" w:type="dxa"/>
            <w:gridSpan w:val="2"/>
            <w:tcBorders>
              <w:top w:val="single" w:sz="3" w:space="0" w:color="000000"/>
              <w:left w:val="single" w:sz="3" w:space="0" w:color="000000"/>
              <w:bottom w:val="single" w:sz="3" w:space="0" w:color="000000"/>
              <w:right w:val="single" w:sz="3" w:space="0" w:color="000000"/>
            </w:tcBorders>
            <w:shd w:val="clear" w:color="auto" w:fill="auto"/>
          </w:tcPr>
          <w:p w:rsidR="00673733" w:rsidRPr="00673733" w:rsidRDefault="00673733" w:rsidP="00673733">
            <w:pPr>
              <w:spacing w:after="0" w:line="240" w:lineRule="auto"/>
              <w:ind w:left="64" w:right="37" w:firstLine="590"/>
              <w:rPr>
                <w:color w:val="auto"/>
                <w:sz w:val="22"/>
                <w:lang w:val="ru-RU"/>
              </w:rPr>
            </w:pPr>
            <w:r w:rsidRPr="00673733">
              <w:rPr>
                <w:color w:val="auto"/>
                <w:sz w:val="22"/>
                <w:lang w:val="ru-RU"/>
              </w:rPr>
              <w:lastRenderedPageBreak/>
              <w:t>Информирование об исполнении муниципальной функции осуществляется в виде индивидуального и публичного информирования.</w:t>
            </w:r>
          </w:p>
          <w:p w:rsidR="00673733" w:rsidRPr="00673733" w:rsidRDefault="00673733" w:rsidP="00673733">
            <w:pPr>
              <w:spacing w:after="0" w:line="240" w:lineRule="auto"/>
              <w:ind w:left="64" w:right="37" w:firstLine="590"/>
              <w:rPr>
                <w:color w:val="auto"/>
                <w:sz w:val="22"/>
                <w:lang w:val="ru-RU"/>
              </w:rPr>
            </w:pPr>
            <w:r w:rsidRPr="00673733">
              <w:rPr>
                <w:color w:val="auto"/>
                <w:sz w:val="22"/>
                <w:lang w:val="ru-RU"/>
              </w:rPr>
              <w:t xml:space="preserve">Публичное информирование включает в себя размещение информации об исполнении муниципальной функции на </w:t>
            </w:r>
            <w:hyperlink r:id="rId7" w:history="1">
              <w:r w:rsidRPr="00673733">
                <w:rPr>
                  <w:color w:val="auto"/>
                  <w:sz w:val="22"/>
                  <w:lang w:val="ru-RU"/>
                </w:rPr>
                <w:t>официальном сайте</w:t>
              </w:r>
            </w:hyperlink>
            <w:r w:rsidRPr="00673733">
              <w:rPr>
                <w:color w:val="auto"/>
                <w:sz w:val="22"/>
                <w:lang w:val="ru-RU"/>
              </w:rPr>
              <w:t xml:space="preserve"> администрации Пугачевского муниципального района в информационно-коммуникативной сети Интернет.</w:t>
            </w:r>
          </w:p>
          <w:p w:rsidR="00673733" w:rsidRPr="00673733" w:rsidRDefault="00673733" w:rsidP="00673733">
            <w:pPr>
              <w:spacing w:after="0" w:line="240" w:lineRule="auto"/>
              <w:ind w:left="64" w:right="37" w:firstLine="590"/>
              <w:rPr>
                <w:color w:val="auto"/>
                <w:sz w:val="22"/>
                <w:lang w:val="ru-RU"/>
              </w:rPr>
            </w:pPr>
            <w:r w:rsidRPr="00673733">
              <w:rPr>
                <w:color w:val="auto"/>
                <w:sz w:val="22"/>
                <w:lang w:val="ru-RU"/>
              </w:rPr>
              <w:t xml:space="preserve">Индивидуальное </w:t>
            </w:r>
            <w:r w:rsidRPr="00673733">
              <w:rPr>
                <w:color w:val="auto"/>
                <w:sz w:val="22"/>
                <w:lang w:val="ru-RU"/>
              </w:rPr>
              <w:lastRenderedPageBreak/>
              <w:t>информирование осуществляется в устной и письменной форме.</w:t>
            </w:r>
          </w:p>
          <w:p w:rsidR="00673733" w:rsidRPr="00673733" w:rsidRDefault="00673733" w:rsidP="00673733">
            <w:pPr>
              <w:spacing w:after="0" w:line="240" w:lineRule="auto"/>
              <w:ind w:left="64" w:right="37" w:firstLine="590"/>
              <w:rPr>
                <w:color w:val="auto"/>
                <w:sz w:val="22"/>
                <w:lang w:val="ru-RU"/>
              </w:rPr>
            </w:pPr>
            <w:r w:rsidRPr="00673733">
              <w:rPr>
                <w:color w:val="auto"/>
                <w:sz w:val="22"/>
                <w:lang w:val="ru-RU"/>
              </w:rPr>
              <w:t>Индивидуальное информирование в устной форме осуществляется в корректной форме по интересующим вопросам на личном приеме и по телефону.</w:t>
            </w:r>
          </w:p>
          <w:p w:rsidR="00673733" w:rsidRPr="00673733" w:rsidRDefault="00673733" w:rsidP="00673733">
            <w:pPr>
              <w:spacing w:after="0" w:line="240" w:lineRule="auto"/>
              <w:ind w:left="64" w:right="37" w:firstLine="590"/>
              <w:rPr>
                <w:color w:val="auto"/>
                <w:sz w:val="22"/>
                <w:lang w:val="ru-RU"/>
              </w:rPr>
            </w:pPr>
            <w:r w:rsidRPr="00673733">
              <w:rPr>
                <w:color w:val="auto"/>
                <w:sz w:val="22"/>
                <w:lang w:val="ru-RU"/>
              </w:rPr>
              <w:t>Индивидуальное информирование на личном приеме не может превышать 20 минут, индивидуальное информирование по телефону не может превышать 10 минут.</w:t>
            </w:r>
          </w:p>
          <w:p w:rsidR="00673733" w:rsidRPr="00673733" w:rsidRDefault="00673733" w:rsidP="00673733">
            <w:pPr>
              <w:spacing w:after="0" w:line="240" w:lineRule="auto"/>
              <w:ind w:left="64" w:right="37" w:firstLine="590"/>
              <w:rPr>
                <w:color w:val="auto"/>
                <w:sz w:val="22"/>
                <w:lang w:val="ru-RU"/>
              </w:rPr>
            </w:pPr>
            <w:r w:rsidRPr="00673733">
              <w:rPr>
                <w:color w:val="auto"/>
                <w:sz w:val="22"/>
                <w:lang w:val="ru-RU"/>
              </w:rPr>
              <w:t>Индивидуальное информирование в письменной форме осуществляется посредством направления письменного ответа на обращение, посредством почтового отправления, а также по электронной почте либо вручением ответа под роспись заявителю лично.</w:t>
            </w:r>
          </w:p>
          <w:p w:rsidR="00673733" w:rsidRPr="00673733" w:rsidRDefault="00673733" w:rsidP="00673733">
            <w:pPr>
              <w:spacing w:after="0" w:line="240" w:lineRule="auto"/>
              <w:ind w:left="64" w:right="37" w:firstLine="590"/>
              <w:rPr>
                <w:color w:val="auto"/>
                <w:sz w:val="22"/>
                <w:lang w:val="ru-RU"/>
              </w:rPr>
            </w:pPr>
            <w:r w:rsidRPr="00673733">
              <w:rPr>
                <w:color w:val="auto"/>
                <w:sz w:val="22"/>
                <w:lang w:val="ru-RU"/>
              </w:rPr>
              <w:t>В любое время со дня приема заявления заявитель имеет право на получение сведений о ходе выполнения муниципальной функции посредством телефона или в ходе личного посещения органа муниципального контроля в установленное для приема время.</w:t>
            </w:r>
          </w:p>
          <w:p w:rsidR="00AE6361" w:rsidRPr="00AE6361" w:rsidRDefault="00AE6361" w:rsidP="00673733">
            <w:pPr>
              <w:pStyle w:val="a3"/>
              <w:tabs>
                <w:tab w:val="left" w:pos="1134"/>
              </w:tabs>
              <w:spacing w:line="240" w:lineRule="auto"/>
              <w:ind w:left="64" w:right="37" w:firstLine="590"/>
              <w:jc w:val="both"/>
              <w:rPr>
                <w:rFonts w:ascii="Times New Roman" w:eastAsia="Times New Roman" w:hAnsi="Times New Roman"/>
                <w:lang w:val="ru-RU"/>
              </w:rPr>
            </w:pPr>
          </w:p>
          <w:p w:rsidR="002E43BD" w:rsidRPr="00673733" w:rsidRDefault="002E43BD" w:rsidP="00673733">
            <w:pPr>
              <w:spacing w:after="0" w:line="240" w:lineRule="auto"/>
              <w:ind w:left="64" w:right="37" w:firstLine="590"/>
              <w:rPr>
                <w:color w:val="auto"/>
                <w:sz w:val="22"/>
                <w:lang w:val="ru-RU"/>
              </w:rPr>
            </w:pPr>
          </w:p>
        </w:tc>
      </w:tr>
      <w:tr w:rsidR="00DB489F" w:rsidRPr="00BA60EC" w:rsidTr="00F15A2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9A071F" w:rsidP="007579B6">
            <w:pPr>
              <w:spacing w:after="0" w:line="240" w:lineRule="auto"/>
              <w:ind w:left="60" w:right="0" w:firstLine="0"/>
              <w:jc w:val="left"/>
              <w:rPr>
                <w:color w:val="auto"/>
              </w:rPr>
            </w:pPr>
            <w:r w:rsidRPr="00010D08">
              <w:rPr>
                <w:b/>
                <w:color w:val="auto"/>
                <w:sz w:val="20"/>
              </w:rPr>
              <w:lastRenderedPageBreak/>
              <w:t>10</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9A071F" w:rsidP="007579B6">
            <w:pPr>
              <w:spacing w:after="0" w:line="240" w:lineRule="auto"/>
              <w:ind w:left="64" w:right="37" w:firstLine="0"/>
              <w:jc w:val="left"/>
              <w:rPr>
                <w:color w:val="auto"/>
                <w:sz w:val="22"/>
                <w:lang w:val="ru-RU"/>
              </w:rPr>
            </w:pPr>
            <w:r w:rsidRPr="00010D08">
              <w:rPr>
                <w:color w:val="auto"/>
                <w:sz w:val="22"/>
                <w:lang w:val="ru-RU"/>
              </w:rPr>
              <w:t>о применении независимой оценки соблюдения обязательных требований</w:t>
            </w:r>
          </w:p>
        </w:tc>
        <w:tc>
          <w:tcPr>
            <w:tcW w:w="4639" w:type="dxa"/>
            <w:gridSpan w:val="2"/>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FB520F" w:rsidP="007579B6">
            <w:pPr>
              <w:spacing w:after="0" w:line="240" w:lineRule="auto"/>
              <w:ind w:left="79" w:right="84" w:firstLine="0"/>
              <w:jc w:val="left"/>
              <w:rPr>
                <w:color w:val="auto"/>
                <w:sz w:val="22"/>
                <w:lang w:val="ru-RU"/>
              </w:rPr>
            </w:pPr>
            <w:r w:rsidRPr="00010D08">
              <w:rPr>
                <w:color w:val="auto"/>
                <w:sz w:val="22"/>
                <w:lang w:val="ru-RU"/>
              </w:rPr>
              <w:t>Не применяется</w:t>
            </w:r>
          </w:p>
        </w:tc>
        <w:tc>
          <w:tcPr>
            <w:tcW w:w="6930" w:type="dxa"/>
            <w:gridSpan w:val="7"/>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FB520F" w:rsidP="007579B6">
            <w:pPr>
              <w:spacing w:after="0" w:line="240" w:lineRule="auto"/>
              <w:ind w:left="79" w:right="84" w:firstLine="0"/>
              <w:jc w:val="left"/>
              <w:rPr>
                <w:color w:val="auto"/>
                <w:sz w:val="22"/>
                <w:lang w:val="ru-RU"/>
              </w:rPr>
            </w:pPr>
            <w:r w:rsidRPr="00010D08">
              <w:rPr>
                <w:color w:val="auto"/>
                <w:sz w:val="22"/>
                <w:lang w:val="ru-RU"/>
              </w:rPr>
              <w:t>Не применяется</w:t>
            </w:r>
          </w:p>
        </w:tc>
      </w:tr>
      <w:tr w:rsidR="00DB489F" w:rsidRPr="00AD6633" w:rsidTr="00F15A2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11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о системе контрольных (надзорных) мероприятий, основаниях их проведения, о контрольных (надзорных) действиях</w:t>
            </w:r>
          </w:p>
        </w:tc>
        <w:tc>
          <w:tcPr>
            <w:tcW w:w="4639" w:type="dxa"/>
            <w:gridSpan w:val="2"/>
            <w:tcBorders>
              <w:top w:val="single" w:sz="3" w:space="0" w:color="000000"/>
              <w:left w:val="single" w:sz="3" w:space="0" w:color="000000"/>
              <w:bottom w:val="single" w:sz="3" w:space="0" w:color="000000"/>
              <w:right w:val="single" w:sz="3" w:space="0" w:color="000000"/>
            </w:tcBorders>
            <w:shd w:val="clear" w:color="auto" w:fill="auto"/>
          </w:tcPr>
          <w:p w:rsidR="00E6647B" w:rsidRDefault="00E6647B" w:rsidP="00C06624">
            <w:pPr>
              <w:autoSpaceDE w:val="0"/>
              <w:autoSpaceDN w:val="0"/>
              <w:adjustRightInd w:val="0"/>
              <w:spacing w:after="0" w:line="240" w:lineRule="auto"/>
              <w:ind w:left="79" w:right="84" w:firstLine="0"/>
              <w:rPr>
                <w:rFonts w:eastAsiaTheme="minorHAnsi"/>
                <w:color w:val="auto"/>
                <w:sz w:val="22"/>
                <w:lang w:val="ru-RU"/>
              </w:rPr>
            </w:pPr>
            <w:r w:rsidRPr="000E6E98">
              <w:rPr>
                <w:rFonts w:eastAsiaTheme="minorHAnsi"/>
                <w:color w:val="auto"/>
                <w:sz w:val="22"/>
                <w:lang w:val="ru-RU"/>
              </w:rPr>
              <w:t>Проводимые контрольные (надзорные) мероприятия и действия:</w:t>
            </w:r>
          </w:p>
          <w:p w:rsidR="00687D8A" w:rsidRPr="00687D8A" w:rsidRDefault="00687D8A" w:rsidP="00687D8A">
            <w:pPr>
              <w:autoSpaceDE w:val="0"/>
              <w:autoSpaceDN w:val="0"/>
              <w:adjustRightInd w:val="0"/>
              <w:spacing w:after="0" w:line="240" w:lineRule="auto"/>
              <w:ind w:left="79" w:right="84" w:firstLine="0"/>
              <w:jc w:val="center"/>
              <w:rPr>
                <w:rFonts w:eastAsiaTheme="minorHAnsi"/>
                <w:b/>
                <w:color w:val="auto"/>
                <w:sz w:val="22"/>
                <w:lang w:val="ru-RU"/>
              </w:rPr>
            </w:pPr>
            <w:r w:rsidRPr="00687D8A">
              <w:rPr>
                <w:rFonts w:eastAsiaTheme="minorHAnsi"/>
                <w:b/>
                <w:color w:val="auto"/>
                <w:sz w:val="22"/>
                <w:lang w:val="ru-RU"/>
              </w:rPr>
              <w:t>Контрольные мероприятия, проводимые при взаимодействии с контролируемым лицом:</w:t>
            </w:r>
          </w:p>
          <w:p w:rsidR="001C3987" w:rsidRPr="00C06624" w:rsidRDefault="001C3987" w:rsidP="00C06624">
            <w:pPr>
              <w:autoSpaceDE w:val="0"/>
              <w:autoSpaceDN w:val="0"/>
              <w:adjustRightInd w:val="0"/>
              <w:spacing w:after="0" w:line="240" w:lineRule="auto"/>
              <w:ind w:left="79" w:right="84" w:firstLine="0"/>
              <w:rPr>
                <w:rFonts w:eastAsiaTheme="minorHAnsi"/>
                <w:b/>
                <w:color w:val="auto"/>
                <w:sz w:val="22"/>
                <w:lang w:val="ru-RU"/>
              </w:rPr>
            </w:pPr>
            <w:r w:rsidRPr="00C06624">
              <w:rPr>
                <w:rFonts w:eastAsiaTheme="minorHAnsi"/>
                <w:b/>
                <w:color w:val="auto"/>
                <w:sz w:val="22"/>
                <w:lang w:val="ru-RU"/>
              </w:rPr>
              <w:t>Инспекционный визит</w:t>
            </w:r>
          </w:p>
          <w:p w:rsidR="001C3987" w:rsidRPr="001C3987" w:rsidRDefault="001C3987" w:rsidP="00C06624">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осмотр;</w:t>
            </w:r>
          </w:p>
          <w:p w:rsidR="001C3987" w:rsidRPr="001C3987" w:rsidRDefault="001C3987" w:rsidP="00C06624">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опрос;</w:t>
            </w:r>
          </w:p>
          <w:p w:rsidR="001C3987" w:rsidRPr="001C3987" w:rsidRDefault="001C3987" w:rsidP="00C06624">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получение письменных объяснений;</w:t>
            </w:r>
          </w:p>
          <w:p w:rsidR="001C3987" w:rsidRDefault="001C3987" w:rsidP="00C06624">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433B2B" w:rsidRPr="00C06624" w:rsidRDefault="00433B2B" w:rsidP="00C06624">
            <w:pPr>
              <w:autoSpaceDE w:val="0"/>
              <w:autoSpaceDN w:val="0"/>
              <w:adjustRightInd w:val="0"/>
              <w:spacing w:after="0" w:line="240" w:lineRule="auto"/>
              <w:ind w:left="79" w:right="84" w:firstLine="0"/>
              <w:rPr>
                <w:rFonts w:eastAsiaTheme="minorHAnsi"/>
                <w:b/>
                <w:color w:val="auto"/>
                <w:sz w:val="22"/>
                <w:lang w:val="ru-RU"/>
              </w:rPr>
            </w:pPr>
            <w:r w:rsidRPr="00C06624">
              <w:rPr>
                <w:rFonts w:eastAsiaTheme="minorHAnsi"/>
                <w:b/>
                <w:color w:val="auto"/>
                <w:sz w:val="22"/>
                <w:lang w:val="ru-RU"/>
              </w:rPr>
              <w:t>Документарная проверка</w:t>
            </w:r>
          </w:p>
          <w:p w:rsidR="00433B2B" w:rsidRPr="00433B2B" w:rsidRDefault="00433B2B" w:rsidP="00C06624">
            <w:pPr>
              <w:autoSpaceDE w:val="0"/>
              <w:autoSpaceDN w:val="0"/>
              <w:adjustRightInd w:val="0"/>
              <w:spacing w:after="0" w:line="240" w:lineRule="auto"/>
              <w:ind w:left="79" w:right="84" w:firstLine="0"/>
              <w:rPr>
                <w:rFonts w:eastAsiaTheme="minorHAnsi"/>
                <w:color w:val="auto"/>
                <w:sz w:val="22"/>
                <w:lang w:val="ru-RU"/>
              </w:rPr>
            </w:pPr>
            <w:r w:rsidRPr="00433B2B">
              <w:rPr>
                <w:rFonts w:eastAsiaTheme="minorHAnsi"/>
                <w:color w:val="auto"/>
                <w:sz w:val="22"/>
                <w:lang w:val="ru-RU"/>
              </w:rPr>
              <w:t>получение письменных объяснений;</w:t>
            </w:r>
          </w:p>
          <w:p w:rsidR="00433B2B" w:rsidRDefault="00433B2B" w:rsidP="00C06624">
            <w:pPr>
              <w:autoSpaceDE w:val="0"/>
              <w:autoSpaceDN w:val="0"/>
              <w:adjustRightInd w:val="0"/>
              <w:spacing w:after="0" w:line="240" w:lineRule="auto"/>
              <w:ind w:left="79" w:right="84" w:firstLine="0"/>
              <w:rPr>
                <w:rFonts w:eastAsiaTheme="minorHAnsi"/>
                <w:color w:val="auto"/>
                <w:sz w:val="22"/>
                <w:lang w:val="ru-RU"/>
              </w:rPr>
            </w:pPr>
            <w:r w:rsidRPr="00433B2B">
              <w:rPr>
                <w:rFonts w:eastAsiaTheme="minorHAnsi"/>
                <w:color w:val="auto"/>
                <w:sz w:val="22"/>
                <w:lang w:val="ru-RU"/>
              </w:rPr>
              <w:t>истребование документов.</w:t>
            </w:r>
          </w:p>
          <w:p w:rsidR="00DA18D5" w:rsidRPr="00C06624" w:rsidRDefault="00DA18D5" w:rsidP="00C06624">
            <w:pPr>
              <w:autoSpaceDE w:val="0"/>
              <w:autoSpaceDN w:val="0"/>
              <w:adjustRightInd w:val="0"/>
              <w:spacing w:after="0" w:line="240" w:lineRule="auto"/>
              <w:ind w:left="79" w:right="84" w:firstLine="0"/>
              <w:rPr>
                <w:rFonts w:eastAsiaTheme="minorHAnsi"/>
                <w:b/>
                <w:color w:val="auto"/>
                <w:sz w:val="22"/>
                <w:lang w:val="ru-RU"/>
              </w:rPr>
            </w:pPr>
            <w:r w:rsidRPr="00C06624">
              <w:rPr>
                <w:rFonts w:eastAsiaTheme="minorHAnsi"/>
                <w:b/>
                <w:color w:val="auto"/>
                <w:sz w:val="22"/>
                <w:lang w:val="ru-RU"/>
              </w:rPr>
              <w:lastRenderedPageBreak/>
              <w:t>Выездная проверка</w:t>
            </w:r>
          </w:p>
          <w:p w:rsidR="00DA18D5" w:rsidRPr="00DA18D5" w:rsidRDefault="00DA18D5" w:rsidP="00C06624">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осмотр;</w:t>
            </w:r>
          </w:p>
          <w:p w:rsidR="00DA18D5" w:rsidRPr="00DA18D5" w:rsidRDefault="00DA18D5" w:rsidP="00C06624">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опрос;</w:t>
            </w:r>
          </w:p>
          <w:p w:rsidR="00DA18D5" w:rsidRPr="00DA18D5" w:rsidRDefault="00DA18D5" w:rsidP="00C06624">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получение письменных объяснений;</w:t>
            </w:r>
          </w:p>
          <w:p w:rsidR="00DA18D5" w:rsidRPr="00DA18D5" w:rsidRDefault="00DA18D5" w:rsidP="00C06624">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истребование документов;</w:t>
            </w:r>
          </w:p>
          <w:p w:rsidR="00DA18D5" w:rsidRPr="00DA18D5" w:rsidRDefault="00DA18D5" w:rsidP="00C06624">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инструментальное обследование;</w:t>
            </w:r>
          </w:p>
          <w:p w:rsidR="00DA18D5" w:rsidRDefault="00DA18D5" w:rsidP="00DA18D5">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экспертиза.</w:t>
            </w:r>
          </w:p>
          <w:p w:rsidR="00687D8A" w:rsidRPr="00687D8A" w:rsidRDefault="00687D8A" w:rsidP="00687D8A">
            <w:pPr>
              <w:autoSpaceDE w:val="0"/>
              <w:autoSpaceDN w:val="0"/>
              <w:adjustRightInd w:val="0"/>
              <w:spacing w:after="0" w:line="240" w:lineRule="auto"/>
              <w:ind w:left="79" w:right="84" w:firstLine="0"/>
              <w:jc w:val="center"/>
              <w:rPr>
                <w:rFonts w:eastAsiaTheme="minorHAnsi"/>
                <w:b/>
                <w:color w:val="auto"/>
                <w:sz w:val="22"/>
                <w:lang w:val="ru-RU"/>
              </w:rPr>
            </w:pPr>
            <w:r>
              <w:rPr>
                <w:rFonts w:eastAsiaTheme="minorHAnsi"/>
                <w:b/>
                <w:color w:val="auto"/>
                <w:sz w:val="22"/>
                <w:lang w:val="ru-RU"/>
              </w:rPr>
              <w:t>К</w:t>
            </w:r>
            <w:r w:rsidRPr="00687D8A">
              <w:rPr>
                <w:rFonts w:eastAsiaTheme="minorHAnsi"/>
                <w:b/>
                <w:color w:val="auto"/>
                <w:sz w:val="22"/>
                <w:lang w:val="ru-RU"/>
              </w:rPr>
              <w:t>онтрольные мероприятия, проводимые без взаимодействия</w:t>
            </w:r>
            <w:r>
              <w:rPr>
                <w:rFonts w:eastAsiaTheme="minorHAnsi"/>
                <w:b/>
                <w:color w:val="auto"/>
                <w:sz w:val="22"/>
                <w:lang w:val="ru-RU"/>
              </w:rPr>
              <w:t xml:space="preserve"> </w:t>
            </w:r>
            <w:r w:rsidRPr="00687D8A">
              <w:rPr>
                <w:rFonts w:eastAsiaTheme="minorHAnsi"/>
                <w:b/>
                <w:color w:val="auto"/>
                <w:sz w:val="22"/>
                <w:lang w:val="ru-RU"/>
              </w:rPr>
              <w:t>с контролируемым лицом:</w:t>
            </w:r>
          </w:p>
          <w:p w:rsidR="00C06624" w:rsidRPr="00C06624" w:rsidRDefault="00C06624" w:rsidP="00C06624">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b/>
                <w:color w:val="auto"/>
                <w:sz w:val="22"/>
                <w:lang w:val="ru-RU"/>
              </w:rPr>
              <w:t>Наблюдение за соблюдением обязательных требований (мониторинг безопасности)</w:t>
            </w:r>
            <w:r w:rsidRPr="00C06624">
              <w:rPr>
                <w:rFonts w:eastAsiaTheme="minorHAnsi"/>
                <w:color w:val="auto"/>
                <w:sz w:val="22"/>
                <w:lang w:val="ru-RU"/>
              </w:rPr>
              <w:t xml:space="preserve"> осуществляется инспектором путем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rsidR="00C06624" w:rsidRPr="00C06624" w:rsidRDefault="00C06624" w:rsidP="00C06624">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 xml:space="preserve">Наблюдение за соблюдением обязательных требований (мониторинг безопасности) осуществляется по месту нахождения инспектора на основании задания должностного лица администрации Пугачевского муниципального района, включая задания, содержащиеся в планах работы контрольного органа в течение установленного в нем срока. </w:t>
            </w:r>
          </w:p>
          <w:p w:rsidR="00C06624" w:rsidRPr="00C06624" w:rsidRDefault="00C06624" w:rsidP="00C06624">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Форма задания должностного лица об осуществлении наблюдения за соблюдением обязательных требований (мониторинг безопасности) утверждается администрацией Пугачевского муниципального района.</w:t>
            </w:r>
          </w:p>
          <w:p w:rsidR="00C06624" w:rsidRPr="00C06624" w:rsidRDefault="00C06624" w:rsidP="00C06624">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 xml:space="preserve">При наблюдении за соблюдением обязательных требований (мониторинг безопасности) на контролируемых лиц не возлагаются обязанности, не установленные обязательными требованиями. </w:t>
            </w:r>
          </w:p>
          <w:p w:rsidR="00C06624" w:rsidRPr="00C06624" w:rsidRDefault="00C06624" w:rsidP="00C06624">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 xml:space="preserve">Выявленные в ходе наблюдения за </w:t>
            </w:r>
            <w:r w:rsidRPr="00C06624">
              <w:rPr>
                <w:rFonts w:eastAsiaTheme="minorHAnsi"/>
                <w:color w:val="auto"/>
                <w:sz w:val="22"/>
                <w:lang w:val="ru-RU"/>
              </w:rPr>
              <w:lastRenderedPageBreak/>
              <w:t xml:space="preserve">соблюдением обязательных требований (мониторинг безопасности) инспектором сведения о причинении вреда (ущерба) или об угрозе причинения вреда (ущерба) охраняемым законом ценностям направляются должностному лицу администрации для принятия решений в соответствии с положениями Федерального закона № 248-ФЗ. </w:t>
            </w:r>
          </w:p>
          <w:p w:rsidR="00C06624" w:rsidRDefault="00C06624" w:rsidP="00C06624">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w:t>
            </w:r>
          </w:p>
          <w:p w:rsidR="00C06624" w:rsidRPr="00C06624" w:rsidRDefault="00C06624" w:rsidP="00C06624">
            <w:pPr>
              <w:spacing w:line="240" w:lineRule="auto"/>
              <w:ind w:firstLine="709"/>
              <w:contextualSpacing/>
              <w:rPr>
                <w:sz w:val="22"/>
                <w:lang w:val="ru-RU"/>
              </w:rPr>
            </w:pPr>
            <w:r w:rsidRPr="00C06624">
              <w:rPr>
                <w:b/>
                <w:sz w:val="22"/>
                <w:lang w:val="ru-RU"/>
              </w:rPr>
              <w:t>Под выездным обследованием понимается контрольное мероприятие, проводимое в целях оценки соблюдения контролируемыми лицами обязательных требований</w:t>
            </w:r>
            <w:r w:rsidRPr="00C06624">
              <w:rPr>
                <w:sz w:val="22"/>
                <w:lang w:val="ru-RU"/>
              </w:rPr>
              <w:t xml:space="preserve">. </w:t>
            </w:r>
          </w:p>
          <w:p w:rsidR="00C06624" w:rsidRPr="00C06624" w:rsidRDefault="00C06624" w:rsidP="001A526F">
            <w:pPr>
              <w:spacing w:line="240" w:lineRule="auto"/>
              <w:ind w:firstLine="709"/>
              <w:contextualSpacing/>
              <w:rPr>
                <w:rFonts w:eastAsiaTheme="minorHAnsi"/>
                <w:color w:val="auto"/>
                <w:sz w:val="22"/>
                <w:lang w:val="ru-RU"/>
              </w:rPr>
            </w:pPr>
            <w:r w:rsidRPr="00C06624">
              <w:rPr>
                <w:sz w:val="22"/>
                <w:lang w:val="ru-RU"/>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E6647B" w:rsidRPr="001A526F" w:rsidRDefault="002E43BD" w:rsidP="00C06624">
            <w:pPr>
              <w:autoSpaceDE w:val="0"/>
              <w:autoSpaceDN w:val="0"/>
              <w:adjustRightInd w:val="0"/>
              <w:spacing w:after="0" w:line="240" w:lineRule="auto"/>
              <w:ind w:left="79" w:right="84" w:firstLine="575"/>
              <w:rPr>
                <w:rFonts w:eastAsiaTheme="minorHAnsi"/>
                <w:b/>
                <w:color w:val="auto"/>
                <w:sz w:val="22"/>
                <w:lang w:val="ru-RU"/>
              </w:rPr>
            </w:pPr>
            <w:r w:rsidRPr="001A526F">
              <w:rPr>
                <w:rFonts w:eastAsiaTheme="minorHAnsi"/>
                <w:b/>
                <w:color w:val="auto"/>
                <w:sz w:val="22"/>
                <w:lang w:val="ru-RU"/>
              </w:rPr>
              <w:t>Основани</w:t>
            </w:r>
            <w:r w:rsidR="00E6647B" w:rsidRPr="001A526F">
              <w:rPr>
                <w:rFonts w:eastAsiaTheme="minorHAnsi"/>
                <w:b/>
                <w:color w:val="auto"/>
                <w:sz w:val="22"/>
                <w:lang w:val="ru-RU"/>
              </w:rPr>
              <w:t>я</w:t>
            </w:r>
            <w:r w:rsidRPr="001A526F">
              <w:rPr>
                <w:rFonts w:eastAsiaTheme="minorHAnsi"/>
                <w:b/>
                <w:color w:val="auto"/>
                <w:sz w:val="22"/>
                <w:lang w:val="ru-RU"/>
              </w:rPr>
              <w:t xml:space="preserve"> для проведения контрольных (надзорных) мероприятий</w:t>
            </w:r>
            <w:r w:rsidR="00E6647B" w:rsidRPr="001A526F">
              <w:rPr>
                <w:rFonts w:eastAsiaTheme="minorHAnsi"/>
                <w:b/>
                <w:color w:val="auto"/>
                <w:sz w:val="22"/>
                <w:lang w:val="ru-RU"/>
              </w:rPr>
              <w:t xml:space="preserve">: </w:t>
            </w:r>
          </w:p>
          <w:p w:rsidR="002E43BD" w:rsidRPr="00C06624" w:rsidRDefault="00C06624" w:rsidP="00C06624">
            <w:pPr>
              <w:autoSpaceDE w:val="0"/>
              <w:autoSpaceDN w:val="0"/>
              <w:adjustRightInd w:val="0"/>
              <w:spacing w:after="0" w:line="240" w:lineRule="auto"/>
              <w:ind w:left="79" w:right="84" w:firstLine="575"/>
              <w:rPr>
                <w:rFonts w:eastAsiaTheme="minorHAnsi"/>
                <w:color w:val="auto"/>
                <w:sz w:val="22"/>
                <w:lang w:val="ru-RU"/>
              </w:rPr>
            </w:pPr>
            <w:r w:rsidRPr="00C06624">
              <w:rPr>
                <w:rFonts w:eastAsiaTheme="minorHAnsi"/>
                <w:color w:val="auto"/>
                <w:sz w:val="22"/>
                <w:lang w:val="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w:t>
            </w:r>
          </w:p>
          <w:p w:rsidR="00C06624" w:rsidRPr="00C06624" w:rsidRDefault="00C06624" w:rsidP="00C06624">
            <w:pPr>
              <w:autoSpaceDE w:val="0"/>
              <w:autoSpaceDN w:val="0"/>
              <w:adjustRightInd w:val="0"/>
              <w:spacing w:after="0" w:line="240" w:lineRule="auto"/>
              <w:ind w:left="79" w:right="84" w:firstLine="575"/>
              <w:rPr>
                <w:rFonts w:eastAsiaTheme="minorHAnsi"/>
                <w:color w:val="auto"/>
                <w:sz w:val="22"/>
                <w:lang w:val="ru-RU"/>
              </w:rPr>
            </w:pPr>
            <w:r w:rsidRPr="00C06624">
              <w:rPr>
                <w:rFonts w:eastAsiaTheme="minorHAnsi"/>
                <w:color w:val="auto"/>
                <w:sz w:val="22"/>
                <w:lang w:val="ru-RU"/>
              </w:rPr>
              <w:t>контрольные мероприятия без взаимодействия проводятся должностными лицами органа муниципального жилищного контроля на основании заданий, выдаваемых руководителем или заместителем руководителя органа муниципального жилищного контроля.</w:t>
            </w:r>
          </w:p>
        </w:tc>
        <w:tc>
          <w:tcPr>
            <w:tcW w:w="6930" w:type="dxa"/>
            <w:gridSpan w:val="7"/>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E6647B" w:rsidP="003570AB">
            <w:pPr>
              <w:autoSpaceDE w:val="0"/>
              <w:autoSpaceDN w:val="0"/>
              <w:adjustRightInd w:val="0"/>
              <w:spacing w:after="0" w:line="240" w:lineRule="auto"/>
              <w:ind w:firstLine="709"/>
              <w:rPr>
                <w:rFonts w:eastAsiaTheme="minorHAnsi"/>
                <w:color w:val="auto"/>
                <w:sz w:val="22"/>
                <w:lang w:val="ru-RU"/>
              </w:rPr>
            </w:pPr>
            <w:r w:rsidRPr="000E6E98">
              <w:rPr>
                <w:rFonts w:eastAsiaTheme="minorHAnsi"/>
                <w:color w:val="auto"/>
                <w:sz w:val="22"/>
                <w:lang w:val="ru-RU"/>
              </w:rPr>
              <w:lastRenderedPageBreak/>
              <w:t>Проводимые контрольные (надзорные) мероприятия:</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обследование объектов муниципального жилищного фонда;</w:t>
            </w:r>
          </w:p>
          <w:p w:rsidR="003570AB" w:rsidRPr="003570AB" w:rsidRDefault="003570AB" w:rsidP="003570AB">
            <w:pPr>
              <w:pStyle w:val="ConsPlusNormal"/>
              <w:autoSpaceDE w:val="0"/>
              <w:autoSpaceDN w:val="0"/>
              <w:adjustRightInd w:val="0"/>
              <w:ind w:right="28" w:firstLine="709"/>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планирование проверок;</w:t>
            </w:r>
          </w:p>
          <w:p w:rsidR="003570AB" w:rsidRPr="003570AB" w:rsidRDefault="003570AB" w:rsidP="003570AB">
            <w:pPr>
              <w:pStyle w:val="ConsPlusNormal"/>
              <w:autoSpaceDE w:val="0"/>
              <w:autoSpaceDN w:val="0"/>
              <w:adjustRightInd w:val="0"/>
              <w:ind w:right="28" w:firstLine="709"/>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подготовка к проведению проверок;</w:t>
            </w:r>
          </w:p>
          <w:p w:rsidR="003570AB" w:rsidRPr="003570AB" w:rsidRDefault="003570AB" w:rsidP="003570AB">
            <w:pPr>
              <w:pStyle w:val="ConsPlusNormal"/>
              <w:autoSpaceDE w:val="0"/>
              <w:autoSpaceDN w:val="0"/>
              <w:adjustRightInd w:val="0"/>
              <w:ind w:right="28" w:firstLine="709"/>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проведение проверок;</w:t>
            </w:r>
          </w:p>
          <w:p w:rsidR="003570AB" w:rsidRPr="003570AB" w:rsidRDefault="003570AB" w:rsidP="003570AB">
            <w:pPr>
              <w:pStyle w:val="ConsPlusNormal"/>
              <w:autoSpaceDE w:val="0"/>
              <w:autoSpaceDN w:val="0"/>
              <w:adjustRightInd w:val="0"/>
              <w:ind w:right="28" w:firstLine="709"/>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подготовка документов по результатам проверки;</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анализ исполнения обязательных требований, информация о нарушении которых получена в ходе осуществления муниципального контроля.</w:t>
            </w:r>
          </w:p>
          <w:p w:rsidR="00E6647B" w:rsidRPr="000E6E98" w:rsidRDefault="00E6647B" w:rsidP="003570AB">
            <w:pPr>
              <w:autoSpaceDE w:val="0"/>
              <w:autoSpaceDN w:val="0"/>
              <w:adjustRightInd w:val="0"/>
              <w:spacing w:after="0" w:line="240" w:lineRule="auto"/>
              <w:ind w:firstLine="709"/>
              <w:rPr>
                <w:rFonts w:eastAsiaTheme="minorHAnsi"/>
                <w:color w:val="auto"/>
                <w:sz w:val="22"/>
                <w:lang w:val="ru-RU"/>
              </w:rPr>
            </w:pPr>
            <w:r w:rsidRPr="000E6E98">
              <w:rPr>
                <w:rFonts w:eastAsiaTheme="minorHAnsi"/>
                <w:color w:val="auto"/>
                <w:sz w:val="22"/>
                <w:lang w:val="ru-RU"/>
              </w:rPr>
              <w:t>Основания для проведения проверок:</w:t>
            </w:r>
          </w:p>
          <w:p w:rsidR="00E6647B" w:rsidRDefault="003570AB" w:rsidP="003570AB">
            <w:pPr>
              <w:autoSpaceDE w:val="0"/>
              <w:autoSpaceDN w:val="0"/>
              <w:adjustRightInd w:val="0"/>
              <w:spacing w:after="0" w:line="240" w:lineRule="auto"/>
              <w:ind w:firstLine="709"/>
              <w:rPr>
                <w:rFonts w:eastAsiaTheme="minorHAnsi"/>
                <w:color w:val="auto"/>
                <w:sz w:val="22"/>
                <w:lang w:val="ru-RU"/>
              </w:rPr>
            </w:pPr>
            <w:r>
              <w:rPr>
                <w:rFonts w:eastAsiaTheme="minorHAnsi"/>
                <w:color w:val="auto"/>
                <w:sz w:val="22"/>
                <w:lang w:val="ru-RU"/>
              </w:rPr>
              <w:t>о</w:t>
            </w:r>
            <w:r w:rsidRPr="003570AB">
              <w:rPr>
                <w:rFonts w:eastAsiaTheme="minorHAnsi"/>
                <w:color w:val="auto"/>
                <w:sz w:val="22"/>
                <w:lang w:val="ru-RU"/>
              </w:rPr>
              <w:t>снованием для проведения обследования объектов муниципального жилищного фонда является обращение нанимателей и (или) наймодателей о проведении обследования</w:t>
            </w:r>
            <w:r>
              <w:rPr>
                <w:rFonts w:eastAsiaTheme="minorHAnsi"/>
                <w:color w:val="auto"/>
                <w:sz w:val="22"/>
                <w:lang w:val="ru-RU"/>
              </w:rPr>
              <w:t>;</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основанием для начала административной процедуры по планированию проверок является наступление срока подготовки проекта Плана;</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основанием для начала административной процедуры по подготовке к проведению плановой проверки является наступление планового срока для проведения проверки в соответствии с Планом;</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lastRenderedPageBreak/>
              <w:t>основанием для начала осуществления административной процедуры по проведению плановой проверки является уведомление юридического лица, индивидуального предпринимателя, нанимателя органом муниципального контроля;</w:t>
            </w:r>
          </w:p>
          <w:p w:rsidR="003570AB" w:rsidRPr="003570AB" w:rsidRDefault="003570AB" w:rsidP="003570AB">
            <w:pPr>
              <w:pStyle w:val="ConsPlusNormal"/>
              <w:autoSpaceDE w:val="0"/>
              <w:autoSpaceDN w:val="0"/>
              <w:adjustRightInd w:val="0"/>
              <w:ind w:right="28" w:firstLine="709"/>
              <w:jc w:val="both"/>
              <w:rPr>
                <w:rFonts w:ascii="Times New Roman" w:eastAsiaTheme="minorHAnsi" w:hAnsi="Times New Roman" w:cs="Times New Roman"/>
                <w:szCs w:val="22"/>
                <w:lang w:eastAsia="en-US"/>
              </w:rPr>
            </w:pPr>
            <w:r>
              <w:rPr>
                <w:rFonts w:ascii="Times New Roman" w:eastAsiaTheme="minorHAnsi" w:hAnsi="Times New Roman" w:cs="Times New Roman"/>
                <w:szCs w:val="22"/>
                <w:lang w:eastAsia="en-US"/>
              </w:rPr>
              <w:t>о</w:t>
            </w:r>
            <w:r w:rsidRPr="003570AB">
              <w:rPr>
                <w:rFonts w:ascii="Times New Roman" w:eastAsiaTheme="minorHAnsi" w:hAnsi="Times New Roman" w:cs="Times New Roman"/>
                <w:szCs w:val="22"/>
                <w:lang w:eastAsia="en-US"/>
              </w:rPr>
              <w:t>снованием для начала административной процедуры по проведению внеплановой проверки является</w:t>
            </w:r>
            <w:r>
              <w:rPr>
                <w:rFonts w:ascii="Times New Roman" w:eastAsiaTheme="minorHAnsi" w:hAnsi="Times New Roman" w:cs="Times New Roman"/>
                <w:szCs w:val="22"/>
                <w:lang w:eastAsia="en-US"/>
              </w:rPr>
              <w:t>:</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1) истечение срока исполнения юридическим лицом, индивидуальным предпринимателем, нанимателем ранее выданного предписания об устранении выявленного нарушения обязательных требований;</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2)мотивированное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а)возникновение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w:t>
            </w:r>
            <w:r w:rsidRPr="003570AB">
              <w:rPr>
                <w:rFonts w:eastAsiaTheme="minorHAnsi"/>
                <w:color w:val="auto"/>
                <w:sz w:val="22"/>
                <w:lang w:val="ru-RU"/>
              </w:rPr>
              <w:lastRenderedPageBreak/>
              <w:t>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3570AB" w:rsidRPr="003570AB" w:rsidRDefault="003570AB" w:rsidP="003570AB">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3) поступление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о фактах нарушения обязательных требований к порядку принятия собственниками помещений в многоквартирном доме решения о выборе управляющей организации в целях заключения с такой организацией договора управления многоквартирным домом, порядку утверждения условий такого договора и его заключения, а также нарушения управляющей организацией обязательств, предусмотренных частью 2 статьи 162 Жилищного кодекса Российской Федерации. Внеплановая проверка по данному основанию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3570AB" w:rsidRDefault="003570AB" w:rsidP="005E2C56">
            <w:pPr>
              <w:autoSpaceDE w:val="0"/>
              <w:autoSpaceDN w:val="0"/>
              <w:adjustRightInd w:val="0"/>
              <w:spacing w:after="0" w:line="240" w:lineRule="auto"/>
              <w:ind w:firstLine="709"/>
              <w:rPr>
                <w:rFonts w:eastAsiaTheme="minorHAnsi"/>
                <w:color w:val="auto"/>
                <w:sz w:val="22"/>
                <w:lang w:val="ru-RU"/>
              </w:rPr>
            </w:pPr>
            <w:r w:rsidRPr="003570AB">
              <w:rPr>
                <w:rFonts w:eastAsiaTheme="minorHAnsi"/>
                <w:color w:val="auto"/>
                <w:sz w:val="22"/>
                <w:lang w:val="ru-RU"/>
              </w:rPr>
              <w:t>2.1) выявление при проведении мероприятий без взаимодействия с юридическими лицами, индивидуальными предпринимателями при осуществлении муниципального контроля (надзора),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 виде федерального государственного контроля (надзора);</w:t>
            </w:r>
          </w:p>
          <w:p w:rsidR="00022DE0" w:rsidRDefault="00022DE0" w:rsidP="005E2C56">
            <w:pPr>
              <w:autoSpaceDE w:val="0"/>
              <w:autoSpaceDN w:val="0"/>
              <w:adjustRightInd w:val="0"/>
              <w:spacing w:after="0" w:line="240" w:lineRule="auto"/>
              <w:ind w:firstLine="709"/>
              <w:rPr>
                <w:rFonts w:eastAsiaTheme="minorHAnsi"/>
                <w:color w:val="auto"/>
                <w:sz w:val="22"/>
                <w:lang w:val="ru-RU"/>
              </w:rPr>
            </w:pPr>
            <w:r w:rsidRPr="00022DE0">
              <w:rPr>
                <w:rFonts w:eastAsiaTheme="minorHAnsi"/>
                <w:color w:val="auto"/>
                <w:sz w:val="22"/>
                <w:lang w:val="ru-RU"/>
              </w:rPr>
              <w:t>основанием административной процедуры подготовки документов по результатам проверки является окончание проведения проверки</w:t>
            </w:r>
            <w:r>
              <w:rPr>
                <w:rFonts w:eastAsiaTheme="minorHAnsi"/>
                <w:color w:val="auto"/>
                <w:sz w:val="22"/>
                <w:lang w:val="ru-RU"/>
              </w:rPr>
              <w:t>;</w:t>
            </w:r>
          </w:p>
          <w:p w:rsidR="00022DE0" w:rsidRPr="00022DE0" w:rsidRDefault="00022DE0" w:rsidP="00022DE0">
            <w:pPr>
              <w:autoSpaceDE w:val="0"/>
              <w:autoSpaceDN w:val="0"/>
              <w:adjustRightInd w:val="0"/>
              <w:spacing w:after="0" w:line="240" w:lineRule="auto"/>
              <w:ind w:firstLine="709"/>
              <w:rPr>
                <w:rFonts w:eastAsiaTheme="minorHAnsi"/>
                <w:color w:val="auto"/>
                <w:sz w:val="22"/>
                <w:lang w:val="ru-RU"/>
              </w:rPr>
            </w:pPr>
            <w:r w:rsidRPr="00022DE0">
              <w:rPr>
                <w:rFonts w:eastAsiaTheme="minorHAnsi"/>
                <w:color w:val="auto"/>
                <w:sz w:val="22"/>
                <w:lang w:val="ru-RU"/>
              </w:rPr>
              <w:t xml:space="preserve">основанием для начала административной процедуры по анализу исполнения обязательных требований, информация о нарушении </w:t>
            </w:r>
            <w:r w:rsidRPr="00022DE0">
              <w:rPr>
                <w:rFonts w:eastAsiaTheme="minorHAnsi"/>
                <w:color w:val="auto"/>
                <w:sz w:val="22"/>
                <w:lang w:val="ru-RU"/>
              </w:rPr>
              <w:lastRenderedPageBreak/>
              <w:t>которых получена в ходе осуществления муниципального контроля, является окончание отчетного периода</w:t>
            </w:r>
            <w:r>
              <w:rPr>
                <w:rFonts w:eastAsiaTheme="minorHAnsi"/>
                <w:color w:val="auto"/>
                <w:sz w:val="22"/>
                <w:lang w:val="ru-RU"/>
              </w:rPr>
              <w:t>.</w:t>
            </w:r>
          </w:p>
        </w:tc>
      </w:tr>
      <w:tr w:rsidR="00DB489F" w:rsidRPr="00BA60EC" w:rsidTr="00A35A2F">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left="60" w:right="0" w:firstLine="0"/>
              <w:jc w:val="left"/>
            </w:pPr>
            <w:r w:rsidRPr="00BA60EC">
              <w:rPr>
                <w:b/>
                <w:sz w:val="20"/>
              </w:rPr>
              <w:lastRenderedPageBreak/>
              <w:t>12</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9A071F" w:rsidP="007579B6">
            <w:pPr>
              <w:spacing w:after="0" w:line="240" w:lineRule="auto"/>
              <w:ind w:left="64" w:right="37" w:firstLine="0"/>
              <w:jc w:val="left"/>
              <w:rPr>
                <w:color w:val="auto"/>
                <w:sz w:val="22"/>
                <w:lang w:val="ru-RU"/>
              </w:rPr>
            </w:pPr>
            <w:r w:rsidRPr="00010D08">
              <w:rPr>
                <w:color w:val="auto"/>
                <w:sz w:val="22"/>
                <w:lang w:val="ru-RU"/>
              </w:rPr>
              <w:t>об осуществлении специальных режимов государственного контроля (надзора)</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FB520F" w:rsidP="007579B6">
            <w:pPr>
              <w:spacing w:after="0" w:line="240" w:lineRule="auto"/>
              <w:ind w:left="79" w:right="84" w:firstLine="0"/>
              <w:jc w:val="left"/>
              <w:rPr>
                <w:color w:val="auto"/>
                <w:sz w:val="22"/>
                <w:lang w:val="ru-RU"/>
              </w:rPr>
            </w:pPr>
            <w:r w:rsidRPr="00010D08">
              <w:rPr>
                <w:color w:val="auto"/>
                <w:sz w:val="22"/>
                <w:lang w:val="ru-RU"/>
              </w:rPr>
              <w:t>Не осуществляется</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FB520F" w:rsidP="007579B6">
            <w:pPr>
              <w:spacing w:after="0" w:line="240" w:lineRule="auto"/>
              <w:ind w:left="79" w:right="84" w:firstLine="0"/>
              <w:jc w:val="left"/>
              <w:rPr>
                <w:color w:val="auto"/>
                <w:sz w:val="22"/>
                <w:lang w:val="ru-RU"/>
              </w:rPr>
            </w:pPr>
            <w:r w:rsidRPr="00010D08">
              <w:rPr>
                <w:color w:val="auto"/>
                <w:sz w:val="22"/>
                <w:lang w:val="ru-RU"/>
              </w:rPr>
              <w:t>Не осуществляется</w:t>
            </w:r>
          </w:p>
        </w:tc>
      </w:tr>
      <w:tr w:rsidR="00DB489F" w:rsidRPr="00AD6633" w:rsidTr="00A35A2F">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13</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010D08" w:rsidRDefault="009A071F" w:rsidP="007579B6">
            <w:pPr>
              <w:spacing w:after="0" w:line="240" w:lineRule="auto"/>
              <w:ind w:left="64" w:right="37" w:firstLine="0"/>
              <w:jc w:val="left"/>
              <w:rPr>
                <w:color w:val="auto"/>
                <w:sz w:val="22"/>
                <w:lang w:val="ru-RU"/>
              </w:rPr>
            </w:pPr>
            <w:r w:rsidRPr="00010D08">
              <w:rPr>
                <w:color w:val="auto"/>
                <w:sz w:val="22"/>
                <w:lang w:val="ru-RU"/>
              </w:rPr>
              <w:t>о системе оценки и управления рисками причинения вреда (ущерба) охраняемым законом ценностям</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A755E8" w:rsidP="006858E1">
            <w:pPr>
              <w:spacing w:after="0" w:line="240" w:lineRule="auto"/>
              <w:ind w:left="79" w:right="84" w:firstLine="0"/>
              <w:jc w:val="left"/>
              <w:rPr>
                <w:color w:val="auto"/>
                <w:sz w:val="22"/>
                <w:lang w:val="ru-RU"/>
              </w:rPr>
            </w:pPr>
            <w:r w:rsidRPr="00010D08">
              <w:rPr>
                <w:color w:val="auto"/>
                <w:sz w:val="22"/>
                <w:lang w:val="ru-RU"/>
              </w:rPr>
              <w:t>Риск-ориентированный подход не применяется в связи с отсутствием  плановых контрольных (надзорных) мероприятий (с 01.0</w:t>
            </w:r>
            <w:r w:rsidR="006858E1" w:rsidRPr="00010D08">
              <w:rPr>
                <w:color w:val="auto"/>
                <w:sz w:val="22"/>
                <w:lang w:val="ru-RU"/>
              </w:rPr>
              <w:t>1</w:t>
            </w:r>
            <w:r w:rsidRPr="00010D08">
              <w:rPr>
                <w:color w:val="auto"/>
                <w:sz w:val="22"/>
                <w:lang w:val="ru-RU"/>
              </w:rPr>
              <w:t>.2021г.)</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010D08" w:rsidRDefault="00010D08" w:rsidP="007579B6">
            <w:pPr>
              <w:spacing w:after="0" w:line="240" w:lineRule="auto"/>
              <w:ind w:left="79" w:right="84" w:firstLine="0"/>
              <w:jc w:val="left"/>
              <w:rPr>
                <w:color w:val="auto"/>
                <w:sz w:val="22"/>
                <w:lang w:val="ru-RU"/>
              </w:rPr>
            </w:pPr>
            <w:r w:rsidRPr="00010D08">
              <w:rPr>
                <w:color w:val="auto"/>
                <w:sz w:val="22"/>
                <w:lang w:val="ru-RU"/>
              </w:rPr>
              <w:t>Риск-ориентированный подход не применяется в связи с отсутствием  плановых контрольных (надзорных) мероприятий (с 01.01.2021г.)</w:t>
            </w:r>
          </w:p>
        </w:tc>
      </w:tr>
      <w:tr w:rsidR="00DB489F" w:rsidRPr="00BA60EC" w:rsidTr="00A35A2F">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left="60" w:right="0" w:firstLine="0"/>
              <w:jc w:val="left"/>
            </w:pPr>
            <w:r w:rsidRPr="00BA60EC">
              <w:rPr>
                <w:b/>
                <w:sz w:val="20"/>
              </w:rPr>
              <w:t>14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071BD4" w:rsidRDefault="009A071F" w:rsidP="007579B6">
            <w:pPr>
              <w:spacing w:after="0" w:line="240" w:lineRule="auto"/>
              <w:ind w:left="64" w:right="37" w:firstLine="0"/>
              <w:jc w:val="left"/>
              <w:rPr>
                <w:color w:val="auto"/>
                <w:sz w:val="22"/>
                <w:lang w:val="ru-RU"/>
              </w:rPr>
            </w:pPr>
            <w:r w:rsidRPr="00071BD4">
              <w:rPr>
                <w:color w:val="auto"/>
                <w:sz w:val="22"/>
                <w:lang w:val="ru-RU"/>
              </w:rPr>
              <w:t>о межведомственном взаимодействии при осуществлении вида контроля</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071BD4" w:rsidRDefault="009560AB" w:rsidP="00071BD4">
            <w:pPr>
              <w:spacing w:after="0" w:line="240" w:lineRule="auto"/>
              <w:ind w:left="79" w:right="84" w:firstLine="0"/>
              <w:rPr>
                <w:color w:val="auto"/>
                <w:sz w:val="22"/>
                <w:lang w:val="ru-RU"/>
              </w:rPr>
            </w:pPr>
            <w:r w:rsidRPr="00071BD4">
              <w:rPr>
                <w:color w:val="auto"/>
                <w:sz w:val="22"/>
                <w:lang w:val="ru-RU"/>
              </w:rPr>
              <w:t>Применяется</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071BD4" w:rsidRDefault="00A755E8" w:rsidP="007579B6">
            <w:pPr>
              <w:spacing w:after="0" w:line="240" w:lineRule="auto"/>
              <w:ind w:left="79" w:right="84" w:firstLine="0"/>
              <w:jc w:val="left"/>
              <w:rPr>
                <w:color w:val="auto"/>
                <w:sz w:val="22"/>
                <w:lang w:val="ru-RU"/>
              </w:rPr>
            </w:pPr>
            <w:r w:rsidRPr="00071BD4">
              <w:rPr>
                <w:color w:val="auto"/>
                <w:sz w:val="22"/>
                <w:lang w:val="ru-RU"/>
              </w:rPr>
              <w:t>Применяется</w:t>
            </w:r>
          </w:p>
        </w:tc>
      </w:tr>
      <w:tr w:rsidR="00DB489F" w:rsidRPr="00842E90" w:rsidTr="00A35A2F">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left="60" w:right="0" w:firstLine="0"/>
              <w:jc w:val="left"/>
            </w:pPr>
            <w:r w:rsidRPr="00BA60EC">
              <w:rPr>
                <w:b/>
                <w:sz w:val="20"/>
              </w:rPr>
              <w:t>15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9A071F" w:rsidRPr="009560AB" w:rsidRDefault="009A071F" w:rsidP="007579B6">
            <w:pPr>
              <w:spacing w:after="0" w:line="240" w:lineRule="auto"/>
              <w:ind w:left="64" w:right="37" w:firstLine="0"/>
              <w:jc w:val="left"/>
              <w:rPr>
                <w:color w:val="auto"/>
                <w:sz w:val="22"/>
                <w:lang w:val="ru-RU"/>
              </w:rPr>
            </w:pPr>
            <w:r w:rsidRPr="009560AB">
              <w:rPr>
                <w:color w:val="auto"/>
                <w:sz w:val="22"/>
                <w:lang w:val="ru-RU"/>
              </w:rPr>
              <w:t>об информационных системах, применяемых при осуществлении вида контроля</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9560AB" w:rsidRDefault="00A447EA" w:rsidP="007579B6">
            <w:pPr>
              <w:autoSpaceDE w:val="0"/>
              <w:autoSpaceDN w:val="0"/>
              <w:adjustRightInd w:val="0"/>
              <w:spacing w:after="0" w:line="240" w:lineRule="auto"/>
              <w:ind w:left="79" w:right="84" w:firstLine="0"/>
              <w:jc w:val="left"/>
              <w:rPr>
                <w:color w:val="auto"/>
                <w:sz w:val="22"/>
                <w:lang w:val="ru-RU"/>
              </w:rPr>
            </w:pPr>
            <w:r w:rsidRPr="009560AB">
              <w:rPr>
                <w:color w:val="auto"/>
                <w:sz w:val="22"/>
                <w:lang w:val="ru-RU"/>
              </w:rPr>
              <w:t>-</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9560AB" w:rsidRDefault="00A447EA" w:rsidP="007579B6">
            <w:pPr>
              <w:autoSpaceDE w:val="0"/>
              <w:autoSpaceDN w:val="0"/>
              <w:adjustRightInd w:val="0"/>
              <w:spacing w:after="0" w:line="240" w:lineRule="auto"/>
              <w:ind w:left="79" w:right="84" w:firstLine="0"/>
              <w:jc w:val="left"/>
              <w:rPr>
                <w:color w:val="auto"/>
                <w:sz w:val="22"/>
                <w:lang w:val="ru-RU"/>
              </w:rPr>
            </w:pPr>
            <w:r w:rsidRPr="009560AB">
              <w:rPr>
                <w:color w:val="auto"/>
                <w:sz w:val="22"/>
                <w:lang w:val="ru-RU"/>
              </w:rPr>
              <w:t>-</w:t>
            </w:r>
          </w:p>
        </w:tc>
      </w:tr>
      <w:tr w:rsidR="00DB489F" w:rsidRPr="00AD6633" w:rsidTr="003B6041">
        <w:trPr>
          <w:trHeight w:val="174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16</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0E6E98" w:rsidRDefault="009A071F" w:rsidP="007579B6">
            <w:pPr>
              <w:spacing w:after="0" w:line="240" w:lineRule="auto"/>
              <w:ind w:left="64" w:right="37" w:firstLine="0"/>
              <w:jc w:val="left"/>
              <w:rPr>
                <w:color w:val="auto"/>
                <w:sz w:val="22"/>
                <w:lang w:val="ru-RU"/>
              </w:rPr>
            </w:pPr>
            <w:r w:rsidRPr="000E6E98">
              <w:rPr>
                <w:color w:val="auto"/>
                <w:sz w:val="22"/>
                <w:lang w:val="ru-RU"/>
              </w:rPr>
              <w:t>об организации досудебного обжалования решений контрольных (надзорных) органов, действий (бездействия) их должностных лиц, в том числе:</w:t>
            </w:r>
          </w:p>
        </w:tc>
        <w:tc>
          <w:tcPr>
            <w:tcW w:w="812" w:type="dxa"/>
            <w:tcBorders>
              <w:top w:val="single" w:sz="3" w:space="0" w:color="000000"/>
              <w:left w:val="single" w:sz="3" w:space="0" w:color="000000"/>
              <w:bottom w:val="single" w:sz="3" w:space="0" w:color="000000"/>
              <w:right w:val="single" w:sz="3" w:space="0" w:color="000000"/>
            </w:tcBorders>
            <w:shd w:val="clear" w:color="auto" w:fill="auto"/>
          </w:tcPr>
          <w:p w:rsidR="00A755E8" w:rsidRPr="006141C9" w:rsidRDefault="009F449F" w:rsidP="007579B6">
            <w:pPr>
              <w:autoSpaceDE w:val="0"/>
              <w:autoSpaceDN w:val="0"/>
              <w:adjustRightInd w:val="0"/>
              <w:spacing w:after="0" w:line="240" w:lineRule="auto"/>
              <w:ind w:left="79" w:right="84" w:firstLine="0"/>
              <w:jc w:val="left"/>
              <w:rPr>
                <w:rFonts w:eastAsiaTheme="minorHAnsi"/>
                <w:color w:val="FF0000"/>
                <w:sz w:val="22"/>
                <w:lang w:val="ru-RU"/>
              </w:rPr>
            </w:pPr>
            <w:r>
              <w:rPr>
                <w:rFonts w:eastAsiaTheme="minorHAnsi"/>
                <w:color w:val="FF0000"/>
                <w:sz w:val="22"/>
                <w:lang w:val="ru-RU"/>
              </w:rPr>
              <w:t>-</w:t>
            </w:r>
          </w:p>
          <w:p w:rsidR="009A071F" w:rsidRPr="000E6E98" w:rsidRDefault="009A071F" w:rsidP="007579B6">
            <w:pPr>
              <w:spacing w:after="0" w:line="240" w:lineRule="auto"/>
              <w:ind w:left="79" w:right="84" w:firstLine="0"/>
              <w:jc w:val="left"/>
              <w:rPr>
                <w:color w:val="auto"/>
                <w:sz w:val="22"/>
                <w:lang w:val="ru-RU"/>
              </w:rPr>
            </w:pPr>
          </w:p>
        </w:tc>
        <w:tc>
          <w:tcPr>
            <w:tcW w:w="10757" w:type="dxa"/>
            <w:gridSpan w:val="8"/>
            <w:tcBorders>
              <w:top w:val="single" w:sz="3" w:space="0" w:color="000000"/>
              <w:left w:val="single" w:sz="3" w:space="0" w:color="000000"/>
              <w:bottom w:val="single" w:sz="3" w:space="0" w:color="000000"/>
              <w:right w:val="single" w:sz="3" w:space="0" w:color="000000"/>
            </w:tcBorders>
            <w:shd w:val="clear" w:color="auto" w:fill="auto"/>
          </w:tcPr>
          <w:p w:rsidR="001A526F" w:rsidRPr="001A526F" w:rsidRDefault="001A526F" w:rsidP="001A526F">
            <w:pPr>
              <w:spacing w:after="0" w:line="240" w:lineRule="auto"/>
              <w:ind w:left="79" w:right="84" w:firstLine="614"/>
              <w:rPr>
                <w:color w:val="auto"/>
                <w:sz w:val="22"/>
                <w:lang w:val="ru-RU"/>
              </w:rPr>
            </w:pPr>
            <w:r w:rsidRPr="001A526F">
              <w:rPr>
                <w:color w:val="auto"/>
                <w:sz w:val="22"/>
                <w:lang w:val="ru-RU"/>
              </w:rPr>
              <w:t>Юридическое лицо, индивидуальный предприниматель, наниматель (далее - заявитель) имеют право на досудебное (внесудебное) обжалование действий (бездействия) и решений, принятых (осуществляемых) муниципальным жилищным инспектором.</w:t>
            </w:r>
          </w:p>
          <w:p w:rsidR="001A526F" w:rsidRPr="001A526F" w:rsidRDefault="001A526F" w:rsidP="001A526F">
            <w:pPr>
              <w:spacing w:after="0" w:line="240" w:lineRule="auto"/>
              <w:ind w:left="79" w:right="84" w:firstLine="614"/>
              <w:rPr>
                <w:color w:val="auto"/>
                <w:sz w:val="22"/>
                <w:lang w:val="ru-RU"/>
              </w:rPr>
            </w:pPr>
            <w:bookmarkStart w:id="0" w:name="sub_1502"/>
            <w:r w:rsidRPr="001A526F">
              <w:rPr>
                <w:color w:val="auto"/>
                <w:sz w:val="22"/>
                <w:lang w:val="ru-RU"/>
              </w:rPr>
              <w:t>Предметом досудебного (внесудебного) обжалования являются конкретные действия (бездействие) и решения, принятые (осуществляемые) муниципальным жилищным инспектором в ходе исполнения муниципальной функции, в результате которых нарушены права заявителя.</w:t>
            </w:r>
          </w:p>
          <w:p w:rsidR="001A526F" w:rsidRPr="001A526F" w:rsidRDefault="001A526F" w:rsidP="001A526F">
            <w:pPr>
              <w:spacing w:after="0" w:line="240" w:lineRule="auto"/>
              <w:ind w:left="79" w:right="84" w:firstLine="614"/>
              <w:rPr>
                <w:color w:val="auto"/>
                <w:sz w:val="22"/>
                <w:lang w:val="ru-RU"/>
              </w:rPr>
            </w:pPr>
            <w:bookmarkStart w:id="1" w:name="sub_1503"/>
            <w:bookmarkEnd w:id="0"/>
            <w:r w:rsidRPr="001A526F">
              <w:rPr>
                <w:color w:val="auto"/>
                <w:sz w:val="22"/>
                <w:lang w:val="ru-RU"/>
              </w:rPr>
              <w:t>Действия (бездействие) и решения, принятые (осуществляемые) муниципальным жилищным инспектором, могут быть обжалованы:</w:t>
            </w:r>
          </w:p>
          <w:bookmarkEnd w:id="1"/>
          <w:p w:rsidR="001A526F" w:rsidRPr="001A526F" w:rsidRDefault="001A526F" w:rsidP="001A526F">
            <w:pPr>
              <w:pStyle w:val="ConsPlusNormal"/>
              <w:ind w:left="79" w:right="84" w:firstLine="614"/>
              <w:jc w:val="both"/>
              <w:rPr>
                <w:rFonts w:ascii="Times New Roman" w:hAnsi="Times New Roman" w:cs="Times New Roman"/>
                <w:szCs w:val="22"/>
                <w:lang w:eastAsia="en-US"/>
              </w:rPr>
            </w:pPr>
            <w:r w:rsidRPr="001A526F">
              <w:rPr>
                <w:rFonts w:ascii="Times New Roman" w:hAnsi="Times New Roman" w:cs="Times New Roman"/>
                <w:szCs w:val="22"/>
                <w:lang w:eastAsia="en-US"/>
              </w:rPr>
              <w:t xml:space="preserve">главе администрации Пугачевского муниципального района по адресу: </w:t>
            </w:r>
            <w:smartTag w:uri="urn:schemas-microsoft-com:office:smarttags" w:element="metricconverter">
              <w:smartTagPr>
                <w:attr w:name="ProductID" w:val="413720, г"/>
              </w:smartTagPr>
              <w:r w:rsidRPr="001A526F">
                <w:rPr>
                  <w:rFonts w:ascii="Times New Roman" w:hAnsi="Times New Roman" w:cs="Times New Roman"/>
                  <w:szCs w:val="22"/>
                  <w:lang w:eastAsia="en-US"/>
                </w:rPr>
                <w:t>413720, г</w:t>
              </w:r>
            </w:smartTag>
            <w:r w:rsidRPr="001A526F">
              <w:rPr>
                <w:rFonts w:ascii="Times New Roman" w:hAnsi="Times New Roman" w:cs="Times New Roman"/>
                <w:szCs w:val="22"/>
                <w:lang w:eastAsia="en-US"/>
              </w:rPr>
              <w:t>.Пугачев, ул.Пушкинская, 280, телефон (84574) 2-28-01;</w:t>
            </w:r>
          </w:p>
          <w:p w:rsidR="001A526F" w:rsidRPr="001A526F" w:rsidRDefault="001A526F" w:rsidP="001A526F">
            <w:pPr>
              <w:pStyle w:val="ConsPlusNormal"/>
              <w:ind w:left="79" w:right="84" w:firstLine="614"/>
              <w:jc w:val="both"/>
              <w:rPr>
                <w:rFonts w:ascii="Times New Roman" w:hAnsi="Times New Roman" w:cs="Times New Roman"/>
                <w:szCs w:val="22"/>
                <w:lang w:eastAsia="en-US"/>
              </w:rPr>
            </w:pPr>
            <w:r w:rsidRPr="001A526F">
              <w:rPr>
                <w:rFonts w:ascii="Times New Roman" w:hAnsi="Times New Roman" w:cs="Times New Roman"/>
                <w:szCs w:val="22"/>
                <w:lang w:eastAsia="en-US"/>
              </w:rPr>
              <w:t xml:space="preserve">заместителю главы администрации муниципального района по жизне-обеспечению и безопасности по адресу: </w:t>
            </w:r>
            <w:smartTag w:uri="urn:schemas-microsoft-com:office:smarttags" w:element="metricconverter">
              <w:smartTagPr>
                <w:attr w:name="ProductID" w:val="413720, г"/>
              </w:smartTagPr>
              <w:r w:rsidRPr="001A526F">
                <w:rPr>
                  <w:rFonts w:ascii="Times New Roman" w:hAnsi="Times New Roman" w:cs="Times New Roman"/>
                  <w:szCs w:val="22"/>
                  <w:lang w:eastAsia="en-US"/>
                </w:rPr>
                <w:t>413720, г</w:t>
              </w:r>
            </w:smartTag>
            <w:r w:rsidRPr="001A526F">
              <w:rPr>
                <w:rFonts w:ascii="Times New Roman" w:hAnsi="Times New Roman" w:cs="Times New Roman"/>
                <w:szCs w:val="22"/>
                <w:lang w:eastAsia="en-US"/>
              </w:rPr>
              <w:t>.Пугачев, ул.Пушкинская, 280, кабинет № 7, телефон (84574) 2-28-04;</w:t>
            </w:r>
          </w:p>
          <w:p w:rsidR="001A526F" w:rsidRPr="001A526F" w:rsidRDefault="001A526F" w:rsidP="001A526F">
            <w:pPr>
              <w:spacing w:after="0" w:line="240" w:lineRule="auto"/>
              <w:ind w:left="79" w:right="84" w:firstLine="614"/>
              <w:rPr>
                <w:color w:val="auto"/>
                <w:sz w:val="22"/>
                <w:lang w:val="ru-RU"/>
              </w:rPr>
            </w:pPr>
            <w:r w:rsidRPr="001A526F">
              <w:rPr>
                <w:color w:val="auto"/>
                <w:sz w:val="22"/>
                <w:lang w:val="ru-RU"/>
              </w:rPr>
              <w:t>в иные органы в соответствии с законодательством Российской Федерации.</w:t>
            </w:r>
          </w:p>
          <w:p w:rsidR="001A526F" w:rsidRPr="001A526F" w:rsidRDefault="001A526F" w:rsidP="001A526F">
            <w:pPr>
              <w:spacing w:after="0" w:line="240" w:lineRule="auto"/>
              <w:ind w:left="79" w:right="84" w:firstLine="614"/>
              <w:rPr>
                <w:color w:val="auto"/>
                <w:sz w:val="22"/>
                <w:lang w:val="ru-RU"/>
              </w:rPr>
            </w:pPr>
            <w:bookmarkStart w:id="2" w:name="sub_1505"/>
            <w:r w:rsidRPr="001A526F">
              <w:rPr>
                <w:color w:val="auto"/>
                <w:sz w:val="22"/>
                <w:lang w:val="ru-RU"/>
              </w:rPr>
              <w:t>Заявитель вправе по письменному за</w:t>
            </w:r>
            <w:r>
              <w:rPr>
                <w:color w:val="auto"/>
                <w:sz w:val="22"/>
                <w:lang w:val="ru-RU"/>
              </w:rPr>
              <w:t>явлению, в том числе в электрон</w:t>
            </w:r>
            <w:r w:rsidRPr="001A526F">
              <w:rPr>
                <w:color w:val="auto"/>
                <w:sz w:val="22"/>
                <w:lang w:val="ru-RU"/>
              </w:rPr>
              <w:t>ном виде, запросить и получить в органе муниципального контроля информацию и документы, необходимые для обоснования и рассмотрения жалобы.</w:t>
            </w:r>
          </w:p>
          <w:p w:rsidR="001A526F" w:rsidRPr="001A526F" w:rsidRDefault="001A526F" w:rsidP="001A526F">
            <w:pPr>
              <w:spacing w:after="0" w:line="240" w:lineRule="auto"/>
              <w:ind w:left="79" w:right="84" w:firstLine="614"/>
              <w:rPr>
                <w:color w:val="auto"/>
                <w:sz w:val="22"/>
                <w:lang w:val="ru-RU"/>
              </w:rPr>
            </w:pPr>
            <w:bookmarkStart w:id="3" w:name="sub_1506"/>
            <w:bookmarkEnd w:id="2"/>
            <w:r w:rsidRPr="001A526F">
              <w:rPr>
                <w:color w:val="auto"/>
                <w:sz w:val="22"/>
                <w:lang w:val="ru-RU"/>
              </w:rPr>
              <w:t>Жалоба рассматривается в течение 30 дней со дня ее регистрации.</w:t>
            </w:r>
          </w:p>
          <w:bookmarkEnd w:id="3"/>
          <w:p w:rsidR="001A526F" w:rsidRPr="001A526F" w:rsidRDefault="001A526F" w:rsidP="001A526F">
            <w:pPr>
              <w:spacing w:after="0" w:line="240" w:lineRule="auto"/>
              <w:ind w:left="79" w:right="84" w:firstLine="614"/>
              <w:rPr>
                <w:color w:val="auto"/>
                <w:sz w:val="22"/>
                <w:lang w:val="ru-RU"/>
              </w:rPr>
            </w:pPr>
            <w:r w:rsidRPr="001A526F">
              <w:rPr>
                <w:color w:val="auto"/>
                <w:sz w:val="22"/>
                <w:lang w:val="ru-RU"/>
              </w:rPr>
              <w:t>В исключительных случаях лицо, к которому обратился заявитель с жалобой, вправе продлить срок ее рассмотрения не более чем на 30 дней, уведомив заявителя о продлении срока рассмотрения.</w:t>
            </w:r>
          </w:p>
          <w:p w:rsidR="001A526F" w:rsidRPr="001A526F" w:rsidRDefault="001A526F" w:rsidP="001A526F">
            <w:pPr>
              <w:spacing w:after="0" w:line="240" w:lineRule="auto"/>
              <w:ind w:left="79" w:right="84" w:firstLine="614"/>
              <w:rPr>
                <w:color w:val="auto"/>
                <w:sz w:val="22"/>
                <w:lang w:val="ru-RU"/>
              </w:rPr>
            </w:pPr>
            <w:bookmarkStart w:id="4" w:name="sub_1507"/>
            <w:r w:rsidRPr="001A526F">
              <w:rPr>
                <w:color w:val="auto"/>
                <w:sz w:val="22"/>
                <w:lang w:val="ru-RU"/>
              </w:rPr>
              <w:t>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лицо, к которому с жалобой обратился заявитель, вправе оставить жалобу без ответа по существу поставленных в ней вопросов и сообщить заявителю о недопустимости злоупотребления правом.</w:t>
            </w:r>
          </w:p>
          <w:bookmarkEnd w:id="4"/>
          <w:p w:rsidR="001A526F" w:rsidRPr="001A526F" w:rsidRDefault="001A526F" w:rsidP="001A526F">
            <w:pPr>
              <w:pStyle w:val="ConsPlusNormal"/>
              <w:ind w:left="79" w:right="84" w:firstLine="614"/>
              <w:jc w:val="both"/>
              <w:rPr>
                <w:rFonts w:ascii="Times New Roman" w:hAnsi="Times New Roman" w:cs="Times New Roman"/>
                <w:szCs w:val="22"/>
                <w:lang w:eastAsia="en-US"/>
              </w:rPr>
            </w:pPr>
            <w:r w:rsidRPr="001A526F">
              <w:rPr>
                <w:rFonts w:ascii="Times New Roman" w:hAnsi="Times New Roman" w:cs="Times New Roman"/>
                <w:szCs w:val="22"/>
                <w:lang w:eastAsia="en-US"/>
              </w:rPr>
              <w:lastRenderedPageBreak/>
              <w:t>В случае если текст жалобы не поддается прочтению, ответ на жалобу не дается, о чем в течение семи дней со дня регистрации жалобы сообщается заявителю, если его фамилия (наименование) и почтовый адрес поддаются прочтению. В случае если в жалобе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лицо, к которому обратился заявитель с жалобой, вправе принять решение о безосновательности очередного обращения и прекращении переписки с гражданином, индивидуальным предпринимателем, юридическим лицом по данному вопросу. О данном решении заявитель уведомляется.</w:t>
            </w:r>
          </w:p>
          <w:p w:rsidR="001A526F" w:rsidRPr="001A526F" w:rsidRDefault="001A526F" w:rsidP="001A526F">
            <w:pPr>
              <w:spacing w:after="0" w:line="240" w:lineRule="auto"/>
              <w:ind w:left="79" w:right="84" w:firstLine="614"/>
              <w:rPr>
                <w:color w:val="auto"/>
                <w:sz w:val="22"/>
                <w:lang w:val="ru-RU"/>
              </w:rPr>
            </w:pPr>
            <w:bookmarkStart w:id="5" w:name="sub_1508"/>
            <w:r w:rsidRPr="001A526F">
              <w:rPr>
                <w:color w:val="auto"/>
                <w:sz w:val="22"/>
                <w:lang w:val="ru-RU"/>
              </w:rPr>
              <w:t>По результатам рассмотрения жалобы должностное лицо, ответственное за рассмотрение жалобы, направляет заявителю письменный ответ.</w:t>
            </w:r>
          </w:p>
          <w:p w:rsidR="001A526F" w:rsidRPr="001A526F" w:rsidRDefault="001A526F" w:rsidP="001A526F">
            <w:pPr>
              <w:spacing w:after="0" w:line="240" w:lineRule="auto"/>
              <w:ind w:left="79" w:right="84" w:firstLine="614"/>
              <w:rPr>
                <w:color w:val="auto"/>
                <w:sz w:val="22"/>
                <w:lang w:val="ru-RU"/>
              </w:rPr>
            </w:pPr>
            <w:bookmarkStart w:id="6" w:name="sub_1509"/>
            <w:bookmarkEnd w:id="5"/>
            <w:r w:rsidRPr="001A526F">
              <w:rPr>
                <w:color w:val="auto"/>
                <w:sz w:val="22"/>
                <w:lang w:val="ru-RU"/>
              </w:rPr>
              <w:t>Результатом досудебного (внесудебного) обжалования применительно к каждой инстанции обжалования является ответ на жалобу, направленный заявителю в установленный Регламентом срок.</w:t>
            </w:r>
          </w:p>
          <w:p w:rsidR="001A526F" w:rsidRPr="001A526F" w:rsidRDefault="001A526F" w:rsidP="001A526F">
            <w:pPr>
              <w:spacing w:after="0" w:line="240" w:lineRule="auto"/>
              <w:ind w:left="79" w:right="84" w:firstLine="614"/>
              <w:rPr>
                <w:color w:val="auto"/>
                <w:sz w:val="22"/>
                <w:lang w:val="ru-RU"/>
              </w:rPr>
            </w:pPr>
            <w:bookmarkStart w:id="7" w:name="sub_1510"/>
            <w:bookmarkEnd w:id="6"/>
            <w:r w:rsidRPr="001A526F">
              <w:rPr>
                <w:color w:val="auto"/>
                <w:sz w:val="22"/>
                <w:lang w:val="ru-RU"/>
              </w:rPr>
              <w:t>Основанием для приостановления рассмотрения жалобы является заявление лица, подавшего жалобу, о приостановке (отзыве) рассмотрения жалобы.</w:t>
            </w:r>
          </w:p>
          <w:p w:rsidR="001A526F" w:rsidRPr="001A526F" w:rsidRDefault="001A526F" w:rsidP="001A526F">
            <w:pPr>
              <w:spacing w:after="0" w:line="240" w:lineRule="auto"/>
              <w:ind w:left="79" w:right="84" w:firstLine="614"/>
              <w:rPr>
                <w:color w:val="auto"/>
                <w:sz w:val="22"/>
                <w:lang w:val="ru-RU"/>
              </w:rPr>
            </w:pPr>
            <w:bookmarkStart w:id="8" w:name="sub_1511"/>
            <w:bookmarkEnd w:id="7"/>
            <w:r w:rsidRPr="001A526F">
              <w:rPr>
                <w:color w:val="auto"/>
                <w:sz w:val="22"/>
                <w:lang w:val="ru-RU"/>
              </w:rPr>
              <w:t>Случаи, в которых должностное лицо администрации района, ответственное за рассмотрение жалобы, отказывает в ее удовлетворении:</w:t>
            </w:r>
          </w:p>
          <w:bookmarkEnd w:id="8"/>
          <w:p w:rsidR="001A526F" w:rsidRPr="001A526F" w:rsidRDefault="001A526F" w:rsidP="001A526F">
            <w:pPr>
              <w:spacing w:after="0" w:line="240" w:lineRule="auto"/>
              <w:ind w:left="79" w:right="84" w:firstLine="614"/>
              <w:rPr>
                <w:color w:val="auto"/>
                <w:sz w:val="22"/>
                <w:lang w:val="ru-RU"/>
              </w:rPr>
            </w:pPr>
            <w:r w:rsidRPr="001A526F">
              <w:rPr>
                <w:color w:val="auto"/>
                <w:sz w:val="22"/>
                <w:lang w:val="ru-RU"/>
              </w:rPr>
              <w:t>изложенные в жалобе доводы не соответствуют нормам действующего законодательства;</w:t>
            </w:r>
          </w:p>
          <w:p w:rsidR="001A526F" w:rsidRPr="001A526F" w:rsidRDefault="001A526F" w:rsidP="001A526F">
            <w:pPr>
              <w:spacing w:after="0" w:line="240" w:lineRule="auto"/>
              <w:ind w:left="79" w:right="84" w:firstLine="614"/>
              <w:rPr>
                <w:color w:val="auto"/>
                <w:sz w:val="22"/>
                <w:lang w:val="ru-RU"/>
              </w:rPr>
            </w:pPr>
            <w:r w:rsidRPr="001A526F">
              <w:rPr>
                <w:color w:val="auto"/>
                <w:sz w:val="22"/>
                <w:lang w:val="ru-RU"/>
              </w:rPr>
              <w:t>жалоба подана лицом, не являющимся субъектом проверки.</w:t>
            </w:r>
          </w:p>
          <w:p w:rsidR="009A071F" w:rsidRPr="000E6E98" w:rsidRDefault="009A071F" w:rsidP="001A526F">
            <w:pPr>
              <w:spacing w:after="0" w:line="240" w:lineRule="auto"/>
              <w:ind w:left="79" w:right="84" w:firstLine="614"/>
              <w:rPr>
                <w:color w:val="auto"/>
                <w:sz w:val="22"/>
                <w:lang w:val="ru-RU"/>
              </w:rPr>
            </w:pPr>
          </w:p>
        </w:tc>
      </w:tr>
      <w:tr w:rsidR="00DB489F" w:rsidRPr="00BA60EC" w:rsidTr="00BF6F24">
        <w:trPr>
          <w:trHeight w:val="44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16" w:right="0" w:firstLine="0"/>
            </w:pPr>
            <w:r w:rsidRPr="00BA60EC">
              <w:rPr>
                <w:b/>
                <w:sz w:val="20"/>
              </w:rPr>
              <w:lastRenderedPageBreak/>
              <w:t>16.1.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812D4D" w:rsidRDefault="009A071F" w:rsidP="007579B6">
            <w:pPr>
              <w:spacing w:after="0" w:line="240" w:lineRule="auto"/>
              <w:ind w:left="64" w:right="37" w:firstLine="0"/>
              <w:jc w:val="left"/>
              <w:rPr>
                <w:color w:val="auto"/>
                <w:sz w:val="22"/>
                <w:lang w:val="ru-RU"/>
              </w:rPr>
            </w:pPr>
            <w:r w:rsidRPr="00812D4D">
              <w:rPr>
                <w:color w:val="auto"/>
                <w:sz w:val="22"/>
                <w:lang w:val="ru-RU"/>
              </w:rPr>
              <w:t>количество должностных лиц, осуществляющих рассмотрение жалоб</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812D4D" w:rsidRDefault="00812D4D" w:rsidP="007579B6">
            <w:pPr>
              <w:spacing w:after="0" w:line="240" w:lineRule="auto"/>
              <w:ind w:left="79" w:right="84" w:firstLine="0"/>
              <w:jc w:val="left"/>
              <w:rPr>
                <w:color w:val="auto"/>
                <w:sz w:val="22"/>
                <w:lang w:val="ru-RU"/>
              </w:rPr>
            </w:pPr>
            <w:r w:rsidRPr="00812D4D">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9560AB" w:rsidP="007579B6">
            <w:pPr>
              <w:spacing w:after="0" w:line="240" w:lineRule="auto"/>
              <w:ind w:left="79" w:right="84" w:firstLine="0"/>
              <w:jc w:val="left"/>
              <w:rPr>
                <w:color w:val="auto"/>
                <w:sz w:val="22"/>
                <w:lang w:val="ru-RU"/>
              </w:rPr>
            </w:pPr>
            <w:r>
              <w:rPr>
                <w:color w:val="auto"/>
                <w:sz w:val="22"/>
                <w:lang w:val="ru-RU"/>
              </w:rPr>
              <w:t>-</w:t>
            </w:r>
          </w:p>
        </w:tc>
      </w:tr>
      <w:tr w:rsidR="00DB489F" w:rsidRPr="00BA60EC" w:rsidTr="00BF6F24">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17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812D4D" w:rsidRDefault="009A071F" w:rsidP="007579B6">
            <w:pPr>
              <w:spacing w:after="0" w:line="240" w:lineRule="auto"/>
              <w:ind w:left="64" w:right="37" w:firstLine="0"/>
              <w:rPr>
                <w:color w:val="auto"/>
                <w:sz w:val="22"/>
                <w:lang w:val="ru-RU"/>
              </w:rPr>
            </w:pPr>
            <w:r w:rsidRPr="00812D4D">
              <w:rPr>
                <w:color w:val="auto"/>
                <w:sz w:val="22"/>
                <w:lang w:val="ru-RU"/>
              </w:rPr>
              <w:t>сведения об аттестации граждан, привлекаемых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812D4D" w:rsidRDefault="002E5682" w:rsidP="007579B6">
            <w:pPr>
              <w:spacing w:after="0" w:line="240" w:lineRule="auto"/>
              <w:ind w:left="79" w:right="84" w:firstLine="0"/>
              <w:jc w:val="left"/>
              <w:rPr>
                <w:color w:val="auto"/>
                <w:sz w:val="22"/>
                <w:lang w:val="ru-RU"/>
              </w:rPr>
            </w:pPr>
            <w:r w:rsidRPr="00812D4D">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2E5682" w:rsidP="007579B6">
            <w:pPr>
              <w:spacing w:after="0" w:line="240" w:lineRule="auto"/>
              <w:ind w:left="79" w:right="84" w:firstLine="0"/>
              <w:jc w:val="left"/>
              <w:rPr>
                <w:color w:val="auto"/>
                <w:sz w:val="22"/>
                <w:lang w:val="ru-RU"/>
              </w:rPr>
            </w:pPr>
            <w:r>
              <w:rPr>
                <w:color w:val="auto"/>
                <w:sz w:val="22"/>
                <w:lang w:val="ru-RU"/>
              </w:rPr>
              <w:t>-</w:t>
            </w:r>
          </w:p>
        </w:tc>
      </w:tr>
      <w:tr w:rsidR="00DB489F" w:rsidRPr="00BA60EC" w:rsidTr="00BF6F24">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left="16" w:right="0" w:firstLine="0"/>
            </w:pPr>
            <w:r w:rsidRPr="00BA60EC">
              <w:rPr>
                <w:b/>
                <w:sz w:val="20"/>
              </w:rPr>
              <w:t>17.1.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0B7EDA" w:rsidRDefault="009A071F" w:rsidP="007579B6">
            <w:pPr>
              <w:spacing w:after="0" w:line="240" w:lineRule="auto"/>
              <w:ind w:left="64" w:right="37" w:firstLine="0"/>
              <w:jc w:val="left"/>
              <w:rPr>
                <w:color w:val="auto"/>
                <w:sz w:val="22"/>
              </w:rPr>
            </w:pPr>
            <w:r w:rsidRPr="000B7EDA">
              <w:rPr>
                <w:color w:val="auto"/>
                <w:sz w:val="22"/>
              </w:rPr>
              <w:t>количество аттестованных граждан</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0B7EDA" w:rsidRDefault="00A755E8" w:rsidP="007579B6">
            <w:pPr>
              <w:spacing w:after="0" w:line="240" w:lineRule="auto"/>
              <w:ind w:left="79" w:right="84" w:firstLine="0"/>
              <w:jc w:val="left"/>
              <w:rPr>
                <w:color w:val="auto"/>
                <w:sz w:val="22"/>
                <w:lang w:val="ru-RU"/>
              </w:rPr>
            </w:pPr>
            <w:r w:rsidRPr="000B7EDA">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A755E8" w:rsidP="007579B6">
            <w:pPr>
              <w:spacing w:after="0" w:line="240" w:lineRule="auto"/>
              <w:ind w:left="79" w:right="84" w:firstLine="0"/>
              <w:jc w:val="left"/>
              <w:rPr>
                <w:color w:val="auto"/>
                <w:sz w:val="22"/>
                <w:lang w:val="ru-RU"/>
              </w:rPr>
            </w:pPr>
            <w:r w:rsidRPr="000E6E98">
              <w:rPr>
                <w:color w:val="auto"/>
                <w:sz w:val="22"/>
                <w:lang w:val="ru-RU"/>
              </w:rPr>
              <w:t>0</w:t>
            </w:r>
          </w:p>
        </w:tc>
      </w:tr>
      <w:tr w:rsidR="00DB489F" w:rsidRPr="00BA60EC" w:rsidTr="00BF6F24">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18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B04CB9" w:rsidRDefault="009A071F" w:rsidP="007579B6">
            <w:pPr>
              <w:spacing w:after="0" w:line="240" w:lineRule="auto"/>
              <w:ind w:left="64" w:right="37" w:firstLine="0"/>
              <w:jc w:val="left"/>
              <w:rPr>
                <w:color w:val="auto"/>
                <w:sz w:val="22"/>
                <w:lang w:val="ru-RU"/>
              </w:rPr>
            </w:pPr>
            <w:r w:rsidRPr="00B04CB9">
              <w:rPr>
                <w:color w:val="auto"/>
                <w:sz w:val="22"/>
                <w:lang w:val="ru-RU"/>
              </w:rPr>
              <w:t>сведения о проведенной работе по аккредитации юридических лиц в качестве экспертных организаций, привлекаемых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04CB9" w:rsidRDefault="002E5682" w:rsidP="007579B6">
            <w:pPr>
              <w:spacing w:after="0" w:line="240" w:lineRule="auto"/>
              <w:ind w:left="79" w:right="84" w:firstLine="0"/>
              <w:jc w:val="left"/>
              <w:rPr>
                <w:color w:val="auto"/>
                <w:sz w:val="22"/>
                <w:lang w:val="ru-RU"/>
              </w:rPr>
            </w:pPr>
            <w:r w:rsidRPr="00B04CB9">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2E5682" w:rsidP="007579B6">
            <w:pPr>
              <w:spacing w:after="0" w:line="240" w:lineRule="auto"/>
              <w:ind w:left="79" w:right="84" w:firstLine="0"/>
              <w:jc w:val="left"/>
              <w:rPr>
                <w:color w:val="auto"/>
                <w:sz w:val="22"/>
                <w:lang w:val="ru-RU"/>
              </w:rPr>
            </w:pPr>
            <w:r>
              <w:rPr>
                <w:color w:val="auto"/>
                <w:sz w:val="22"/>
                <w:lang w:val="ru-RU"/>
              </w:rPr>
              <w:t>-</w:t>
            </w:r>
          </w:p>
        </w:tc>
      </w:tr>
      <w:tr w:rsidR="00BA60EC" w:rsidRPr="00BA60EC" w:rsidTr="00EE4B74">
        <w:trPr>
          <w:trHeight w:val="27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18.1.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B04CB9" w:rsidRDefault="009A071F" w:rsidP="007579B6">
            <w:pPr>
              <w:spacing w:after="0" w:line="240" w:lineRule="auto"/>
              <w:ind w:left="64" w:right="37" w:firstLine="0"/>
              <w:jc w:val="left"/>
              <w:rPr>
                <w:color w:val="auto"/>
                <w:sz w:val="22"/>
                <w:lang w:val="ru-RU"/>
              </w:rPr>
            </w:pPr>
            <w:r w:rsidRPr="00B04CB9">
              <w:rPr>
                <w:color w:val="auto"/>
                <w:sz w:val="22"/>
                <w:lang w:val="ru-RU"/>
              </w:rPr>
              <w:t>количество аккредитованных ЮЛ</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04CB9" w:rsidRDefault="00A755E8" w:rsidP="007579B6">
            <w:pPr>
              <w:spacing w:after="0" w:line="240" w:lineRule="auto"/>
              <w:ind w:left="79" w:right="84" w:firstLine="0"/>
              <w:jc w:val="left"/>
              <w:rPr>
                <w:color w:val="auto"/>
                <w:sz w:val="22"/>
                <w:lang w:val="ru-RU"/>
              </w:rPr>
            </w:pPr>
            <w:r w:rsidRPr="00B04CB9">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0E6E98" w:rsidRDefault="00A755E8" w:rsidP="007579B6">
            <w:pPr>
              <w:spacing w:after="0" w:line="240" w:lineRule="auto"/>
              <w:ind w:left="79" w:right="84" w:firstLine="0"/>
              <w:jc w:val="left"/>
              <w:rPr>
                <w:color w:val="auto"/>
                <w:sz w:val="22"/>
                <w:lang w:val="ru-RU"/>
              </w:rPr>
            </w:pPr>
            <w:r w:rsidRPr="000E6E98">
              <w:rPr>
                <w:color w:val="auto"/>
                <w:sz w:val="22"/>
                <w:lang w:val="ru-RU"/>
              </w:rPr>
              <w:t>0</w:t>
            </w:r>
          </w:p>
        </w:tc>
      </w:tr>
      <w:tr w:rsidR="009A071F" w:rsidRPr="00AD6633" w:rsidTr="00A35A2F">
        <w:tblPrEx>
          <w:tblCellMar>
            <w:right w:w="16"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1" w:firstLine="0"/>
              <w:jc w:val="center"/>
            </w:pPr>
            <w:r w:rsidRPr="00BA60EC">
              <w:rPr>
                <w:b/>
                <w:sz w:val="20"/>
              </w:rPr>
              <w:t>II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9A071F" w:rsidRPr="00BA60EC" w:rsidRDefault="009A071F" w:rsidP="007579B6">
            <w:pPr>
              <w:spacing w:after="0" w:line="240" w:lineRule="auto"/>
              <w:ind w:right="7" w:firstLine="0"/>
              <w:jc w:val="center"/>
              <w:rPr>
                <w:lang w:val="ru-RU"/>
              </w:rPr>
            </w:pPr>
            <w:r w:rsidRPr="00BA60EC">
              <w:rPr>
                <w:b/>
                <w:sz w:val="20"/>
                <w:lang w:val="ru-RU"/>
              </w:rPr>
              <w:t>Сведения об осуществлении вида государственного контроля (надзора), муниципального контроля</w:t>
            </w:r>
          </w:p>
        </w:tc>
      </w:tr>
      <w:tr w:rsidR="00DB489F" w:rsidRPr="008844E9" w:rsidTr="00BF6F24">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19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выполнение плана проведения контрольных (надзорных) мероприятий (доля проведенных плановых контрольных (надзорных) мероприятий в процентах общего количества запланированных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755E8"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контрольных (надзорных) мероприятий в согласовании которых было отказано (в процентах общего числа направленных в органы прокуратуры заявлений)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контрольных (надзорных) мероприятий, результаты которых признаны недействительными (в процентах общего числа проведенных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lastRenderedPageBreak/>
              <w:t>22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контрольных (надзорных) мероприятий,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контрольные (надзорные) мероприятия, применены меры дисциплинарного, административного наказания (в процентах общего числа проведенных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04640B" w:rsidTr="00BF6F24">
        <w:tblPrEx>
          <w:tblCellMar>
            <w:right w:w="16" w:type="dxa"/>
          </w:tblCellMar>
        </w:tblPrEx>
        <w:trPr>
          <w:trHeight w:val="145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59337C" w:rsidRDefault="009A071F" w:rsidP="007579B6">
            <w:pPr>
              <w:spacing w:after="0" w:line="240" w:lineRule="auto"/>
              <w:ind w:left="64" w:right="0" w:firstLine="0"/>
              <w:jc w:val="left"/>
              <w:rPr>
                <w:sz w:val="22"/>
                <w:lang w:val="ru-RU"/>
              </w:rPr>
            </w:pPr>
            <w:r w:rsidRPr="0059337C">
              <w:rPr>
                <w:sz w:val="22"/>
                <w:lang w:val="ru-RU"/>
              </w:rPr>
              <w:t xml:space="preserve">доля </w:t>
            </w:r>
            <w:r w:rsidRPr="00B63901">
              <w:rPr>
                <w:sz w:val="22"/>
                <w:lang w:val="ru-RU"/>
              </w:rPr>
              <w:t>контролируемых лиц, в отношении которых органами государственного контроля (надзора), муниципального контроля</w:t>
            </w:r>
            <w:r w:rsidRPr="0059337C">
              <w:rPr>
                <w:sz w:val="22"/>
                <w:lang w:val="ru-RU"/>
              </w:rPr>
              <w:t xml:space="preserve"> были проведены контрольные (надзорные) мероприятия (в процентах общего количества контролируемых лиц, подлежащих государственному контролю (надзору), муниципальному контролю на территории Российской Федерации, соответствующего субъекта </w:t>
            </w:r>
          </w:p>
          <w:p w:rsidR="009A071F" w:rsidRPr="0059337C" w:rsidRDefault="009A071F" w:rsidP="007579B6">
            <w:pPr>
              <w:spacing w:after="0" w:line="240" w:lineRule="auto"/>
              <w:ind w:left="64" w:right="0" w:firstLine="0"/>
              <w:jc w:val="left"/>
              <w:rPr>
                <w:sz w:val="22"/>
                <w:lang w:val="ru-RU"/>
              </w:rPr>
            </w:pPr>
            <w:r w:rsidRPr="0059337C">
              <w:rPr>
                <w:sz w:val="22"/>
                <w:lang w:val="ru-RU"/>
              </w:rPr>
              <w:t>Российской Федерации, соответствующего муниципального образования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59337C"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rPr>
                <w:sz w:val="22"/>
                <w:lang w:val="ru-RU"/>
              </w:rPr>
            </w:pPr>
            <w:r w:rsidRPr="0059337C">
              <w:rPr>
                <w:sz w:val="22"/>
                <w:lang w:val="ru-RU"/>
              </w:rPr>
              <w:t>среднее количество контрольных (надзорных) мероприятий, проведенных в отношении одного контролируемого лица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25</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26</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выявлены правонарушения (в процентах общего числа проведенных плановых и внеплановых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04640B" w:rsidTr="00BF6F24">
        <w:tblPrEx>
          <w:tblCellMar>
            <w:right w:w="16" w:type="dxa"/>
          </w:tblCellMar>
        </w:tblPrEx>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результатам выявленных правонарушений были возбуждены дела об административных правонарушениях (в процентах общего числа контрольных (надзорных) мероприятий, по итогам которых были выявлены правонарушения)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59337C"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t>29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фактам выявленных нарушений наложены административные наказания (в процентах общего числа контрольных (надзорных) мероприятий, по итогам которых по результатам выявленных правонарушений возбуждены дела об административных правонарушениях)</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9560AB">
            <w:pPr>
              <w:spacing w:after="0" w:line="240" w:lineRule="auto"/>
              <w:ind w:left="31" w:right="126" w:firstLine="0"/>
              <w:jc w:val="left"/>
              <w:rPr>
                <w:color w:val="auto"/>
                <w:sz w:val="22"/>
                <w:lang w:val="ru-RU"/>
              </w:rPr>
            </w:pPr>
            <w:r w:rsidRPr="00B276BE">
              <w:rPr>
                <w:color w:val="auto"/>
                <w:sz w:val="22"/>
                <w:lang w:val="ru-RU"/>
              </w:rPr>
              <w:t>0</w:t>
            </w:r>
          </w:p>
        </w:tc>
      </w:tr>
      <w:tr w:rsidR="00DB489F" w:rsidRPr="00BA60EC" w:rsidTr="00BF6F24">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pPr>
            <w:r w:rsidRPr="00BA60EC">
              <w:rPr>
                <w:b/>
                <w:sz w:val="20"/>
              </w:rPr>
              <w:lastRenderedPageBreak/>
              <w:t>30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контролируемых лиц)</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BA60EC" w:rsidTr="00BF6F24">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контролиру</w:t>
            </w:r>
            <w:r w:rsidR="00A755E8" w:rsidRPr="0059337C">
              <w:rPr>
                <w:sz w:val="22"/>
                <w:lang w:val="ru-RU"/>
              </w:rPr>
              <w:t>е</w:t>
            </w:r>
            <w:r w:rsidRPr="0059337C">
              <w:rPr>
                <w:sz w:val="22"/>
                <w:lang w:val="ru-RU"/>
              </w:rPr>
              <w:t>мых лиц, при осуществлении контрольных (надзорных) мероприятий в отношении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контролируемых лиц)</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BA60EC" w:rsidTr="00EE4B74">
        <w:tblPrEx>
          <w:tblCellMar>
            <w:right w:w="16" w:type="dxa"/>
          </w:tblCellMar>
        </w:tblPrEx>
        <w:trPr>
          <w:trHeight w:val="139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количество случаев причинения контролируемыми лицами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BA60EC" w:rsidTr="00EE4B74">
        <w:tblPrEx>
          <w:tblCellMar>
            <w:right w:w="16" w:type="dxa"/>
          </w:tblCellMar>
        </w:tblPrEx>
        <w:trPr>
          <w:trHeight w:val="6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выявленных при проведении контрольных (надзорных) мероприятий правонарушений, связанных с неисполнением предписаний (в процентах общего числа выявленных правонарушений)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AD6633" w:rsidTr="00EE4B74">
        <w:tblPrEx>
          <w:tblCellMar>
            <w:right w:w="16" w:type="dxa"/>
          </w:tblCellMar>
        </w:tblPrEx>
        <w:trPr>
          <w:trHeight w:val="126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отношение суммы взысканных административных штрафов к общей сумме наложенных административных штрафов (в процентах)</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B276BE" w:rsidP="00B276BE">
            <w:pPr>
              <w:spacing w:after="0" w:line="240" w:lineRule="auto"/>
              <w:ind w:left="79" w:right="78" w:firstLine="0"/>
              <w:jc w:val="left"/>
              <w:rPr>
                <w:color w:val="auto"/>
                <w:sz w:val="22"/>
                <w:lang w:val="ru-RU"/>
              </w:rPr>
            </w:pPr>
            <w:r w:rsidRPr="00B276BE">
              <w:rPr>
                <w:color w:val="auto"/>
                <w:sz w:val="22"/>
                <w:lang w:val="ru-RU"/>
              </w:rPr>
              <w:t xml:space="preserve">0 </w:t>
            </w:r>
            <w:r w:rsidR="00A755E8" w:rsidRPr="00B276BE">
              <w:rPr>
                <w:color w:val="auto"/>
                <w:sz w:val="22"/>
                <w:lang w:val="ru-RU"/>
              </w:rPr>
              <w:t>(контрольные (надзорные) мероприятия не проводились)</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B276BE">
            <w:pPr>
              <w:spacing w:after="0" w:line="240" w:lineRule="auto"/>
              <w:ind w:left="31" w:right="126" w:firstLine="0"/>
              <w:jc w:val="left"/>
              <w:rPr>
                <w:color w:val="auto"/>
                <w:sz w:val="22"/>
                <w:lang w:val="ru-RU"/>
              </w:rPr>
            </w:pPr>
            <w:r w:rsidRPr="00B276BE">
              <w:rPr>
                <w:color w:val="auto"/>
                <w:sz w:val="22"/>
                <w:lang w:val="ru-RU"/>
              </w:rPr>
              <w:t>0 (административные наказания в виде штрафов по результатам проверок не применялись)</w:t>
            </w:r>
          </w:p>
        </w:tc>
      </w:tr>
      <w:tr w:rsidR="00BA60EC" w:rsidRPr="00BA60EC" w:rsidTr="00EE4B74">
        <w:tblPrEx>
          <w:tblCellMar>
            <w:right w:w="16" w:type="dxa"/>
          </w:tblCellMar>
        </w:tblPrEx>
        <w:trPr>
          <w:trHeight w:val="54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35</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средний размер наложенного административного штрафа в том числе на должностных лиц и юридических лиц (в тыс. рублей)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BA60EC" w:rsidTr="00EE4B74">
        <w:tblPrEx>
          <w:tblCellMar>
            <w:right w:w="16" w:type="dxa"/>
          </w:tblCellMar>
        </w:tblPrEx>
        <w:trPr>
          <w:trHeight w:val="112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36</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доля контрольных (надзорных) мероприятий,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контрольных (надзорных) мероприятий, в результате которых выявлены нарушения обязательных требований)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AD6633" w:rsidTr="00EE4B74">
        <w:tblPrEx>
          <w:tblCellMar>
            <w:right w:w="16" w:type="dxa"/>
          </w:tblCellMar>
        </w:tblPrEx>
        <w:trPr>
          <w:trHeight w:val="9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органами государственного контроля (надзора) на основании сведений ведомственных статистических наблюдений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4D7228" w:rsidP="007579B6">
            <w:pPr>
              <w:spacing w:after="0" w:line="240" w:lineRule="auto"/>
              <w:ind w:left="79" w:right="78" w:firstLine="0"/>
              <w:jc w:val="left"/>
              <w:rPr>
                <w:color w:val="auto"/>
                <w:sz w:val="22"/>
                <w:lang w:val="ru-RU"/>
              </w:rPr>
            </w:pPr>
            <w:r w:rsidRPr="00B276BE">
              <w:rPr>
                <w:color w:val="auto"/>
                <w:sz w:val="22"/>
                <w:lang w:val="ru-RU"/>
              </w:rPr>
              <w:t>Особенности осуществления государственного контроля (надзора)  отсутствуют</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4D7228" w:rsidP="007579B6">
            <w:pPr>
              <w:spacing w:after="0" w:line="240" w:lineRule="auto"/>
              <w:ind w:left="31" w:right="126" w:firstLine="0"/>
              <w:jc w:val="left"/>
              <w:rPr>
                <w:color w:val="auto"/>
                <w:sz w:val="22"/>
                <w:lang w:val="ru-RU"/>
              </w:rPr>
            </w:pPr>
            <w:r w:rsidRPr="00B276BE">
              <w:rPr>
                <w:color w:val="auto"/>
                <w:sz w:val="22"/>
                <w:lang w:val="ru-RU"/>
              </w:rPr>
              <w:t>Особенности осуществления государственного контроля (надзора)  отсутствуют</w:t>
            </w:r>
          </w:p>
        </w:tc>
      </w:tr>
      <w:tr w:rsidR="00BA60EC" w:rsidRPr="00BA60EC" w:rsidTr="00EE4B74">
        <w:tblPrEx>
          <w:tblCellMar>
            <w:right w:w="16" w:type="dxa"/>
          </w:tblCellMar>
        </w:tblPrEx>
        <w:trPr>
          <w:trHeight w:val="69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38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сведения, характеризующие выполненную в отчетный период работу по осуществлению государственного контроля (надзора) и муниципального контроля по соответствующим сферам деятельности, в том числе в динамике (по полугодиям)</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79" w:right="78"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31" w:right="126" w:firstLine="0"/>
              <w:jc w:val="left"/>
              <w:rPr>
                <w:color w:val="auto"/>
                <w:sz w:val="22"/>
                <w:lang w:val="ru-RU"/>
              </w:rPr>
            </w:pPr>
            <w:r w:rsidRPr="00B276BE">
              <w:rPr>
                <w:color w:val="auto"/>
                <w:sz w:val="22"/>
                <w:lang w:val="ru-RU"/>
              </w:rPr>
              <w:t>-</w:t>
            </w:r>
          </w:p>
        </w:tc>
      </w:tr>
      <w:tr w:rsidR="00BA60EC" w:rsidRPr="00BA60EC" w:rsidTr="00EE4B74">
        <w:tblPrEx>
          <w:tblCellMar>
            <w:right w:w="16" w:type="dxa"/>
          </w:tblCellMar>
        </w:tblPrEx>
        <w:trPr>
          <w:trHeight w:val="79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lastRenderedPageBreak/>
              <w:t>39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сведения о результатах работы экспертов, специалистов и экспертных организаций, привлекаемых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79" w:right="78"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31" w:right="126" w:firstLine="0"/>
              <w:jc w:val="left"/>
              <w:rPr>
                <w:color w:val="auto"/>
                <w:sz w:val="22"/>
                <w:lang w:val="ru-RU"/>
              </w:rPr>
            </w:pPr>
            <w:r w:rsidRPr="00B276BE">
              <w:rPr>
                <w:color w:val="auto"/>
                <w:sz w:val="22"/>
                <w:lang w:val="ru-RU"/>
              </w:rPr>
              <w:t>-</w:t>
            </w:r>
          </w:p>
        </w:tc>
      </w:tr>
      <w:tr w:rsidR="00BA60EC" w:rsidRPr="00BA60EC" w:rsidTr="00BF6F24">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сведения о случаях причинения юридическими лицами и индивидуальными предпринимателями, в отношении которых осуществляются контрольные (надзорные)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79" w:right="78"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31" w:right="126" w:firstLine="0"/>
              <w:jc w:val="left"/>
              <w:rPr>
                <w:color w:val="auto"/>
                <w:sz w:val="22"/>
                <w:lang w:val="ru-RU"/>
              </w:rPr>
            </w:pPr>
            <w:r w:rsidRPr="00B276BE">
              <w:rPr>
                <w:color w:val="auto"/>
                <w:sz w:val="22"/>
                <w:lang w:val="ru-RU"/>
              </w:rPr>
              <w:t>-</w:t>
            </w:r>
          </w:p>
        </w:tc>
      </w:tr>
      <w:tr w:rsidR="00BA60EC" w:rsidRPr="00BA60EC" w:rsidTr="00EE4B74">
        <w:tblPrEx>
          <w:tblCellMar>
            <w:right w:w="16" w:type="dxa"/>
          </w:tblCellMar>
        </w:tblPrEx>
        <w:trPr>
          <w:trHeight w:val="105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сведения о проведении контрольных (надзорных) мероприятий без взаимодействия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BA60EC" w:rsidTr="00EE4B74">
        <w:tblPrEx>
          <w:tblCellMar>
            <w:right w:w="16" w:type="dxa"/>
          </w:tblCellMar>
        </w:tblPrEx>
        <w:trPr>
          <w:trHeight w:val="55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A258EA">
            <w:pPr>
              <w:spacing w:after="0" w:line="240" w:lineRule="auto"/>
              <w:ind w:left="64" w:right="0" w:firstLine="0"/>
              <w:jc w:val="left"/>
              <w:rPr>
                <w:sz w:val="22"/>
                <w:lang w:val="ru-RU"/>
              </w:rPr>
            </w:pPr>
            <w:r w:rsidRPr="0059337C">
              <w:rPr>
                <w:sz w:val="22"/>
                <w:lang w:val="ru-RU"/>
              </w:rPr>
              <w:t>сведения о количестве проведенных в отчетном периоде контрльных (надзорных) меропри</w:t>
            </w:r>
            <w:r w:rsidR="00A258EA">
              <w:rPr>
                <w:sz w:val="22"/>
                <w:lang w:val="ru-RU"/>
              </w:rPr>
              <w:t>я</w:t>
            </w:r>
            <w:r w:rsidRPr="0059337C">
              <w:rPr>
                <w:sz w:val="22"/>
                <w:lang w:val="ru-RU"/>
              </w:rPr>
              <w:t>тий (проверок) в отношении субъектов малого предпринимательства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A755E8" w:rsidP="007579B6">
            <w:pPr>
              <w:spacing w:after="0" w:line="240" w:lineRule="auto"/>
              <w:ind w:left="79" w:right="78"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BA60EC" w:rsidTr="00EE4B74">
        <w:tblPrEx>
          <w:tblCellMar>
            <w:right w:w="16" w:type="dxa"/>
          </w:tblCellMar>
        </w:tblPrEx>
        <w:trPr>
          <w:trHeight w:val="56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 xml:space="preserve"> о результатах досудебного и судебного обжалования решений контрольных (надзорных) органов, действий (бездействия) их должностных лиц</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79" w:right="78" w:firstLine="0"/>
              <w:jc w:val="left"/>
              <w:rPr>
                <w:color w:val="auto"/>
                <w:sz w:val="22"/>
                <w:lang w:val="ru-RU"/>
              </w:rPr>
            </w:pPr>
            <w:r w:rsidRPr="00B276BE">
              <w:rPr>
                <w:color w:val="auto"/>
                <w:sz w:val="22"/>
                <w:lang w:val="ru-RU"/>
              </w:rPr>
              <w:t>-</w:t>
            </w:r>
            <w:r w:rsidR="00A755E8" w:rsidRPr="00B276BE">
              <w:rPr>
                <w:color w:val="auto"/>
                <w:sz w:val="22"/>
                <w:lang w:val="ru-RU"/>
              </w:rPr>
              <w:t xml:space="preserve"> </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3B748E" w:rsidP="007579B6">
            <w:pPr>
              <w:spacing w:after="0" w:line="240" w:lineRule="auto"/>
              <w:ind w:left="31" w:right="126" w:firstLine="0"/>
              <w:jc w:val="left"/>
              <w:rPr>
                <w:color w:val="auto"/>
                <w:sz w:val="22"/>
                <w:lang w:val="ru-RU"/>
              </w:rPr>
            </w:pPr>
            <w:r w:rsidRPr="00B276BE">
              <w:rPr>
                <w:color w:val="auto"/>
                <w:sz w:val="22"/>
                <w:lang w:val="ru-RU"/>
              </w:rPr>
              <w:t>0</w:t>
            </w:r>
          </w:p>
        </w:tc>
      </w:tr>
      <w:tr w:rsidR="00BA60EC" w:rsidRPr="008844E9" w:rsidTr="00EE4B74">
        <w:tblPrEx>
          <w:tblCellMar>
            <w:right w:w="16" w:type="dxa"/>
          </w:tblCellMar>
        </w:tblPrEx>
        <w:trPr>
          <w:trHeight w:val="84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о реализации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до возникновения таких нарушений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2E5682" w:rsidP="007579B6">
            <w:pPr>
              <w:spacing w:after="0" w:line="240" w:lineRule="auto"/>
              <w:ind w:left="79" w:right="78"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w:t>
            </w:r>
          </w:p>
        </w:tc>
      </w:tr>
      <w:tr w:rsidR="00BA60EC" w:rsidRPr="008844E9" w:rsidTr="00EE4B74">
        <w:tblPrEx>
          <w:tblCellMar>
            <w:right w:w="16" w:type="dxa"/>
          </w:tblCellMar>
        </w:tblPrEx>
        <w:trPr>
          <w:trHeight w:val="2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45</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о решениях контрольных (надзорных) органов</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2E5682" w:rsidP="007579B6">
            <w:pPr>
              <w:spacing w:after="0" w:line="240" w:lineRule="auto"/>
              <w:ind w:left="79" w:right="78"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9560AB" w:rsidP="007579B6">
            <w:pPr>
              <w:spacing w:after="0" w:line="240" w:lineRule="auto"/>
              <w:ind w:left="31" w:right="126" w:firstLine="0"/>
              <w:jc w:val="left"/>
              <w:rPr>
                <w:color w:val="auto"/>
                <w:sz w:val="22"/>
                <w:lang w:val="ru-RU"/>
              </w:rPr>
            </w:pPr>
            <w:r w:rsidRPr="00B276BE">
              <w:rPr>
                <w:color w:val="auto"/>
                <w:sz w:val="22"/>
                <w:lang w:val="ru-RU"/>
              </w:rPr>
              <w:t>-</w:t>
            </w:r>
          </w:p>
        </w:tc>
      </w:tr>
      <w:tr w:rsidR="00BA60EC" w:rsidRPr="00BA60EC" w:rsidTr="00EE4B74">
        <w:tblPrEx>
          <w:tblCellMar>
            <w:right w:w="16" w:type="dxa"/>
          </w:tblCellMar>
        </w:tblPrEx>
        <w:trPr>
          <w:trHeight w:val="27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46</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об исполнении решений контрольных (надзорных) органов</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2E5682" w:rsidP="007579B6">
            <w:pPr>
              <w:spacing w:after="0" w:line="240" w:lineRule="auto"/>
              <w:ind w:left="79" w:right="78"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59337C" w:rsidP="007579B6">
            <w:pPr>
              <w:spacing w:after="0" w:line="240" w:lineRule="auto"/>
              <w:ind w:left="31" w:right="126" w:firstLine="0"/>
              <w:jc w:val="left"/>
              <w:rPr>
                <w:color w:val="auto"/>
                <w:sz w:val="22"/>
                <w:lang w:val="ru-RU"/>
              </w:rPr>
            </w:pPr>
            <w:r w:rsidRPr="00B276BE">
              <w:rPr>
                <w:color w:val="auto"/>
                <w:sz w:val="22"/>
                <w:lang w:val="ru-RU"/>
              </w:rPr>
              <w:t>-</w:t>
            </w:r>
          </w:p>
        </w:tc>
      </w:tr>
      <w:tr w:rsidR="00BA60EC" w:rsidRPr="0004640B" w:rsidTr="00EE4B74">
        <w:tblPrEx>
          <w:tblCellMar>
            <w:right w:w="16" w:type="dxa"/>
          </w:tblCellMar>
        </w:tblPrEx>
        <w:trPr>
          <w:trHeight w:val="12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071F" w:rsidRPr="00BA60EC" w:rsidRDefault="009A071F" w:rsidP="007579B6">
            <w:pPr>
              <w:spacing w:after="0" w:line="240" w:lineRule="auto"/>
              <w:ind w:left="60" w:right="0" w:firstLine="0"/>
              <w:jc w:val="left"/>
              <w:rPr>
                <w:b/>
                <w:sz w:val="20"/>
              </w:rPr>
            </w:pPr>
            <w:r w:rsidRPr="00BA60EC">
              <w:rPr>
                <w:b/>
                <w:sz w:val="20"/>
              </w:rPr>
              <w:t>47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9A071F" w:rsidRPr="0059337C" w:rsidRDefault="009A071F" w:rsidP="007579B6">
            <w:pPr>
              <w:spacing w:after="0" w:line="240" w:lineRule="auto"/>
              <w:ind w:left="64" w:right="0" w:firstLine="0"/>
              <w:jc w:val="left"/>
              <w:rPr>
                <w:sz w:val="22"/>
                <w:lang w:val="ru-RU"/>
              </w:rPr>
            </w:pPr>
            <w:r w:rsidRPr="0059337C">
              <w:rPr>
                <w:sz w:val="22"/>
                <w:lang w:val="ru-RU"/>
              </w:rPr>
              <w:t xml:space="preserve">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 муниципального контроля) </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79" w:right="78"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9A071F" w:rsidRPr="00B276BE" w:rsidRDefault="008465AA" w:rsidP="007579B6">
            <w:pPr>
              <w:spacing w:after="0" w:line="240" w:lineRule="auto"/>
              <w:ind w:left="31" w:right="126" w:firstLine="0"/>
              <w:jc w:val="left"/>
              <w:rPr>
                <w:color w:val="auto"/>
                <w:sz w:val="22"/>
                <w:lang w:val="ru-RU"/>
              </w:rPr>
            </w:pPr>
            <w:r w:rsidRPr="00B276BE">
              <w:rPr>
                <w:color w:val="auto"/>
                <w:sz w:val="22"/>
                <w:lang w:val="ru-RU"/>
              </w:rPr>
              <w:t>-</w:t>
            </w:r>
          </w:p>
        </w:tc>
      </w:tr>
      <w:tr w:rsidR="00BA60EC" w:rsidRPr="00AD6633" w:rsidTr="00A35A2F">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BA60EC" w:rsidRPr="00BA60EC" w:rsidRDefault="00BA60EC" w:rsidP="007579B6">
            <w:pPr>
              <w:spacing w:after="0" w:line="240" w:lineRule="auto"/>
              <w:ind w:left="56" w:right="0" w:firstLine="0"/>
              <w:jc w:val="left"/>
            </w:pPr>
            <w:r w:rsidRPr="00BA60EC">
              <w:rPr>
                <w:b/>
                <w:sz w:val="20"/>
              </w:rPr>
              <w:t>IV</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A60EC" w:rsidP="007579B6">
            <w:pPr>
              <w:spacing w:after="0" w:line="240" w:lineRule="auto"/>
              <w:ind w:left="64" w:right="0" w:firstLine="0"/>
              <w:jc w:val="center"/>
              <w:rPr>
                <w:color w:val="auto"/>
                <w:lang w:val="ru-RU"/>
              </w:rPr>
            </w:pPr>
            <w:r w:rsidRPr="00B276BE">
              <w:rPr>
                <w:b/>
                <w:color w:val="auto"/>
                <w:sz w:val="20"/>
                <w:lang w:val="ru-RU"/>
              </w:rPr>
              <w:t>Сведения о результативности и эффективности</w:t>
            </w:r>
          </w:p>
        </w:tc>
      </w:tr>
      <w:tr w:rsidR="00DB489F" w:rsidRPr="00BA60EC" w:rsidTr="00BF6F24">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BA60EC" w:rsidRPr="00BA60EC" w:rsidRDefault="00BA60EC" w:rsidP="007579B6">
            <w:pPr>
              <w:spacing w:after="0" w:line="240" w:lineRule="auto"/>
              <w:ind w:left="60" w:right="0" w:firstLine="0"/>
              <w:jc w:val="left"/>
            </w:pPr>
            <w:r w:rsidRPr="00BA60EC">
              <w:rPr>
                <w:b/>
                <w:sz w:val="20"/>
              </w:rPr>
              <w:t>48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BA60EC" w:rsidRPr="007B79C9" w:rsidRDefault="00BA60EC" w:rsidP="007579B6">
            <w:pPr>
              <w:spacing w:after="0" w:line="240" w:lineRule="auto"/>
              <w:ind w:left="64" w:right="0" w:firstLine="0"/>
              <w:jc w:val="left"/>
              <w:rPr>
                <w:sz w:val="22"/>
                <w:lang w:val="ru-RU"/>
              </w:rPr>
            </w:pPr>
            <w:r w:rsidRPr="007B79C9">
              <w:rPr>
                <w:sz w:val="22"/>
                <w:lang w:val="ru-RU"/>
              </w:rPr>
              <w:t>сведения об индикативных показателях вида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200257" w:rsidP="002E5682">
            <w:pPr>
              <w:spacing w:after="0" w:line="240" w:lineRule="auto"/>
              <w:ind w:left="79" w:right="0"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CE6E57" w:rsidP="007579B6">
            <w:pPr>
              <w:spacing w:after="0" w:line="240" w:lineRule="auto"/>
              <w:ind w:left="31" w:right="0" w:firstLine="0"/>
              <w:jc w:val="left"/>
              <w:rPr>
                <w:color w:val="auto"/>
                <w:sz w:val="22"/>
                <w:lang w:val="ru-RU"/>
              </w:rPr>
            </w:pPr>
            <w:r w:rsidRPr="00B276BE">
              <w:rPr>
                <w:color w:val="auto"/>
                <w:sz w:val="22"/>
                <w:lang w:val="ru-RU"/>
              </w:rPr>
              <w:t>-</w:t>
            </w:r>
          </w:p>
        </w:tc>
      </w:tr>
      <w:tr w:rsidR="00DB489F" w:rsidRPr="008844E9" w:rsidTr="00BF6F24">
        <w:tblPrEx>
          <w:tblCellMar>
            <w:top w:w="13" w:type="dxa"/>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BA60EC" w:rsidRDefault="00BA60EC" w:rsidP="007579B6">
            <w:pPr>
              <w:spacing w:after="0" w:line="240" w:lineRule="auto"/>
              <w:ind w:left="60" w:right="0" w:firstLine="0"/>
              <w:jc w:val="left"/>
            </w:pPr>
            <w:r w:rsidRPr="00BA60EC">
              <w:rPr>
                <w:b/>
                <w:sz w:val="20"/>
              </w:rPr>
              <w:t>49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7B79C9" w:rsidRDefault="00BA60EC" w:rsidP="007579B6">
            <w:pPr>
              <w:spacing w:after="0" w:line="240" w:lineRule="auto"/>
              <w:ind w:left="64" w:right="0" w:firstLine="0"/>
              <w:jc w:val="left"/>
              <w:rPr>
                <w:sz w:val="22"/>
                <w:lang w:val="ru-RU"/>
              </w:rPr>
            </w:pPr>
            <w:r w:rsidRPr="007B79C9">
              <w:rPr>
                <w:sz w:val="22"/>
                <w:lang w:val="ru-RU"/>
              </w:rPr>
              <w:t>сведения о достижении ключевых показателей, в том числе о влиянии профилактических мероприятий и контрольных (надзорных) мероприятий на достижение ключевых показателей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200257" w:rsidP="002E5682">
            <w:pPr>
              <w:spacing w:after="0" w:line="240" w:lineRule="auto"/>
              <w:ind w:left="79" w:right="0" w:firstLine="0"/>
              <w:jc w:val="left"/>
              <w:rPr>
                <w:color w:val="auto"/>
                <w:sz w:val="22"/>
                <w:lang w:val="ru-RU"/>
              </w:rPr>
            </w:pPr>
            <w:r w:rsidRPr="00B276BE">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5E26CA" w:rsidRPr="00B276BE" w:rsidRDefault="00CE6E57" w:rsidP="007579B6">
            <w:pPr>
              <w:spacing w:after="0" w:line="240" w:lineRule="auto"/>
              <w:ind w:left="31" w:right="0" w:firstLine="0"/>
              <w:jc w:val="left"/>
              <w:rPr>
                <w:color w:val="auto"/>
                <w:sz w:val="22"/>
                <w:lang w:val="ru-RU"/>
              </w:rPr>
            </w:pPr>
            <w:r w:rsidRPr="00B276BE">
              <w:rPr>
                <w:color w:val="auto"/>
                <w:sz w:val="22"/>
                <w:lang w:val="ru-RU" w:eastAsia="ru-RU"/>
              </w:rPr>
              <w:t>-</w:t>
            </w:r>
          </w:p>
        </w:tc>
      </w:tr>
      <w:tr w:rsidR="00BA60EC" w:rsidRPr="00AD6633" w:rsidTr="00A35A2F">
        <w:tblPrEx>
          <w:tblCellMar>
            <w:top w:w="13" w:type="dxa"/>
            <w:left w:w="89"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BA60EC" w:rsidRPr="00BA60EC" w:rsidRDefault="00BA60EC" w:rsidP="007579B6">
            <w:pPr>
              <w:spacing w:after="0" w:line="240" w:lineRule="auto"/>
              <w:ind w:right="0" w:firstLine="0"/>
              <w:jc w:val="left"/>
            </w:pPr>
            <w:r w:rsidRPr="00BA60EC">
              <w:rPr>
                <w:b/>
                <w:sz w:val="20"/>
              </w:rPr>
              <w:t>V</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A60EC" w:rsidP="007579B6">
            <w:pPr>
              <w:spacing w:after="0" w:line="240" w:lineRule="auto"/>
              <w:ind w:right="45" w:firstLine="0"/>
              <w:jc w:val="center"/>
              <w:rPr>
                <w:color w:val="auto"/>
                <w:lang w:val="ru-RU"/>
              </w:rPr>
            </w:pPr>
            <w:r w:rsidRPr="00B276BE">
              <w:rPr>
                <w:b/>
                <w:color w:val="auto"/>
                <w:sz w:val="20"/>
                <w:lang w:val="ru-RU"/>
              </w:rPr>
              <w:t>Финансовое и кадровое обеспечение государственного контроля (надзора), муниципального контроля</w:t>
            </w:r>
          </w:p>
        </w:tc>
      </w:tr>
      <w:tr w:rsidR="00DB489F" w:rsidRPr="00BA60EC" w:rsidTr="00BF6F24">
        <w:tblPrEx>
          <w:tblCellMar>
            <w:right w:w="4" w:type="dxa"/>
          </w:tblCellMar>
        </w:tblPrEx>
        <w:trPr>
          <w:trHeight w:val="1206"/>
        </w:trPr>
        <w:tc>
          <w:tcPr>
            <w:tcW w:w="660" w:type="dxa"/>
            <w:tcBorders>
              <w:top w:val="nil"/>
              <w:left w:val="single" w:sz="3" w:space="0" w:color="000000"/>
              <w:bottom w:val="single" w:sz="3" w:space="0" w:color="000000"/>
              <w:right w:val="single" w:sz="3" w:space="0" w:color="000000"/>
            </w:tcBorders>
            <w:shd w:val="clear" w:color="auto" w:fill="auto"/>
            <w:vAlign w:val="center"/>
          </w:tcPr>
          <w:p w:rsidR="00BA60EC" w:rsidRPr="00BA60EC" w:rsidRDefault="00BA60EC" w:rsidP="007579B6">
            <w:pPr>
              <w:spacing w:after="0" w:line="240" w:lineRule="auto"/>
              <w:ind w:left="60" w:right="0" w:firstLine="0"/>
              <w:jc w:val="left"/>
            </w:pPr>
            <w:r w:rsidRPr="00BA60EC">
              <w:rPr>
                <w:b/>
                <w:sz w:val="20"/>
              </w:rPr>
              <w:t>50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7B79C9" w:rsidRDefault="00BA60EC" w:rsidP="007579B6">
            <w:pPr>
              <w:spacing w:after="0" w:line="240" w:lineRule="auto"/>
              <w:ind w:left="64" w:right="43" w:firstLine="0"/>
              <w:jc w:val="left"/>
              <w:rPr>
                <w:sz w:val="22"/>
                <w:lang w:val="ru-RU"/>
              </w:rPr>
            </w:pPr>
            <w:r w:rsidRPr="007B79C9">
              <w:rPr>
                <w:sz w:val="22"/>
                <w:lang w:val="ru-RU"/>
              </w:rPr>
              <w:t>сведения, характеризующие финансовое обеспечение исполнения функций по осуществлению государственного контроля (надзора), муниципального контроля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AF123D" w:rsidP="007579B6">
            <w:pPr>
              <w:spacing w:after="0" w:line="240" w:lineRule="auto"/>
              <w:ind w:left="79" w:right="0"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592990" w:rsidP="007579B6">
            <w:pPr>
              <w:spacing w:after="0" w:line="240" w:lineRule="auto"/>
              <w:ind w:left="79" w:right="0" w:firstLine="94"/>
              <w:jc w:val="left"/>
              <w:rPr>
                <w:color w:val="auto"/>
                <w:sz w:val="22"/>
                <w:lang w:val="ru-RU"/>
              </w:rPr>
            </w:pPr>
            <w:r w:rsidRPr="00B276BE">
              <w:rPr>
                <w:color w:val="auto"/>
                <w:sz w:val="22"/>
                <w:lang w:val="ru-RU"/>
              </w:rPr>
              <w:t>0</w:t>
            </w:r>
          </w:p>
        </w:tc>
      </w:tr>
      <w:tr w:rsidR="00DB489F" w:rsidRPr="00BA60EC" w:rsidTr="00BF6F24">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AF123D" w:rsidRDefault="00BA60EC" w:rsidP="007579B6">
            <w:pPr>
              <w:spacing w:after="0" w:line="240" w:lineRule="auto"/>
              <w:ind w:left="60" w:right="0" w:firstLine="0"/>
              <w:jc w:val="left"/>
              <w:rPr>
                <w:lang w:val="ru-RU"/>
              </w:rPr>
            </w:pPr>
            <w:r w:rsidRPr="00AF123D">
              <w:rPr>
                <w:b/>
                <w:sz w:val="20"/>
                <w:lang w:val="ru-RU"/>
              </w:rPr>
              <w:lastRenderedPageBreak/>
              <w:t>51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BA60EC" w:rsidRPr="007B79C9" w:rsidRDefault="00BA60EC" w:rsidP="007579B6">
            <w:pPr>
              <w:spacing w:after="0" w:line="240" w:lineRule="auto"/>
              <w:ind w:left="64" w:right="43" w:firstLine="0"/>
              <w:jc w:val="left"/>
              <w:rPr>
                <w:sz w:val="22"/>
                <w:lang w:val="ru-RU"/>
              </w:rPr>
            </w:pPr>
            <w:r w:rsidRPr="007B79C9">
              <w:rPr>
                <w:sz w:val="22"/>
                <w:lang w:val="ru-RU"/>
              </w:rPr>
              <w:t>данные о штатной численности работников органов государственного контроля (надзора), муниципального контроля, выполняющих функции по контролю, и об укомплектованности штатной численности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3B6388" w:rsidP="007579B6">
            <w:pPr>
              <w:spacing w:after="0" w:line="240" w:lineRule="auto"/>
              <w:ind w:left="79" w:right="0" w:firstLine="0"/>
              <w:jc w:val="left"/>
              <w:rPr>
                <w:color w:val="auto"/>
                <w:sz w:val="22"/>
                <w:lang w:val="ru-RU"/>
              </w:rPr>
            </w:pPr>
            <w:r w:rsidRPr="00B276BE">
              <w:rPr>
                <w:color w:val="auto"/>
                <w:sz w:val="22"/>
                <w:lang w:val="ru-RU"/>
              </w:rPr>
              <w:t>1</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592990" w:rsidP="007579B6">
            <w:pPr>
              <w:spacing w:after="0" w:line="240" w:lineRule="auto"/>
              <w:ind w:left="79" w:right="0" w:firstLine="94"/>
              <w:jc w:val="left"/>
              <w:rPr>
                <w:color w:val="auto"/>
                <w:sz w:val="22"/>
                <w:lang w:val="ru-RU"/>
              </w:rPr>
            </w:pPr>
            <w:r w:rsidRPr="00B276BE">
              <w:rPr>
                <w:color w:val="auto"/>
                <w:sz w:val="22"/>
                <w:lang w:val="ru-RU"/>
              </w:rPr>
              <w:t>1</w:t>
            </w:r>
          </w:p>
        </w:tc>
      </w:tr>
      <w:tr w:rsidR="00DB489F" w:rsidRPr="00BA60EC" w:rsidTr="00BF6F24">
        <w:tblPrEx>
          <w:tblCellMar>
            <w:right w:w="4"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BA60EC" w:rsidRPr="00BA60EC" w:rsidRDefault="00BA60EC" w:rsidP="007579B6">
            <w:pPr>
              <w:spacing w:after="0" w:line="240" w:lineRule="auto"/>
              <w:ind w:left="60" w:right="0" w:firstLine="0"/>
              <w:jc w:val="left"/>
            </w:pPr>
            <w:r w:rsidRPr="00BA60EC">
              <w:rPr>
                <w:b/>
                <w:sz w:val="20"/>
              </w:rPr>
              <w:t>52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BA60EC" w:rsidRPr="007B79C9" w:rsidRDefault="00BA60EC" w:rsidP="007579B6">
            <w:pPr>
              <w:spacing w:after="0" w:line="240" w:lineRule="auto"/>
              <w:ind w:left="64" w:right="43" w:firstLine="0"/>
              <w:jc w:val="left"/>
              <w:rPr>
                <w:sz w:val="22"/>
                <w:lang w:val="ru-RU"/>
              </w:rPr>
            </w:pPr>
            <w:r w:rsidRPr="007B79C9">
              <w:rPr>
                <w:sz w:val="22"/>
                <w:lang w:val="ru-RU"/>
              </w:rPr>
              <w:t>сведения о квалификации работников, о мероприятиях по повышению их квалификации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3B748E" w:rsidP="007579B6">
            <w:pPr>
              <w:spacing w:after="0" w:line="240" w:lineRule="auto"/>
              <w:ind w:left="79" w:right="0"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3B748E" w:rsidP="007579B6">
            <w:pPr>
              <w:spacing w:after="0" w:line="240" w:lineRule="auto"/>
              <w:ind w:left="79" w:right="0" w:firstLine="94"/>
              <w:jc w:val="left"/>
              <w:rPr>
                <w:color w:val="auto"/>
                <w:sz w:val="22"/>
                <w:lang w:val="ru-RU"/>
              </w:rPr>
            </w:pPr>
            <w:r w:rsidRPr="00B276BE">
              <w:rPr>
                <w:color w:val="auto"/>
                <w:sz w:val="22"/>
                <w:lang w:val="ru-RU"/>
              </w:rPr>
              <w:t>0</w:t>
            </w:r>
          </w:p>
        </w:tc>
      </w:tr>
      <w:tr w:rsidR="00DB489F" w:rsidRPr="00BA60EC" w:rsidTr="00BF6F24">
        <w:tblPrEx>
          <w:tblCellMar>
            <w:right w:w="4"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BA60EC" w:rsidRDefault="00BA60EC" w:rsidP="007579B6">
            <w:pPr>
              <w:spacing w:after="0" w:line="240" w:lineRule="auto"/>
              <w:ind w:left="60" w:right="0" w:firstLine="0"/>
              <w:jc w:val="left"/>
            </w:pPr>
            <w:r w:rsidRPr="00BA60EC">
              <w:rPr>
                <w:b/>
                <w:sz w:val="20"/>
              </w:rPr>
              <w:t>53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BA60EC" w:rsidRPr="007B79C9" w:rsidRDefault="00BA60EC" w:rsidP="007579B6">
            <w:pPr>
              <w:spacing w:after="0" w:line="240" w:lineRule="auto"/>
              <w:ind w:left="64" w:right="43" w:firstLine="0"/>
              <w:jc w:val="left"/>
              <w:rPr>
                <w:sz w:val="22"/>
                <w:lang w:val="ru-RU"/>
              </w:rPr>
            </w:pPr>
            <w:r w:rsidRPr="007B79C9">
              <w:rPr>
                <w:sz w:val="22"/>
                <w:lang w:val="ru-RU"/>
              </w:rPr>
              <w:t>данные о средней нагрузке на 1 работника по фактически выполненному в отчетный период объему функций по контролю</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AF123D" w:rsidP="007579B6">
            <w:pPr>
              <w:spacing w:after="0" w:line="240" w:lineRule="auto"/>
              <w:ind w:left="79" w:right="0"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592990" w:rsidP="007579B6">
            <w:pPr>
              <w:spacing w:after="0" w:line="240" w:lineRule="auto"/>
              <w:ind w:left="79" w:right="0" w:firstLine="94"/>
              <w:jc w:val="left"/>
              <w:rPr>
                <w:color w:val="auto"/>
                <w:sz w:val="22"/>
                <w:lang w:val="ru-RU"/>
              </w:rPr>
            </w:pPr>
            <w:r w:rsidRPr="00B276BE">
              <w:rPr>
                <w:color w:val="auto"/>
                <w:sz w:val="22"/>
                <w:lang w:val="ru-RU"/>
              </w:rPr>
              <w:t>0</w:t>
            </w:r>
          </w:p>
        </w:tc>
      </w:tr>
      <w:tr w:rsidR="00DB489F" w:rsidRPr="00BA60EC" w:rsidTr="00BF6F24">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BA60EC" w:rsidRDefault="00BA60EC" w:rsidP="007579B6">
            <w:pPr>
              <w:spacing w:after="0" w:line="240" w:lineRule="auto"/>
              <w:ind w:left="60" w:right="0" w:firstLine="0"/>
              <w:jc w:val="left"/>
            </w:pPr>
            <w:r w:rsidRPr="00BA60EC">
              <w:rPr>
                <w:b/>
                <w:sz w:val="20"/>
              </w:rPr>
              <w:t>54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7B79C9" w:rsidRDefault="00BA60EC" w:rsidP="007579B6">
            <w:pPr>
              <w:spacing w:after="0" w:line="240" w:lineRule="auto"/>
              <w:ind w:left="64" w:right="43" w:firstLine="0"/>
              <w:jc w:val="left"/>
              <w:rPr>
                <w:sz w:val="22"/>
                <w:lang w:val="ru-RU"/>
              </w:rPr>
            </w:pPr>
            <w:r w:rsidRPr="007B79C9">
              <w:rPr>
                <w:sz w:val="22"/>
                <w:lang w:val="ru-RU"/>
              </w:rPr>
              <w:t>численность экспертов, специалистов и представителей экспертных организаций, привлеченных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200257" w:rsidP="007579B6">
            <w:pPr>
              <w:spacing w:after="0" w:line="240" w:lineRule="auto"/>
              <w:ind w:left="79" w:right="0" w:firstLine="0"/>
              <w:jc w:val="left"/>
              <w:rPr>
                <w:color w:val="auto"/>
                <w:sz w:val="22"/>
                <w:lang w:val="ru-RU"/>
              </w:rPr>
            </w:pPr>
            <w:r w:rsidRPr="00B276BE">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200257" w:rsidP="007579B6">
            <w:pPr>
              <w:spacing w:after="0" w:line="240" w:lineRule="auto"/>
              <w:ind w:left="79" w:right="0" w:firstLine="94"/>
              <w:jc w:val="left"/>
              <w:rPr>
                <w:color w:val="auto"/>
                <w:sz w:val="22"/>
                <w:lang w:val="ru-RU"/>
              </w:rPr>
            </w:pPr>
            <w:r w:rsidRPr="00B276BE">
              <w:rPr>
                <w:color w:val="auto"/>
                <w:sz w:val="22"/>
                <w:lang w:val="ru-RU"/>
              </w:rPr>
              <w:t>0</w:t>
            </w:r>
          </w:p>
        </w:tc>
      </w:tr>
      <w:tr w:rsidR="00BA60EC" w:rsidRPr="00AD6633" w:rsidTr="00A35A2F">
        <w:tblPrEx>
          <w:tblCellMar>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BA60EC" w:rsidRPr="00BA60EC" w:rsidRDefault="00BA60EC" w:rsidP="007579B6">
            <w:pPr>
              <w:spacing w:after="0" w:line="240" w:lineRule="auto"/>
              <w:ind w:left="56" w:right="0" w:firstLine="0"/>
              <w:jc w:val="left"/>
            </w:pPr>
            <w:r w:rsidRPr="00BA60EC">
              <w:rPr>
                <w:b/>
                <w:sz w:val="20"/>
              </w:rPr>
              <w:t>VI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A60EC" w:rsidP="007579B6">
            <w:pPr>
              <w:spacing w:after="0" w:line="240" w:lineRule="auto"/>
              <w:ind w:left="28" w:right="0" w:firstLine="0"/>
              <w:jc w:val="center"/>
              <w:rPr>
                <w:color w:val="auto"/>
                <w:lang w:val="ru-RU"/>
              </w:rPr>
            </w:pPr>
            <w:r w:rsidRPr="00B276BE">
              <w:rPr>
                <w:b/>
                <w:color w:val="auto"/>
                <w:sz w:val="20"/>
                <w:lang w:val="ru-RU"/>
              </w:rPr>
              <w:t>Выводы и предложения по итогам организации и осуществления вида контроля</w:t>
            </w:r>
          </w:p>
        </w:tc>
      </w:tr>
      <w:tr w:rsidR="00DB489F" w:rsidRPr="0004640B" w:rsidTr="00BF6F24">
        <w:tblPrEx>
          <w:tblCellMar>
            <w:right w:w="51" w:type="dxa"/>
          </w:tblCellMar>
        </w:tblPrEx>
        <w:trPr>
          <w:trHeight w:val="72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BA60EC" w:rsidRDefault="00BA60EC" w:rsidP="007579B6">
            <w:pPr>
              <w:spacing w:after="0" w:line="240" w:lineRule="auto"/>
              <w:ind w:left="60" w:right="0" w:firstLine="0"/>
              <w:jc w:val="left"/>
            </w:pPr>
            <w:r w:rsidRPr="00BA60EC">
              <w:rPr>
                <w:b/>
                <w:sz w:val="20"/>
              </w:rPr>
              <w:t>51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BA60EC" w:rsidRPr="007B79C9" w:rsidRDefault="00BA60EC" w:rsidP="007579B6">
            <w:pPr>
              <w:spacing w:after="0" w:line="240" w:lineRule="auto"/>
              <w:ind w:left="64" w:right="138" w:firstLine="0"/>
              <w:jc w:val="left"/>
              <w:rPr>
                <w:sz w:val="22"/>
                <w:lang w:val="ru-RU"/>
              </w:rPr>
            </w:pPr>
            <w:r w:rsidRPr="007B79C9">
              <w:rPr>
                <w:sz w:val="22"/>
                <w:lang w:val="ru-RU"/>
              </w:rPr>
              <w:t>выводы и предложения по результатам осуществления государственного контроля (надзора), муниципального контроля, в том числе планируемые на текущий год показатели его эффективности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276BE" w:rsidP="007579B6">
            <w:pPr>
              <w:spacing w:after="0" w:line="240" w:lineRule="auto"/>
              <w:ind w:left="79" w:right="0" w:firstLine="0"/>
              <w:jc w:val="center"/>
              <w:rPr>
                <w:color w:val="auto"/>
                <w:sz w:val="22"/>
                <w:lang w:val="ru-RU"/>
              </w:rPr>
            </w:pPr>
            <w:r w:rsidRPr="00B276BE">
              <w:rPr>
                <w:color w:val="auto"/>
                <w:sz w:val="22"/>
                <w:lang w:val="ru-RU"/>
              </w:rPr>
              <w:t>Предложений не имеется</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7579B6" w:rsidRPr="00B276BE" w:rsidRDefault="007579B6" w:rsidP="007579B6">
            <w:pPr>
              <w:spacing w:after="0" w:line="240" w:lineRule="auto"/>
              <w:ind w:left="31" w:right="0" w:firstLine="0"/>
              <w:jc w:val="left"/>
              <w:rPr>
                <w:color w:val="auto"/>
                <w:sz w:val="22"/>
                <w:lang w:val="ru-RU"/>
              </w:rPr>
            </w:pPr>
            <w:r w:rsidRPr="00B276BE">
              <w:rPr>
                <w:color w:val="auto"/>
                <w:sz w:val="22"/>
                <w:lang w:val="ru-RU"/>
              </w:rPr>
              <w:t>Предложений не имеется</w:t>
            </w:r>
          </w:p>
        </w:tc>
      </w:tr>
      <w:tr w:rsidR="00DB489F" w:rsidRPr="00BA60EC" w:rsidTr="00BF6F24">
        <w:tblPrEx>
          <w:tblCellMar>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BA60EC" w:rsidRDefault="00BA60EC" w:rsidP="007579B6">
            <w:pPr>
              <w:spacing w:after="0" w:line="240" w:lineRule="auto"/>
              <w:ind w:left="60" w:right="0" w:firstLine="0"/>
              <w:jc w:val="left"/>
            </w:pPr>
            <w:r w:rsidRPr="00BA60EC">
              <w:rPr>
                <w:b/>
                <w:sz w:val="20"/>
              </w:rPr>
              <w:t>52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BA60EC" w:rsidRPr="007B79C9" w:rsidRDefault="00BA60EC" w:rsidP="007579B6">
            <w:pPr>
              <w:spacing w:after="0" w:line="240" w:lineRule="auto"/>
              <w:ind w:left="64" w:right="138" w:firstLine="0"/>
              <w:jc w:val="left"/>
              <w:rPr>
                <w:sz w:val="22"/>
                <w:lang w:val="ru-RU"/>
              </w:rPr>
            </w:pPr>
            <w:r w:rsidRPr="007B79C9">
              <w:rPr>
                <w:sz w:val="22"/>
                <w:lang w:val="ru-RU"/>
              </w:rPr>
              <w:t>предложения по совершенствованию нормативно-правового регулирования и осуществления государственного контроля (надзора), муниципального контроля в соответствующей сфере деятельности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D456F" w:rsidP="007579B6">
            <w:pPr>
              <w:spacing w:after="0" w:line="240" w:lineRule="auto"/>
              <w:ind w:left="79" w:right="0" w:firstLine="0"/>
              <w:jc w:val="left"/>
              <w:rPr>
                <w:color w:val="auto"/>
                <w:sz w:val="22"/>
                <w:lang w:val="ru-RU"/>
              </w:rPr>
            </w:pPr>
            <w:r w:rsidRPr="00B276BE">
              <w:rPr>
                <w:color w:val="auto"/>
                <w:sz w:val="22"/>
                <w:lang w:val="ru-RU"/>
              </w:rPr>
              <w:t>Не имеется</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D456F" w:rsidP="007579B6">
            <w:pPr>
              <w:spacing w:after="0" w:line="240" w:lineRule="auto"/>
              <w:ind w:left="31" w:right="0" w:firstLine="0"/>
              <w:jc w:val="left"/>
              <w:rPr>
                <w:color w:val="auto"/>
                <w:sz w:val="22"/>
                <w:lang w:val="ru-RU"/>
              </w:rPr>
            </w:pPr>
            <w:r w:rsidRPr="00B276BE">
              <w:rPr>
                <w:color w:val="auto"/>
                <w:sz w:val="22"/>
                <w:lang w:val="ru-RU"/>
              </w:rPr>
              <w:t>Не имеется</w:t>
            </w:r>
          </w:p>
        </w:tc>
      </w:tr>
      <w:tr w:rsidR="00DB489F" w:rsidRPr="00BA60EC" w:rsidTr="00BF6F24">
        <w:tblPrEx>
          <w:tblCellMar>
            <w:right w:w="51"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BA60EC" w:rsidRDefault="00BA60EC" w:rsidP="007579B6">
            <w:pPr>
              <w:spacing w:after="0" w:line="240" w:lineRule="auto"/>
              <w:ind w:left="60" w:right="0" w:firstLine="0"/>
              <w:jc w:val="left"/>
            </w:pPr>
            <w:r w:rsidRPr="00BA60EC">
              <w:rPr>
                <w:b/>
                <w:sz w:val="20"/>
              </w:rPr>
              <w:t>53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BA60EC" w:rsidRPr="007B79C9" w:rsidRDefault="00BA60EC" w:rsidP="007579B6">
            <w:pPr>
              <w:spacing w:after="0" w:line="240" w:lineRule="auto"/>
              <w:ind w:left="64" w:right="138" w:firstLine="0"/>
              <w:jc w:val="left"/>
              <w:rPr>
                <w:sz w:val="22"/>
                <w:lang w:val="ru-RU"/>
              </w:rPr>
            </w:pPr>
            <w:r w:rsidRPr="007B79C9">
              <w:rPr>
                <w:sz w:val="22"/>
                <w:lang w:val="ru-RU"/>
              </w:rPr>
              <w:t>иные предложения, связанные с осуществлением государственного контроля (надзора), муниципального контроля и направленные на повышение эффективности такого контроля (надзора) и сокращение административных ограничений в предпринимательской деятельности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D456F" w:rsidP="007579B6">
            <w:pPr>
              <w:spacing w:after="0" w:line="240" w:lineRule="auto"/>
              <w:ind w:left="79" w:right="0" w:firstLine="0"/>
              <w:jc w:val="left"/>
              <w:rPr>
                <w:color w:val="auto"/>
                <w:sz w:val="22"/>
                <w:lang w:val="ru-RU"/>
              </w:rPr>
            </w:pPr>
            <w:r w:rsidRPr="00B276BE">
              <w:rPr>
                <w:color w:val="auto"/>
                <w:sz w:val="22"/>
                <w:lang w:val="ru-RU"/>
              </w:rPr>
              <w:t>Не имеется</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BA60EC" w:rsidRPr="00B276BE" w:rsidRDefault="00BD456F" w:rsidP="007579B6">
            <w:pPr>
              <w:spacing w:after="0" w:line="240" w:lineRule="auto"/>
              <w:ind w:left="31" w:right="0" w:firstLine="0"/>
              <w:jc w:val="left"/>
              <w:rPr>
                <w:color w:val="auto"/>
                <w:sz w:val="22"/>
                <w:lang w:val="ru-RU"/>
              </w:rPr>
            </w:pPr>
            <w:r w:rsidRPr="00B276BE">
              <w:rPr>
                <w:color w:val="auto"/>
                <w:sz w:val="22"/>
                <w:lang w:val="ru-RU"/>
              </w:rPr>
              <w:t>Не имеется</w:t>
            </w:r>
          </w:p>
        </w:tc>
      </w:tr>
    </w:tbl>
    <w:p w:rsidR="009A071F" w:rsidRDefault="009A071F" w:rsidP="00405823">
      <w:pPr>
        <w:rPr>
          <w:lang w:val="ru-RU"/>
        </w:rPr>
      </w:pPr>
    </w:p>
    <w:p w:rsidR="00EE4B74" w:rsidRDefault="00EE4B74" w:rsidP="00EE4B74">
      <w:pPr>
        <w:rPr>
          <w:sz w:val="28"/>
          <w:szCs w:val="28"/>
          <w:lang w:val="ru-RU"/>
        </w:rPr>
      </w:pPr>
    </w:p>
    <w:p w:rsidR="00EE4B74" w:rsidRDefault="00EE4B74" w:rsidP="00EE4B74">
      <w:pPr>
        <w:ind w:left="1416" w:firstLine="708"/>
        <w:rPr>
          <w:lang w:val="ru-RU"/>
        </w:rPr>
      </w:pPr>
      <w:r>
        <w:rPr>
          <w:sz w:val="28"/>
          <w:szCs w:val="28"/>
          <w:lang w:val="ru-RU"/>
        </w:rPr>
        <w:t>Глава Пугачевского муниципального района</w:t>
      </w:r>
      <w:r>
        <w:rPr>
          <w:sz w:val="28"/>
          <w:szCs w:val="28"/>
          <w:lang w:val="ru-RU"/>
        </w:rPr>
        <w:tab/>
      </w:r>
      <w:r>
        <w:rPr>
          <w:sz w:val="28"/>
          <w:szCs w:val="28"/>
          <w:lang w:val="ru-RU"/>
        </w:rPr>
        <w:tab/>
      </w:r>
      <w:r>
        <w:rPr>
          <w:sz w:val="28"/>
          <w:szCs w:val="28"/>
          <w:lang w:val="ru-RU"/>
        </w:rPr>
        <w:tab/>
        <w:t>А.В.Янин</w:t>
      </w:r>
    </w:p>
    <w:p w:rsidR="00EE4B74" w:rsidRDefault="004A113F" w:rsidP="00405823">
      <w:pPr>
        <w:rPr>
          <w:lang w:val="ru-RU"/>
        </w:rPr>
      </w:pPr>
      <w:r w:rsidRPr="004A113F">
        <w:rPr>
          <w:lang w:val="ru-RU"/>
        </w:rPr>
        <w:object w:dxaOrig="6030" w:dyaOrig="11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5pt;height:577.4pt" o:ole="">
            <v:imagedata r:id="rId8" o:title=""/>
          </v:shape>
          <o:OLEObject Type="Embed" ProgID="AcroExch.Document.DC" ShapeID="_x0000_i1025" DrawAspect="Content" ObjectID="_1706015563" r:id="rId9"/>
        </w:object>
      </w:r>
    </w:p>
    <w:p w:rsidR="00AD6633" w:rsidRPr="00683434" w:rsidRDefault="00AD6633" w:rsidP="00AD6633">
      <w:pPr>
        <w:spacing w:after="0" w:line="240" w:lineRule="auto"/>
        <w:ind w:right="4" w:firstLine="0"/>
        <w:jc w:val="center"/>
        <w:rPr>
          <w:lang w:val="ru-RU"/>
        </w:rPr>
      </w:pPr>
      <w:r w:rsidRPr="00683434">
        <w:rPr>
          <w:b/>
          <w:sz w:val="32"/>
          <w:lang w:val="ru-RU"/>
        </w:rPr>
        <w:lastRenderedPageBreak/>
        <w:t>Доклад о виде государственного контроля (надзора), муниципального контроля</w:t>
      </w:r>
    </w:p>
    <w:p w:rsidR="00AD6633" w:rsidRDefault="00AD6633" w:rsidP="00AD6633">
      <w:pPr>
        <w:spacing w:after="0" w:line="240" w:lineRule="auto"/>
        <w:rPr>
          <w:lang w:val="ru-RU"/>
        </w:rPr>
      </w:pPr>
    </w:p>
    <w:tbl>
      <w:tblPr>
        <w:tblW w:w="14869" w:type="dxa"/>
        <w:tblInd w:w="-410" w:type="dxa"/>
        <w:tblLayout w:type="fixed"/>
        <w:tblCellMar>
          <w:left w:w="16" w:type="dxa"/>
          <w:right w:w="10" w:type="dxa"/>
        </w:tblCellMar>
        <w:tblLook w:val="04A0"/>
      </w:tblPr>
      <w:tblGrid>
        <w:gridCol w:w="660"/>
        <w:gridCol w:w="2640"/>
        <w:gridCol w:w="812"/>
        <w:gridCol w:w="2693"/>
        <w:gridCol w:w="709"/>
        <w:gridCol w:w="709"/>
        <w:gridCol w:w="567"/>
        <w:gridCol w:w="141"/>
        <w:gridCol w:w="1418"/>
        <w:gridCol w:w="1276"/>
        <w:gridCol w:w="3244"/>
      </w:tblGrid>
      <w:tr w:rsidR="00AD6633" w:rsidRPr="003A223F" w:rsidTr="001C4C62">
        <w:trPr>
          <w:trHeight w:val="1015"/>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842E90" w:rsidRDefault="00AD6633" w:rsidP="001C4C62">
            <w:pPr>
              <w:autoSpaceDE w:val="0"/>
              <w:autoSpaceDN w:val="0"/>
              <w:adjustRightInd w:val="0"/>
              <w:spacing w:after="0" w:line="240" w:lineRule="auto"/>
              <w:jc w:val="center"/>
              <w:rPr>
                <w:b/>
                <w:sz w:val="28"/>
                <w:szCs w:val="28"/>
                <w:lang w:val="ru-RU"/>
              </w:rPr>
            </w:pPr>
            <w:r w:rsidRPr="00842E90">
              <w:rPr>
                <w:b/>
                <w:sz w:val="28"/>
                <w:szCs w:val="28"/>
                <w:lang w:val="ru-RU"/>
              </w:rPr>
              <w:t xml:space="preserve">Муниципальный земельный контроль </w:t>
            </w:r>
          </w:p>
          <w:p w:rsidR="00AD6633" w:rsidRPr="00BA60EC" w:rsidRDefault="00AD6633" w:rsidP="001C4C62">
            <w:pPr>
              <w:autoSpaceDE w:val="0"/>
              <w:autoSpaceDN w:val="0"/>
              <w:adjustRightInd w:val="0"/>
              <w:spacing w:after="0" w:line="240" w:lineRule="auto"/>
              <w:jc w:val="center"/>
              <w:rPr>
                <w:lang w:val="ru-RU"/>
              </w:rPr>
            </w:pPr>
            <w:r w:rsidRPr="00842E90">
              <w:rPr>
                <w:b/>
                <w:sz w:val="28"/>
                <w:szCs w:val="28"/>
                <w:lang w:val="ru-RU"/>
              </w:rPr>
              <w:t xml:space="preserve">на территории муниципального образования города Пугачева Саратовской области </w:t>
            </w:r>
          </w:p>
        </w:tc>
      </w:tr>
      <w:tr w:rsidR="00AD6633" w:rsidRPr="00BA60EC" w:rsidTr="001C4C62">
        <w:trPr>
          <w:trHeight w:val="297"/>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2" w:right="0" w:firstLine="0"/>
              <w:jc w:val="center"/>
              <w:rPr>
                <w:lang w:val="ru-RU"/>
              </w:rPr>
            </w:pPr>
            <w:r>
              <w:rPr>
                <w:b/>
                <w:sz w:val="24"/>
                <w:lang w:val="ru-RU"/>
              </w:rPr>
              <w:t>Администрация Пугачевского муниципального района</w:t>
            </w:r>
          </w:p>
        </w:tc>
      </w:tr>
      <w:tr w:rsidR="00AD6633" w:rsidRPr="00BA60EC" w:rsidTr="001C4C62">
        <w:trPr>
          <w:trHeight w:val="297"/>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26" w:firstLine="0"/>
              <w:jc w:val="center"/>
            </w:pPr>
            <w:r>
              <w:rPr>
                <w:b/>
                <w:sz w:val="24"/>
                <w:lang w:val="ru-RU"/>
              </w:rPr>
              <w:t>Саратовская область</w:t>
            </w:r>
            <w:r w:rsidRPr="00BA60EC">
              <w:rPr>
                <w:b/>
                <w:sz w:val="24"/>
              </w:rPr>
              <w:t xml:space="preserve"> </w:t>
            </w:r>
          </w:p>
        </w:tc>
      </w:tr>
      <w:tr w:rsidR="00AD6633" w:rsidRPr="00BA60EC" w:rsidTr="001C4C62">
        <w:trPr>
          <w:trHeight w:val="285"/>
        </w:trPr>
        <w:tc>
          <w:tcPr>
            <w:tcW w:w="330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p>
        </w:tc>
        <w:tc>
          <w:tcPr>
            <w:tcW w:w="5631"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248-ФЗ</w:t>
            </w:r>
          </w:p>
        </w:tc>
        <w:tc>
          <w:tcPr>
            <w:tcW w:w="5938"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294-ФЗ</w:t>
            </w:r>
          </w:p>
        </w:tc>
      </w:tr>
      <w:tr w:rsidR="00AD6633" w:rsidRPr="003A223F"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5" w:firstLine="0"/>
              <w:jc w:val="center"/>
            </w:pPr>
            <w:r w:rsidRPr="00BA60EC">
              <w:rPr>
                <w:b/>
                <w:sz w:val="20"/>
              </w:rPr>
              <w:t>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4" w:firstLine="0"/>
              <w:jc w:val="center"/>
              <w:rPr>
                <w:lang w:val="ru-RU"/>
              </w:rPr>
            </w:pPr>
            <w:r w:rsidRPr="00BA60EC">
              <w:rPr>
                <w:b/>
                <w:sz w:val="20"/>
                <w:lang w:val="ru-RU"/>
              </w:rPr>
              <w:t>Общие сведения о виде и организации осуществления государственного контроля (надзора), муниципального контроля</w:t>
            </w:r>
          </w:p>
        </w:tc>
      </w:tr>
      <w:tr w:rsidR="00AD6633" w:rsidRPr="003A223F"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Наименование вида государственного контроля (надзора), муниципального контроля </w:t>
            </w:r>
          </w:p>
        </w:tc>
        <w:tc>
          <w:tcPr>
            <w:tcW w:w="5631"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621CAF">
              <w:rPr>
                <w:color w:val="auto"/>
                <w:sz w:val="22"/>
                <w:lang w:val="ru-RU"/>
              </w:rPr>
              <w:t>Муниципальный земельный контроль на территории муниципального образования города Пугачева Саратовской области</w:t>
            </w:r>
          </w:p>
        </w:tc>
        <w:tc>
          <w:tcPr>
            <w:tcW w:w="5938"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53AA0" w:rsidRDefault="00AD6633" w:rsidP="001C4C62">
            <w:pPr>
              <w:spacing w:after="0" w:line="240" w:lineRule="auto"/>
              <w:ind w:left="64" w:right="37" w:firstLine="0"/>
              <w:rPr>
                <w:color w:val="auto"/>
                <w:sz w:val="22"/>
                <w:lang w:val="ru-RU"/>
              </w:rPr>
            </w:pPr>
            <w:r w:rsidRPr="00053AA0">
              <w:rPr>
                <w:color w:val="auto"/>
                <w:sz w:val="22"/>
                <w:lang w:val="ru-RU"/>
              </w:rPr>
              <w:t>Осуществление муниципального земельного контроля за использованием земель юридическими лицами и индивидуальными предпринимателями на территории Пугачевского муниципального района Саратовской области</w:t>
            </w:r>
          </w:p>
        </w:tc>
      </w:tr>
      <w:tr w:rsidR="00AD6633" w:rsidRPr="00BA60EC" w:rsidTr="001C4C62">
        <w:trPr>
          <w:trHeight w:val="48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2</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Период осуществления вида государственного контроля (надзора), муниципального контроля</w:t>
            </w:r>
          </w:p>
        </w:tc>
        <w:tc>
          <w:tcPr>
            <w:tcW w:w="5631"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sidRPr="000E6E98">
              <w:rPr>
                <w:color w:val="auto"/>
                <w:sz w:val="22"/>
                <w:lang w:val="ru-RU"/>
              </w:rPr>
              <w:t>2</w:t>
            </w:r>
            <w:r>
              <w:rPr>
                <w:color w:val="auto"/>
                <w:sz w:val="22"/>
                <w:lang w:val="ru-RU"/>
              </w:rPr>
              <w:t>3</w:t>
            </w:r>
            <w:r w:rsidRPr="000E6E98">
              <w:rPr>
                <w:color w:val="auto"/>
                <w:sz w:val="22"/>
                <w:lang w:val="ru-RU"/>
              </w:rPr>
              <w:t>.</w:t>
            </w:r>
            <w:r>
              <w:rPr>
                <w:color w:val="auto"/>
                <w:sz w:val="22"/>
                <w:lang w:val="ru-RU"/>
              </w:rPr>
              <w:t>09</w:t>
            </w:r>
            <w:r w:rsidRPr="000E6E98">
              <w:rPr>
                <w:color w:val="auto"/>
                <w:sz w:val="22"/>
                <w:lang w:val="ru-RU"/>
              </w:rPr>
              <w:t>.2021-31.12.2021</w:t>
            </w:r>
          </w:p>
        </w:tc>
        <w:tc>
          <w:tcPr>
            <w:tcW w:w="5938"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173" w:right="132" w:firstLine="0"/>
              <w:jc w:val="left"/>
              <w:rPr>
                <w:color w:val="auto"/>
                <w:sz w:val="22"/>
                <w:lang w:val="ru-RU"/>
              </w:rPr>
            </w:pPr>
            <w:r w:rsidRPr="000E6E98">
              <w:rPr>
                <w:color w:val="auto"/>
                <w:sz w:val="22"/>
                <w:lang w:val="ru-RU"/>
              </w:rPr>
              <w:t>01.01.2021-2</w:t>
            </w:r>
            <w:r>
              <w:rPr>
                <w:color w:val="auto"/>
                <w:sz w:val="22"/>
                <w:lang w:val="ru-RU"/>
              </w:rPr>
              <w:t>2</w:t>
            </w:r>
            <w:r w:rsidRPr="000E6E98">
              <w:rPr>
                <w:color w:val="auto"/>
                <w:sz w:val="22"/>
                <w:lang w:val="ru-RU"/>
              </w:rPr>
              <w:t>.12.2021</w:t>
            </w:r>
          </w:p>
        </w:tc>
      </w:tr>
      <w:tr w:rsidR="00AD6633" w:rsidRPr="003A223F"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3</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наименования и реквизиты нормативных правовых актов, регламентирующих порядок </w:t>
            </w:r>
          </w:p>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организации и осуществления видов государственного контроля (надзора), видов муниципального контроля</w:t>
            </w:r>
          </w:p>
        </w:tc>
        <w:tc>
          <w:tcPr>
            <w:tcW w:w="5631"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10AFE" w:rsidRDefault="00AD6633" w:rsidP="001C4C62">
            <w:pPr>
              <w:spacing w:after="0" w:line="240" w:lineRule="auto"/>
              <w:ind w:left="64" w:right="37" w:firstLine="0"/>
              <w:jc w:val="left"/>
              <w:rPr>
                <w:color w:val="auto"/>
                <w:sz w:val="22"/>
                <w:lang w:val="ru-RU"/>
              </w:rPr>
            </w:pPr>
            <w:r w:rsidRPr="00510AFE">
              <w:rPr>
                <w:color w:val="auto"/>
                <w:sz w:val="22"/>
                <w:lang w:val="ru-RU"/>
              </w:rPr>
              <w:t xml:space="preserve">Решение Совета муниципального образования города Пугачева от 23 сентября 2021 года № 188 «Об утверждении Положения о порядке осуществления муниципального </w:t>
            </w:r>
          </w:p>
          <w:p w:rsidR="00AD6633" w:rsidRPr="000E6E98" w:rsidRDefault="00AD6633" w:rsidP="001C4C62">
            <w:pPr>
              <w:spacing w:after="0" w:line="240" w:lineRule="auto"/>
              <w:ind w:left="64" w:right="37" w:firstLine="0"/>
              <w:jc w:val="left"/>
              <w:rPr>
                <w:color w:val="auto"/>
                <w:sz w:val="22"/>
                <w:lang w:val="ru-RU"/>
              </w:rPr>
            </w:pPr>
            <w:r w:rsidRPr="00510AFE">
              <w:rPr>
                <w:color w:val="auto"/>
                <w:sz w:val="22"/>
                <w:lang w:val="ru-RU"/>
              </w:rPr>
              <w:t>земельного контроля на территории муниципального образования города Пугачева Саратовской области»</w:t>
            </w:r>
          </w:p>
        </w:tc>
        <w:tc>
          <w:tcPr>
            <w:tcW w:w="5938"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widowControl w:val="0"/>
              <w:autoSpaceDE w:val="0"/>
              <w:autoSpaceDN w:val="0"/>
              <w:adjustRightInd w:val="0"/>
              <w:spacing w:after="0" w:line="240" w:lineRule="auto"/>
              <w:ind w:left="110" w:firstLine="0"/>
              <w:rPr>
                <w:color w:val="auto"/>
                <w:sz w:val="22"/>
                <w:lang w:val="ru-RU"/>
              </w:rPr>
            </w:pPr>
            <w:r w:rsidRPr="000E6E98">
              <w:rPr>
                <w:color w:val="auto"/>
                <w:sz w:val="22"/>
                <w:lang w:val="ru-RU"/>
              </w:rPr>
              <w:t>П</w:t>
            </w:r>
            <w:r>
              <w:rPr>
                <w:color w:val="auto"/>
                <w:sz w:val="22"/>
                <w:lang w:val="ru-RU"/>
              </w:rPr>
              <w:t>остановление администрации Пугачевского муниципального района</w:t>
            </w:r>
            <w:r w:rsidRPr="000E6E98">
              <w:rPr>
                <w:color w:val="auto"/>
                <w:sz w:val="22"/>
                <w:lang w:val="ru-RU"/>
              </w:rPr>
              <w:t xml:space="preserve"> Саратовской области от 2</w:t>
            </w:r>
            <w:r>
              <w:rPr>
                <w:color w:val="auto"/>
                <w:sz w:val="22"/>
                <w:lang w:val="ru-RU"/>
              </w:rPr>
              <w:t>6</w:t>
            </w:r>
            <w:r w:rsidRPr="000E6E98">
              <w:rPr>
                <w:color w:val="auto"/>
                <w:sz w:val="22"/>
                <w:lang w:val="ru-RU"/>
              </w:rPr>
              <w:t xml:space="preserve"> </w:t>
            </w:r>
            <w:r>
              <w:rPr>
                <w:color w:val="auto"/>
                <w:sz w:val="22"/>
                <w:lang w:val="ru-RU"/>
              </w:rPr>
              <w:t>июня</w:t>
            </w:r>
            <w:r w:rsidRPr="000E6E98">
              <w:rPr>
                <w:color w:val="auto"/>
                <w:sz w:val="22"/>
                <w:lang w:val="ru-RU"/>
              </w:rPr>
              <w:t xml:space="preserve"> 201</w:t>
            </w:r>
            <w:r>
              <w:rPr>
                <w:color w:val="auto"/>
                <w:sz w:val="22"/>
                <w:lang w:val="ru-RU"/>
              </w:rPr>
              <w:t>4</w:t>
            </w:r>
            <w:r w:rsidRPr="000E6E98">
              <w:rPr>
                <w:color w:val="auto"/>
                <w:sz w:val="22"/>
                <w:lang w:val="ru-RU"/>
              </w:rPr>
              <w:t xml:space="preserve"> года № </w:t>
            </w:r>
            <w:r>
              <w:rPr>
                <w:color w:val="auto"/>
                <w:sz w:val="22"/>
                <w:lang w:val="ru-RU"/>
              </w:rPr>
              <w:t>695</w:t>
            </w:r>
            <w:r w:rsidRPr="000E6E98">
              <w:rPr>
                <w:color w:val="auto"/>
                <w:sz w:val="22"/>
                <w:lang w:val="ru-RU"/>
              </w:rPr>
              <w:t xml:space="preserve"> «</w:t>
            </w:r>
            <w:r w:rsidRPr="00053AA0">
              <w:rPr>
                <w:color w:val="auto"/>
                <w:sz w:val="22"/>
                <w:lang w:val="ru-RU"/>
              </w:rPr>
              <w:t>Об утверждении административного регламента исполнения муниципальной функции «Осуществление муниципального</w:t>
            </w:r>
            <w:r>
              <w:rPr>
                <w:color w:val="auto"/>
                <w:sz w:val="22"/>
                <w:lang w:val="ru-RU"/>
              </w:rPr>
              <w:t xml:space="preserve"> </w:t>
            </w:r>
            <w:r w:rsidRPr="00053AA0">
              <w:rPr>
                <w:color w:val="auto"/>
                <w:sz w:val="22"/>
                <w:lang w:val="ru-RU"/>
              </w:rPr>
              <w:t>земельного контроля за использованием земель юридическими</w:t>
            </w:r>
            <w:r>
              <w:rPr>
                <w:color w:val="auto"/>
                <w:sz w:val="22"/>
                <w:lang w:val="ru-RU"/>
              </w:rPr>
              <w:t xml:space="preserve"> </w:t>
            </w:r>
            <w:r w:rsidRPr="00053AA0">
              <w:rPr>
                <w:color w:val="auto"/>
                <w:sz w:val="22"/>
                <w:lang w:val="ru-RU"/>
              </w:rPr>
              <w:t>лицами и индивидуальными предпринимателями на территории Пугачевского муниципального района Саратовской области»</w:t>
            </w:r>
          </w:p>
        </w:tc>
      </w:tr>
      <w:tr w:rsidR="00AD6633" w:rsidRPr="003A223F"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сведения об организационной структуре и системе управления органов государственного контроля (надзора), муниципального контроля</w:t>
            </w:r>
          </w:p>
        </w:tc>
        <w:tc>
          <w:tcPr>
            <w:tcW w:w="5631"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Администрация Пугачевского муниципального района Саратовской области.</w:t>
            </w:r>
          </w:p>
          <w:p w:rsidR="00AD6633" w:rsidRPr="000E6E98" w:rsidRDefault="00AD6633" w:rsidP="001C4C62">
            <w:pPr>
              <w:spacing w:after="0" w:line="240" w:lineRule="auto"/>
              <w:ind w:left="79" w:right="84" w:firstLine="0"/>
              <w:jc w:val="left"/>
              <w:rPr>
                <w:color w:val="auto"/>
                <w:sz w:val="22"/>
                <w:lang w:val="ru-RU"/>
              </w:rPr>
            </w:pPr>
            <w:r>
              <w:rPr>
                <w:color w:val="auto"/>
                <w:sz w:val="22"/>
                <w:lang w:val="ru-RU"/>
              </w:rPr>
              <w:t>Главный специалист о</w:t>
            </w:r>
            <w:r w:rsidRPr="000E6E98">
              <w:rPr>
                <w:color w:val="auto"/>
                <w:sz w:val="22"/>
                <w:lang w:val="ru-RU"/>
              </w:rPr>
              <w:t>тдел</w:t>
            </w:r>
            <w:r>
              <w:rPr>
                <w:color w:val="auto"/>
                <w:sz w:val="22"/>
                <w:lang w:val="ru-RU"/>
              </w:rPr>
              <w:t>а</w:t>
            </w:r>
            <w:r w:rsidRPr="000E6E98">
              <w:rPr>
                <w:color w:val="auto"/>
                <w:sz w:val="22"/>
                <w:lang w:val="ru-RU"/>
              </w:rPr>
              <w:t xml:space="preserve"> </w:t>
            </w:r>
            <w:r>
              <w:rPr>
                <w:color w:val="auto"/>
                <w:sz w:val="22"/>
                <w:lang w:val="ru-RU"/>
              </w:rPr>
              <w:t>по управлению муниципальным имуществом администрации Пугачевского муниципального района Саратовской области.</w:t>
            </w:r>
          </w:p>
          <w:p w:rsidR="00AD6633" w:rsidRPr="000E6E98" w:rsidRDefault="00AD6633" w:rsidP="001C4C62">
            <w:pPr>
              <w:spacing w:after="0" w:line="240" w:lineRule="auto"/>
              <w:ind w:left="79" w:right="84" w:firstLine="0"/>
              <w:jc w:val="left"/>
              <w:rPr>
                <w:color w:val="auto"/>
                <w:sz w:val="22"/>
                <w:lang w:val="ru-RU"/>
              </w:rPr>
            </w:pPr>
          </w:p>
        </w:tc>
        <w:tc>
          <w:tcPr>
            <w:tcW w:w="5938"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Администрация Пугачевского муниципального района Саратовской области.</w:t>
            </w:r>
          </w:p>
          <w:p w:rsidR="00AD6633" w:rsidRPr="000E6E98" w:rsidRDefault="00AD6633" w:rsidP="001C4C62">
            <w:pPr>
              <w:spacing w:after="0" w:line="240" w:lineRule="auto"/>
              <w:ind w:left="79" w:right="84" w:firstLine="0"/>
              <w:jc w:val="left"/>
              <w:rPr>
                <w:color w:val="auto"/>
                <w:sz w:val="22"/>
                <w:lang w:val="ru-RU"/>
              </w:rPr>
            </w:pPr>
            <w:r>
              <w:rPr>
                <w:color w:val="auto"/>
                <w:sz w:val="22"/>
                <w:lang w:val="ru-RU"/>
              </w:rPr>
              <w:t>Главный специалист о</w:t>
            </w:r>
            <w:r w:rsidRPr="000E6E98">
              <w:rPr>
                <w:color w:val="auto"/>
                <w:sz w:val="22"/>
                <w:lang w:val="ru-RU"/>
              </w:rPr>
              <w:t>тдел</w:t>
            </w:r>
            <w:r>
              <w:rPr>
                <w:color w:val="auto"/>
                <w:sz w:val="22"/>
                <w:lang w:val="ru-RU"/>
              </w:rPr>
              <w:t>а</w:t>
            </w:r>
            <w:r w:rsidRPr="000E6E98">
              <w:rPr>
                <w:color w:val="auto"/>
                <w:sz w:val="22"/>
                <w:lang w:val="ru-RU"/>
              </w:rPr>
              <w:t xml:space="preserve"> </w:t>
            </w:r>
            <w:r>
              <w:rPr>
                <w:color w:val="auto"/>
                <w:sz w:val="22"/>
                <w:lang w:val="ru-RU"/>
              </w:rPr>
              <w:t>по управлению муниципальным имуществом администрации Пугачевского муниципального района Саратовской области.</w:t>
            </w:r>
          </w:p>
          <w:p w:rsidR="00AD6633" w:rsidRPr="000E6E98" w:rsidRDefault="00AD6633" w:rsidP="001C4C62">
            <w:pPr>
              <w:spacing w:after="0" w:line="240" w:lineRule="auto"/>
              <w:ind w:left="173" w:right="132" w:firstLine="0"/>
              <w:jc w:val="left"/>
              <w:rPr>
                <w:color w:val="auto"/>
                <w:sz w:val="22"/>
                <w:lang w:val="ru-RU"/>
              </w:rPr>
            </w:pPr>
          </w:p>
        </w:tc>
      </w:tr>
      <w:tr w:rsidR="00AD6633" w:rsidRPr="003A223F"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rPr>
            </w:pPr>
            <w:r w:rsidRPr="000E6E98">
              <w:rPr>
                <w:color w:val="auto"/>
                <w:sz w:val="22"/>
              </w:rPr>
              <w:t>о предмете вида контроля</w:t>
            </w:r>
          </w:p>
        </w:tc>
        <w:tc>
          <w:tcPr>
            <w:tcW w:w="350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D62CC0" w:rsidRDefault="00AD6633" w:rsidP="001C4C62">
            <w:pPr>
              <w:spacing w:after="0" w:line="240" w:lineRule="auto"/>
              <w:ind w:left="79" w:right="84" w:firstLine="0"/>
              <w:jc w:val="left"/>
              <w:rPr>
                <w:color w:val="auto"/>
                <w:sz w:val="22"/>
                <w:lang w:val="ru-RU"/>
              </w:rPr>
            </w:pPr>
            <w:r w:rsidRPr="00D62CC0">
              <w:rPr>
                <w:color w:val="auto"/>
                <w:sz w:val="22"/>
                <w:lang w:val="ru-RU"/>
              </w:rPr>
              <w:t xml:space="preserve">Предметом муниципального земельного контроля является соблюдение контролируемыми лицами обязательных требований земельного законодательства в </w:t>
            </w:r>
            <w:r w:rsidRPr="00D62CC0">
              <w:rPr>
                <w:color w:val="auto"/>
                <w:sz w:val="22"/>
                <w:lang w:val="ru-RU"/>
              </w:rPr>
              <w:lastRenderedPageBreak/>
              <w:t>отношении объектов земельных отношений, за нарушение которых законодательством предусмотрена административная ответственность.</w:t>
            </w:r>
          </w:p>
          <w:p w:rsidR="00AD6633" w:rsidRPr="000E6E98" w:rsidRDefault="00AD6633" w:rsidP="001C4C62">
            <w:pPr>
              <w:spacing w:after="0" w:line="240" w:lineRule="auto"/>
              <w:ind w:left="79" w:right="84" w:firstLine="0"/>
              <w:jc w:val="left"/>
              <w:rPr>
                <w:color w:val="auto"/>
                <w:sz w:val="22"/>
                <w:lang w:val="ru-RU"/>
              </w:rPr>
            </w:pPr>
          </w:p>
        </w:tc>
        <w:tc>
          <w:tcPr>
            <w:tcW w:w="8064"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lastRenderedPageBreak/>
              <w:t xml:space="preserve">Предметом муниципального земельного контроля является использование земли как природного объекта и природного ресурса, земельных участков и частей земельных участков как объектов земельных отношений в целях проверки их состояния; за соблюдением собственниками, землевладельцами, землепользователями, арендаторами, обладателями сервитута земельного </w:t>
            </w:r>
            <w:r w:rsidRPr="00A35A2F">
              <w:rPr>
                <w:color w:val="auto"/>
                <w:sz w:val="22"/>
                <w:lang w:val="ru-RU"/>
              </w:rPr>
              <w:lastRenderedPageBreak/>
              <w:t>законодательства.</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Орган муниципального контроля осуществляет муниципальный контроль путем проведения плановых и внеплановых проверок соблюдения земельного законодательства и требований муниципальных правовых актов (далее - проверка).</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При проведении проверок муниципального земельного контроля за использованием земель проверяются:</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соблюдение требований, установленных земельным законодательством и муниципальными правовыми актами;</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 xml:space="preserve">соблюдение порядка использования земель, исключающего самовольное занятие земельных участков или использование их без оформленных в установленном порядке документов, разрешающих осуществление хозяйственной деятельности на земельном участке в соответствии с Земельным </w:t>
            </w:r>
            <w:hyperlink r:id="rId10" w:history="1">
              <w:r w:rsidRPr="00A35A2F">
                <w:rPr>
                  <w:color w:val="auto"/>
                  <w:sz w:val="22"/>
                  <w:lang w:val="ru-RU"/>
                </w:rPr>
                <w:t>кодексом</w:t>
              </w:r>
            </w:hyperlink>
            <w:r w:rsidRPr="00A35A2F">
              <w:rPr>
                <w:color w:val="auto"/>
                <w:sz w:val="22"/>
                <w:lang w:val="ru-RU"/>
              </w:rPr>
              <w:t xml:space="preserve"> Российской Федерации;</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соблюдение принципа платности использования земель;</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 xml:space="preserve">соблюдение порядка переуступки права пользования землей в соответствии с Земельным </w:t>
            </w:r>
            <w:hyperlink r:id="rId11" w:history="1">
              <w:r w:rsidRPr="00A35A2F">
                <w:rPr>
                  <w:color w:val="auto"/>
                  <w:sz w:val="22"/>
                  <w:lang w:val="ru-RU"/>
                </w:rPr>
                <w:t>кодексом</w:t>
              </w:r>
            </w:hyperlink>
            <w:r w:rsidRPr="00A35A2F">
              <w:rPr>
                <w:color w:val="auto"/>
                <w:sz w:val="22"/>
                <w:lang w:val="ru-RU"/>
              </w:rPr>
              <w:t xml:space="preserve"> Российской Федерации, Гражданским </w:t>
            </w:r>
            <w:hyperlink r:id="rId12" w:history="1">
              <w:r w:rsidRPr="00A35A2F">
                <w:rPr>
                  <w:color w:val="auto"/>
                  <w:sz w:val="22"/>
                  <w:lang w:val="ru-RU"/>
                </w:rPr>
                <w:t>кодексом</w:t>
              </w:r>
            </w:hyperlink>
            <w:r w:rsidRPr="00A35A2F">
              <w:rPr>
                <w:color w:val="auto"/>
                <w:sz w:val="22"/>
                <w:lang w:val="ru-RU"/>
              </w:rPr>
              <w:t xml:space="preserve"> Российской Федерации;</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использование земельных участков в соответствии с их целевым назначением и с разрешенным использованием;</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своевременное выполнение обязанностей по приведению земель в состояние, пригодное для использования по целевому назначению, или их рекультивации после завершения разработки месторождений полезных ископаемых (включая общераспространенные полезные ископаемые), строительных, изыскательских и иных работ, проводимых с нарушением почвенного слоя, в том числе работ, осуществляемых для внутрихозяйственных и собственных нужд;</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своевременное и качественное выполнение обязательных мероприятий по улучшению земель и охране почв от водной эрозии, заболачивания, подтопления,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выполнение требований по предотвращению уничтожения, самовольного снятия и перемещения плодородного слоя почвы;</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 xml:space="preserve">соблюдение порядка использования и охраны земель особо охраняемых территорий в соответствии с Земельным </w:t>
            </w:r>
            <w:hyperlink r:id="rId13" w:history="1">
              <w:r w:rsidRPr="00A35A2F">
                <w:rPr>
                  <w:color w:val="auto"/>
                  <w:sz w:val="22"/>
                  <w:lang w:val="ru-RU"/>
                </w:rPr>
                <w:t>кодексом</w:t>
              </w:r>
            </w:hyperlink>
            <w:r w:rsidRPr="00A35A2F">
              <w:rPr>
                <w:color w:val="auto"/>
                <w:sz w:val="22"/>
                <w:lang w:val="ru-RU"/>
              </w:rPr>
              <w:t xml:space="preserve"> Российской Федерации; </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соблюдения сроков освоения земельных участков;</w:t>
            </w:r>
          </w:p>
          <w:p w:rsidR="00AD6633" w:rsidRPr="00A35A2F" w:rsidRDefault="00AD6633" w:rsidP="001C4C62">
            <w:pPr>
              <w:spacing w:after="0" w:line="240" w:lineRule="auto"/>
              <w:ind w:left="79" w:right="84" w:firstLine="0"/>
              <w:rPr>
                <w:color w:val="auto"/>
                <w:sz w:val="22"/>
                <w:lang w:val="ru-RU"/>
              </w:rPr>
            </w:pPr>
            <w:r w:rsidRPr="00A35A2F">
              <w:rPr>
                <w:color w:val="auto"/>
                <w:sz w:val="22"/>
                <w:lang w:val="ru-RU"/>
              </w:rPr>
              <w:t>использование земельных участков в процессе производства работ по благоустройству территорий;</w:t>
            </w:r>
          </w:p>
          <w:p w:rsidR="00AD6633" w:rsidRPr="000E6E98" w:rsidRDefault="00AD6633" w:rsidP="001C4C62">
            <w:pPr>
              <w:spacing w:after="0" w:line="240" w:lineRule="auto"/>
              <w:ind w:left="79" w:right="84" w:firstLine="0"/>
              <w:rPr>
                <w:color w:val="auto"/>
                <w:sz w:val="22"/>
                <w:lang w:val="ru-RU"/>
              </w:rPr>
            </w:pPr>
            <w:r w:rsidRPr="00A35A2F">
              <w:rPr>
                <w:color w:val="auto"/>
                <w:sz w:val="22"/>
                <w:lang w:val="ru-RU"/>
              </w:rPr>
              <w:t>выполнение иных требований земельного законодательства по вопросам использования и охраны земель;</w:t>
            </w:r>
          </w:p>
        </w:tc>
      </w:tr>
      <w:tr w:rsidR="00AD6633" w:rsidRPr="003A223F" w:rsidTr="001C4C62">
        <w:trPr>
          <w:trHeight w:val="56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lastRenderedPageBreak/>
              <w:t>6</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об объектах вида контроля и организации их учета</w:t>
            </w:r>
          </w:p>
        </w:tc>
        <w:tc>
          <w:tcPr>
            <w:tcW w:w="5490"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D62CC0" w:rsidRDefault="00AD6633" w:rsidP="001C4C62">
            <w:pPr>
              <w:spacing w:after="0" w:line="240" w:lineRule="auto"/>
              <w:ind w:left="79" w:right="84" w:firstLine="575"/>
              <w:rPr>
                <w:color w:val="auto"/>
                <w:sz w:val="22"/>
                <w:lang w:val="ru-RU"/>
              </w:rPr>
            </w:pPr>
            <w:r w:rsidRPr="00D62CC0">
              <w:rPr>
                <w:color w:val="auto"/>
                <w:sz w:val="22"/>
                <w:lang w:val="ru-RU"/>
              </w:rPr>
              <w:t>Объектами муниципального земельного контроля являются:</w:t>
            </w:r>
          </w:p>
          <w:p w:rsidR="00AD6633" w:rsidRPr="00D62CC0" w:rsidRDefault="00AD6633" w:rsidP="001C4C62">
            <w:pPr>
              <w:spacing w:after="0" w:line="240" w:lineRule="auto"/>
              <w:ind w:left="79" w:right="84" w:firstLine="575"/>
              <w:rPr>
                <w:color w:val="auto"/>
                <w:sz w:val="22"/>
                <w:lang w:val="ru-RU"/>
              </w:rPr>
            </w:pPr>
            <w:r w:rsidRPr="00D62CC0">
              <w:rPr>
                <w:color w:val="auto"/>
                <w:sz w:val="22"/>
                <w:lang w:val="ru-RU"/>
              </w:rPr>
              <w:t xml:space="preserve">1) деятельность, действия (бездействие) контролируемых лиц, в рамках которых должны </w:t>
            </w:r>
            <w:r w:rsidRPr="00D62CC0">
              <w:rPr>
                <w:color w:val="auto"/>
                <w:sz w:val="22"/>
                <w:lang w:val="ru-RU"/>
              </w:rPr>
              <w:lastRenderedPageBreak/>
              <w:t>соблюдаться обязательные требования, в том числе предъявляемые к гражданам и организациям, осуществляющим деятельность, действие (бездействие);</w:t>
            </w:r>
          </w:p>
          <w:p w:rsidR="00AD6633" w:rsidRPr="00D62CC0" w:rsidRDefault="00AD6633" w:rsidP="001C4C62">
            <w:pPr>
              <w:spacing w:after="0" w:line="240" w:lineRule="auto"/>
              <w:ind w:left="79" w:right="84" w:firstLine="575"/>
              <w:rPr>
                <w:color w:val="auto"/>
                <w:sz w:val="22"/>
                <w:lang w:val="ru-RU"/>
              </w:rPr>
            </w:pPr>
            <w:r w:rsidRPr="00D62CC0">
              <w:rPr>
                <w:color w:val="auto"/>
                <w:sz w:val="22"/>
                <w:lang w:val="ru-RU"/>
              </w:rPr>
              <w:t>2) земельные участки, которыми граждане и организации владеют и (или) пользуются и к которым предъявляются обязательные требования земельного законодательства (далее - производственные объекты).</w:t>
            </w:r>
          </w:p>
          <w:p w:rsidR="00AD6633" w:rsidRPr="00D62CC0" w:rsidRDefault="00AD6633" w:rsidP="001C4C62">
            <w:pPr>
              <w:spacing w:after="0" w:line="240" w:lineRule="auto"/>
              <w:ind w:left="79" w:right="84" w:firstLine="575"/>
              <w:rPr>
                <w:color w:val="auto"/>
                <w:sz w:val="22"/>
                <w:lang w:val="ru-RU"/>
              </w:rPr>
            </w:pPr>
            <w:r w:rsidRPr="00D62CC0">
              <w:rPr>
                <w:color w:val="auto"/>
                <w:sz w:val="22"/>
                <w:lang w:val="ru-RU"/>
              </w:rPr>
              <w:t xml:space="preserve">Контрольный орган осуществляет учет объектов муниципального земельного контроля. </w:t>
            </w:r>
          </w:p>
          <w:p w:rsidR="00AD6633" w:rsidRPr="00D62CC0" w:rsidRDefault="00AD6633" w:rsidP="001C4C62">
            <w:pPr>
              <w:spacing w:after="0" w:line="240" w:lineRule="auto"/>
              <w:ind w:left="79" w:right="84" w:firstLine="575"/>
              <w:rPr>
                <w:color w:val="auto"/>
                <w:sz w:val="22"/>
                <w:lang w:val="ru-RU"/>
              </w:rPr>
            </w:pPr>
            <w:r w:rsidRPr="00D62CC0">
              <w:rPr>
                <w:color w:val="auto"/>
                <w:sz w:val="22"/>
                <w:lang w:val="ru-RU"/>
              </w:rPr>
              <w:t xml:space="preserve">При сборе, обработке, анализе и учете сведений об объектах контроля для целей их учета администрация использует информацию, представляемую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 </w:t>
            </w:r>
          </w:p>
          <w:p w:rsidR="00AD6633" w:rsidRPr="00D62CC0" w:rsidRDefault="00AD6633" w:rsidP="001C4C62">
            <w:pPr>
              <w:spacing w:after="0" w:line="240" w:lineRule="auto"/>
              <w:ind w:left="79" w:right="84" w:firstLine="575"/>
              <w:rPr>
                <w:color w:val="auto"/>
                <w:sz w:val="22"/>
                <w:lang w:val="ru-RU"/>
              </w:rPr>
            </w:pPr>
            <w:r w:rsidRPr="00D62CC0">
              <w:rPr>
                <w:color w:val="auto"/>
                <w:sz w:val="22"/>
                <w:lang w:val="ru-RU"/>
              </w:rPr>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AD6633" w:rsidRPr="000E6E98" w:rsidRDefault="00AD6633" w:rsidP="001C4C62">
            <w:pPr>
              <w:spacing w:after="0" w:line="240" w:lineRule="auto"/>
              <w:ind w:left="79" w:right="84" w:firstLine="575"/>
              <w:jc w:val="left"/>
              <w:rPr>
                <w:color w:val="auto"/>
                <w:sz w:val="22"/>
                <w:lang w:val="ru-RU"/>
              </w:rPr>
            </w:pPr>
          </w:p>
        </w:tc>
        <w:tc>
          <w:tcPr>
            <w:tcW w:w="6079"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lastRenderedPageBreak/>
              <w:t>При проведении проверок муниципального земельного контроля за использованием земель проверяются:</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соблюдение требований, установленных земельным законодательством и муниципальными правовыми актами;</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lastRenderedPageBreak/>
              <w:t xml:space="preserve">соблюдение порядка использования земель, исключающего самовольное занятие земельных участков или использование их без оформленных в установленном порядке документов, разрешающих осуществление хозяйственной деятельности на земельном участке в соответствии с Земельным </w:t>
            </w:r>
            <w:hyperlink r:id="rId14" w:history="1">
              <w:r w:rsidRPr="00DE2AD9">
                <w:rPr>
                  <w:color w:val="auto"/>
                  <w:sz w:val="22"/>
                  <w:lang w:val="ru-RU"/>
                </w:rPr>
                <w:t>кодексом</w:t>
              </w:r>
            </w:hyperlink>
            <w:r w:rsidRPr="00DE2AD9">
              <w:rPr>
                <w:color w:val="auto"/>
                <w:sz w:val="22"/>
                <w:lang w:val="ru-RU"/>
              </w:rPr>
              <w:t xml:space="preserve"> Российской Федерации;</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соблюдение принципа платности использования земель;</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 xml:space="preserve">соблюдение порядка переуступки права пользования землей в соответствии с Земельным </w:t>
            </w:r>
            <w:hyperlink r:id="rId15" w:history="1">
              <w:r w:rsidRPr="00DE2AD9">
                <w:rPr>
                  <w:color w:val="auto"/>
                  <w:sz w:val="22"/>
                  <w:lang w:val="ru-RU"/>
                </w:rPr>
                <w:t>кодексом</w:t>
              </w:r>
            </w:hyperlink>
            <w:r w:rsidRPr="00DE2AD9">
              <w:rPr>
                <w:color w:val="auto"/>
                <w:sz w:val="22"/>
                <w:lang w:val="ru-RU"/>
              </w:rPr>
              <w:t xml:space="preserve"> Российской Федерации, Гражданским </w:t>
            </w:r>
            <w:hyperlink r:id="rId16" w:history="1">
              <w:r w:rsidRPr="00DE2AD9">
                <w:rPr>
                  <w:color w:val="auto"/>
                  <w:sz w:val="22"/>
                  <w:lang w:val="ru-RU"/>
                </w:rPr>
                <w:t>кодексом</w:t>
              </w:r>
            </w:hyperlink>
            <w:r w:rsidRPr="00DE2AD9">
              <w:rPr>
                <w:color w:val="auto"/>
                <w:sz w:val="22"/>
                <w:lang w:val="ru-RU"/>
              </w:rPr>
              <w:t xml:space="preserve"> Российской Федерации;</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использование земельных участков в соответствии с их целевым назначением и с разрешенным использованием;</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своевременное выполнение обязанностей по приведению земель в состояние, пригодное для использования по целевому назначению, или их рекультивации после завершения разработки месторождений полезных ископаемых (включая общераспространенные полезные ископаемые), строительных, изыскательских и иных работ, проводимых с нарушением почвенного слоя, в том числе работ, осуществляемых для внутрихозяйственных и собственных нужд;</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своевременное и качественное выполнение обязательных мероприятий по улучшению земель и охране почв от водной эрозии, заболачивания, подтопления,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выполнение требований по предотвращению уничтожения, самовольного снятия и перемещения плодородного слоя почвы;</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 xml:space="preserve">соблюдение порядка использования и охраны земель особо охраняемых территорий в соответствии с Земельным </w:t>
            </w:r>
            <w:hyperlink r:id="rId17" w:history="1">
              <w:r w:rsidRPr="00DE2AD9">
                <w:rPr>
                  <w:color w:val="auto"/>
                  <w:sz w:val="22"/>
                  <w:lang w:val="ru-RU"/>
                </w:rPr>
                <w:t>кодексом</w:t>
              </w:r>
            </w:hyperlink>
            <w:r w:rsidRPr="00DE2AD9">
              <w:rPr>
                <w:color w:val="auto"/>
                <w:sz w:val="22"/>
                <w:lang w:val="ru-RU"/>
              </w:rPr>
              <w:t xml:space="preserve"> Российской Федерации; </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соблюдения сроков освоения земельных участков;</w:t>
            </w:r>
          </w:p>
          <w:p w:rsidR="00AD6633" w:rsidRPr="00DE2AD9" w:rsidRDefault="00AD6633" w:rsidP="001C4C62">
            <w:pPr>
              <w:spacing w:after="0" w:line="240" w:lineRule="auto"/>
              <w:ind w:left="79" w:right="84" w:firstLine="575"/>
              <w:rPr>
                <w:color w:val="auto"/>
                <w:sz w:val="22"/>
                <w:lang w:val="ru-RU"/>
              </w:rPr>
            </w:pPr>
            <w:r w:rsidRPr="00DE2AD9">
              <w:rPr>
                <w:color w:val="auto"/>
                <w:sz w:val="22"/>
                <w:lang w:val="ru-RU"/>
              </w:rPr>
              <w:t>использование земельных участков в процессе производства работ по благоустройству территорий;</w:t>
            </w:r>
          </w:p>
          <w:p w:rsidR="00AD6633" w:rsidRDefault="00AD6633" w:rsidP="001C4C62">
            <w:pPr>
              <w:spacing w:after="0" w:line="240" w:lineRule="auto"/>
              <w:ind w:left="79" w:right="84" w:firstLine="575"/>
              <w:rPr>
                <w:color w:val="auto"/>
                <w:sz w:val="22"/>
                <w:lang w:val="ru-RU"/>
              </w:rPr>
            </w:pPr>
            <w:r w:rsidRPr="00DE2AD9">
              <w:rPr>
                <w:color w:val="auto"/>
                <w:sz w:val="22"/>
                <w:lang w:val="ru-RU"/>
              </w:rPr>
              <w:t>выполнение иных требований земельного законодательства по вопросам использования и охраны земель;</w:t>
            </w:r>
          </w:p>
          <w:p w:rsidR="00AD6633" w:rsidRDefault="00AD6633" w:rsidP="001C4C62">
            <w:pPr>
              <w:spacing w:after="0" w:line="240" w:lineRule="auto"/>
              <w:ind w:left="79" w:right="84" w:firstLine="575"/>
              <w:rPr>
                <w:color w:val="auto"/>
                <w:sz w:val="22"/>
                <w:lang w:val="ru-RU"/>
              </w:rPr>
            </w:pPr>
          </w:p>
          <w:p w:rsidR="00AD6633" w:rsidRPr="000E6E98" w:rsidRDefault="00AD6633" w:rsidP="001C4C62">
            <w:pPr>
              <w:spacing w:after="0" w:line="240" w:lineRule="auto"/>
              <w:ind w:left="79" w:right="84" w:firstLine="575"/>
              <w:rPr>
                <w:color w:val="auto"/>
                <w:sz w:val="22"/>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5E24" w:rsidRDefault="00AD6633" w:rsidP="001C4C62">
            <w:pPr>
              <w:spacing w:after="0" w:line="240" w:lineRule="auto"/>
              <w:ind w:right="6" w:firstLine="0"/>
              <w:jc w:val="center"/>
              <w:rPr>
                <w:color w:val="auto"/>
              </w:rPr>
            </w:pPr>
            <w:r w:rsidRPr="00AE5E24">
              <w:rPr>
                <w:b/>
                <w:color w:val="auto"/>
                <w:sz w:val="20"/>
              </w:rPr>
              <w:lastRenderedPageBreak/>
              <w:t>7</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AE5E24" w:rsidRDefault="00AD6633" w:rsidP="001C4C62">
            <w:pPr>
              <w:spacing w:after="0" w:line="240" w:lineRule="auto"/>
              <w:ind w:left="64" w:right="37" w:firstLine="0"/>
              <w:jc w:val="left"/>
              <w:rPr>
                <w:color w:val="auto"/>
                <w:sz w:val="22"/>
                <w:lang w:val="ru-RU"/>
              </w:rPr>
            </w:pPr>
            <w:r w:rsidRPr="00AE5E24">
              <w:rPr>
                <w:color w:val="auto"/>
                <w:sz w:val="22"/>
                <w:lang w:val="ru-RU"/>
              </w:rPr>
              <w:t>о ключевых показателях вида контроля и их целевых (плановых) значениях</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tbl>
            <w:tblPr>
              <w:tblW w:w="6911" w:type="dxa"/>
              <w:tblLayout w:type="fixed"/>
              <w:tblCellMar>
                <w:left w:w="0" w:type="dxa"/>
                <w:right w:w="0" w:type="dxa"/>
              </w:tblCellMar>
              <w:tblLook w:val="04A0"/>
            </w:tblPr>
            <w:tblGrid>
              <w:gridCol w:w="2213"/>
              <w:gridCol w:w="1022"/>
              <w:gridCol w:w="1530"/>
              <w:gridCol w:w="40"/>
              <w:gridCol w:w="102"/>
              <w:gridCol w:w="992"/>
              <w:gridCol w:w="972"/>
              <w:gridCol w:w="40"/>
            </w:tblGrid>
            <w:tr w:rsidR="00AD6633" w:rsidRPr="003A223F" w:rsidTr="001C4C62">
              <w:trPr>
                <w:gridAfter w:val="1"/>
                <w:wAfter w:w="40" w:type="dxa"/>
                <w:trHeight w:val="15"/>
              </w:trPr>
              <w:tc>
                <w:tcPr>
                  <w:tcW w:w="2213" w:type="dxa"/>
                  <w:tcBorders>
                    <w:top w:val="nil"/>
                    <w:left w:val="nil"/>
                    <w:bottom w:val="nil"/>
                    <w:right w:val="nil"/>
                  </w:tcBorders>
                  <w:shd w:val="clear" w:color="auto" w:fill="auto"/>
                  <w:hideMark/>
                </w:tcPr>
                <w:p w:rsidR="00AD6633" w:rsidRPr="008844E9" w:rsidRDefault="00AD6633" w:rsidP="001C4C62">
                  <w:pPr>
                    <w:spacing w:after="0" w:line="240" w:lineRule="auto"/>
                    <w:rPr>
                      <w:sz w:val="18"/>
                      <w:szCs w:val="18"/>
                      <w:lang w:val="ru-RU" w:eastAsia="ru-RU"/>
                    </w:rPr>
                  </w:pPr>
                </w:p>
              </w:tc>
              <w:tc>
                <w:tcPr>
                  <w:tcW w:w="1022" w:type="dxa"/>
                  <w:tcBorders>
                    <w:top w:val="nil"/>
                    <w:left w:val="nil"/>
                    <w:bottom w:val="nil"/>
                    <w:right w:val="nil"/>
                  </w:tcBorders>
                  <w:shd w:val="clear" w:color="auto" w:fill="auto"/>
                  <w:hideMark/>
                </w:tcPr>
                <w:p w:rsidR="00AD6633" w:rsidRPr="008844E9" w:rsidRDefault="00AD6633" w:rsidP="001C4C62">
                  <w:pPr>
                    <w:spacing w:after="0" w:line="240" w:lineRule="auto"/>
                    <w:rPr>
                      <w:sz w:val="18"/>
                      <w:szCs w:val="18"/>
                      <w:lang w:val="ru-RU" w:eastAsia="ru-RU"/>
                    </w:rPr>
                  </w:pPr>
                </w:p>
              </w:tc>
              <w:tc>
                <w:tcPr>
                  <w:tcW w:w="1530" w:type="dxa"/>
                  <w:tcBorders>
                    <w:top w:val="nil"/>
                    <w:left w:val="nil"/>
                    <w:bottom w:val="nil"/>
                    <w:right w:val="nil"/>
                  </w:tcBorders>
                  <w:shd w:val="clear" w:color="auto" w:fill="auto"/>
                  <w:hideMark/>
                </w:tcPr>
                <w:p w:rsidR="00AD6633" w:rsidRPr="008844E9" w:rsidRDefault="00AD6633" w:rsidP="001C4C62">
                  <w:pPr>
                    <w:spacing w:after="0" w:line="240" w:lineRule="auto"/>
                    <w:rPr>
                      <w:sz w:val="18"/>
                      <w:szCs w:val="18"/>
                      <w:lang w:val="ru-RU" w:eastAsia="ru-RU"/>
                    </w:rPr>
                  </w:pPr>
                </w:p>
              </w:tc>
              <w:tc>
                <w:tcPr>
                  <w:tcW w:w="40" w:type="dxa"/>
                  <w:tcBorders>
                    <w:top w:val="nil"/>
                    <w:left w:val="nil"/>
                    <w:bottom w:val="nil"/>
                    <w:right w:val="nil"/>
                  </w:tcBorders>
                  <w:shd w:val="clear" w:color="auto" w:fill="auto"/>
                  <w:hideMark/>
                </w:tcPr>
                <w:p w:rsidR="00AD6633" w:rsidRPr="008844E9" w:rsidRDefault="00AD6633" w:rsidP="001C4C62">
                  <w:pPr>
                    <w:spacing w:after="0" w:line="240" w:lineRule="auto"/>
                    <w:rPr>
                      <w:sz w:val="18"/>
                      <w:szCs w:val="18"/>
                      <w:lang w:val="ru-RU" w:eastAsia="ru-RU"/>
                    </w:rPr>
                  </w:pPr>
                </w:p>
              </w:tc>
              <w:tc>
                <w:tcPr>
                  <w:tcW w:w="1094" w:type="dxa"/>
                  <w:gridSpan w:val="2"/>
                  <w:tcBorders>
                    <w:top w:val="nil"/>
                    <w:left w:val="nil"/>
                    <w:bottom w:val="nil"/>
                    <w:right w:val="nil"/>
                  </w:tcBorders>
                  <w:shd w:val="clear" w:color="auto" w:fill="auto"/>
                  <w:hideMark/>
                </w:tcPr>
                <w:p w:rsidR="00AD6633" w:rsidRPr="008844E9" w:rsidRDefault="00AD6633" w:rsidP="001C4C62">
                  <w:pPr>
                    <w:spacing w:after="0" w:line="240" w:lineRule="auto"/>
                    <w:rPr>
                      <w:sz w:val="18"/>
                      <w:szCs w:val="18"/>
                      <w:lang w:val="ru-RU" w:eastAsia="ru-RU"/>
                    </w:rPr>
                  </w:pPr>
                </w:p>
              </w:tc>
              <w:tc>
                <w:tcPr>
                  <w:tcW w:w="972" w:type="dxa"/>
                  <w:tcBorders>
                    <w:top w:val="nil"/>
                    <w:left w:val="nil"/>
                    <w:bottom w:val="nil"/>
                    <w:right w:val="nil"/>
                  </w:tcBorders>
                  <w:shd w:val="clear" w:color="auto" w:fill="auto"/>
                  <w:hideMark/>
                </w:tcPr>
                <w:p w:rsidR="00AD6633" w:rsidRPr="008844E9" w:rsidRDefault="00AD6633" w:rsidP="001C4C62">
                  <w:pPr>
                    <w:spacing w:after="0" w:line="240" w:lineRule="auto"/>
                    <w:rPr>
                      <w:sz w:val="18"/>
                      <w:szCs w:val="18"/>
                      <w:lang w:val="ru-RU" w:eastAsia="ru-RU"/>
                    </w:rPr>
                  </w:pPr>
                </w:p>
              </w:tc>
            </w:tr>
            <w:tr w:rsidR="00AD6633" w:rsidRPr="003A223F" w:rsidTr="001C4C62">
              <w:trPr>
                <w:trHeight w:val="1123"/>
              </w:trPr>
              <w:tc>
                <w:tcPr>
                  <w:tcW w:w="22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Наименование показателей</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Формула расчета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Комментарии значений</w:t>
                  </w: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Целевые значения показателей</w:t>
                  </w:r>
                </w:p>
              </w:tc>
              <w:tc>
                <w:tcPr>
                  <w:tcW w:w="101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val="ru-RU" w:eastAsia="ru-RU"/>
                    </w:rPr>
                  </w:pPr>
                  <w:r w:rsidRPr="00AE5E24">
                    <w:rPr>
                      <w:sz w:val="14"/>
                      <w:szCs w:val="14"/>
                      <w:lang w:val="ru-RU" w:eastAsia="ru-RU"/>
                    </w:rPr>
                    <w:t>Источник данных для определения значения показателя</w:t>
                  </w:r>
                </w:p>
              </w:tc>
            </w:tr>
            <w:tr w:rsidR="00AD6633" w:rsidRPr="003A223F" w:rsidTr="001C4C62">
              <w:tc>
                <w:tcPr>
                  <w:tcW w:w="691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textAlignment w:val="baseline"/>
                    <w:rPr>
                      <w:sz w:val="14"/>
                      <w:szCs w:val="14"/>
                      <w:lang w:val="ru-RU" w:eastAsia="ru-RU"/>
                    </w:rPr>
                  </w:pPr>
                  <w:r w:rsidRPr="00AE5E24">
                    <w:rPr>
                      <w:sz w:val="14"/>
                      <w:szCs w:val="14"/>
                      <w:lang w:val="ru-RU" w:eastAsia="ru-RU"/>
                    </w:rPr>
                    <w:t>Показатели результативности, отражающие уровень достижения значимых результатов муниципального земельного контроля</w:t>
                  </w:r>
                </w:p>
              </w:tc>
            </w:tr>
            <w:tr w:rsidR="00AD6633" w:rsidRPr="008844E9" w:rsidTr="001C4C62">
              <w:trPr>
                <w:trHeight w:val="1355"/>
              </w:trPr>
              <w:tc>
                <w:tcPr>
                  <w:tcW w:w="2213"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textAlignment w:val="baseline"/>
                    <w:rPr>
                      <w:sz w:val="14"/>
                      <w:szCs w:val="14"/>
                      <w:lang w:val="ru-RU" w:eastAsia="ru-RU"/>
                    </w:rPr>
                  </w:pPr>
                  <w:r w:rsidRPr="00AE5E24">
                    <w:rPr>
                      <w:sz w:val="14"/>
                      <w:szCs w:val="14"/>
                      <w:lang w:val="ru-RU" w:eastAsia="ru-RU"/>
                    </w:rPr>
                    <w:t>Доля используемых земельных участков в соответствии с правоустанавливающими документами (разрешенное использование)</w:t>
                  </w:r>
                </w:p>
              </w:tc>
              <w:tc>
                <w:tcPr>
                  <w:tcW w:w="1022"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Кпр x 100% / Кипн</w:t>
                  </w:r>
                </w:p>
              </w:tc>
              <w:tc>
                <w:tcPr>
                  <w:tcW w:w="1672" w:type="dxa"/>
                  <w:gridSpan w:val="3"/>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textAlignment w:val="baseline"/>
                    <w:rPr>
                      <w:sz w:val="14"/>
                      <w:szCs w:val="14"/>
                      <w:lang w:val="ru-RU" w:eastAsia="ru-RU"/>
                    </w:rPr>
                  </w:pPr>
                  <w:r w:rsidRPr="00AE5E24">
                    <w:rPr>
                      <w:sz w:val="14"/>
                      <w:szCs w:val="14"/>
                      <w:lang w:val="ru-RU" w:eastAsia="ru-RU"/>
                    </w:rPr>
                    <w:t>Кипн - количество земельных участков используемых по назначению (шт.)</w:t>
                  </w:r>
                </w:p>
                <w:p w:rsidR="00AD6633" w:rsidRPr="00AE5E24" w:rsidRDefault="00AD6633" w:rsidP="001C4C62">
                  <w:pPr>
                    <w:spacing w:after="0" w:line="240" w:lineRule="auto"/>
                    <w:ind w:firstLine="0"/>
                    <w:textAlignment w:val="baseline"/>
                    <w:rPr>
                      <w:sz w:val="14"/>
                      <w:szCs w:val="14"/>
                      <w:lang w:val="ru-RU" w:eastAsia="ru-RU"/>
                    </w:rPr>
                  </w:pPr>
                  <w:r w:rsidRPr="00AE5E24">
                    <w:rPr>
                      <w:sz w:val="14"/>
                      <w:szCs w:val="14"/>
                      <w:lang w:val="ru-RU" w:eastAsia="ru-RU"/>
                    </w:rPr>
                    <w:t>Кпр - количество проверенных земельных участков (шт.)</w:t>
                  </w:r>
                </w:p>
              </w:tc>
              <w:tc>
                <w:tcPr>
                  <w:tcW w:w="992"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Не менее 50%</w:t>
                  </w:r>
                </w:p>
              </w:tc>
              <w:tc>
                <w:tcPr>
                  <w:tcW w:w="1012"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AD6633" w:rsidRPr="00AE5E24" w:rsidRDefault="00AD6633" w:rsidP="001C4C62">
                  <w:pPr>
                    <w:spacing w:after="0" w:line="240" w:lineRule="auto"/>
                    <w:rPr>
                      <w:sz w:val="14"/>
                      <w:szCs w:val="14"/>
                      <w:lang w:eastAsia="ru-RU"/>
                    </w:rPr>
                  </w:pPr>
                </w:p>
              </w:tc>
            </w:tr>
            <w:tr w:rsidR="00AD6633" w:rsidRPr="008844E9" w:rsidTr="001C4C62">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AD6633" w:rsidRPr="00AE5E24" w:rsidRDefault="00AD6633" w:rsidP="001C4C62">
                  <w:pPr>
                    <w:spacing w:after="336" w:line="240" w:lineRule="auto"/>
                    <w:ind w:firstLine="0"/>
                    <w:textAlignment w:val="baseline"/>
                    <w:rPr>
                      <w:sz w:val="14"/>
                      <w:szCs w:val="14"/>
                      <w:lang w:val="ru-RU" w:eastAsia="ru-RU"/>
                    </w:rPr>
                  </w:pPr>
                  <w:r w:rsidRPr="00AE5E24">
                    <w:rPr>
                      <w:sz w:val="14"/>
                      <w:szCs w:val="14"/>
                      <w:lang w:val="ru-RU" w:eastAsia="ru-RU"/>
                    </w:rPr>
                    <w:t>Доля юридических лиц, индивидуальных предпринимателей, граждан у которых были устранены нарушения, выявленные в ходе контрольных мероприятий</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Кун х 100%/ Кн</w:t>
                  </w:r>
                </w:p>
              </w:tc>
              <w:tc>
                <w:tcPr>
                  <w:tcW w:w="167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textAlignment w:val="baseline"/>
                    <w:rPr>
                      <w:sz w:val="14"/>
                      <w:szCs w:val="14"/>
                      <w:lang w:val="ru-RU" w:eastAsia="ru-RU"/>
                    </w:rPr>
                  </w:pPr>
                  <w:r w:rsidRPr="00AE5E24">
                    <w:rPr>
                      <w:sz w:val="14"/>
                      <w:szCs w:val="14"/>
                      <w:lang w:val="ru-RU" w:eastAsia="ru-RU"/>
                    </w:rPr>
                    <w:t>Кун - количество пользователей земельных участков, которые устранили нарушения земельного законодательства</w:t>
                  </w:r>
                </w:p>
                <w:p w:rsidR="00AD6633" w:rsidRPr="00AE5E24" w:rsidRDefault="00AD6633" w:rsidP="001C4C62">
                  <w:pPr>
                    <w:spacing w:after="0" w:line="240" w:lineRule="auto"/>
                    <w:ind w:firstLine="0"/>
                    <w:textAlignment w:val="baseline"/>
                    <w:rPr>
                      <w:sz w:val="14"/>
                      <w:szCs w:val="14"/>
                      <w:lang w:val="ru-RU" w:eastAsia="ru-RU"/>
                    </w:rPr>
                  </w:pPr>
                  <w:r w:rsidRPr="00AE5E24">
                    <w:rPr>
                      <w:sz w:val="14"/>
                      <w:szCs w:val="14"/>
                      <w:lang w:val="ru-RU" w:eastAsia="ru-RU"/>
                    </w:rPr>
                    <w:t>Кн - количество пользователей земельных участков у которых были выявлены нарушения земельного законодательства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AD6633" w:rsidRPr="00AE5E24" w:rsidRDefault="00AD6633" w:rsidP="001C4C62">
                  <w:pPr>
                    <w:spacing w:after="0" w:line="240" w:lineRule="auto"/>
                    <w:ind w:firstLine="0"/>
                    <w:jc w:val="center"/>
                    <w:textAlignment w:val="baseline"/>
                    <w:rPr>
                      <w:sz w:val="14"/>
                      <w:szCs w:val="14"/>
                      <w:lang w:eastAsia="ru-RU"/>
                    </w:rPr>
                  </w:pPr>
                  <w:r w:rsidRPr="00AE5E24">
                    <w:rPr>
                      <w:sz w:val="14"/>
                      <w:szCs w:val="14"/>
                      <w:lang w:eastAsia="ru-RU"/>
                    </w:rPr>
                    <w:t>Не менее 50%</w:t>
                  </w: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AD6633" w:rsidRPr="00AE5E24" w:rsidRDefault="00AD6633" w:rsidP="001C4C62">
                  <w:pPr>
                    <w:spacing w:after="0" w:line="240" w:lineRule="auto"/>
                    <w:rPr>
                      <w:sz w:val="14"/>
                      <w:szCs w:val="14"/>
                      <w:lang w:eastAsia="ru-RU"/>
                    </w:rPr>
                  </w:pPr>
                </w:p>
              </w:tc>
            </w:tr>
          </w:tbl>
          <w:p w:rsidR="00AD6633" w:rsidRPr="00D1277D" w:rsidRDefault="00AD6633" w:rsidP="001C4C62">
            <w:pPr>
              <w:spacing w:after="0" w:line="240" w:lineRule="auto"/>
              <w:ind w:right="0" w:firstLine="0"/>
              <w:jc w:val="left"/>
              <w:rPr>
                <w:color w:val="FF0000"/>
                <w:sz w:val="22"/>
                <w:lang w:val="ru-RU"/>
              </w:rPr>
            </w:pP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A0218D" w:rsidRDefault="00AD6633" w:rsidP="001C4C62">
            <w:pPr>
              <w:spacing w:after="0" w:line="240" w:lineRule="auto"/>
              <w:ind w:right="0" w:firstLine="0"/>
              <w:jc w:val="left"/>
              <w:rPr>
                <w:color w:val="auto"/>
                <w:sz w:val="22"/>
                <w:lang w:val="ru-RU"/>
              </w:rPr>
            </w:pPr>
            <w:r w:rsidRPr="00A0218D">
              <w:rPr>
                <w:color w:val="auto"/>
                <w:sz w:val="22"/>
                <w:lang w:val="ru-RU"/>
              </w:rPr>
              <w:t>-</w:t>
            </w:r>
          </w:p>
        </w:tc>
      </w:tr>
      <w:tr w:rsidR="00AD6633" w:rsidRPr="008844E9"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8</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 программе профилактики рисков причинения вреда (ущерба) и системе профилактических мероприятий, направленных на снижение риска причинения вреда (ущерба) (далее - профилактические мероприятия)</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474332" w:rsidRDefault="00AD6633" w:rsidP="001C4C62">
            <w:pPr>
              <w:spacing w:after="0" w:line="240" w:lineRule="auto"/>
              <w:ind w:left="64" w:right="37" w:firstLine="0"/>
              <w:jc w:val="left"/>
              <w:rPr>
                <w:color w:val="auto"/>
                <w:sz w:val="22"/>
                <w:lang w:val="ru-RU"/>
              </w:rPr>
            </w:pPr>
            <w:r w:rsidRPr="00474332">
              <w:rPr>
                <w:color w:val="auto"/>
                <w:sz w:val="22"/>
                <w:lang w:val="ru-RU"/>
              </w:rPr>
              <w:t>Постановление администрации Пугачевского муниципального района Саратовской области от 30 ноября 2021 года № 1348 «Об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муниципального образования города Пугачева Саратовской области на 2022 год»</w:t>
            </w:r>
          </w:p>
          <w:p w:rsidR="00AD6633" w:rsidRPr="000E6E98" w:rsidRDefault="00AD6633" w:rsidP="001C4C62">
            <w:pPr>
              <w:autoSpaceDE w:val="0"/>
              <w:autoSpaceDN w:val="0"/>
              <w:adjustRightInd w:val="0"/>
              <w:spacing w:after="0" w:line="240" w:lineRule="auto"/>
              <w:ind w:left="79" w:right="84" w:firstLine="0"/>
              <w:jc w:val="left"/>
              <w:rPr>
                <w:color w:val="auto"/>
                <w:sz w:val="22"/>
                <w:lang w:val="ru-RU"/>
              </w:rPr>
            </w:pP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w:t>
            </w:r>
          </w:p>
        </w:tc>
      </w:tr>
      <w:tr w:rsidR="00AD6633" w:rsidRPr="003A223F"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right="6" w:firstLine="0"/>
              <w:jc w:val="center"/>
              <w:rPr>
                <w:color w:val="auto"/>
              </w:rPr>
            </w:pPr>
            <w:r w:rsidRPr="00AE6361">
              <w:rPr>
                <w:b/>
                <w:color w:val="auto"/>
                <w:sz w:val="20"/>
              </w:rPr>
              <w:t>9</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left="64" w:right="37" w:firstLine="0"/>
              <w:jc w:val="left"/>
              <w:rPr>
                <w:color w:val="auto"/>
                <w:sz w:val="22"/>
                <w:lang w:val="ru-RU"/>
              </w:rPr>
            </w:pPr>
            <w:r w:rsidRPr="00AE6361">
              <w:rPr>
                <w:color w:val="auto"/>
                <w:sz w:val="22"/>
                <w:lang w:val="ru-RU"/>
              </w:rPr>
              <w:t>о проведении информирования и иных видов профилактических мероприятий</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8844E9" w:rsidRDefault="00AD6633" w:rsidP="001C4C62">
            <w:pPr>
              <w:spacing w:after="0" w:line="240" w:lineRule="auto"/>
              <w:ind w:left="64" w:right="37" w:firstLine="0"/>
              <w:rPr>
                <w:color w:val="auto"/>
                <w:sz w:val="22"/>
                <w:lang w:val="ru-RU"/>
              </w:rPr>
            </w:pPr>
            <w:r>
              <w:rPr>
                <w:color w:val="auto"/>
                <w:sz w:val="22"/>
                <w:lang w:val="ru-RU"/>
              </w:rPr>
              <w:t xml:space="preserve">            </w:t>
            </w:r>
            <w:r w:rsidRPr="00C30CC2">
              <w:rPr>
                <w:b/>
                <w:color w:val="auto"/>
                <w:sz w:val="22"/>
                <w:lang w:val="ru-RU"/>
              </w:rPr>
              <w:t>Информирование</w:t>
            </w:r>
            <w:r w:rsidRPr="008844E9">
              <w:rPr>
                <w:color w:val="auto"/>
                <w:sz w:val="22"/>
                <w:lang w:val="ru-RU"/>
              </w:rPr>
              <w:t xml:space="preserve"> осуществляется органом муниципального земельного контроля посредством размещения соответствующих сведений на официальном сайте контрольного органа в сети «Интернет», средствах массовой информации и в иных формах.</w:t>
            </w:r>
          </w:p>
          <w:p w:rsidR="00AD6633" w:rsidRDefault="00AD6633" w:rsidP="001C4C62">
            <w:pPr>
              <w:spacing w:after="0" w:line="240" w:lineRule="auto"/>
              <w:ind w:left="64" w:right="37" w:firstLine="0"/>
              <w:rPr>
                <w:color w:val="auto"/>
                <w:sz w:val="22"/>
                <w:lang w:val="ru-RU"/>
              </w:rPr>
            </w:pPr>
            <w:r w:rsidRPr="008844E9">
              <w:rPr>
                <w:color w:val="auto"/>
                <w:sz w:val="22"/>
                <w:lang w:val="ru-RU"/>
              </w:rPr>
              <w:t>Орган муниципального земельного контроля обязан размещать и поддерживать в актуальном состоянии на своем официальном сайте в сети «Интернет» сведения, предусмотренные частью 3 статьи 46 Федерального закона «О государственном контроле (надзоре) и муниципальном контроле в Российской Федерации».</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 xml:space="preserve">Контрольный орган объявляет контролируемому лицу </w:t>
            </w:r>
            <w:r w:rsidRPr="00AD6DA1">
              <w:rPr>
                <w:rFonts w:ascii="Times New Roman" w:eastAsia="Times New Roman" w:hAnsi="Times New Roman"/>
                <w:lang w:val="ru-RU"/>
              </w:rPr>
              <w:lastRenderedPageBreak/>
              <w:t>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C30CC2">
              <w:rPr>
                <w:rFonts w:ascii="Times New Roman" w:eastAsia="Times New Roman" w:hAnsi="Times New Roman"/>
                <w:b/>
                <w:lang w:val="ru-RU"/>
              </w:rPr>
              <w:t>Предостережение</w:t>
            </w:r>
            <w:r w:rsidRPr="00AD6DA1">
              <w:rPr>
                <w:rFonts w:ascii="Times New Roman" w:eastAsia="Times New Roman" w:hAnsi="Times New Roman"/>
                <w:lang w:val="ru-RU"/>
              </w:rPr>
              <w:t xml:space="preserve"> составляется по форме, утвержденной приказом Минэкономразвития России от 31 марта 2021 года № 151 «О типовых формах документов, используемых контрольным (надзорным) органом» и направляется в адрес контролируемого лица.</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Контролируемое лицо в течение десяти</w:t>
            </w:r>
            <w:r w:rsidRPr="00AD6DA1">
              <w:rPr>
                <w:rFonts w:ascii="Times New Roman" w:eastAsia="Times New Roman" w:hAnsi="Times New Roman"/>
                <w:lang w:val="ru-RU"/>
              </w:rPr>
              <w:footnoteReference w:id="2"/>
            </w:r>
            <w:r w:rsidRPr="00AD6DA1">
              <w:rPr>
                <w:rFonts w:ascii="Times New Roman" w:eastAsia="Times New Roman" w:hAnsi="Times New Roman"/>
                <w:lang w:val="ru-RU"/>
              </w:rPr>
              <w:t xml:space="preserve"> рабочих дней со дня получения предостережения вправе подать в контрольный орган возражение в отношении предостережения. Возражение должно содержать:</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1) наименование контрольного органа, в который направляется возражение;</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3) дату и номер предостережения;</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4) доводы, на основании которых контролируемое лицо не согласно с объявленным предостережением;</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5) дату получения предостережения контролируемым лицом;</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6) личную подпись и дату.</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Контрольный орган рассматривает возражение в отношении предостережения в течение пятнадцати рабочих дней со дня его получения. По результатам рассмотрения возражения контрольный орган принимает одно из следующих решений:</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1) удовлетворяет возражение в форме отмены предостережения;</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2) отказывает в удовлетворении возражения с указанием причины отказа.</w:t>
            </w:r>
          </w:p>
          <w:p w:rsidR="00AD6633" w:rsidRPr="00AD6DA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D6DA1">
              <w:rPr>
                <w:rFonts w:ascii="Times New Roman" w:eastAsia="Times New Roman" w:hAnsi="Times New Roman"/>
                <w:lang w:val="ru-RU"/>
              </w:rPr>
              <w:t xml:space="preserve">Контрольный орган информирует контролируемое лицо о результатах рассмотрения возражения не позднее пяти рабочих дней со </w:t>
            </w:r>
            <w:r w:rsidRPr="00AD6DA1">
              <w:rPr>
                <w:rFonts w:ascii="Times New Roman" w:eastAsia="Times New Roman" w:hAnsi="Times New Roman"/>
                <w:lang w:val="ru-RU"/>
              </w:rPr>
              <w:lastRenderedPageBreak/>
              <w:t>дня рассмотрения возражения в отношении предостережения. Повторное направление возражения по тем же основаниям не допускается.</w:t>
            </w:r>
          </w:p>
          <w:p w:rsidR="00AD6633"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C30CC2">
              <w:rPr>
                <w:rFonts w:ascii="Times New Roman" w:eastAsia="Times New Roman" w:hAnsi="Times New Roman"/>
                <w:b/>
                <w:lang w:val="ru-RU"/>
              </w:rPr>
              <w:t>Консультирование</w:t>
            </w:r>
            <w:r w:rsidRPr="00AD6DA1">
              <w:rPr>
                <w:rFonts w:ascii="Times New Roman" w:eastAsia="Times New Roman" w:hAnsi="Times New Roman"/>
                <w:lang w:val="ru-RU"/>
              </w:rPr>
              <w:t xml:space="preserve">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земельного контроля.</w:t>
            </w:r>
          </w:p>
          <w:p w:rsidR="00AD6633" w:rsidRDefault="00AD6633" w:rsidP="001C4C62">
            <w:pPr>
              <w:pStyle w:val="a3"/>
              <w:tabs>
                <w:tab w:val="left" w:pos="1134"/>
              </w:tabs>
              <w:spacing w:line="240" w:lineRule="auto"/>
              <w:ind w:left="0" w:firstLine="709"/>
              <w:jc w:val="both"/>
              <w:rPr>
                <w:rFonts w:ascii="Times New Roman" w:hAnsi="Times New Roman"/>
                <w:lang w:val="ru-RU"/>
              </w:rPr>
            </w:pPr>
            <w:r w:rsidRPr="00AD6DA1">
              <w:rPr>
                <w:rFonts w:ascii="Times New Roman" w:hAnsi="Times New Roman"/>
                <w:lang w:val="ru-RU"/>
              </w:rPr>
              <w:t>Консультирование осуществляется без взимания платы.</w:t>
            </w:r>
          </w:p>
          <w:p w:rsidR="00AD6633" w:rsidRPr="00AD6DA1" w:rsidRDefault="00AD6633" w:rsidP="001C4C62">
            <w:pPr>
              <w:pStyle w:val="a3"/>
              <w:tabs>
                <w:tab w:val="left" w:pos="1134"/>
              </w:tabs>
              <w:spacing w:line="240" w:lineRule="auto"/>
              <w:ind w:left="0" w:firstLine="709"/>
              <w:jc w:val="both"/>
              <w:rPr>
                <w:rFonts w:ascii="Times New Roman" w:hAnsi="Times New Roman"/>
                <w:lang w:val="ru-RU"/>
              </w:rPr>
            </w:pPr>
            <w:r w:rsidRPr="00AD6DA1">
              <w:rPr>
                <w:rFonts w:ascii="Times New Roman" w:hAnsi="Times New Roman"/>
                <w:lang w:val="ru-RU"/>
              </w:rPr>
              <w:t>Консультирование может осуществляться уполномоченным должностным лицом, инспектором по телефону, посредством видео-конференц-связи, на личном приеме, либо в ходе проведения профилактических мероприятий, контрольных мероприятий.</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 xml:space="preserve">Время консультирования не должно превышать 15 минут. </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Личный прием граждан проводится руководителем или заместителем руководителя контрольного органа. Информация о месте приема, а также об установленных для приема днях и часах размещается на официальном сайте контрольного органа: http://</w:t>
            </w:r>
            <w:hyperlink r:id="rId18" w:tgtFrame="_blank" w:history="1">
              <w:r w:rsidRPr="00AD6DA1">
                <w:rPr>
                  <w:sz w:val="22"/>
                  <w:lang w:val="ru-RU"/>
                </w:rPr>
                <w:t>pugachev-adm.ru</w:t>
              </w:r>
            </w:hyperlink>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Консультирование осуществляется по следующим вопросам:</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1) организация и осуществление муниципального земельного контроля;</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2) порядок осуществления профилактических, контрольных мероприятий, установленных настоящим Положением;</w:t>
            </w:r>
          </w:p>
          <w:p w:rsidR="00AD6633" w:rsidRPr="00AD6DA1" w:rsidRDefault="00AD6633" w:rsidP="001C4C62">
            <w:pPr>
              <w:spacing w:after="0" w:line="240" w:lineRule="auto"/>
              <w:rPr>
                <w:color w:val="auto"/>
                <w:sz w:val="22"/>
                <w:lang w:val="ru-RU"/>
              </w:rPr>
            </w:pPr>
            <w:r w:rsidRPr="00AD6DA1">
              <w:rPr>
                <w:color w:val="auto"/>
                <w:sz w:val="22"/>
                <w:lang w:val="ru-RU"/>
              </w:rPr>
              <w:t xml:space="preserve"> 3) порядок обжалования действий (бездействия) должностных лиц органа муниципального земельного контроля;</w:t>
            </w:r>
          </w:p>
          <w:p w:rsidR="00AD6633" w:rsidRPr="00AD6DA1" w:rsidRDefault="00AD6633" w:rsidP="001C4C62">
            <w:pPr>
              <w:spacing w:after="0" w:line="240" w:lineRule="auto"/>
              <w:rPr>
                <w:color w:val="auto"/>
                <w:sz w:val="22"/>
                <w:lang w:val="ru-RU"/>
              </w:rPr>
            </w:pPr>
            <w:r w:rsidRPr="00AD6DA1">
              <w:rPr>
                <w:color w:val="auto"/>
                <w:sz w:val="22"/>
                <w:lang w:val="ru-RU"/>
              </w:rPr>
              <w:tab/>
              <w:t xml:space="preserve">4) получение информации о нормативных правовых актах </w:t>
            </w:r>
            <w:r w:rsidRPr="00AD6DA1">
              <w:rPr>
                <w:color w:val="auto"/>
                <w:sz w:val="22"/>
                <w:lang w:val="ru-RU"/>
              </w:rPr>
              <w:br/>
              <w:t>(их отдельных положениях), содержащих обязательные требования, оценка соблюдения которых осуществляется органом муниципального земельного контроля в рамках контрольных (надзорных) мероприятий.</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Консультирование в письменной форме осуществляется инспектором в следующих случаях:</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1) контролируемым лицом представлен письменный запрос о предоставлении письменного ответа по вопросам консультирования;</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2) за время консультирования предоставить ответ на поставленные вопросы невозможно;</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3) ответ на поставленные вопросы требует дополнительного запроса сведений от органов власти или иных лиц.</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Если поставленные во время консультирования вопросы не относятся к сфере муниципального земельного контроля даются необходимые разъяснения по обращению в соответствующие органы власти или к соответствующим должностным лицам.</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 xml:space="preserve">Контрольный орган осуществляет учет консультирований, который проводится посредством внесения соответствующей записи в </w:t>
            </w:r>
            <w:r w:rsidRPr="00AD6DA1">
              <w:rPr>
                <w:color w:val="auto"/>
                <w:sz w:val="22"/>
                <w:lang w:val="ru-RU"/>
              </w:rPr>
              <w:lastRenderedPageBreak/>
              <w:t>журнал консультирования, форма которого утверждается правовым актом администрации Пугачевского муниципального района.</w:t>
            </w:r>
          </w:p>
          <w:p w:rsidR="00AD6633" w:rsidRPr="00AD6DA1" w:rsidRDefault="00AD6633" w:rsidP="001C4C62">
            <w:pPr>
              <w:spacing w:line="240" w:lineRule="auto"/>
              <w:ind w:firstLine="709"/>
              <w:contextualSpacing/>
              <w:rPr>
                <w:color w:val="auto"/>
                <w:sz w:val="22"/>
                <w:lang w:val="ru-RU"/>
              </w:rPr>
            </w:pPr>
            <w:r w:rsidRPr="00AD6DA1">
              <w:rPr>
                <w:color w:val="auto"/>
                <w:sz w:val="22"/>
                <w:lang w:val="ru-RU"/>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rsidR="00AD6633" w:rsidRPr="00AD6DA1" w:rsidRDefault="00AD6633" w:rsidP="001C4C62">
            <w:pPr>
              <w:spacing w:after="0" w:line="240" w:lineRule="auto"/>
              <w:ind w:firstLine="708"/>
              <w:rPr>
                <w:color w:val="auto"/>
                <w:sz w:val="22"/>
                <w:lang w:val="ru-RU"/>
              </w:rPr>
            </w:pPr>
            <w:r w:rsidRPr="00AD6DA1">
              <w:rPr>
                <w:color w:val="auto"/>
                <w:sz w:val="22"/>
                <w:lang w:val="ru-RU"/>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контрольного органа http//:</w:t>
            </w:r>
            <w:hyperlink r:id="rId19" w:tgtFrame="_blank" w:history="1">
              <w:r w:rsidRPr="00AD6DA1">
                <w:rPr>
                  <w:sz w:val="22"/>
                  <w:lang w:val="ru-RU"/>
                </w:rPr>
                <w:t>pugachev-adm.ru</w:t>
              </w:r>
            </w:hyperlink>
            <w:r w:rsidRPr="00AD6DA1">
              <w:rPr>
                <w:color w:val="auto"/>
                <w:sz w:val="22"/>
                <w:lang w:val="ru-RU"/>
              </w:rPr>
              <w:t xml:space="preserve">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 в соответствии с законодательством Российской Федерации.</w:t>
            </w:r>
          </w:p>
          <w:p w:rsidR="00AD6633" w:rsidRPr="00AD6DA1" w:rsidRDefault="00AD6633" w:rsidP="001C4C62">
            <w:pPr>
              <w:spacing w:after="0" w:line="240" w:lineRule="auto"/>
              <w:rPr>
                <w:color w:val="auto"/>
                <w:sz w:val="22"/>
                <w:lang w:val="ru-RU"/>
              </w:rPr>
            </w:pPr>
            <w:r w:rsidRPr="00AD6DA1">
              <w:rPr>
                <w:color w:val="auto"/>
                <w:sz w:val="22"/>
                <w:lang w:val="ru-RU"/>
              </w:rPr>
              <w:tab/>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органа муниципального земельного контроля, иных участников контрольного мероприятия.</w:t>
            </w:r>
          </w:p>
          <w:p w:rsidR="00AD6633" w:rsidRPr="00AD6DA1" w:rsidRDefault="00AD6633" w:rsidP="001C4C62">
            <w:pPr>
              <w:spacing w:after="0" w:line="240" w:lineRule="auto"/>
              <w:rPr>
                <w:color w:val="auto"/>
                <w:sz w:val="22"/>
                <w:lang w:val="ru-RU"/>
              </w:rPr>
            </w:pPr>
            <w:r w:rsidRPr="00AD6DA1">
              <w:rPr>
                <w:color w:val="auto"/>
                <w:sz w:val="22"/>
                <w:lang w:val="ru-RU"/>
              </w:rPr>
              <w:tab/>
              <w:t>Информация, ставшая известной должностному лицу органа муниципального земельного контроля в ходе консультирования, не может использоваться органом муниципального земельного контроля в целях оценки контролируемого лица по вопросам соблюдения обязательных требований.</w:t>
            </w:r>
          </w:p>
          <w:p w:rsidR="00AD6633" w:rsidRPr="00AD6DA1" w:rsidRDefault="00AD6633" w:rsidP="001C4C62">
            <w:pPr>
              <w:spacing w:after="0" w:line="240" w:lineRule="auto"/>
              <w:ind w:firstLine="0"/>
              <w:rPr>
                <w:color w:val="auto"/>
                <w:sz w:val="22"/>
                <w:lang w:val="ru-RU"/>
              </w:rPr>
            </w:pPr>
            <w:r w:rsidRPr="00AD6DA1">
              <w:rPr>
                <w:color w:val="auto"/>
                <w:sz w:val="22"/>
                <w:lang w:val="ru-RU"/>
              </w:rPr>
              <w:t>Орган муниципального земельного контроля ведет журнал учета консультирований.</w:t>
            </w:r>
          </w:p>
          <w:p w:rsidR="00AD6633" w:rsidRPr="00AD6DA1" w:rsidRDefault="00AD6633" w:rsidP="001C4C62">
            <w:pPr>
              <w:spacing w:after="0" w:line="240" w:lineRule="auto"/>
              <w:ind w:firstLine="0"/>
              <w:rPr>
                <w:color w:val="auto"/>
                <w:sz w:val="22"/>
                <w:lang w:val="ru-RU"/>
              </w:rPr>
            </w:pPr>
            <w:r w:rsidRPr="00AD6DA1">
              <w:rPr>
                <w:color w:val="auto"/>
                <w:sz w:val="22"/>
                <w:lang w:val="ru-RU"/>
              </w:rPr>
              <w:t>В случае поступления в орган муниципального земельного контроля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органа муниципального земельного контроля http//:</w:t>
            </w:r>
            <w:hyperlink r:id="rId20" w:tgtFrame="_blank" w:history="1">
              <w:r w:rsidRPr="00AD6DA1">
                <w:rPr>
                  <w:sz w:val="22"/>
                  <w:lang w:val="ru-RU"/>
                </w:rPr>
                <w:t>pugachev-adm.ru</w:t>
              </w:r>
            </w:hyperlink>
            <w:r w:rsidRPr="00AD6DA1">
              <w:rPr>
                <w:color w:val="auto"/>
                <w:sz w:val="22"/>
                <w:lang w:val="ru-RU"/>
              </w:rPr>
              <w:t xml:space="preserve"> письменного разъяснения, подписанного руководителем (заместителем руководителя) контрольного органа.</w:t>
            </w:r>
          </w:p>
          <w:p w:rsidR="00AD6633" w:rsidRPr="00AD6DA1" w:rsidRDefault="00AD6633" w:rsidP="001C4C62">
            <w:pPr>
              <w:spacing w:after="0" w:line="240" w:lineRule="auto"/>
              <w:ind w:firstLine="0"/>
              <w:rPr>
                <w:color w:val="auto"/>
                <w:sz w:val="22"/>
                <w:lang w:val="ru-RU"/>
              </w:rPr>
            </w:pPr>
            <w:r>
              <w:rPr>
                <w:b/>
                <w:color w:val="auto"/>
                <w:sz w:val="22"/>
                <w:lang w:val="ru-RU"/>
              </w:rPr>
              <w:t xml:space="preserve">            </w:t>
            </w:r>
            <w:r w:rsidRPr="00A9119F">
              <w:rPr>
                <w:b/>
                <w:color w:val="auto"/>
                <w:sz w:val="22"/>
                <w:lang w:val="ru-RU"/>
              </w:rPr>
              <w:t>Профилактический визит</w:t>
            </w:r>
            <w:r w:rsidRPr="00AD6DA1">
              <w:rPr>
                <w:color w:val="auto"/>
                <w:sz w:val="22"/>
                <w:lang w:val="ru-RU"/>
              </w:rPr>
              <w:t xml:space="preserve"> проводится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w:t>
            </w:r>
          </w:p>
          <w:p w:rsidR="00AD6633" w:rsidRPr="00AD6DA1" w:rsidRDefault="00AD6633" w:rsidP="001C4C62">
            <w:pPr>
              <w:spacing w:after="0" w:line="240" w:lineRule="auto"/>
              <w:ind w:firstLine="0"/>
              <w:rPr>
                <w:color w:val="auto"/>
                <w:sz w:val="22"/>
                <w:lang w:val="ru-RU"/>
              </w:rPr>
            </w:pPr>
            <w:r>
              <w:rPr>
                <w:color w:val="auto"/>
                <w:sz w:val="22"/>
                <w:lang w:val="ru-RU"/>
              </w:rPr>
              <w:t xml:space="preserve">            </w:t>
            </w:r>
            <w:r w:rsidRPr="00AD6DA1">
              <w:rPr>
                <w:color w:val="auto"/>
                <w:sz w:val="22"/>
                <w:lang w:val="ru-RU"/>
              </w:rPr>
              <w:t xml:space="preserve">В ходе профилактического визита инспектором может осуществляться консультирование контролируемого лица в порядке, установленном п.18 настоящего Положения. </w:t>
            </w:r>
          </w:p>
          <w:p w:rsidR="00AD6633" w:rsidRPr="00AD6DA1" w:rsidRDefault="00AD6633" w:rsidP="001C4C62">
            <w:pPr>
              <w:spacing w:after="0" w:line="240" w:lineRule="auto"/>
              <w:ind w:firstLine="0"/>
              <w:rPr>
                <w:color w:val="auto"/>
                <w:sz w:val="22"/>
                <w:lang w:val="ru-RU"/>
              </w:rPr>
            </w:pPr>
            <w:r>
              <w:rPr>
                <w:color w:val="auto"/>
                <w:sz w:val="22"/>
                <w:lang w:val="ru-RU"/>
              </w:rPr>
              <w:t xml:space="preserve">            </w:t>
            </w:r>
            <w:r w:rsidRPr="00AD6DA1">
              <w:rPr>
                <w:color w:val="auto"/>
                <w:sz w:val="22"/>
                <w:lang w:val="ru-RU"/>
              </w:rPr>
              <w:t xml:space="preserve">При проведении профилактического визита контролируемым лицам не выдаются предписания об устранении нарушений обязательных </w:t>
            </w:r>
            <w:r w:rsidRPr="00AD6DA1">
              <w:rPr>
                <w:color w:val="auto"/>
                <w:sz w:val="22"/>
                <w:lang w:val="ru-RU"/>
              </w:rPr>
              <w:lastRenderedPageBreak/>
              <w:t>требований. Разъяснения, полученные контролируемым лицом в ходе профилактического визита, носят рекомендательный характер.</w:t>
            </w:r>
          </w:p>
          <w:p w:rsidR="00AD6633" w:rsidRPr="00AD6DA1" w:rsidRDefault="00AD6633" w:rsidP="001C4C62">
            <w:pPr>
              <w:spacing w:after="0" w:line="240" w:lineRule="auto"/>
              <w:ind w:firstLine="0"/>
              <w:rPr>
                <w:color w:val="auto"/>
                <w:sz w:val="22"/>
                <w:lang w:val="ru-RU"/>
              </w:rPr>
            </w:pPr>
            <w:r>
              <w:rPr>
                <w:color w:val="auto"/>
                <w:sz w:val="22"/>
                <w:lang w:val="ru-RU"/>
              </w:rPr>
              <w:t xml:space="preserve">            </w:t>
            </w:r>
            <w:r w:rsidRPr="00AD6DA1">
              <w:rPr>
                <w:color w:val="auto"/>
                <w:sz w:val="22"/>
                <w:lang w:val="ru-RU"/>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должностному лицу органа муниципального земельного контроля для принятия решения о проведении контрольных мероприятий.</w:t>
            </w: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E6361">
              <w:rPr>
                <w:rFonts w:ascii="Times New Roman" w:eastAsia="Times New Roman" w:hAnsi="Times New Roman"/>
                <w:b/>
                <w:lang w:val="ru-RU"/>
              </w:rPr>
              <w:lastRenderedPageBreak/>
              <w:t>Информирование</w:t>
            </w:r>
            <w:r w:rsidRPr="00AE6361">
              <w:rPr>
                <w:rFonts w:ascii="Times New Roman" w:eastAsia="Times New Roman" w:hAnsi="Times New Roman"/>
                <w:lang w:val="ru-RU"/>
              </w:rPr>
              <w:t xml:space="preserve"> об исполнении муниципальной функции осуществляется в виде индивидуального и публичного информирования.</w:t>
            </w:r>
          </w:p>
          <w:p w:rsidR="00AD6633" w:rsidRPr="00AE636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E6361">
              <w:rPr>
                <w:rFonts w:ascii="Times New Roman" w:eastAsia="Times New Roman" w:hAnsi="Times New Roman"/>
                <w:lang w:val="ru-RU"/>
              </w:rPr>
              <w:t xml:space="preserve">Публичное информирование включает в себя размещение информации об исполнении муниципальной функции на стендах в здании органа муниципального земельного контроля, на официальном сайте администрации Пугачевского муниципального района в сети </w:t>
            </w:r>
            <w:r w:rsidRPr="00AE6361">
              <w:rPr>
                <w:rFonts w:ascii="Times New Roman" w:eastAsia="Times New Roman" w:hAnsi="Times New Roman"/>
                <w:lang w:val="ru-RU"/>
              </w:rPr>
              <w:lastRenderedPageBreak/>
              <w:t>Интернет, посредством привлечения средств массовой информации.</w:t>
            </w:r>
          </w:p>
          <w:p w:rsidR="00AD6633" w:rsidRPr="00AE636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E6361">
              <w:rPr>
                <w:rFonts w:ascii="Times New Roman" w:eastAsia="Times New Roman" w:hAnsi="Times New Roman"/>
                <w:lang w:val="ru-RU"/>
              </w:rPr>
              <w:t>Индивидуальное информирование осуществляется в устной и письменной форме.</w:t>
            </w:r>
          </w:p>
          <w:p w:rsidR="00AD6633" w:rsidRPr="00AE636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E6361">
              <w:rPr>
                <w:rFonts w:ascii="Times New Roman" w:eastAsia="Times New Roman" w:hAnsi="Times New Roman"/>
                <w:lang w:val="ru-RU"/>
              </w:rPr>
              <w:t>Индивидуальное информирование в устной форме осуществляется в корректной форме по интересующим вопросам на личном приеме и по телефону.</w:t>
            </w:r>
          </w:p>
          <w:p w:rsidR="00AD6633" w:rsidRPr="00AE636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E6361">
              <w:rPr>
                <w:rFonts w:ascii="Times New Roman" w:eastAsia="Times New Roman" w:hAnsi="Times New Roman"/>
                <w:lang w:val="ru-RU"/>
              </w:rPr>
              <w:t>Индивидуальное информирование на личном приеме не может превышать 20 минут, а индивидуальное информирование по телефону не может превышать 10 минут.</w:t>
            </w:r>
          </w:p>
          <w:p w:rsidR="00AD6633" w:rsidRPr="00AE6361"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E6361">
              <w:rPr>
                <w:rFonts w:ascii="Times New Roman" w:eastAsia="Times New Roman" w:hAnsi="Times New Roman"/>
                <w:lang w:val="ru-RU"/>
              </w:rPr>
              <w:t>Индивидуальное информирование в письменной форме осуществляется посредством направления письменного ответа на обращение, посредством почтового отправления, а также по электронной почте либо вручением ответа под роспись заявителю лично.</w:t>
            </w:r>
          </w:p>
          <w:p w:rsidR="00AD6633" w:rsidRDefault="00AD6633" w:rsidP="001C4C62">
            <w:pPr>
              <w:pStyle w:val="a3"/>
              <w:tabs>
                <w:tab w:val="left" w:pos="1134"/>
              </w:tabs>
              <w:spacing w:line="240" w:lineRule="auto"/>
              <w:ind w:left="0" w:firstLine="709"/>
              <w:jc w:val="both"/>
              <w:rPr>
                <w:rFonts w:ascii="Times New Roman" w:eastAsia="Times New Roman" w:hAnsi="Times New Roman"/>
                <w:lang w:val="ru-RU"/>
              </w:rPr>
            </w:pPr>
            <w:r w:rsidRPr="00AE6361">
              <w:rPr>
                <w:rFonts w:ascii="Times New Roman" w:eastAsia="Times New Roman" w:hAnsi="Times New Roman"/>
                <w:lang w:val="ru-RU"/>
              </w:rPr>
              <w:t>В любое время с момента приема заявления заявитель имеет право на получение сведений о ходе выполнения муниципальной функции посредством телефона или личного посещения уполномоченного должностного лица органа муниципального земельного контроля в установленное для приема время.</w:t>
            </w:r>
          </w:p>
          <w:p w:rsidR="00AD6633" w:rsidRPr="00AE6361" w:rsidRDefault="00AD6633" w:rsidP="001C4C62">
            <w:pPr>
              <w:pStyle w:val="a3"/>
              <w:tabs>
                <w:tab w:val="left" w:pos="1134"/>
              </w:tabs>
              <w:spacing w:line="240" w:lineRule="auto"/>
              <w:ind w:left="0" w:firstLine="709"/>
              <w:jc w:val="both"/>
              <w:rPr>
                <w:rFonts w:ascii="Times New Roman" w:eastAsia="Times New Roman" w:hAnsi="Times New Roman"/>
                <w:lang w:val="ru-RU"/>
              </w:rPr>
            </w:pPr>
          </w:p>
          <w:p w:rsidR="00AD6633" w:rsidRPr="000655F6" w:rsidRDefault="00AD6633" w:rsidP="001C4C62">
            <w:pPr>
              <w:spacing w:after="0" w:line="240" w:lineRule="auto"/>
              <w:ind w:left="79" w:right="84" w:firstLine="0"/>
              <w:rPr>
                <w:color w:val="FF0000"/>
                <w:sz w:val="22"/>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0" w:right="0" w:firstLine="0"/>
              <w:jc w:val="left"/>
              <w:rPr>
                <w:color w:val="auto"/>
              </w:rPr>
            </w:pPr>
            <w:r w:rsidRPr="00010D08">
              <w:rPr>
                <w:b/>
                <w:color w:val="auto"/>
                <w:sz w:val="20"/>
              </w:rPr>
              <w:lastRenderedPageBreak/>
              <w:t>10</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 применении независимой оценки соблюдения обязательных требований</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применяется</w:t>
            </w: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применяется</w:t>
            </w:r>
          </w:p>
        </w:tc>
      </w:tr>
      <w:tr w:rsidR="00AD6633" w:rsidRPr="00AD6633" w:rsidTr="001C4C62">
        <w:trPr>
          <w:trHeight w:val="565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 системе контрольных (надзорных) мероприятий, основаниях их проведения, о контрольных (надзорных) действиях</w:t>
            </w:r>
          </w:p>
        </w:tc>
        <w:tc>
          <w:tcPr>
            <w:tcW w:w="421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0E6E98">
              <w:rPr>
                <w:rFonts w:eastAsiaTheme="minorHAnsi"/>
                <w:color w:val="auto"/>
                <w:sz w:val="22"/>
                <w:lang w:val="ru-RU"/>
              </w:rPr>
              <w:t>Проводимые контрольные (надзорные) мероприятия и действия:</w:t>
            </w:r>
          </w:p>
          <w:p w:rsidR="00AD6633" w:rsidRPr="00687D8A" w:rsidRDefault="00AD6633" w:rsidP="001C4C62">
            <w:pPr>
              <w:autoSpaceDE w:val="0"/>
              <w:autoSpaceDN w:val="0"/>
              <w:adjustRightInd w:val="0"/>
              <w:spacing w:after="0" w:line="240" w:lineRule="auto"/>
              <w:ind w:left="79" w:right="84" w:firstLine="0"/>
              <w:jc w:val="center"/>
              <w:rPr>
                <w:rFonts w:eastAsiaTheme="minorHAnsi"/>
                <w:b/>
                <w:color w:val="auto"/>
                <w:sz w:val="22"/>
                <w:lang w:val="ru-RU"/>
              </w:rPr>
            </w:pPr>
            <w:r w:rsidRPr="00687D8A">
              <w:rPr>
                <w:rFonts w:eastAsiaTheme="minorHAnsi"/>
                <w:b/>
                <w:color w:val="auto"/>
                <w:sz w:val="22"/>
                <w:lang w:val="ru-RU"/>
              </w:rPr>
              <w:t>Контрольные мероприятия, проводимые при взаимодействии с контролируемым лицом:</w:t>
            </w:r>
          </w:p>
          <w:p w:rsidR="00AD6633" w:rsidRPr="004573F2" w:rsidRDefault="00AD6633" w:rsidP="001C4C62">
            <w:pPr>
              <w:autoSpaceDE w:val="0"/>
              <w:autoSpaceDN w:val="0"/>
              <w:adjustRightInd w:val="0"/>
              <w:spacing w:after="0" w:line="240" w:lineRule="auto"/>
              <w:ind w:left="79" w:right="84" w:firstLine="0"/>
              <w:jc w:val="left"/>
              <w:rPr>
                <w:rFonts w:eastAsiaTheme="minorHAnsi"/>
                <w:b/>
                <w:color w:val="auto"/>
                <w:sz w:val="22"/>
                <w:lang w:val="ru-RU"/>
              </w:rPr>
            </w:pPr>
            <w:r w:rsidRPr="004573F2">
              <w:rPr>
                <w:rFonts w:eastAsiaTheme="minorHAnsi"/>
                <w:b/>
                <w:color w:val="auto"/>
                <w:sz w:val="22"/>
                <w:lang w:val="ru-RU"/>
              </w:rPr>
              <w:t>Инспекционный визит:</w:t>
            </w:r>
          </w:p>
          <w:p w:rsidR="00AD6633" w:rsidRPr="001C3987"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1C3987">
              <w:rPr>
                <w:rFonts w:eastAsiaTheme="minorHAnsi"/>
                <w:color w:val="auto"/>
                <w:sz w:val="22"/>
                <w:lang w:val="ru-RU"/>
              </w:rPr>
              <w:t>осмотр;</w:t>
            </w:r>
          </w:p>
          <w:p w:rsidR="00AD6633" w:rsidRPr="001C3987"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1C3987">
              <w:rPr>
                <w:rFonts w:eastAsiaTheme="minorHAnsi"/>
                <w:color w:val="auto"/>
                <w:sz w:val="22"/>
                <w:lang w:val="ru-RU"/>
              </w:rPr>
              <w:t>опрос;</w:t>
            </w:r>
          </w:p>
          <w:p w:rsidR="00AD6633" w:rsidRPr="001C3987"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1C3987">
              <w:rPr>
                <w:rFonts w:eastAsiaTheme="minorHAnsi"/>
                <w:color w:val="auto"/>
                <w:sz w:val="22"/>
                <w:lang w:val="ru-RU"/>
              </w:rPr>
              <w:t>получение письменных объяснений;</w:t>
            </w:r>
          </w:p>
          <w:p w:rsidR="00AD6633"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1C3987">
              <w:rPr>
                <w:rFonts w:eastAsiaTheme="minorHAnsi"/>
                <w:color w:val="auto"/>
                <w:sz w:val="22"/>
                <w:lang w:val="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AD6633" w:rsidRPr="004573F2" w:rsidRDefault="00AD6633" w:rsidP="001C4C62">
            <w:pPr>
              <w:autoSpaceDE w:val="0"/>
              <w:autoSpaceDN w:val="0"/>
              <w:adjustRightInd w:val="0"/>
              <w:spacing w:after="0" w:line="240" w:lineRule="auto"/>
              <w:ind w:left="79" w:right="84" w:firstLine="0"/>
              <w:jc w:val="left"/>
              <w:rPr>
                <w:rFonts w:eastAsiaTheme="minorHAnsi"/>
                <w:b/>
                <w:color w:val="auto"/>
                <w:sz w:val="22"/>
                <w:lang w:val="ru-RU"/>
              </w:rPr>
            </w:pPr>
            <w:r w:rsidRPr="004573F2">
              <w:rPr>
                <w:rFonts w:eastAsiaTheme="minorHAnsi"/>
                <w:b/>
                <w:color w:val="auto"/>
                <w:sz w:val="22"/>
                <w:lang w:val="ru-RU"/>
              </w:rPr>
              <w:t>Документарная проверка:</w:t>
            </w:r>
          </w:p>
          <w:p w:rsidR="00AD6633" w:rsidRPr="00433B2B"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433B2B">
              <w:rPr>
                <w:rFonts w:eastAsiaTheme="minorHAnsi"/>
                <w:color w:val="auto"/>
                <w:sz w:val="22"/>
                <w:lang w:val="ru-RU"/>
              </w:rPr>
              <w:t>получение письменных объяснений;</w:t>
            </w:r>
          </w:p>
          <w:p w:rsidR="00AD6633"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433B2B">
              <w:rPr>
                <w:rFonts w:eastAsiaTheme="minorHAnsi"/>
                <w:color w:val="auto"/>
                <w:sz w:val="22"/>
                <w:lang w:val="ru-RU"/>
              </w:rPr>
              <w:t>истребование документов.</w:t>
            </w:r>
          </w:p>
          <w:p w:rsidR="00AD6633" w:rsidRPr="004573F2" w:rsidRDefault="00AD6633" w:rsidP="001C4C62">
            <w:pPr>
              <w:autoSpaceDE w:val="0"/>
              <w:autoSpaceDN w:val="0"/>
              <w:adjustRightInd w:val="0"/>
              <w:spacing w:after="0" w:line="240" w:lineRule="auto"/>
              <w:ind w:left="79" w:right="84" w:firstLine="0"/>
              <w:jc w:val="left"/>
              <w:rPr>
                <w:rFonts w:eastAsiaTheme="minorHAnsi"/>
                <w:b/>
                <w:color w:val="auto"/>
                <w:sz w:val="22"/>
                <w:lang w:val="ru-RU"/>
              </w:rPr>
            </w:pPr>
            <w:r w:rsidRPr="004573F2">
              <w:rPr>
                <w:rFonts w:eastAsiaTheme="minorHAnsi"/>
                <w:b/>
                <w:color w:val="auto"/>
                <w:sz w:val="22"/>
                <w:lang w:val="ru-RU"/>
              </w:rPr>
              <w:t>Выездная проверка:</w:t>
            </w:r>
          </w:p>
          <w:p w:rsidR="00AD6633" w:rsidRPr="00DA18D5"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осмотр;</w:t>
            </w:r>
          </w:p>
          <w:p w:rsidR="00AD6633" w:rsidRPr="00DA18D5"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опрос;</w:t>
            </w:r>
          </w:p>
          <w:p w:rsidR="00AD6633" w:rsidRPr="00DA18D5"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получение письменных объяснений;</w:t>
            </w:r>
          </w:p>
          <w:p w:rsidR="00AD6633" w:rsidRPr="00DA18D5"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истребование документов;</w:t>
            </w:r>
          </w:p>
          <w:p w:rsidR="00AD6633" w:rsidRPr="00DA18D5"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инструментальное обследование;</w:t>
            </w:r>
          </w:p>
          <w:p w:rsidR="00AD6633"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экспертиза.</w:t>
            </w:r>
          </w:p>
          <w:p w:rsidR="00AD6633" w:rsidRPr="00687D8A" w:rsidRDefault="00AD6633" w:rsidP="001C4C62">
            <w:pPr>
              <w:autoSpaceDE w:val="0"/>
              <w:autoSpaceDN w:val="0"/>
              <w:adjustRightInd w:val="0"/>
              <w:spacing w:after="0" w:line="240" w:lineRule="auto"/>
              <w:ind w:left="79" w:right="84" w:firstLine="0"/>
              <w:jc w:val="center"/>
              <w:rPr>
                <w:rFonts w:eastAsiaTheme="minorHAnsi"/>
                <w:b/>
                <w:color w:val="auto"/>
                <w:sz w:val="22"/>
                <w:lang w:val="ru-RU"/>
              </w:rPr>
            </w:pPr>
            <w:r>
              <w:rPr>
                <w:rFonts w:eastAsiaTheme="minorHAnsi"/>
                <w:b/>
                <w:color w:val="auto"/>
                <w:sz w:val="22"/>
                <w:lang w:val="ru-RU"/>
              </w:rPr>
              <w:t>К</w:t>
            </w:r>
            <w:r w:rsidRPr="00687D8A">
              <w:rPr>
                <w:rFonts w:eastAsiaTheme="minorHAnsi"/>
                <w:b/>
                <w:color w:val="auto"/>
                <w:sz w:val="22"/>
                <w:lang w:val="ru-RU"/>
              </w:rPr>
              <w:t>онтрольные мероприятия, проводимые без взаимодействия</w:t>
            </w:r>
            <w:r>
              <w:rPr>
                <w:rFonts w:eastAsiaTheme="minorHAnsi"/>
                <w:b/>
                <w:color w:val="auto"/>
                <w:sz w:val="22"/>
                <w:lang w:val="ru-RU"/>
              </w:rPr>
              <w:t xml:space="preserve"> </w:t>
            </w:r>
            <w:r w:rsidRPr="00687D8A">
              <w:rPr>
                <w:rFonts w:eastAsiaTheme="minorHAnsi"/>
                <w:b/>
                <w:color w:val="auto"/>
                <w:sz w:val="22"/>
                <w:lang w:val="ru-RU"/>
              </w:rPr>
              <w:t xml:space="preserve">с </w:t>
            </w:r>
            <w:r w:rsidRPr="00687D8A">
              <w:rPr>
                <w:rFonts w:eastAsiaTheme="minorHAnsi"/>
                <w:b/>
                <w:color w:val="auto"/>
                <w:sz w:val="22"/>
                <w:lang w:val="ru-RU"/>
              </w:rPr>
              <w:lastRenderedPageBreak/>
              <w:t>контролируемым лицом:</w:t>
            </w:r>
          </w:p>
          <w:p w:rsidR="00AD6633" w:rsidRPr="00993AA7" w:rsidRDefault="00AD6633" w:rsidP="001C4C62">
            <w:pPr>
              <w:autoSpaceDE w:val="0"/>
              <w:autoSpaceDN w:val="0"/>
              <w:adjustRightInd w:val="0"/>
              <w:spacing w:after="0" w:line="240" w:lineRule="auto"/>
              <w:ind w:left="79" w:right="84" w:firstLine="575"/>
              <w:rPr>
                <w:rFonts w:eastAsiaTheme="minorHAnsi"/>
                <w:color w:val="auto"/>
                <w:sz w:val="22"/>
                <w:lang w:val="ru-RU"/>
              </w:rPr>
            </w:pPr>
            <w:r w:rsidRPr="00993AA7">
              <w:rPr>
                <w:rFonts w:eastAsiaTheme="minorHAnsi"/>
                <w:b/>
                <w:color w:val="auto"/>
                <w:sz w:val="22"/>
                <w:lang w:val="ru-RU"/>
              </w:rPr>
              <w:t>Наблюдение за соблюдением обязательных требований (мониторинг безопасности)</w:t>
            </w:r>
            <w:r w:rsidRPr="00993AA7">
              <w:rPr>
                <w:rFonts w:eastAsiaTheme="minorHAnsi"/>
                <w:color w:val="auto"/>
                <w:sz w:val="22"/>
                <w:lang w:val="ru-RU"/>
              </w:rPr>
              <w:t xml:space="preserve"> осуществляется инспектором путем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rsidR="00AD6633" w:rsidRPr="00993AA7" w:rsidRDefault="00AD6633" w:rsidP="001C4C62">
            <w:pPr>
              <w:autoSpaceDE w:val="0"/>
              <w:autoSpaceDN w:val="0"/>
              <w:adjustRightInd w:val="0"/>
              <w:spacing w:after="0" w:line="240" w:lineRule="auto"/>
              <w:ind w:left="79" w:right="84" w:firstLine="141"/>
              <w:rPr>
                <w:rFonts w:eastAsiaTheme="minorHAnsi"/>
                <w:color w:val="auto"/>
                <w:sz w:val="22"/>
                <w:lang w:val="ru-RU"/>
              </w:rPr>
            </w:pPr>
            <w:r w:rsidRPr="00993AA7">
              <w:rPr>
                <w:rFonts w:eastAsiaTheme="minorHAnsi"/>
                <w:color w:val="auto"/>
                <w:sz w:val="22"/>
                <w:lang w:val="ru-RU"/>
              </w:rPr>
              <w:tab/>
              <w:t xml:space="preserve">Наблюдение за соблюдением обязательных требований (мониторинг безопасности) осуществляется по месту нахождения инспектора на основании задания должностного лица администрации, включая задания, содержащиеся в планах работы контрольного органа в течение установленного в нем срока. </w:t>
            </w:r>
          </w:p>
          <w:p w:rsidR="00AD6633" w:rsidRPr="00993AA7" w:rsidRDefault="00AD6633" w:rsidP="001C4C62">
            <w:pPr>
              <w:autoSpaceDE w:val="0"/>
              <w:autoSpaceDN w:val="0"/>
              <w:adjustRightInd w:val="0"/>
              <w:spacing w:after="0" w:line="240" w:lineRule="auto"/>
              <w:ind w:left="79" w:right="84" w:firstLine="141"/>
              <w:rPr>
                <w:rFonts w:eastAsiaTheme="minorHAnsi"/>
                <w:color w:val="auto"/>
                <w:sz w:val="22"/>
                <w:lang w:val="ru-RU"/>
              </w:rPr>
            </w:pPr>
            <w:r w:rsidRPr="00993AA7">
              <w:rPr>
                <w:rFonts w:eastAsiaTheme="minorHAnsi"/>
                <w:color w:val="auto"/>
                <w:sz w:val="22"/>
                <w:lang w:val="ru-RU"/>
              </w:rPr>
              <w:tab/>
              <w:t>Форма задания должностного лица об осуществлении наблюдения за соблюдением обязательных требований (мониторинг безопасности) утверждается контрольным органом.</w:t>
            </w:r>
          </w:p>
          <w:p w:rsidR="00AD6633" w:rsidRPr="00993AA7" w:rsidRDefault="00AD6633" w:rsidP="001C4C62">
            <w:pPr>
              <w:autoSpaceDE w:val="0"/>
              <w:autoSpaceDN w:val="0"/>
              <w:adjustRightInd w:val="0"/>
              <w:spacing w:after="0" w:line="240" w:lineRule="auto"/>
              <w:ind w:left="79" w:right="84" w:firstLine="141"/>
              <w:rPr>
                <w:rFonts w:eastAsiaTheme="minorHAnsi"/>
                <w:color w:val="auto"/>
                <w:sz w:val="22"/>
                <w:lang w:val="ru-RU"/>
              </w:rPr>
            </w:pPr>
            <w:r w:rsidRPr="00993AA7">
              <w:rPr>
                <w:rFonts w:eastAsiaTheme="minorHAnsi"/>
                <w:color w:val="auto"/>
                <w:sz w:val="22"/>
                <w:lang w:val="ru-RU"/>
              </w:rPr>
              <w:tab/>
              <w:t xml:space="preserve">При наблюдении за соблюдением обязательных требований (мониторинг безопасности) на контролируемых лиц не возлагаются обязанности, не установленные обязательными требованиями. </w:t>
            </w:r>
          </w:p>
          <w:p w:rsidR="00AD6633" w:rsidRPr="00993AA7" w:rsidRDefault="00AD6633" w:rsidP="001C4C62">
            <w:pPr>
              <w:autoSpaceDE w:val="0"/>
              <w:autoSpaceDN w:val="0"/>
              <w:adjustRightInd w:val="0"/>
              <w:spacing w:after="0" w:line="240" w:lineRule="auto"/>
              <w:ind w:left="79" w:right="84" w:firstLine="141"/>
              <w:rPr>
                <w:rFonts w:eastAsiaTheme="minorHAnsi"/>
                <w:color w:val="auto"/>
                <w:sz w:val="22"/>
                <w:lang w:val="ru-RU"/>
              </w:rPr>
            </w:pPr>
            <w:r w:rsidRPr="00993AA7">
              <w:rPr>
                <w:rFonts w:eastAsiaTheme="minorHAnsi"/>
                <w:color w:val="auto"/>
                <w:sz w:val="22"/>
                <w:lang w:val="ru-RU"/>
              </w:rPr>
              <w:tab/>
              <w:t xml:space="preserve">Выявленные в ходе наблюдения за соблюдением обязательных требований (мониторинг безопасности) инспектором сведения о причинении вреда (ущерба) или об угрозе причинения вреда (ущерба) охраняемым законом ценностям направляются должностному лицу </w:t>
            </w:r>
            <w:r w:rsidRPr="00993AA7">
              <w:rPr>
                <w:rFonts w:eastAsiaTheme="minorHAnsi"/>
                <w:color w:val="auto"/>
                <w:sz w:val="22"/>
                <w:lang w:val="ru-RU"/>
              </w:rPr>
              <w:lastRenderedPageBreak/>
              <w:t>контрольного органа для принятия решений в соответствии с положениями Федерального закона «О государственном контроле (надзоре) и муниципальном контроле в Российской Федерации».</w:t>
            </w:r>
          </w:p>
          <w:p w:rsidR="00AD6633" w:rsidRPr="000E6E98" w:rsidRDefault="00AD6633" w:rsidP="001C4C62">
            <w:pPr>
              <w:autoSpaceDE w:val="0"/>
              <w:autoSpaceDN w:val="0"/>
              <w:adjustRightInd w:val="0"/>
              <w:spacing w:after="0" w:line="240" w:lineRule="auto"/>
              <w:ind w:left="79" w:right="84" w:firstLine="141"/>
              <w:rPr>
                <w:rFonts w:eastAsiaTheme="minorHAnsi"/>
                <w:color w:val="auto"/>
                <w:sz w:val="22"/>
                <w:lang w:val="ru-RU"/>
              </w:rPr>
            </w:pPr>
            <w:r w:rsidRPr="000E6E98">
              <w:rPr>
                <w:rFonts w:eastAsiaTheme="minorHAnsi"/>
                <w:color w:val="auto"/>
                <w:sz w:val="22"/>
                <w:lang w:val="ru-RU"/>
              </w:rPr>
              <w:t xml:space="preserve">Основания для проведения контрольных (надзорных) мероприятий: </w:t>
            </w:r>
          </w:p>
          <w:p w:rsidR="00AD6633" w:rsidRPr="004573F2" w:rsidRDefault="00AD6633" w:rsidP="001C4C62">
            <w:pPr>
              <w:autoSpaceDE w:val="0"/>
              <w:autoSpaceDN w:val="0"/>
              <w:adjustRightInd w:val="0"/>
              <w:spacing w:after="0" w:line="240" w:lineRule="auto"/>
              <w:ind w:left="79" w:right="84" w:firstLine="141"/>
              <w:rPr>
                <w:rFonts w:eastAsiaTheme="minorHAnsi"/>
                <w:color w:val="auto"/>
                <w:sz w:val="22"/>
                <w:lang w:val="ru-RU"/>
              </w:rPr>
            </w:pPr>
            <w:r>
              <w:rPr>
                <w:rFonts w:eastAsiaTheme="minorHAnsi"/>
                <w:color w:val="auto"/>
                <w:sz w:val="22"/>
                <w:lang w:val="ru-RU"/>
              </w:rPr>
              <w:t>в</w:t>
            </w:r>
            <w:r w:rsidRPr="004573F2">
              <w:rPr>
                <w:rFonts w:eastAsiaTheme="minorHAnsi"/>
                <w:color w:val="auto"/>
                <w:sz w:val="22"/>
                <w:lang w:val="ru-RU"/>
              </w:rPr>
              <w:t xml:space="preserve">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решение принимается на основании мотивированного представления должностного лица органа муниципального земельного контроля о пров</w:t>
            </w:r>
            <w:r>
              <w:rPr>
                <w:rFonts w:eastAsiaTheme="minorHAnsi"/>
                <w:color w:val="auto"/>
                <w:sz w:val="22"/>
                <w:lang w:val="ru-RU"/>
              </w:rPr>
              <w:t>едении контрольного мероприятия;</w:t>
            </w:r>
          </w:p>
          <w:p w:rsidR="00AD6633" w:rsidRPr="004573F2" w:rsidRDefault="00AD6633" w:rsidP="001C4C62">
            <w:pPr>
              <w:autoSpaceDE w:val="0"/>
              <w:autoSpaceDN w:val="0"/>
              <w:adjustRightInd w:val="0"/>
              <w:spacing w:after="0" w:line="240" w:lineRule="auto"/>
              <w:ind w:left="79" w:right="84" w:firstLine="141"/>
              <w:rPr>
                <w:rFonts w:eastAsiaTheme="minorHAnsi"/>
                <w:color w:val="auto"/>
                <w:sz w:val="22"/>
                <w:lang w:val="ru-RU"/>
              </w:rPr>
            </w:pPr>
            <w:r>
              <w:rPr>
                <w:rFonts w:eastAsiaTheme="minorHAnsi"/>
                <w:color w:val="auto"/>
                <w:sz w:val="22"/>
                <w:lang w:val="ru-RU"/>
              </w:rPr>
              <w:t>к</w:t>
            </w:r>
            <w:r w:rsidRPr="004573F2">
              <w:rPr>
                <w:rFonts w:eastAsiaTheme="minorHAnsi"/>
                <w:color w:val="auto"/>
                <w:sz w:val="22"/>
                <w:lang w:val="ru-RU"/>
              </w:rPr>
              <w:t xml:space="preserve">онтрольные мероприятия без взаимодействия проводятся должностными лицами органа муниципального земельного контроля на основании заданий, выдаваемых руководителем или заместителем руководителя органа муниципального </w:t>
            </w:r>
            <w:r>
              <w:rPr>
                <w:rFonts w:eastAsiaTheme="minorHAnsi"/>
                <w:color w:val="auto"/>
                <w:sz w:val="22"/>
                <w:lang w:val="ru-RU"/>
              </w:rPr>
              <w:t>земельного контроля;</w:t>
            </w:r>
          </w:p>
          <w:p w:rsidR="00AD6633" w:rsidRDefault="00AD6633" w:rsidP="001C4C62">
            <w:pPr>
              <w:autoSpaceDE w:val="0"/>
              <w:autoSpaceDN w:val="0"/>
              <w:adjustRightInd w:val="0"/>
              <w:spacing w:after="0" w:line="240" w:lineRule="auto"/>
              <w:ind w:left="79" w:right="84" w:firstLine="141"/>
              <w:rPr>
                <w:rFonts w:eastAsiaTheme="minorHAnsi"/>
                <w:color w:val="auto"/>
                <w:sz w:val="22"/>
                <w:lang w:val="ru-RU"/>
              </w:rPr>
            </w:pPr>
            <w:r>
              <w:rPr>
                <w:rFonts w:eastAsiaTheme="minorHAnsi"/>
                <w:color w:val="auto"/>
                <w:sz w:val="22"/>
                <w:lang w:val="ru-RU"/>
              </w:rPr>
              <w:t>к</w:t>
            </w:r>
            <w:r w:rsidRPr="004573F2">
              <w:rPr>
                <w:rFonts w:eastAsiaTheme="minorHAnsi"/>
                <w:color w:val="auto"/>
                <w:sz w:val="22"/>
                <w:lang w:val="ru-RU"/>
              </w:rPr>
              <w:t>онтрольные мероприятия в отношении граждан, юридических лиц и индивидуальных предпринимателей проводятся должностными лицами контрольного органа в соответствии с Федеральным законом «О государственном контроле (надзоре) и муниципальном контроле в Российской Федерации».</w:t>
            </w:r>
          </w:p>
          <w:p w:rsidR="00AD6633" w:rsidRPr="00C06624" w:rsidRDefault="00AD6633" w:rsidP="001C4C62">
            <w:pPr>
              <w:spacing w:line="240" w:lineRule="auto"/>
              <w:ind w:firstLine="709"/>
              <w:contextualSpacing/>
              <w:rPr>
                <w:sz w:val="22"/>
                <w:lang w:val="ru-RU"/>
              </w:rPr>
            </w:pPr>
            <w:r w:rsidRPr="00C06624">
              <w:rPr>
                <w:b/>
                <w:sz w:val="22"/>
                <w:lang w:val="ru-RU"/>
              </w:rPr>
              <w:t>Под выездным обследованием понимается контрольное мероприятие, проводимое в целях оценки соблюдения контролируемыми лицами обязательных требований</w:t>
            </w:r>
            <w:r w:rsidRPr="00C06624">
              <w:rPr>
                <w:sz w:val="22"/>
                <w:lang w:val="ru-RU"/>
              </w:rPr>
              <w:t xml:space="preserve">. </w:t>
            </w:r>
          </w:p>
          <w:p w:rsidR="00AD6633" w:rsidRPr="00C06624" w:rsidRDefault="00AD6633" w:rsidP="001C4C62">
            <w:pPr>
              <w:spacing w:line="240" w:lineRule="auto"/>
              <w:ind w:firstLine="709"/>
              <w:contextualSpacing/>
              <w:rPr>
                <w:rFonts w:eastAsiaTheme="minorHAnsi"/>
                <w:color w:val="auto"/>
                <w:sz w:val="22"/>
                <w:lang w:val="ru-RU"/>
              </w:rPr>
            </w:pPr>
            <w:r w:rsidRPr="00C06624">
              <w:rPr>
                <w:sz w:val="22"/>
                <w:lang w:val="ru-RU"/>
              </w:rPr>
              <w:t xml:space="preserve">Выездное обследование может проводиться по месту нахождения (осуществления деятельности) организации </w:t>
            </w:r>
            <w:r w:rsidRPr="00C06624">
              <w:rPr>
                <w:sz w:val="22"/>
                <w:lang w:val="ru-RU"/>
              </w:rPr>
              <w:lastRenderedPageBreak/>
              <w:t xml:space="preserve">(ее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AD6633" w:rsidRPr="001A526F" w:rsidRDefault="00AD6633" w:rsidP="001C4C62">
            <w:pPr>
              <w:autoSpaceDE w:val="0"/>
              <w:autoSpaceDN w:val="0"/>
              <w:adjustRightInd w:val="0"/>
              <w:spacing w:after="0" w:line="240" w:lineRule="auto"/>
              <w:ind w:left="79" w:right="84" w:firstLine="575"/>
              <w:rPr>
                <w:rFonts w:eastAsiaTheme="minorHAnsi"/>
                <w:b/>
                <w:color w:val="auto"/>
                <w:sz w:val="22"/>
                <w:lang w:val="ru-RU"/>
              </w:rPr>
            </w:pPr>
            <w:r w:rsidRPr="001A526F">
              <w:rPr>
                <w:rFonts w:eastAsiaTheme="minorHAnsi"/>
                <w:b/>
                <w:color w:val="auto"/>
                <w:sz w:val="22"/>
                <w:lang w:val="ru-RU"/>
              </w:rPr>
              <w:t xml:space="preserve">Основания для проведения контрольных (надзорных) мероприятий: </w:t>
            </w:r>
          </w:p>
          <w:p w:rsidR="00AD6633" w:rsidRPr="00C06624" w:rsidRDefault="00AD6633" w:rsidP="001C4C62">
            <w:pPr>
              <w:autoSpaceDE w:val="0"/>
              <w:autoSpaceDN w:val="0"/>
              <w:adjustRightInd w:val="0"/>
              <w:spacing w:after="0" w:line="240" w:lineRule="auto"/>
              <w:ind w:left="79" w:right="84" w:firstLine="575"/>
              <w:rPr>
                <w:rFonts w:eastAsiaTheme="minorHAnsi"/>
                <w:color w:val="auto"/>
                <w:sz w:val="22"/>
                <w:lang w:val="ru-RU"/>
              </w:rPr>
            </w:pPr>
            <w:r w:rsidRPr="00C06624">
              <w:rPr>
                <w:rFonts w:eastAsiaTheme="minorHAnsi"/>
                <w:color w:val="auto"/>
                <w:sz w:val="22"/>
                <w:lang w:val="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w:t>
            </w:r>
          </w:p>
          <w:p w:rsidR="00AD6633" w:rsidRPr="004573F2" w:rsidRDefault="00AD6633" w:rsidP="001C4C62">
            <w:pPr>
              <w:autoSpaceDE w:val="0"/>
              <w:autoSpaceDN w:val="0"/>
              <w:adjustRightInd w:val="0"/>
              <w:spacing w:after="0" w:line="240" w:lineRule="auto"/>
              <w:ind w:left="79" w:right="84" w:firstLine="141"/>
              <w:rPr>
                <w:rFonts w:eastAsiaTheme="minorHAnsi"/>
                <w:color w:val="auto"/>
                <w:sz w:val="22"/>
                <w:lang w:val="ru-RU"/>
              </w:rPr>
            </w:pPr>
            <w:r w:rsidRPr="00C06624">
              <w:rPr>
                <w:rFonts w:eastAsiaTheme="minorHAnsi"/>
                <w:color w:val="auto"/>
                <w:sz w:val="22"/>
                <w:lang w:val="ru-RU"/>
              </w:rPr>
              <w:t>контрольные мероприятия без взаимодействия проводятся должностными лицами органа муниципального жилищного контроля на основании заданий, выдаваемых руководителем или заместителем руководителя органа муниципального жилищного контроля.</w:t>
            </w:r>
          </w:p>
        </w:tc>
        <w:tc>
          <w:tcPr>
            <w:tcW w:w="7355"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614"/>
              <w:rPr>
                <w:rFonts w:eastAsiaTheme="minorHAnsi"/>
                <w:color w:val="auto"/>
                <w:sz w:val="22"/>
                <w:lang w:val="ru-RU"/>
              </w:rPr>
            </w:pPr>
            <w:r w:rsidRPr="000E6E98">
              <w:rPr>
                <w:rFonts w:eastAsiaTheme="minorHAnsi"/>
                <w:color w:val="auto"/>
                <w:sz w:val="22"/>
                <w:lang w:val="ru-RU"/>
              </w:rPr>
              <w:lastRenderedPageBreak/>
              <w:t>Проводимые контрольные (надзорные) мероприятия:</w:t>
            </w:r>
          </w:p>
          <w:p w:rsidR="00AD6633" w:rsidRPr="00C93B8D" w:rsidRDefault="00AD6633" w:rsidP="001C4C62">
            <w:pPr>
              <w:spacing w:after="0" w:line="240" w:lineRule="auto"/>
              <w:ind w:left="79" w:right="84" w:firstLine="614"/>
              <w:rPr>
                <w:rFonts w:eastAsiaTheme="minorHAnsi"/>
                <w:color w:val="auto"/>
                <w:sz w:val="22"/>
                <w:lang w:val="ru-RU"/>
              </w:rPr>
            </w:pPr>
            <w:r w:rsidRPr="00C93B8D">
              <w:rPr>
                <w:rFonts w:eastAsiaTheme="minorHAnsi"/>
                <w:color w:val="auto"/>
                <w:sz w:val="22"/>
                <w:lang w:val="ru-RU"/>
              </w:rPr>
              <w:t>планирование проверок;</w:t>
            </w:r>
          </w:p>
          <w:p w:rsidR="00AD6633" w:rsidRPr="00C93B8D" w:rsidRDefault="00AD6633" w:rsidP="001C4C62">
            <w:pPr>
              <w:spacing w:after="0" w:line="240" w:lineRule="auto"/>
              <w:ind w:left="79" w:right="84" w:firstLine="614"/>
              <w:rPr>
                <w:rFonts w:eastAsiaTheme="minorHAnsi"/>
                <w:color w:val="auto"/>
                <w:sz w:val="22"/>
                <w:lang w:val="ru-RU"/>
              </w:rPr>
            </w:pPr>
            <w:r w:rsidRPr="00C93B8D">
              <w:rPr>
                <w:rFonts w:eastAsiaTheme="minorHAnsi"/>
                <w:color w:val="auto"/>
                <w:sz w:val="22"/>
                <w:lang w:val="ru-RU"/>
              </w:rPr>
              <w:t>подготовка к проведению плановых проверок;</w:t>
            </w:r>
          </w:p>
          <w:p w:rsidR="00AD6633" w:rsidRPr="00C93B8D" w:rsidRDefault="00AD6633" w:rsidP="001C4C62">
            <w:pPr>
              <w:spacing w:after="0" w:line="240" w:lineRule="auto"/>
              <w:ind w:left="79" w:right="84" w:firstLine="614"/>
              <w:rPr>
                <w:rFonts w:eastAsiaTheme="minorHAnsi"/>
                <w:color w:val="auto"/>
                <w:sz w:val="22"/>
                <w:lang w:val="ru-RU"/>
              </w:rPr>
            </w:pPr>
            <w:r w:rsidRPr="00C93B8D">
              <w:rPr>
                <w:rFonts w:eastAsiaTheme="minorHAnsi"/>
                <w:color w:val="auto"/>
                <w:sz w:val="22"/>
                <w:lang w:val="ru-RU"/>
              </w:rPr>
              <w:t>подготовка к проведению внеплановых проверок;</w:t>
            </w:r>
          </w:p>
          <w:p w:rsidR="00AD6633" w:rsidRPr="00C93B8D" w:rsidRDefault="00AD6633" w:rsidP="001C4C62">
            <w:pPr>
              <w:spacing w:after="0" w:line="240" w:lineRule="auto"/>
              <w:ind w:left="79" w:right="84" w:firstLine="614"/>
              <w:rPr>
                <w:rFonts w:eastAsiaTheme="minorHAnsi"/>
                <w:color w:val="auto"/>
                <w:sz w:val="22"/>
                <w:lang w:val="ru-RU"/>
              </w:rPr>
            </w:pPr>
            <w:r w:rsidRPr="00C93B8D">
              <w:rPr>
                <w:rFonts w:eastAsiaTheme="minorHAnsi"/>
                <w:color w:val="auto"/>
                <w:sz w:val="22"/>
                <w:lang w:val="ru-RU"/>
              </w:rPr>
              <w:t>проведение проверки соблюдения земельного законодательства и оформление ее результатов.</w:t>
            </w:r>
          </w:p>
          <w:p w:rsidR="00AD6633" w:rsidRPr="00C93B8D" w:rsidRDefault="00AD6633" w:rsidP="001C4C62">
            <w:pPr>
              <w:autoSpaceDE w:val="0"/>
              <w:autoSpaceDN w:val="0"/>
              <w:adjustRightInd w:val="0"/>
              <w:spacing w:after="0" w:line="240" w:lineRule="auto"/>
              <w:ind w:left="79" w:right="84" w:firstLine="614"/>
              <w:rPr>
                <w:rFonts w:eastAsiaTheme="minorHAnsi"/>
                <w:color w:val="auto"/>
                <w:sz w:val="22"/>
                <w:lang w:val="ru-RU"/>
              </w:rPr>
            </w:pPr>
            <w:r w:rsidRPr="00C93B8D">
              <w:rPr>
                <w:rFonts w:eastAsiaTheme="minorHAnsi"/>
                <w:color w:val="auto"/>
                <w:sz w:val="22"/>
                <w:lang w:val="ru-RU"/>
              </w:rPr>
              <w:t>Основанием для составления ежегодного плана проведения плановых проверок, является наступление срока подготовки ежегодного плана проведения плановых проверок;</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Основанием для начала подготовки к проведению плановых проверок является наступление планового срока для проведения проверки в соответствии с ежегодным планом.</w:t>
            </w:r>
          </w:p>
          <w:p w:rsidR="00AD6633" w:rsidRPr="00C93B8D"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C93B8D">
              <w:rPr>
                <w:rFonts w:eastAsiaTheme="minorHAnsi"/>
                <w:color w:val="auto"/>
                <w:sz w:val="22"/>
                <w:lang w:val="ru-RU"/>
              </w:rPr>
              <w:t>Основанием для проведения внеплановой проверки является:</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bookmarkStart w:id="9" w:name="Par359"/>
            <w:bookmarkEnd w:id="9"/>
            <w:r w:rsidRPr="00C93B8D">
              <w:rPr>
                <w:rFonts w:eastAsiaTheme="minorHAnsi"/>
                <w:color w:val="auto"/>
                <w:sz w:val="22"/>
                <w:lang w:val="ru-RU"/>
              </w:rPr>
              <w:t>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D6633" w:rsidRPr="00C93B8D" w:rsidRDefault="00AD6633" w:rsidP="001C4C62">
            <w:pPr>
              <w:spacing w:after="0" w:line="240" w:lineRule="auto"/>
              <w:ind w:firstLine="709"/>
              <w:rPr>
                <w:rFonts w:eastAsiaTheme="minorHAnsi"/>
                <w:color w:val="auto"/>
                <w:sz w:val="22"/>
                <w:lang w:val="ru-RU"/>
              </w:rPr>
            </w:pPr>
            <w:bookmarkStart w:id="10" w:name="Par361"/>
            <w:bookmarkEnd w:id="10"/>
            <w:r w:rsidRPr="00C93B8D">
              <w:rPr>
                <w:rFonts w:eastAsiaTheme="minorHAnsi"/>
                <w:color w:val="auto"/>
                <w:sz w:val="22"/>
                <w:lang w:val="ru-RU"/>
              </w:rPr>
              <w:t xml:space="preserve">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w:t>
            </w:r>
            <w:r w:rsidRPr="00C93B8D">
              <w:rPr>
                <w:rFonts w:eastAsiaTheme="minorHAnsi"/>
                <w:color w:val="auto"/>
                <w:sz w:val="22"/>
                <w:lang w:val="ru-RU"/>
              </w:rPr>
              <w:lastRenderedPageBreak/>
              <w:t>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нарушение прав потребителей (в случае обращения граждан, права которых нарушены);</w:t>
            </w:r>
          </w:p>
          <w:p w:rsidR="00AD6633" w:rsidRPr="00C93B8D" w:rsidRDefault="00AD6633" w:rsidP="001C4C62">
            <w:pPr>
              <w:spacing w:after="0" w:line="240" w:lineRule="auto"/>
              <w:ind w:firstLine="709"/>
              <w:rPr>
                <w:rFonts w:eastAsiaTheme="minorHAnsi"/>
                <w:color w:val="auto"/>
                <w:sz w:val="22"/>
                <w:lang w:val="ru-RU"/>
              </w:rPr>
            </w:pPr>
            <w:r w:rsidRPr="00C93B8D">
              <w:rPr>
                <w:rFonts w:eastAsiaTheme="minorHAnsi"/>
                <w:color w:val="auto"/>
                <w:sz w:val="22"/>
                <w:lang w:val="ru-RU"/>
              </w:rPr>
              <w:t>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D6633" w:rsidRPr="00C93B8D" w:rsidRDefault="00AD6633" w:rsidP="001C4C62">
            <w:pPr>
              <w:spacing w:after="0" w:line="240" w:lineRule="auto"/>
              <w:ind w:firstLine="709"/>
              <w:rPr>
                <w:rFonts w:eastAsiaTheme="minorHAnsi"/>
                <w:color w:val="auto"/>
                <w:sz w:val="22"/>
                <w:lang w:val="ru-RU"/>
              </w:rPr>
            </w:pPr>
            <w:r w:rsidRPr="00C93B8D">
              <w:rPr>
                <w:rFonts w:eastAsiaTheme="minorHAnsi"/>
                <w:color w:val="auto"/>
                <w:sz w:val="22"/>
                <w:lang w:val="ru-RU"/>
              </w:rPr>
              <w:t>выявление при проведении мероприятий без взаимодействия с юридическими лицами, индивидуальными предпринимателями при осуществлении муниципального контроля (надзора),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 виде федерального государственного контроля (надзора);</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lastRenderedPageBreak/>
              <w:t>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настоящем пункте, не могут служить основанием для проведения внеплановой проверки. В случае, если изложенная в обращении или заявлении информация может в соответствии с настоящим пунктом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при рассмотрении обращений и заявлений, информации о фактах,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w:t>
            </w:r>
            <w:r w:rsidRPr="00C93B8D">
              <w:rPr>
                <w:rFonts w:eastAsiaTheme="minorHAnsi"/>
                <w:color w:val="auto"/>
                <w:sz w:val="22"/>
                <w:lang w:val="ru-RU"/>
              </w:rPr>
              <w:lastRenderedPageBreak/>
              <w:t>органа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AD6633" w:rsidRPr="00C93B8D" w:rsidRDefault="00AD6633" w:rsidP="001C4C62">
            <w:pPr>
              <w:widowControl w:val="0"/>
              <w:autoSpaceDE w:val="0"/>
              <w:autoSpaceDN w:val="0"/>
              <w:adjustRightInd w:val="0"/>
              <w:spacing w:after="0" w:line="240" w:lineRule="auto"/>
              <w:ind w:firstLine="709"/>
              <w:rPr>
                <w:rFonts w:eastAsiaTheme="minorHAnsi"/>
                <w:color w:val="auto"/>
                <w:sz w:val="22"/>
                <w:lang w:val="ru-RU"/>
              </w:rPr>
            </w:pPr>
            <w:r w:rsidRPr="00C93B8D">
              <w:rPr>
                <w:rFonts w:eastAsiaTheme="minorHAnsi"/>
                <w:color w:val="auto"/>
                <w:sz w:val="22"/>
                <w:lang w:val="ru-RU"/>
              </w:rPr>
              <w:t>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AD6633" w:rsidRPr="00C93B8D"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C93B8D">
              <w:rPr>
                <w:rFonts w:eastAsiaTheme="minorHAnsi"/>
                <w:color w:val="auto"/>
                <w:sz w:val="22"/>
                <w:lang w:val="ru-RU"/>
              </w:rPr>
              <w:t>основанием для начала проведения проверки является вручение заверенной копии распоряжения лицом, уполномоченным на подготовку распоряжения, лицу, уполномоченному на осуществление муниципального земельного контроля;</w:t>
            </w:r>
          </w:p>
          <w:p w:rsidR="00AD6633" w:rsidRPr="00C93B8D" w:rsidRDefault="00AD6633" w:rsidP="001C4C62">
            <w:pPr>
              <w:widowControl w:val="0"/>
              <w:autoSpaceDE w:val="0"/>
              <w:autoSpaceDN w:val="0"/>
              <w:adjustRightInd w:val="0"/>
              <w:spacing w:after="0" w:line="240" w:lineRule="auto"/>
              <w:ind w:firstLine="709"/>
              <w:rPr>
                <w:rFonts w:eastAsiaTheme="minorHAnsi"/>
                <w:color w:val="auto"/>
                <w:sz w:val="22"/>
                <w:lang w:val="ru-RU"/>
              </w:rPr>
            </w:pPr>
            <w:r w:rsidRPr="00C93B8D">
              <w:rPr>
                <w:rFonts w:eastAsiaTheme="minorHAnsi"/>
                <w:color w:val="auto"/>
                <w:sz w:val="22"/>
                <w:lang w:val="ru-RU"/>
              </w:rPr>
              <w:t>плановые (рейдовые) осмотры, обследования особо охраняемых природных территорий, лесных участков, охотничьих угодий, земельных участков, акваторий водоемов, районов внутренних морских вод, территориального моря, континентального шельфа и исключительной экономической зоны Российской Федерации, транспортных средств (судов и иных плавучих средств, находящихся на внутренних водных путях и в акваториях портов, во внутренних морских водах, в территориальном море, исключительной экономической зоне Российской Федерации, автомобильного и городского наземного электрического транспорта, самоходных машин и других видов техники, подвижного состава железнодорожного транспорта, воздушных судов) в процессе их эксплуатации проводятся уполномоченными должностными лицами органов муниципального контроля в пределах своей компетенции на основании плановых (рейдовых) заданий.</w:t>
            </w:r>
          </w:p>
          <w:p w:rsidR="00AD6633" w:rsidRPr="00C93B8D" w:rsidRDefault="00AD6633" w:rsidP="001C4C62">
            <w:pPr>
              <w:autoSpaceDE w:val="0"/>
              <w:autoSpaceDN w:val="0"/>
              <w:adjustRightInd w:val="0"/>
              <w:spacing w:after="0" w:line="240" w:lineRule="auto"/>
              <w:ind w:left="79" w:right="84" w:firstLine="614"/>
              <w:rPr>
                <w:rFonts w:eastAsiaTheme="minorHAnsi"/>
                <w:color w:val="auto"/>
                <w:sz w:val="22"/>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lastRenderedPageBreak/>
              <w:t>12</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об осуществлении специальных режимов государственного контроля (надзора)</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осуществляется</w:t>
            </w: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осуществляется</w:t>
            </w:r>
          </w:p>
        </w:tc>
      </w:tr>
      <w:tr w:rsidR="00AD6633" w:rsidRPr="00AD6633" w:rsidTr="001C4C62">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13</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 системе оценки и управления рисками причинения вреда (ущерба) охраняемым законом ценностям</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Риск-ориентированный подход не применяется в связи с отсутствием  плановых контрольных (надзорных) мероприятий (с 01.01.2021г.)</w:t>
            </w: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Риск-ориентированный подход не применяется в связи с отсутствием  плановых контрольных (надзорных) мероприятий (с 01.01.2021г.)</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64" w:right="37" w:firstLine="0"/>
              <w:jc w:val="left"/>
              <w:rPr>
                <w:color w:val="auto"/>
                <w:sz w:val="22"/>
                <w:lang w:val="ru-RU"/>
              </w:rPr>
            </w:pPr>
            <w:r w:rsidRPr="00071BD4">
              <w:rPr>
                <w:color w:val="auto"/>
                <w:sz w:val="22"/>
                <w:lang w:val="ru-RU"/>
              </w:rPr>
              <w:t>о межведомственном взаимодействии при осуществлении вида контроля</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79" w:right="84" w:firstLine="0"/>
              <w:rPr>
                <w:color w:val="auto"/>
                <w:sz w:val="22"/>
                <w:lang w:val="ru-RU"/>
              </w:rPr>
            </w:pPr>
            <w:r w:rsidRPr="00071BD4">
              <w:rPr>
                <w:color w:val="auto"/>
                <w:sz w:val="22"/>
                <w:lang w:val="ru-RU"/>
              </w:rPr>
              <w:t>Применяется</w:t>
            </w: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79" w:right="84" w:firstLine="0"/>
              <w:jc w:val="left"/>
              <w:rPr>
                <w:color w:val="auto"/>
                <w:sz w:val="22"/>
                <w:lang w:val="ru-RU"/>
              </w:rPr>
            </w:pPr>
            <w:r w:rsidRPr="00071BD4">
              <w:rPr>
                <w:color w:val="auto"/>
                <w:sz w:val="22"/>
                <w:lang w:val="ru-RU"/>
              </w:rPr>
              <w:t>Применяется</w:t>
            </w:r>
          </w:p>
        </w:tc>
      </w:tr>
      <w:tr w:rsidR="00AD6633" w:rsidRPr="00842E90"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spacing w:after="0" w:line="240" w:lineRule="auto"/>
              <w:ind w:left="64" w:right="37" w:firstLine="0"/>
              <w:jc w:val="left"/>
              <w:rPr>
                <w:color w:val="auto"/>
                <w:sz w:val="22"/>
                <w:lang w:val="ru-RU"/>
              </w:rPr>
            </w:pPr>
            <w:r w:rsidRPr="009560AB">
              <w:rPr>
                <w:color w:val="auto"/>
                <w:sz w:val="22"/>
                <w:lang w:val="ru-RU"/>
              </w:rPr>
              <w:t>об информационных системах, применяемых при осуществлении вида контроля</w:t>
            </w:r>
          </w:p>
        </w:tc>
        <w:tc>
          <w:tcPr>
            <w:tcW w:w="7049"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autoSpaceDE w:val="0"/>
              <w:autoSpaceDN w:val="0"/>
              <w:adjustRightInd w:val="0"/>
              <w:spacing w:after="0" w:line="240" w:lineRule="auto"/>
              <w:ind w:left="79" w:right="84" w:firstLine="0"/>
              <w:jc w:val="left"/>
              <w:rPr>
                <w:color w:val="auto"/>
                <w:sz w:val="22"/>
                <w:lang w:val="ru-RU"/>
              </w:rPr>
            </w:pPr>
            <w:r w:rsidRPr="009560AB">
              <w:rPr>
                <w:color w:val="auto"/>
                <w:sz w:val="22"/>
                <w:lang w:val="ru-RU"/>
              </w:rPr>
              <w:t>-</w:t>
            </w:r>
          </w:p>
        </w:tc>
        <w:tc>
          <w:tcPr>
            <w:tcW w:w="452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autoSpaceDE w:val="0"/>
              <w:autoSpaceDN w:val="0"/>
              <w:adjustRightInd w:val="0"/>
              <w:spacing w:after="0" w:line="240" w:lineRule="auto"/>
              <w:ind w:left="79" w:right="84" w:firstLine="0"/>
              <w:jc w:val="left"/>
              <w:rPr>
                <w:color w:val="auto"/>
                <w:sz w:val="22"/>
                <w:lang w:val="ru-RU"/>
              </w:rPr>
            </w:pPr>
            <w:r w:rsidRPr="009560AB">
              <w:rPr>
                <w:color w:val="auto"/>
                <w:sz w:val="22"/>
                <w:lang w:val="ru-RU"/>
              </w:rPr>
              <w:t>-</w:t>
            </w:r>
          </w:p>
        </w:tc>
      </w:tr>
      <w:tr w:rsidR="00AD6633" w:rsidRPr="00AD6633" w:rsidTr="001C4C62">
        <w:trPr>
          <w:trHeight w:val="27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16</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9572D9" w:rsidRDefault="00AD6633" w:rsidP="001C4C62">
            <w:pPr>
              <w:spacing w:after="0" w:line="240" w:lineRule="auto"/>
              <w:ind w:left="64" w:right="37" w:firstLine="0"/>
              <w:jc w:val="left"/>
              <w:rPr>
                <w:color w:val="auto"/>
                <w:sz w:val="22"/>
                <w:lang w:val="ru-RU"/>
              </w:rPr>
            </w:pPr>
            <w:r w:rsidRPr="009572D9">
              <w:rPr>
                <w:color w:val="auto"/>
                <w:sz w:val="22"/>
                <w:lang w:val="ru-RU"/>
              </w:rPr>
              <w:t>об организации досудебного обжалования решений контрольных (надзорных) органов, действий (бездействия) их должностных лиц, в том числе:</w:t>
            </w:r>
          </w:p>
        </w:tc>
        <w:tc>
          <w:tcPr>
            <w:tcW w:w="812" w:type="dxa"/>
            <w:tcBorders>
              <w:top w:val="single" w:sz="3" w:space="0" w:color="000000"/>
              <w:left w:val="single" w:sz="3" w:space="0" w:color="000000"/>
              <w:bottom w:val="single" w:sz="3" w:space="0" w:color="000000"/>
              <w:right w:val="single" w:sz="3" w:space="0" w:color="000000"/>
            </w:tcBorders>
            <w:shd w:val="clear" w:color="auto" w:fill="auto"/>
          </w:tcPr>
          <w:p w:rsidR="00AD6633" w:rsidRPr="009572D9"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9572D9">
              <w:rPr>
                <w:rFonts w:eastAsiaTheme="minorHAnsi"/>
                <w:color w:val="auto"/>
                <w:sz w:val="22"/>
                <w:lang w:val="ru-RU"/>
              </w:rPr>
              <w:t>-</w:t>
            </w:r>
          </w:p>
          <w:p w:rsidR="00AD6633" w:rsidRPr="009572D9" w:rsidRDefault="00AD6633" w:rsidP="001C4C62">
            <w:pPr>
              <w:spacing w:after="0" w:line="240" w:lineRule="auto"/>
              <w:ind w:left="79" w:right="84" w:firstLine="0"/>
              <w:jc w:val="left"/>
              <w:rPr>
                <w:color w:val="auto"/>
                <w:sz w:val="22"/>
                <w:lang w:val="ru-RU"/>
              </w:rPr>
            </w:pPr>
          </w:p>
        </w:tc>
        <w:tc>
          <w:tcPr>
            <w:tcW w:w="10757" w:type="dxa"/>
            <w:gridSpan w:val="8"/>
            <w:tcBorders>
              <w:top w:val="single" w:sz="3" w:space="0" w:color="000000"/>
              <w:left w:val="single" w:sz="3" w:space="0" w:color="000000"/>
              <w:bottom w:val="single" w:sz="3" w:space="0" w:color="000000"/>
              <w:right w:val="single" w:sz="3" w:space="0" w:color="000000"/>
            </w:tcBorders>
            <w:shd w:val="clear" w:color="auto" w:fill="auto"/>
          </w:tcPr>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Юридическое лицо, индивидуальный предприниматель (далее - заявитель) имеют право на досудебное (внесудебное) обжалование действий (бездействия) и решений, принятых (осуществляемых) должностными лицами органа муниципального земельного контроля.</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Предметом досудебного (внесудебного) обжалования являются конкретные действия (бездействие) и решения, принятые (осуществляемые) должностными лицами органа муниципального земельного контроля в ходе исполнения муниципальной функции, в результате которых нарушены права заявителя.</w:t>
            </w:r>
          </w:p>
          <w:p w:rsidR="00AD6633" w:rsidRPr="00D05328" w:rsidRDefault="00AD6633" w:rsidP="001C4C62">
            <w:pPr>
              <w:spacing w:after="0" w:line="240" w:lineRule="auto"/>
              <w:ind w:left="79" w:right="84" w:firstLine="472"/>
              <w:rPr>
                <w:color w:val="auto"/>
                <w:sz w:val="22"/>
                <w:lang w:val="ru-RU"/>
              </w:rPr>
            </w:pPr>
            <w:bookmarkStart w:id="11" w:name="Par226"/>
            <w:bookmarkEnd w:id="11"/>
            <w:r w:rsidRPr="00D05328">
              <w:rPr>
                <w:color w:val="auto"/>
                <w:sz w:val="22"/>
                <w:lang w:val="ru-RU"/>
              </w:rPr>
              <w:t xml:space="preserve">Действия (бездействие) и решения, принятые (осуществляемые) должностными лицами органа муниципального земельного контроля, могут быть обжалованы: </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главе Пугачевского муниципального района по адресу: 413720, Саратовская область, г.Пугачев, ул.Пушкинская, 280, телефон 8(84574) 2-38-30;</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заместителю главы  Пугачевского муниципального района по промышленности, торговле и экономическому развитию по адресу: 413720, Саратовская область, г.Пугачев, ул.Пушкинская, 280, телефон 8(84574) 2-18-45;</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начальнику отдела по управлению муниципальным имуществом администрации Пугачевского муниципального района по адресу: 413720, Саратовская область г.Пугачев, ул.Пушкинская, 280, телефон 8(84574) 2-19-28; электронная почта – 8@pug1.ru;</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в иные органы в соответствии с законодательством Российской Федерации.</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 xml:space="preserve">Основанием для начала досудебного (внесудебного) обжалования является поступление жалобы должностным лицам и в органы, указанные в </w:t>
            </w:r>
            <w:hyperlink w:anchor="Par226" w:history="1">
              <w:r w:rsidRPr="00D05328">
                <w:rPr>
                  <w:color w:val="auto"/>
                  <w:sz w:val="22"/>
                  <w:lang w:val="ru-RU"/>
                </w:rPr>
                <w:t>пункте 5.3</w:t>
              </w:r>
            </w:hyperlink>
            <w:r w:rsidRPr="00D05328">
              <w:rPr>
                <w:color w:val="auto"/>
                <w:sz w:val="22"/>
                <w:lang w:val="ru-RU"/>
              </w:rPr>
              <w:t>. Регламента.</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Заявитель вправе по письменному заявлению, в том числе в электронном виде, запросить и получить в органе муниципального земельного контроля информацию и документы, необходимые для обоснования и рассмотрения жалобы.</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Жалоба рассматривается в течение 30 дней со дня ее регистрации.</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В исключительных случаях лицо, к которому обратился заявитель с жалобой, вправе продлить срок ее рассмотрения не более чем на 30 дней, уведомив заявителя о продлении срока рассмотрения.</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лицо, к которому с жалобой обратился заявитель, вправе оставить жалобу без ответа по существу поставленных в ней вопросов и сообщить заявителю о недопустимости злоупотребления правом.</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lastRenderedPageBreak/>
              <w:t>В случае, если текст жалобы не поддается прочтению, ответ на жалобу не дается, о чем в течение семи дней со дня регистрации жалобы сообщается заявителю, если его фамилия (наименование) и почтовый адрес поддаются прочтению. В случае, если жалоба подана лицом, не являющимся субъектом проверки, ответ на жалобу также не дается.</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В случае, если в жалобе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лицо, к которому обратился заявитель с жалобой, вправе принять решение о безосновательности очередного обращения и прекращении переписки с гражданином, индивидуальным предпринимателем, юридическим лицом по данному вопросу. О данном решении заявитель уведомляется.</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администрацию Пугачевского муниципального района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Пугачевского муниципального района или должностному лицу в форме электронного документа, и в письменной форме по почтовому адресу, указанному в обращении, поступившем в администрацию Пугачевского муниципального района или должностному лицу в письменной форме. Кроме того, на поступившее в администрацию Пугачевского муниципального района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w:t>
            </w:r>
            <w:hyperlink r:id="rId21" w:history="1">
              <w:r w:rsidRPr="00D05328">
                <w:rPr>
                  <w:color w:val="auto"/>
                  <w:sz w:val="22"/>
                  <w:lang w:val="ru-RU"/>
                </w:rPr>
                <w:t>части 2 статьи 6</w:t>
              </w:r>
            </w:hyperlink>
            <w:r w:rsidRPr="00D05328">
              <w:rPr>
                <w:color w:val="auto"/>
                <w:sz w:val="22"/>
                <w:lang w:val="ru-RU"/>
              </w:rPr>
              <w:t xml:space="preserve"> настоящего Федерального закона от 27 ноября 2017 года № 355-ФЗ «О внесении изменений в Федеральный закон «О порядке рассмотрения обращений граждан Российской Федерации»» на официальном сайте администрации Пугачевского муниципального района в информационно-коммуникационной сети Интернет.</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Результатом досудебного (внесудебного) обжалования применительно к каждой инстанции обжалования является ответ на жалобу, направленный заявителю в установленный Регламентом срок.</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Случаи, в которых должностные лица, уполномоченные на рассмотрение жалобы, отказывают в ее удовлетворении:</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изложенные в жалобе доводы не соответствуют нормам действующего законодательства;</w:t>
            </w:r>
          </w:p>
          <w:p w:rsidR="00AD6633" w:rsidRPr="00D05328" w:rsidRDefault="00AD6633" w:rsidP="001C4C62">
            <w:pPr>
              <w:spacing w:after="0" w:line="240" w:lineRule="auto"/>
              <w:ind w:left="79" w:right="84" w:firstLine="472"/>
              <w:rPr>
                <w:color w:val="auto"/>
                <w:sz w:val="22"/>
                <w:lang w:val="ru-RU"/>
              </w:rPr>
            </w:pPr>
            <w:r w:rsidRPr="00D05328">
              <w:rPr>
                <w:color w:val="auto"/>
                <w:sz w:val="22"/>
                <w:lang w:val="ru-RU"/>
              </w:rPr>
              <w:t>жалоба подана лицом, не являющимся субъектом проверки</w:t>
            </w:r>
            <w:bookmarkStart w:id="12" w:name="Par249"/>
            <w:bookmarkEnd w:id="12"/>
            <w:r w:rsidRPr="00D05328">
              <w:rPr>
                <w:color w:val="auto"/>
                <w:sz w:val="22"/>
                <w:lang w:val="ru-RU"/>
              </w:rPr>
              <w:t>;</w:t>
            </w:r>
          </w:p>
          <w:p w:rsidR="00AD6633" w:rsidRPr="000E6E98" w:rsidRDefault="00AD6633" w:rsidP="001C4C62">
            <w:pPr>
              <w:spacing w:after="0" w:line="240" w:lineRule="auto"/>
              <w:ind w:left="79" w:right="84" w:firstLine="472"/>
              <w:outlineLvl w:val="1"/>
              <w:rPr>
                <w:color w:val="auto"/>
                <w:sz w:val="22"/>
                <w:lang w:val="ru-RU"/>
              </w:rPr>
            </w:pPr>
            <w:r w:rsidRPr="00D05328">
              <w:rPr>
                <w:color w:val="auto"/>
                <w:sz w:val="22"/>
                <w:lang w:val="ru-RU"/>
              </w:rPr>
              <w:t xml:space="preserve">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w:t>
            </w:r>
            <w:r w:rsidRPr="00D05328">
              <w:rPr>
                <w:color w:val="auto"/>
                <w:sz w:val="22"/>
                <w:lang w:val="ru-RU"/>
              </w:rPr>
              <w:lastRenderedPageBreak/>
              <w:t>без предварительного уведомления юридического лица, индивидуального предпринимателя».</w:t>
            </w:r>
          </w:p>
        </w:tc>
      </w:tr>
      <w:tr w:rsidR="00AD6633" w:rsidRPr="00BA60EC" w:rsidTr="001C4C62">
        <w:trPr>
          <w:trHeight w:val="44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16" w:right="0" w:firstLine="0"/>
            </w:pPr>
            <w:r w:rsidRPr="00BA60EC">
              <w:rPr>
                <w:b/>
                <w:sz w:val="20"/>
              </w:rPr>
              <w:lastRenderedPageBreak/>
              <w:t>16.1.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812D4D" w:rsidRDefault="00AD6633" w:rsidP="001C4C62">
            <w:pPr>
              <w:spacing w:after="0" w:line="240" w:lineRule="auto"/>
              <w:ind w:left="64" w:right="37" w:firstLine="0"/>
              <w:jc w:val="left"/>
              <w:rPr>
                <w:color w:val="auto"/>
                <w:sz w:val="22"/>
                <w:lang w:val="ru-RU"/>
              </w:rPr>
            </w:pPr>
            <w:r w:rsidRPr="00812D4D">
              <w:rPr>
                <w:color w:val="auto"/>
                <w:sz w:val="22"/>
                <w:lang w:val="ru-RU"/>
              </w:rPr>
              <w:t>количество должностных лиц, осуществляющих рассмотрение жалоб</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79" w:right="84" w:firstLine="0"/>
              <w:jc w:val="left"/>
              <w:rPr>
                <w:color w:val="auto"/>
                <w:sz w:val="22"/>
                <w:lang w:val="ru-RU"/>
              </w:rPr>
            </w:pPr>
            <w:r w:rsidRPr="00812D4D">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w:t>
            </w:r>
          </w:p>
        </w:tc>
      </w:tr>
      <w:tr w:rsidR="00AD6633" w:rsidRPr="00BA60EC"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17</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64" w:right="37" w:firstLine="0"/>
              <w:rPr>
                <w:color w:val="auto"/>
                <w:sz w:val="22"/>
                <w:lang w:val="ru-RU"/>
              </w:rPr>
            </w:pPr>
            <w:r w:rsidRPr="00812D4D">
              <w:rPr>
                <w:color w:val="auto"/>
                <w:sz w:val="22"/>
                <w:lang w:val="ru-RU"/>
              </w:rPr>
              <w:t>сведения об аттестации граждан, привлекаемых при осуществлении государственного контроля (надзора), муниципального контроля</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79" w:right="84" w:firstLine="0"/>
              <w:jc w:val="left"/>
              <w:rPr>
                <w:color w:val="auto"/>
                <w:sz w:val="22"/>
                <w:lang w:val="ru-RU"/>
              </w:rPr>
            </w:pPr>
            <w:r w:rsidRPr="00812D4D">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16" w:right="0" w:firstLine="0"/>
            </w:pPr>
            <w:r w:rsidRPr="00BA60EC">
              <w:rPr>
                <w:b/>
                <w:sz w:val="20"/>
              </w:rPr>
              <w:t>17.1.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0B7EDA" w:rsidRDefault="00AD6633" w:rsidP="001C4C62">
            <w:pPr>
              <w:spacing w:after="0" w:line="240" w:lineRule="auto"/>
              <w:ind w:left="64" w:right="37" w:firstLine="0"/>
              <w:jc w:val="left"/>
              <w:rPr>
                <w:color w:val="auto"/>
                <w:sz w:val="22"/>
              </w:rPr>
            </w:pPr>
            <w:r w:rsidRPr="000B7EDA">
              <w:rPr>
                <w:color w:val="auto"/>
                <w:sz w:val="22"/>
              </w:rPr>
              <w:t>количество аттестованных граждан</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0B7EDA" w:rsidRDefault="00AD6633" w:rsidP="001C4C62">
            <w:pPr>
              <w:spacing w:after="0" w:line="240" w:lineRule="auto"/>
              <w:ind w:left="79" w:right="84" w:firstLine="0"/>
              <w:jc w:val="left"/>
              <w:rPr>
                <w:color w:val="auto"/>
                <w:sz w:val="22"/>
                <w:lang w:val="ru-RU"/>
              </w:rPr>
            </w:pPr>
            <w:r w:rsidRPr="000B7EDA">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sidRPr="000E6E98">
              <w:rPr>
                <w:color w:val="auto"/>
                <w:sz w:val="22"/>
                <w:lang w:val="ru-RU"/>
              </w:rPr>
              <w:t>0</w:t>
            </w:r>
          </w:p>
        </w:tc>
      </w:tr>
      <w:tr w:rsidR="00AD6633" w:rsidRPr="00BA60EC"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18</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64" w:right="37" w:firstLine="0"/>
              <w:jc w:val="left"/>
              <w:rPr>
                <w:color w:val="auto"/>
                <w:sz w:val="22"/>
                <w:lang w:val="ru-RU"/>
              </w:rPr>
            </w:pPr>
            <w:r w:rsidRPr="00B04CB9">
              <w:rPr>
                <w:color w:val="auto"/>
                <w:sz w:val="22"/>
                <w:lang w:val="ru-RU"/>
              </w:rPr>
              <w:t>сведения о проведенной работе по аккредитации юридических лиц в качестве экспертных организаций, привлекаемых при осуществлении государственного контроля (надзора), муниципального контроля</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79" w:right="84" w:firstLine="0"/>
              <w:jc w:val="left"/>
              <w:rPr>
                <w:color w:val="auto"/>
                <w:sz w:val="22"/>
                <w:lang w:val="ru-RU"/>
              </w:rPr>
            </w:pPr>
            <w:r w:rsidRPr="00B04CB9">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w:t>
            </w:r>
          </w:p>
        </w:tc>
      </w:tr>
      <w:tr w:rsidR="00AD6633" w:rsidRPr="00BA60EC" w:rsidTr="001C4C62">
        <w:trPr>
          <w:trHeight w:val="32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18.1.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64" w:right="37" w:firstLine="0"/>
              <w:jc w:val="left"/>
              <w:rPr>
                <w:color w:val="auto"/>
                <w:sz w:val="22"/>
                <w:lang w:val="ru-RU"/>
              </w:rPr>
            </w:pPr>
            <w:r w:rsidRPr="00B04CB9">
              <w:rPr>
                <w:color w:val="auto"/>
                <w:sz w:val="22"/>
                <w:lang w:val="ru-RU"/>
              </w:rPr>
              <w:t>количество аккредитованных ЮЛ</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79" w:right="84" w:firstLine="0"/>
              <w:jc w:val="left"/>
              <w:rPr>
                <w:color w:val="auto"/>
                <w:sz w:val="22"/>
                <w:lang w:val="ru-RU"/>
              </w:rPr>
            </w:pPr>
            <w:r w:rsidRPr="00B04CB9">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sidRPr="000E6E98">
              <w:rPr>
                <w:color w:val="auto"/>
                <w:sz w:val="22"/>
                <w:lang w:val="ru-RU"/>
              </w:rPr>
              <w:t>0</w:t>
            </w:r>
          </w:p>
        </w:tc>
      </w:tr>
      <w:tr w:rsidR="00AD6633" w:rsidRPr="00AD6633" w:rsidTr="001C4C62">
        <w:tblPrEx>
          <w:tblCellMar>
            <w:right w:w="16"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 w:firstLine="0"/>
              <w:jc w:val="center"/>
            </w:pPr>
            <w:r w:rsidRPr="00BA60EC">
              <w:rPr>
                <w:b/>
                <w:sz w:val="20"/>
              </w:rPr>
              <w:t>II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7" w:firstLine="0"/>
              <w:jc w:val="center"/>
              <w:rPr>
                <w:lang w:val="ru-RU"/>
              </w:rPr>
            </w:pPr>
            <w:r w:rsidRPr="00BA60EC">
              <w:rPr>
                <w:b/>
                <w:sz w:val="20"/>
                <w:lang w:val="ru-RU"/>
              </w:rPr>
              <w:t>Сведения об осуществлении вида государственного контроля (надзора), муниципального контроля</w:t>
            </w:r>
          </w:p>
        </w:tc>
      </w:tr>
      <w:tr w:rsidR="00AD6633" w:rsidRPr="008844E9"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19</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выполнение плана проведения контрольных (надзорных) мероприятий (доля проведенных плановых контрольных (надзорных) мероприятий в процентах общего количества запланированных контрольных (надзорных) мероприятий)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20</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контрольных (надзорных) мероприятий в согласовании которых было отказано (в процентах общего числа направленных в органы прокуратуры заявлений)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rPr>
            </w:pPr>
            <w:r w:rsidRPr="00A33475">
              <w:rPr>
                <w:color w:val="auto"/>
                <w:sz w:val="22"/>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rPr>
            </w:pPr>
            <w:r w:rsidRPr="00A33475">
              <w:rPr>
                <w:color w:val="auto"/>
                <w:sz w:val="22"/>
              </w:rPr>
              <w:t>100</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результаты которых признаны недействительными (в процентах общего числа проведенных контрольных (надзорных) мероприятий)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22</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контрольные (надзорные) мероприятия, применены меры дисциплинарного, административного наказания (в процентах общего числа проведенных контрольных (надзорных) мероприятий)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04640B" w:rsidTr="001C4C62">
        <w:tblPrEx>
          <w:tblCellMar>
            <w:right w:w="16" w:type="dxa"/>
          </w:tblCellMar>
        </w:tblPrEx>
        <w:trPr>
          <w:trHeight w:val="145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23</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доля </w:t>
            </w:r>
            <w:r w:rsidRPr="00B63901">
              <w:rPr>
                <w:sz w:val="22"/>
                <w:lang w:val="ru-RU"/>
              </w:rPr>
              <w:t>контролируемых лиц, в отношении которых органами государственного контроля (надзора), муниципального контроля</w:t>
            </w:r>
            <w:r w:rsidRPr="0059337C">
              <w:rPr>
                <w:sz w:val="22"/>
                <w:lang w:val="ru-RU"/>
              </w:rPr>
              <w:t xml:space="preserve"> были проведены контрольные (надзорные) мероприятия (в процентах общего количества контролируемых лиц, подлежащих государственному контролю (надзору), муниципальному контролю на территории Российской Федерации, соответствующего субъекта </w:t>
            </w:r>
          </w:p>
          <w:p w:rsidR="00AD6633" w:rsidRPr="0059337C" w:rsidRDefault="00AD6633" w:rsidP="001C4C62">
            <w:pPr>
              <w:spacing w:after="0" w:line="240" w:lineRule="auto"/>
              <w:ind w:left="64" w:right="0" w:firstLine="0"/>
              <w:jc w:val="left"/>
              <w:rPr>
                <w:sz w:val="22"/>
                <w:lang w:val="ru-RU"/>
              </w:rPr>
            </w:pPr>
            <w:r w:rsidRPr="0059337C">
              <w:rPr>
                <w:sz w:val="22"/>
                <w:lang w:val="ru-RU"/>
              </w:rPr>
              <w:t>Российской Федерации, соответствующего муниципального образования</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rPr>
            </w:pPr>
            <w:r w:rsidRPr="00A33475">
              <w:rPr>
                <w:color w:val="auto"/>
                <w:sz w:val="22"/>
              </w:rPr>
              <w:t>0</w:t>
            </w:r>
          </w:p>
        </w:tc>
      </w:tr>
      <w:tr w:rsidR="00AD6633" w:rsidRPr="00BA60EC" w:rsidTr="001C4C62">
        <w:tblPrEx>
          <w:tblCellMar>
            <w:right w:w="16"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24</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rPr>
                <w:sz w:val="22"/>
                <w:lang w:val="ru-RU"/>
              </w:rPr>
            </w:pPr>
            <w:r w:rsidRPr="0059337C">
              <w:rPr>
                <w:sz w:val="22"/>
                <w:lang w:val="ru-RU"/>
              </w:rPr>
              <w:t>среднее количество контрольных (надзорных) мероприятий, проведенных в отношении одного контролируемого лица</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rPr>
            </w:pPr>
            <w:r w:rsidRPr="00A33475">
              <w:rPr>
                <w:color w:val="auto"/>
                <w:sz w:val="22"/>
              </w:rPr>
              <w:t>1</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25</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контрольных (надзорных) мероприятий)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26</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контрольных (надзорных) мероприятий)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27</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выявлены правонарушения (в процентах общего числа проведенных плановых и внеплановых контрольных (надзорных) мероприятий)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rPr>
            </w:pPr>
            <w:r w:rsidRPr="00A33475">
              <w:rPr>
                <w:color w:val="auto"/>
                <w:sz w:val="22"/>
              </w:rPr>
              <w:t>100</w:t>
            </w:r>
          </w:p>
        </w:tc>
      </w:tr>
      <w:tr w:rsidR="00AD6633" w:rsidRPr="0004640B" w:rsidTr="001C4C62">
        <w:tblPrEx>
          <w:tblCellMar>
            <w:right w:w="16" w:type="dxa"/>
          </w:tblCellMar>
        </w:tblPrEx>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28</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результатам выявленных правонарушений были возбуждены дела об административных правонарушениях (в процентах общего числа контрольных (надзорных) мероприятий, по итогам которых были выявлены правонарушения)</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29</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фактам выявленных нарушений наложены административные наказания (в процентах общего числа контрольных (надзорных) мероприятий, по итогам которых по результатам выявленных правонарушений возбуждены дела об административных правонарушениях)</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27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30</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контролируемых лиц)</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31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контролируемых лиц)</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152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32</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количество случаев причинения контролируемыми лицами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81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33</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выявленных при проведении контрольных (надзорных) мероприятий правонарушений, связанных с неисполнением предписаний (в процентах общего числа выявленных правонарушений)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AD6633" w:rsidTr="001C4C62">
        <w:tblPrEx>
          <w:tblCellMar>
            <w:right w:w="16" w:type="dxa"/>
          </w:tblCellMar>
        </w:tblPrEx>
        <w:trPr>
          <w:trHeight w:val="109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34</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отношение суммы взысканных административных штрафов к общей сумме наложенных административных штрафов (в процентах)</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 xml:space="preserve">0 </w:t>
            </w:r>
          </w:p>
          <w:p w:rsidR="00AD6633" w:rsidRPr="00A33475" w:rsidRDefault="00AD6633" w:rsidP="001C4C62">
            <w:pPr>
              <w:spacing w:after="0" w:line="240" w:lineRule="auto"/>
              <w:ind w:left="79" w:right="78" w:firstLine="0"/>
              <w:jc w:val="left"/>
              <w:rPr>
                <w:color w:val="auto"/>
                <w:sz w:val="22"/>
                <w:lang w:val="ru-RU"/>
              </w:rPr>
            </w:pP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 xml:space="preserve">0 </w:t>
            </w:r>
          </w:p>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(административные наказания в виде штрафов по результатам проверок не применялись)</w:t>
            </w:r>
          </w:p>
        </w:tc>
      </w:tr>
      <w:tr w:rsidR="00AD6633" w:rsidRPr="00BA60EC" w:rsidTr="001C4C62">
        <w:tblPrEx>
          <w:tblCellMar>
            <w:right w:w="16" w:type="dxa"/>
          </w:tblCellMar>
        </w:tblPrEx>
        <w:trPr>
          <w:trHeight w:val="42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35</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средний размер наложенного административного штрафа в том числе на должностных лиц и юридических лиц (в тыс. рублей)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126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36</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контрольных (надзорных) мероприятий, в результате которых выявлены нарушения обязательных требований)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771A55" w:rsidTr="001C4C62">
        <w:tblPrEx>
          <w:tblCellMar>
            <w:right w:w="16" w:type="dxa"/>
          </w:tblCellMar>
        </w:tblPrEx>
        <w:trPr>
          <w:trHeight w:val="98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37</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органами государственного контроля (надзора) на основании сведений ведомственных статистических наблюдений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rPr>
            </w:pPr>
            <w:r w:rsidRPr="00A33475">
              <w:rPr>
                <w:color w:val="auto"/>
                <w:sz w:val="22"/>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rPr>
            </w:pPr>
            <w:r w:rsidRPr="00A33475">
              <w:rPr>
                <w:color w:val="auto"/>
                <w:sz w:val="22"/>
              </w:rPr>
              <w:t>-</w:t>
            </w:r>
          </w:p>
        </w:tc>
      </w:tr>
      <w:tr w:rsidR="00AD6633" w:rsidRPr="00BA60EC" w:rsidTr="001C4C62">
        <w:tblPrEx>
          <w:tblCellMar>
            <w:right w:w="16" w:type="dxa"/>
          </w:tblCellMar>
        </w:tblPrEx>
        <w:trPr>
          <w:trHeight w:val="9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38</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характеризующие выполненную в отчетный период работу по осуществлению государственного контроля (надзора) и муниципального контроля по соответствующим сферам деятельности, в том числе в динамике (по полугодиям)</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w:t>
            </w:r>
          </w:p>
        </w:tc>
      </w:tr>
      <w:tr w:rsidR="00AD6633" w:rsidRPr="00BA60EC" w:rsidTr="001C4C62">
        <w:tblPrEx>
          <w:tblCellMar>
            <w:right w:w="16" w:type="dxa"/>
          </w:tblCellMar>
        </w:tblPrEx>
        <w:trPr>
          <w:trHeight w:val="84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39</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результатах работы экспертов, специалистов и экспертных организаций, привлекаемых при осуществлении государственного контроля (надзора), муниципального контроля</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40</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случаях причинения юридическими лицами и индивидуальными предпринимателями, в отношении которых осуществляются контрольные (надзорные)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w:t>
            </w:r>
          </w:p>
        </w:tc>
      </w:tr>
      <w:tr w:rsidR="00AD6633" w:rsidRPr="00BA60EC" w:rsidTr="001C4C62">
        <w:tblPrEx>
          <w:tblCellMar>
            <w:right w:w="16" w:type="dxa"/>
          </w:tblCellMar>
        </w:tblPrEx>
        <w:trPr>
          <w:trHeight w:val="126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проведении контрольных (надзорных) мероприятий без взаимодействия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27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42</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количестве проведенных в отчетном периоде контр</w:t>
            </w:r>
            <w:r>
              <w:rPr>
                <w:sz w:val="22"/>
                <w:lang w:val="ru-RU"/>
              </w:rPr>
              <w:t>о</w:t>
            </w:r>
            <w:r w:rsidRPr="0059337C">
              <w:rPr>
                <w:sz w:val="22"/>
                <w:lang w:val="ru-RU"/>
              </w:rPr>
              <w:t>льных (надзорных) мероприя</w:t>
            </w:r>
            <w:r>
              <w:rPr>
                <w:sz w:val="22"/>
                <w:lang w:val="ru-RU"/>
              </w:rPr>
              <w:t>т</w:t>
            </w:r>
            <w:r w:rsidRPr="0059337C">
              <w:rPr>
                <w:sz w:val="22"/>
                <w:lang w:val="ru-RU"/>
              </w:rPr>
              <w:t>ий (проверок) в отношении субъектов малого предпринимательства</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0</w:t>
            </w:r>
          </w:p>
        </w:tc>
      </w:tr>
      <w:tr w:rsidR="00AD6633" w:rsidRPr="00BA60EC" w:rsidTr="001C4C62">
        <w:tblPrEx>
          <w:tblCellMar>
            <w:right w:w="16" w:type="dxa"/>
          </w:tblCellMar>
        </w:tblPrEx>
        <w:trPr>
          <w:trHeight w:val="55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43</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 о результатах досудебного и судебного обжалования решений контрольных (надзорных) органов, действий (бездействия) их должностных лиц</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 xml:space="preserve">- </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rPr>
            </w:pPr>
            <w:r w:rsidRPr="00A33475">
              <w:rPr>
                <w:color w:val="auto"/>
                <w:sz w:val="22"/>
              </w:rPr>
              <w:t>-</w:t>
            </w:r>
          </w:p>
        </w:tc>
      </w:tr>
      <w:tr w:rsidR="00AD6633" w:rsidRPr="008844E9" w:rsidTr="001C4C62">
        <w:tblPrEx>
          <w:tblCellMar>
            <w:right w:w="16" w:type="dxa"/>
          </w:tblCellMar>
        </w:tblPrEx>
        <w:trPr>
          <w:trHeight w:val="85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44</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 реализации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до возникновения таких нарушений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w:t>
            </w:r>
          </w:p>
        </w:tc>
      </w:tr>
      <w:tr w:rsidR="00AD6633" w:rsidRPr="008844E9" w:rsidTr="001C4C62">
        <w:tblPrEx>
          <w:tblCellMar>
            <w:right w:w="16" w:type="dxa"/>
          </w:tblCellMar>
        </w:tblPrEx>
        <w:trPr>
          <w:trHeight w:val="28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45</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 решениях контрольных (надзорных) органов</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w:t>
            </w:r>
          </w:p>
        </w:tc>
      </w:tr>
      <w:tr w:rsidR="00AD6633" w:rsidRPr="00BA60EC" w:rsidTr="001C4C62">
        <w:tblPrEx>
          <w:tblCellMar>
            <w:right w:w="16" w:type="dxa"/>
          </w:tblCellMar>
        </w:tblPrEx>
        <w:trPr>
          <w:trHeight w:val="27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46</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об исполнении решений контрольных (надзорных) органов</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w:t>
            </w:r>
          </w:p>
        </w:tc>
      </w:tr>
      <w:tr w:rsidR="00AD6633" w:rsidRPr="0004640B" w:rsidTr="001C4C62">
        <w:tblPrEx>
          <w:tblCellMar>
            <w:right w:w="16" w:type="dxa"/>
          </w:tblCellMar>
        </w:tblPrEx>
        <w:trPr>
          <w:trHeight w:val="155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47</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 муниципального контроля) </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78"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126" w:firstLine="0"/>
              <w:jc w:val="left"/>
              <w:rPr>
                <w:color w:val="auto"/>
                <w:sz w:val="22"/>
                <w:lang w:val="ru-RU"/>
              </w:rPr>
            </w:pPr>
            <w:r w:rsidRPr="00A33475">
              <w:rPr>
                <w:color w:val="auto"/>
                <w:sz w:val="22"/>
                <w:lang w:val="ru-RU"/>
              </w:rPr>
              <w:t>-</w:t>
            </w:r>
          </w:p>
        </w:tc>
      </w:tr>
      <w:tr w:rsidR="00AD6633" w:rsidRPr="00AD6633"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IV</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4" w:right="0" w:firstLine="0"/>
              <w:jc w:val="center"/>
              <w:rPr>
                <w:lang w:val="ru-RU"/>
              </w:rPr>
            </w:pPr>
            <w:r w:rsidRPr="00BA60EC">
              <w:rPr>
                <w:b/>
                <w:sz w:val="20"/>
                <w:lang w:val="ru-RU"/>
              </w:rPr>
              <w:t>Сведения о результативности и эффективности</w:t>
            </w:r>
          </w:p>
        </w:tc>
      </w:tr>
      <w:tr w:rsidR="00AD6633" w:rsidRPr="00BA60EC"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48</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0" w:firstLine="0"/>
              <w:jc w:val="left"/>
              <w:rPr>
                <w:sz w:val="22"/>
                <w:lang w:val="ru-RU"/>
              </w:rPr>
            </w:pPr>
            <w:r w:rsidRPr="007B79C9">
              <w:rPr>
                <w:sz w:val="22"/>
                <w:lang w:val="ru-RU"/>
              </w:rPr>
              <w:t>сведения об индикативных показателях вида контроля</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3B6388" w:rsidRDefault="00AD6633" w:rsidP="001C4C62">
            <w:pPr>
              <w:spacing w:after="0" w:line="240" w:lineRule="auto"/>
              <w:ind w:left="79" w:right="0" w:firstLine="0"/>
              <w:jc w:val="left"/>
              <w:rPr>
                <w:color w:val="FF0000"/>
                <w:sz w:val="22"/>
                <w:lang w:val="ru-RU"/>
              </w:rPr>
            </w:pPr>
            <w:r w:rsidRPr="003B6388">
              <w:rPr>
                <w:color w:val="FF0000"/>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4501E" w:rsidRDefault="00AD6633" w:rsidP="001C4C62">
            <w:pPr>
              <w:spacing w:after="0" w:line="240" w:lineRule="auto"/>
              <w:ind w:left="31" w:right="0" w:firstLine="0"/>
              <w:jc w:val="left"/>
              <w:rPr>
                <w:color w:val="FF0000"/>
                <w:sz w:val="22"/>
                <w:lang w:val="ru-RU"/>
              </w:rPr>
            </w:pPr>
            <w:r w:rsidRPr="0004501E">
              <w:rPr>
                <w:color w:val="FF0000"/>
                <w:sz w:val="22"/>
                <w:lang w:val="ru-RU"/>
              </w:rPr>
              <w:t>-</w:t>
            </w:r>
          </w:p>
        </w:tc>
      </w:tr>
      <w:tr w:rsidR="00AD6633" w:rsidRPr="008844E9" w:rsidTr="001C4C62">
        <w:tblPrEx>
          <w:tblCellMar>
            <w:top w:w="13" w:type="dxa"/>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49</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0" w:firstLine="0"/>
              <w:jc w:val="left"/>
              <w:rPr>
                <w:sz w:val="22"/>
                <w:lang w:val="ru-RU"/>
              </w:rPr>
            </w:pPr>
            <w:r w:rsidRPr="007B79C9">
              <w:rPr>
                <w:sz w:val="22"/>
                <w:lang w:val="ru-RU"/>
              </w:rPr>
              <w:t>сведения о достижении ключевых показателей, в том числе о влиянии профилактических мероприятий и контрольных (надзорных) мероприятий на достижение ключевых показателей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3B6388" w:rsidRDefault="00AD6633" w:rsidP="001C4C62">
            <w:pPr>
              <w:spacing w:after="0" w:line="240" w:lineRule="auto"/>
              <w:ind w:left="79" w:right="0" w:firstLine="0"/>
              <w:jc w:val="left"/>
              <w:rPr>
                <w:color w:val="FF0000"/>
                <w:sz w:val="22"/>
                <w:lang w:val="ru-RU"/>
              </w:rPr>
            </w:pPr>
            <w:r w:rsidRPr="003B6388">
              <w:rPr>
                <w:color w:val="FF0000"/>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4501E" w:rsidRDefault="00AD6633" w:rsidP="001C4C62">
            <w:pPr>
              <w:spacing w:after="0" w:line="240" w:lineRule="auto"/>
              <w:ind w:left="31" w:right="0" w:firstLine="0"/>
              <w:jc w:val="left"/>
              <w:rPr>
                <w:color w:val="FF0000"/>
                <w:sz w:val="22"/>
                <w:lang w:val="ru-RU"/>
              </w:rPr>
            </w:pPr>
            <w:r w:rsidRPr="0004501E">
              <w:rPr>
                <w:color w:val="FF0000"/>
                <w:sz w:val="22"/>
                <w:lang w:val="ru-RU" w:eastAsia="ru-RU"/>
              </w:rPr>
              <w:t>-</w:t>
            </w:r>
          </w:p>
        </w:tc>
      </w:tr>
      <w:tr w:rsidR="00AD6633" w:rsidRPr="00AD6633" w:rsidTr="001C4C62">
        <w:tblPrEx>
          <w:tblCellMar>
            <w:top w:w="13" w:type="dxa"/>
            <w:left w:w="89"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r w:rsidRPr="00BA60EC">
              <w:rPr>
                <w:b/>
                <w:sz w:val="20"/>
              </w:rPr>
              <w:t>V</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45" w:firstLine="0"/>
              <w:jc w:val="center"/>
              <w:rPr>
                <w:lang w:val="ru-RU"/>
              </w:rPr>
            </w:pPr>
            <w:r w:rsidRPr="00BA60EC">
              <w:rPr>
                <w:b/>
                <w:sz w:val="20"/>
                <w:lang w:val="ru-RU"/>
              </w:rPr>
              <w:t>Финансовое и кадровое обеспечение государственного контроля (надзора), муниципального контроля</w:t>
            </w:r>
          </w:p>
        </w:tc>
      </w:tr>
      <w:tr w:rsidR="00AD6633" w:rsidRPr="00BA60EC" w:rsidTr="001C4C62">
        <w:tblPrEx>
          <w:tblCellMar>
            <w:right w:w="4" w:type="dxa"/>
          </w:tblCellMar>
        </w:tblPrEx>
        <w:trPr>
          <w:trHeight w:val="1206"/>
        </w:trPr>
        <w:tc>
          <w:tcPr>
            <w:tcW w:w="660" w:type="dxa"/>
            <w:tcBorders>
              <w:top w:val="nil"/>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50</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43" w:firstLine="0"/>
              <w:jc w:val="left"/>
              <w:rPr>
                <w:sz w:val="22"/>
                <w:lang w:val="ru-RU"/>
              </w:rPr>
            </w:pPr>
            <w:r w:rsidRPr="007B79C9">
              <w:rPr>
                <w:sz w:val="22"/>
                <w:lang w:val="ru-RU"/>
              </w:rPr>
              <w:t>сведения, характеризующие финансовое обеспечение исполнения функций по осуществлению государственного контроля (надзора), муниципального контроля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94"/>
              <w:jc w:val="left"/>
              <w:rPr>
                <w:color w:val="auto"/>
                <w:sz w:val="22"/>
                <w:lang w:val="ru-RU"/>
              </w:rPr>
            </w:pPr>
            <w:r w:rsidRPr="00A33475">
              <w:rPr>
                <w:color w:val="auto"/>
                <w:sz w:val="22"/>
                <w:lang w:val="ru-RU"/>
              </w:rPr>
              <w:t>-</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AF123D" w:rsidRDefault="00AD6633" w:rsidP="001C4C62">
            <w:pPr>
              <w:spacing w:after="0" w:line="240" w:lineRule="auto"/>
              <w:ind w:left="60" w:right="0" w:firstLine="0"/>
              <w:jc w:val="left"/>
              <w:rPr>
                <w:lang w:val="ru-RU"/>
              </w:rPr>
            </w:pPr>
            <w:r w:rsidRPr="00AF123D">
              <w:rPr>
                <w:b/>
                <w:sz w:val="20"/>
                <w:lang w:val="ru-RU"/>
              </w:rPr>
              <w:lastRenderedPageBreak/>
              <w:t>51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данные о штатной численности работников органов государственного контроля (надзора), муниципального контроля, выполняющих функции по контролю, и об укомплектованности штатной численности</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0"/>
              <w:jc w:val="left"/>
              <w:rPr>
                <w:color w:val="auto"/>
                <w:sz w:val="22"/>
                <w:lang w:val="ru-RU"/>
              </w:rPr>
            </w:pPr>
            <w:r w:rsidRPr="00A33475">
              <w:rPr>
                <w:color w:val="auto"/>
                <w:sz w:val="22"/>
                <w:lang w:val="ru-RU"/>
              </w:rPr>
              <w:t>1</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94"/>
              <w:jc w:val="left"/>
              <w:rPr>
                <w:color w:val="auto"/>
                <w:sz w:val="22"/>
                <w:lang w:val="ru-RU"/>
              </w:rPr>
            </w:pPr>
            <w:r w:rsidRPr="00A33475">
              <w:rPr>
                <w:color w:val="auto"/>
                <w:sz w:val="22"/>
                <w:lang w:val="ru-RU"/>
              </w:rPr>
              <w:t>1</w:t>
            </w:r>
          </w:p>
        </w:tc>
      </w:tr>
      <w:tr w:rsidR="00AD6633" w:rsidRPr="00BA60EC" w:rsidTr="001C4C62">
        <w:tblPrEx>
          <w:tblCellMar>
            <w:right w:w="4"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52</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сведения о квалификации работников, о мероприятиях по повышению их квалификации</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0"/>
              <w:jc w:val="left"/>
              <w:rPr>
                <w:color w:val="auto"/>
                <w:sz w:val="22"/>
                <w:lang w:val="ru-RU"/>
              </w:rPr>
            </w:pPr>
            <w:r w:rsidRPr="00A33475">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94"/>
              <w:jc w:val="left"/>
              <w:rPr>
                <w:color w:val="auto"/>
                <w:sz w:val="22"/>
                <w:lang w:val="ru-RU"/>
              </w:rPr>
            </w:pPr>
            <w:r w:rsidRPr="00A33475">
              <w:rPr>
                <w:color w:val="auto"/>
                <w:sz w:val="22"/>
                <w:lang w:val="ru-RU"/>
              </w:rPr>
              <w:t>-</w:t>
            </w:r>
          </w:p>
        </w:tc>
      </w:tr>
      <w:tr w:rsidR="00AD6633" w:rsidRPr="00BA60EC" w:rsidTr="001C4C62">
        <w:tblPrEx>
          <w:tblCellMar>
            <w:right w:w="4"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53</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данные о средней нагрузке на 1 работника по фактически выполненному в отчетный период объему функций по контролю</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0"/>
              <w:jc w:val="left"/>
              <w:rPr>
                <w:color w:val="auto"/>
                <w:sz w:val="22"/>
                <w:lang w:val="ru-RU"/>
              </w:rPr>
            </w:pPr>
            <w:r w:rsidRPr="00A33475">
              <w:rPr>
                <w:color w:val="auto"/>
                <w:sz w:val="22"/>
                <w:lang w:val="ru-RU"/>
              </w:rPr>
              <w:t>100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94"/>
              <w:jc w:val="left"/>
              <w:rPr>
                <w:color w:val="auto"/>
                <w:sz w:val="22"/>
                <w:lang w:val="ru-RU"/>
              </w:rPr>
            </w:pPr>
            <w:r w:rsidRPr="00A33475">
              <w:rPr>
                <w:color w:val="auto"/>
                <w:sz w:val="22"/>
                <w:lang w:val="ru-RU"/>
              </w:rPr>
              <w:t>100</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54</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43" w:firstLine="0"/>
              <w:jc w:val="left"/>
              <w:rPr>
                <w:sz w:val="22"/>
                <w:lang w:val="ru-RU"/>
              </w:rPr>
            </w:pPr>
            <w:r w:rsidRPr="007B79C9">
              <w:rPr>
                <w:sz w:val="22"/>
                <w:lang w:val="ru-RU"/>
              </w:rPr>
              <w:t>численность экспертов, специалистов и представителей экспертных организаций, привлеченных при осуществлении государственного контроля (надзора), муниципального контроля</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0"/>
              <w:jc w:val="left"/>
              <w:rPr>
                <w:color w:val="auto"/>
                <w:sz w:val="22"/>
                <w:lang w:val="ru-RU"/>
              </w:rPr>
            </w:pPr>
            <w:r w:rsidRPr="00A33475">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94"/>
              <w:jc w:val="left"/>
              <w:rPr>
                <w:color w:val="auto"/>
                <w:sz w:val="22"/>
                <w:lang w:val="ru-RU"/>
              </w:rPr>
            </w:pPr>
            <w:r w:rsidRPr="00A33475">
              <w:rPr>
                <w:color w:val="auto"/>
                <w:sz w:val="22"/>
                <w:lang w:val="ru-RU"/>
              </w:rPr>
              <w:t>0</w:t>
            </w:r>
          </w:p>
        </w:tc>
      </w:tr>
      <w:tr w:rsidR="00AD6633" w:rsidRPr="00AD6633" w:rsidTr="001C4C62">
        <w:tblPrEx>
          <w:tblCellMar>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VI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28" w:right="0" w:firstLine="0"/>
              <w:jc w:val="center"/>
              <w:rPr>
                <w:lang w:val="ru-RU"/>
              </w:rPr>
            </w:pPr>
            <w:r w:rsidRPr="00BA60EC">
              <w:rPr>
                <w:b/>
                <w:sz w:val="20"/>
                <w:lang w:val="ru-RU"/>
              </w:rPr>
              <w:t>Выводы и предложения по итогам организации и осуществления вида контроля</w:t>
            </w:r>
          </w:p>
        </w:tc>
      </w:tr>
      <w:tr w:rsidR="00AD6633" w:rsidRPr="0004640B" w:rsidTr="001C4C62">
        <w:tblPrEx>
          <w:tblCellMar>
            <w:right w:w="51" w:type="dxa"/>
          </w:tblCellMar>
        </w:tblPrEx>
        <w:trPr>
          <w:trHeight w:val="84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51</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138" w:firstLine="0"/>
              <w:jc w:val="left"/>
              <w:rPr>
                <w:sz w:val="22"/>
                <w:lang w:val="ru-RU"/>
              </w:rPr>
            </w:pPr>
            <w:r w:rsidRPr="007B79C9">
              <w:rPr>
                <w:sz w:val="22"/>
                <w:lang w:val="ru-RU"/>
              </w:rPr>
              <w:t>выводы и предложения по результатам осуществления государственного контроля (надзора), муниципального контроля, в том числе планируемые на текущий год показатели его эффективности</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0" w:firstLine="0"/>
              <w:jc w:val="left"/>
              <w:rPr>
                <w:color w:val="auto"/>
                <w:sz w:val="22"/>
                <w:lang w:val="ru-RU"/>
              </w:rPr>
            </w:pPr>
            <w:r w:rsidRPr="00A33475">
              <w:rPr>
                <w:color w:val="auto"/>
                <w:sz w:val="22"/>
                <w:lang w:val="ru-RU"/>
              </w:rPr>
              <w:t xml:space="preserve">Ключевые показатели результативности и эффективности в пределах запланированных. </w:t>
            </w:r>
          </w:p>
          <w:p w:rsidR="00AD6633" w:rsidRPr="00A33475" w:rsidRDefault="00AD6633" w:rsidP="001C4C62">
            <w:pPr>
              <w:spacing w:after="0" w:line="240" w:lineRule="auto"/>
              <w:ind w:left="31" w:right="0" w:firstLine="0"/>
              <w:jc w:val="left"/>
              <w:rPr>
                <w:color w:val="auto"/>
                <w:sz w:val="22"/>
                <w:lang w:val="ru-RU"/>
              </w:rPr>
            </w:pPr>
            <w:r w:rsidRPr="00A33475">
              <w:rPr>
                <w:color w:val="auto"/>
                <w:sz w:val="22"/>
                <w:lang w:val="ru-RU"/>
              </w:rPr>
              <w:t>Предложений не имеется.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0" w:firstLine="0"/>
              <w:jc w:val="left"/>
              <w:rPr>
                <w:color w:val="auto"/>
                <w:sz w:val="22"/>
                <w:lang w:val="ru-RU"/>
              </w:rPr>
            </w:pPr>
            <w:r>
              <w:rPr>
                <w:color w:val="auto"/>
                <w:sz w:val="22"/>
                <w:lang w:val="ru-RU"/>
              </w:rPr>
              <w:t>-</w:t>
            </w:r>
          </w:p>
        </w:tc>
      </w:tr>
      <w:tr w:rsidR="00AD6633" w:rsidRPr="00BA60EC" w:rsidTr="001C4C62">
        <w:tblPrEx>
          <w:tblCellMar>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52</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138" w:firstLine="0"/>
              <w:jc w:val="left"/>
              <w:rPr>
                <w:sz w:val="22"/>
                <w:lang w:val="ru-RU"/>
              </w:rPr>
            </w:pPr>
            <w:r w:rsidRPr="007B79C9">
              <w:rPr>
                <w:sz w:val="22"/>
                <w:lang w:val="ru-RU"/>
              </w:rPr>
              <w:t>предложения по совершенствованию нормативно-правового регулирования и осуществления государственного контроля (надзора), муниципального контроля в соответствующей сфере деятельности</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0"/>
              <w:jc w:val="left"/>
              <w:rPr>
                <w:color w:val="auto"/>
                <w:sz w:val="22"/>
                <w:lang w:val="ru-RU"/>
              </w:rPr>
            </w:pPr>
            <w:r w:rsidRPr="00A33475">
              <w:rPr>
                <w:color w:val="auto"/>
                <w:sz w:val="22"/>
                <w:lang w:val="ru-RU"/>
              </w:rPr>
              <w:t>Не имеется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0" w:firstLine="0"/>
              <w:jc w:val="left"/>
              <w:rPr>
                <w:color w:val="auto"/>
                <w:sz w:val="22"/>
                <w:lang w:val="ru-RU"/>
              </w:rPr>
            </w:pPr>
            <w:r w:rsidRPr="00A33475">
              <w:rPr>
                <w:color w:val="auto"/>
                <w:sz w:val="22"/>
                <w:lang w:val="ru-RU"/>
              </w:rPr>
              <w:t>Не имеется</w:t>
            </w:r>
          </w:p>
        </w:tc>
      </w:tr>
      <w:tr w:rsidR="00AD6633" w:rsidRPr="00BA60EC" w:rsidTr="001C4C62">
        <w:tblPrEx>
          <w:tblCellMar>
            <w:right w:w="51"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53</w:t>
            </w:r>
          </w:p>
        </w:tc>
        <w:tc>
          <w:tcPr>
            <w:tcW w:w="7563"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138" w:firstLine="0"/>
              <w:jc w:val="left"/>
              <w:rPr>
                <w:sz w:val="22"/>
                <w:lang w:val="ru-RU"/>
              </w:rPr>
            </w:pPr>
            <w:r w:rsidRPr="007B79C9">
              <w:rPr>
                <w:sz w:val="22"/>
                <w:lang w:val="ru-RU"/>
              </w:rPr>
              <w:t>иные предложения, связанные с осуществлением государственного контроля (надзора), муниципального контроля и направленные на повышение эффективности такого контроля (надзора) и сокращение административных ограничений в предпринимательской деятельности</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79" w:right="0" w:firstLine="0"/>
              <w:jc w:val="left"/>
              <w:rPr>
                <w:color w:val="auto"/>
                <w:sz w:val="22"/>
                <w:lang w:val="ru-RU"/>
              </w:rPr>
            </w:pPr>
            <w:r w:rsidRPr="00A33475">
              <w:rPr>
                <w:color w:val="auto"/>
                <w:sz w:val="22"/>
                <w:lang w:val="ru-RU"/>
              </w:rPr>
              <w:t>Не имеется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33475" w:rsidRDefault="00AD6633" w:rsidP="001C4C62">
            <w:pPr>
              <w:spacing w:after="0" w:line="240" w:lineRule="auto"/>
              <w:ind w:left="31" w:right="0" w:firstLine="0"/>
              <w:jc w:val="left"/>
              <w:rPr>
                <w:color w:val="auto"/>
                <w:sz w:val="22"/>
                <w:lang w:val="ru-RU"/>
              </w:rPr>
            </w:pPr>
            <w:r w:rsidRPr="00A33475">
              <w:rPr>
                <w:color w:val="auto"/>
                <w:sz w:val="22"/>
                <w:lang w:val="ru-RU"/>
              </w:rPr>
              <w:t>Не имеется</w:t>
            </w:r>
          </w:p>
        </w:tc>
      </w:tr>
    </w:tbl>
    <w:p w:rsidR="00AD6633" w:rsidRDefault="00AD6633" w:rsidP="00AD6633">
      <w:pPr>
        <w:rPr>
          <w:sz w:val="28"/>
          <w:szCs w:val="28"/>
          <w:lang w:val="ru-RU"/>
        </w:rPr>
      </w:pPr>
    </w:p>
    <w:p w:rsidR="00AD6633" w:rsidRDefault="00AD6633" w:rsidP="00AD6633">
      <w:pPr>
        <w:ind w:left="1416" w:firstLine="708"/>
        <w:rPr>
          <w:lang w:val="ru-RU"/>
        </w:rPr>
      </w:pPr>
      <w:r>
        <w:rPr>
          <w:sz w:val="28"/>
          <w:szCs w:val="28"/>
          <w:lang w:val="ru-RU"/>
        </w:rPr>
        <w:t>Глава Пугачевского муниципального района</w:t>
      </w:r>
      <w:r>
        <w:rPr>
          <w:sz w:val="28"/>
          <w:szCs w:val="28"/>
          <w:lang w:val="ru-RU"/>
        </w:rPr>
        <w:tab/>
      </w:r>
      <w:r>
        <w:rPr>
          <w:sz w:val="28"/>
          <w:szCs w:val="28"/>
          <w:lang w:val="ru-RU"/>
        </w:rPr>
        <w:tab/>
      </w:r>
      <w:r>
        <w:rPr>
          <w:sz w:val="28"/>
          <w:szCs w:val="28"/>
          <w:lang w:val="ru-RU"/>
        </w:rPr>
        <w:tab/>
        <w:t>А.В.Янин</w:t>
      </w:r>
    </w:p>
    <w:p w:rsidR="00AD6633" w:rsidRDefault="00AD6633" w:rsidP="00AD6633">
      <w:pPr>
        <w:rPr>
          <w:lang w:val="ru-RU"/>
        </w:rPr>
      </w:pPr>
    </w:p>
    <w:p w:rsidR="00AD6633" w:rsidRDefault="00AD6633" w:rsidP="00AD6633">
      <w:pPr>
        <w:rPr>
          <w:lang w:val="ru-RU"/>
        </w:rPr>
      </w:pPr>
    </w:p>
    <w:p w:rsidR="00AD6633" w:rsidRDefault="00AD6633" w:rsidP="00AD6633">
      <w:pPr>
        <w:rPr>
          <w:lang w:val="ru-RU"/>
        </w:rPr>
      </w:pPr>
    </w:p>
    <w:p w:rsidR="00AD6633" w:rsidRDefault="00AD6633" w:rsidP="00AD6633">
      <w:pPr>
        <w:rPr>
          <w:lang w:val="ru-RU"/>
        </w:rPr>
      </w:pPr>
    </w:p>
    <w:p w:rsidR="00AD6633" w:rsidRDefault="00AD6633" w:rsidP="00AD6633">
      <w:pPr>
        <w:rPr>
          <w:lang w:val="ru-RU"/>
        </w:rPr>
      </w:pPr>
    </w:p>
    <w:p w:rsidR="00AD6633" w:rsidRDefault="00AD6633" w:rsidP="00AD6633">
      <w:pPr>
        <w:rPr>
          <w:lang w:val="ru-RU"/>
        </w:rPr>
      </w:pPr>
    </w:p>
    <w:p w:rsidR="00AD6633" w:rsidRDefault="00AD6633" w:rsidP="00AD6633">
      <w:pPr>
        <w:rPr>
          <w:lang w:val="ru-RU"/>
        </w:rPr>
      </w:pPr>
    </w:p>
    <w:p w:rsidR="00AD6633" w:rsidRDefault="00AD6633" w:rsidP="00AD6633">
      <w:pPr>
        <w:rPr>
          <w:lang w:val="ru-RU"/>
        </w:rPr>
      </w:pPr>
    </w:p>
    <w:p w:rsidR="00AD6633" w:rsidRDefault="00AD6633" w:rsidP="00AD6633">
      <w:pPr>
        <w:rPr>
          <w:lang w:val="ru-RU"/>
        </w:rPr>
      </w:pPr>
    </w:p>
    <w:p w:rsidR="00AD6633" w:rsidRPr="009A071F" w:rsidRDefault="00AD6633" w:rsidP="00AD6633">
      <w:pPr>
        <w:rPr>
          <w:lang w:val="ru-RU"/>
        </w:rPr>
      </w:pPr>
      <w:r w:rsidRPr="00B765FD">
        <w:rPr>
          <w:lang w:val="ru-RU"/>
        </w:rPr>
        <w:object w:dxaOrig="6495" w:dyaOrig="9825">
          <v:shape id="_x0000_i1026" type="#_x0000_t75" style="width:324.95pt;height:491.4pt" o:ole="">
            <v:imagedata r:id="rId22" o:title=""/>
          </v:shape>
          <o:OLEObject Type="Embed" ProgID="AcroExch.Document.DC" ShapeID="_x0000_i1026" DrawAspect="Content" ObjectID="_1706015564" r:id="rId23"/>
        </w:object>
      </w:r>
    </w:p>
    <w:p w:rsidR="00AD6633" w:rsidRDefault="00AD6633" w:rsidP="00405823">
      <w:pPr>
        <w:rPr>
          <w:lang w:val="ru-RU"/>
        </w:rPr>
      </w:pPr>
    </w:p>
    <w:p w:rsidR="00AD6633" w:rsidRDefault="00AD6633" w:rsidP="00405823">
      <w:pPr>
        <w:rPr>
          <w:lang w:val="ru-RU"/>
        </w:rPr>
      </w:pPr>
    </w:p>
    <w:p w:rsidR="00AD6633" w:rsidRPr="00683434" w:rsidRDefault="00AD6633" w:rsidP="00AD6633">
      <w:pPr>
        <w:spacing w:after="0" w:line="240" w:lineRule="auto"/>
        <w:ind w:right="4" w:firstLine="0"/>
        <w:jc w:val="center"/>
        <w:rPr>
          <w:lang w:val="ru-RU"/>
        </w:rPr>
      </w:pPr>
      <w:r w:rsidRPr="00683434">
        <w:rPr>
          <w:b/>
          <w:sz w:val="32"/>
          <w:lang w:val="ru-RU"/>
        </w:rPr>
        <w:lastRenderedPageBreak/>
        <w:t>Доклад о виде государственного контроля (надзора), муниципального контроля</w:t>
      </w:r>
    </w:p>
    <w:p w:rsidR="00AD6633" w:rsidRDefault="00AD6633" w:rsidP="00AD6633">
      <w:pPr>
        <w:spacing w:after="0" w:line="240" w:lineRule="auto"/>
        <w:rPr>
          <w:lang w:val="ru-RU"/>
        </w:rPr>
      </w:pPr>
    </w:p>
    <w:tbl>
      <w:tblPr>
        <w:tblW w:w="14869" w:type="dxa"/>
        <w:tblInd w:w="-410" w:type="dxa"/>
        <w:tblLayout w:type="fixed"/>
        <w:tblCellMar>
          <w:left w:w="16" w:type="dxa"/>
          <w:right w:w="10" w:type="dxa"/>
        </w:tblCellMar>
        <w:tblLook w:val="04A0"/>
      </w:tblPr>
      <w:tblGrid>
        <w:gridCol w:w="660"/>
        <w:gridCol w:w="3735"/>
        <w:gridCol w:w="2410"/>
        <w:gridCol w:w="1418"/>
        <w:gridCol w:w="3402"/>
        <w:gridCol w:w="3244"/>
      </w:tblGrid>
      <w:tr w:rsidR="00AD6633" w:rsidRPr="00FD115A" w:rsidTr="001C4C62">
        <w:trPr>
          <w:trHeight w:val="1015"/>
        </w:trPr>
        <w:tc>
          <w:tcPr>
            <w:tcW w:w="14869"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AC03BE" w:rsidRDefault="00AD6633" w:rsidP="001C4C62">
            <w:pPr>
              <w:autoSpaceDE w:val="0"/>
              <w:autoSpaceDN w:val="0"/>
              <w:adjustRightInd w:val="0"/>
              <w:spacing w:after="0" w:line="240" w:lineRule="auto"/>
              <w:jc w:val="center"/>
              <w:rPr>
                <w:b/>
                <w:lang w:val="ru-RU"/>
              </w:rPr>
            </w:pPr>
            <w:r w:rsidRPr="00AC03BE">
              <w:rPr>
                <w:b/>
                <w:lang w:val="ru-RU"/>
              </w:rPr>
              <w:t xml:space="preserve">Муниципальный контроль в области торговой деятельности </w:t>
            </w:r>
          </w:p>
          <w:p w:rsidR="00AD6633" w:rsidRPr="00AC03BE" w:rsidRDefault="00AD6633" w:rsidP="001C4C62">
            <w:pPr>
              <w:autoSpaceDE w:val="0"/>
              <w:autoSpaceDN w:val="0"/>
              <w:adjustRightInd w:val="0"/>
              <w:spacing w:after="0" w:line="240" w:lineRule="auto"/>
              <w:jc w:val="center"/>
              <w:rPr>
                <w:lang w:val="ru-RU"/>
              </w:rPr>
            </w:pPr>
            <w:r w:rsidRPr="00AC03BE">
              <w:rPr>
                <w:b/>
                <w:lang w:val="ru-RU"/>
              </w:rPr>
              <w:t>на территории Пугачевского муниципального района</w:t>
            </w:r>
          </w:p>
        </w:tc>
      </w:tr>
      <w:tr w:rsidR="00AD6633" w:rsidRPr="00BA60EC" w:rsidTr="001C4C62">
        <w:trPr>
          <w:trHeight w:val="297"/>
        </w:trPr>
        <w:tc>
          <w:tcPr>
            <w:tcW w:w="14869"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2" w:right="0" w:firstLine="0"/>
              <w:jc w:val="center"/>
              <w:rPr>
                <w:lang w:val="ru-RU"/>
              </w:rPr>
            </w:pPr>
            <w:r>
              <w:rPr>
                <w:b/>
                <w:sz w:val="24"/>
                <w:lang w:val="ru-RU"/>
              </w:rPr>
              <w:t>Администрация Пугачевского муниципального района</w:t>
            </w:r>
          </w:p>
        </w:tc>
      </w:tr>
      <w:tr w:rsidR="00AD6633" w:rsidRPr="00BA60EC" w:rsidTr="001C4C62">
        <w:trPr>
          <w:trHeight w:val="297"/>
        </w:trPr>
        <w:tc>
          <w:tcPr>
            <w:tcW w:w="14869"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26" w:firstLine="0"/>
              <w:jc w:val="center"/>
            </w:pPr>
            <w:r>
              <w:rPr>
                <w:b/>
                <w:sz w:val="24"/>
                <w:lang w:val="ru-RU"/>
              </w:rPr>
              <w:t>Саратовская область</w:t>
            </w:r>
            <w:r w:rsidRPr="00BA60EC">
              <w:rPr>
                <w:b/>
                <w:sz w:val="24"/>
              </w:rPr>
              <w:t xml:space="preserve"> </w:t>
            </w:r>
          </w:p>
        </w:tc>
      </w:tr>
      <w:tr w:rsidR="00AD6633" w:rsidRPr="00BA60EC" w:rsidTr="001C4C62">
        <w:trPr>
          <w:trHeight w:val="285"/>
        </w:trPr>
        <w:tc>
          <w:tcPr>
            <w:tcW w:w="439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248-ФЗ</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294-ФЗ</w:t>
            </w:r>
          </w:p>
        </w:tc>
      </w:tr>
      <w:tr w:rsidR="00AD6633" w:rsidRPr="00FD115A"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5" w:firstLine="0"/>
              <w:jc w:val="center"/>
            </w:pPr>
            <w:r w:rsidRPr="00BA60EC">
              <w:rPr>
                <w:b/>
                <w:sz w:val="20"/>
              </w:rPr>
              <w:t>I</w:t>
            </w:r>
          </w:p>
        </w:tc>
        <w:tc>
          <w:tcPr>
            <w:tcW w:w="14209"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4" w:firstLine="0"/>
              <w:jc w:val="center"/>
              <w:rPr>
                <w:lang w:val="ru-RU"/>
              </w:rPr>
            </w:pPr>
            <w:r w:rsidRPr="00BA60EC">
              <w:rPr>
                <w:b/>
                <w:sz w:val="20"/>
                <w:lang w:val="ru-RU"/>
              </w:rPr>
              <w:t>Общие сведения о виде и организации осуществления государственного контроля (надзора), муниципального контроля</w:t>
            </w:r>
          </w:p>
        </w:tc>
      </w:tr>
      <w:tr w:rsidR="00AD6633" w:rsidRPr="00FD115A"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1</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Наименование вида государственного контроля (надзора), муниципального контроля </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AC03BE" w:rsidRDefault="00AD6633" w:rsidP="001C4C62">
            <w:pPr>
              <w:widowControl w:val="0"/>
              <w:autoSpaceDE w:val="0"/>
              <w:autoSpaceDN w:val="0"/>
              <w:adjustRightInd w:val="0"/>
              <w:spacing w:after="0" w:line="240" w:lineRule="auto"/>
              <w:ind w:left="110" w:firstLine="0"/>
              <w:rPr>
                <w:color w:val="auto"/>
                <w:sz w:val="22"/>
                <w:lang w:val="ru-RU"/>
              </w:rPr>
            </w:pPr>
            <w:r w:rsidRPr="00AC03BE">
              <w:rPr>
                <w:color w:val="auto"/>
                <w:sz w:val="22"/>
                <w:lang w:val="ru-RU"/>
              </w:rPr>
              <w:t>Осуществление муниципального контроля в области торговой деятельности на территории Пугачевского муниципального района</w:t>
            </w:r>
          </w:p>
        </w:tc>
      </w:tr>
      <w:tr w:rsidR="00AD6633" w:rsidRPr="00BA60EC" w:rsidTr="001C4C62">
        <w:trPr>
          <w:trHeight w:val="48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2</w:t>
            </w:r>
          </w:p>
        </w:tc>
        <w:tc>
          <w:tcPr>
            <w:tcW w:w="37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Период осуществления вида государственного контроля (надзора), муниципального контроля</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796FB1" w:rsidRDefault="00AD6633" w:rsidP="001C4C62">
            <w:pPr>
              <w:ind w:firstLine="0"/>
              <w:jc w:val="left"/>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173" w:right="132" w:firstLine="0"/>
              <w:jc w:val="left"/>
              <w:rPr>
                <w:color w:val="auto"/>
                <w:sz w:val="22"/>
                <w:lang w:val="ru-RU"/>
              </w:rPr>
            </w:pPr>
            <w:r w:rsidRPr="000E6E98">
              <w:rPr>
                <w:color w:val="auto"/>
                <w:sz w:val="22"/>
                <w:lang w:val="ru-RU"/>
              </w:rPr>
              <w:t>01.01.2021-</w:t>
            </w:r>
            <w:r>
              <w:rPr>
                <w:color w:val="auto"/>
                <w:sz w:val="22"/>
                <w:lang w:val="ru-RU"/>
              </w:rPr>
              <w:t>01</w:t>
            </w:r>
            <w:r w:rsidRPr="000E6E98">
              <w:rPr>
                <w:color w:val="auto"/>
                <w:sz w:val="22"/>
                <w:lang w:val="ru-RU"/>
              </w:rPr>
              <w:t>.1</w:t>
            </w:r>
            <w:r>
              <w:rPr>
                <w:color w:val="auto"/>
                <w:sz w:val="22"/>
                <w:lang w:val="ru-RU"/>
              </w:rPr>
              <w:t>0</w:t>
            </w:r>
            <w:r w:rsidRPr="000E6E98">
              <w:rPr>
                <w:color w:val="auto"/>
                <w:sz w:val="22"/>
                <w:lang w:val="ru-RU"/>
              </w:rPr>
              <w:t>.2021</w:t>
            </w:r>
          </w:p>
        </w:tc>
      </w:tr>
      <w:tr w:rsidR="00AD6633" w:rsidRPr="00FD115A"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3</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наименования и реквизиты нормативных правовых актов, регламентирующих порядок </w:t>
            </w:r>
          </w:p>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организации и осуществления видов государственного контроля (надзора), видов муниципального контроля</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796FB1" w:rsidRDefault="00AD6633" w:rsidP="001C4C62">
            <w:pPr>
              <w:ind w:firstLine="0"/>
              <w:jc w:val="left"/>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widowControl w:val="0"/>
              <w:autoSpaceDE w:val="0"/>
              <w:autoSpaceDN w:val="0"/>
              <w:adjustRightInd w:val="0"/>
              <w:spacing w:after="0" w:line="240" w:lineRule="auto"/>
              <w:ind w:left="110" w:firstLine="0"/>
              <w:rPr>
                <w:color w:val="auto"/>
                <w:sz w:val="22"/>
                <w:lang w:val="ru-RU"/>
              </w:rPr>
            </w:pPr>
            <w:r w:rsidRPr="000E6E98">
              <w:rPr>
                <w:color w:val="auto"/>
                <w:sz w:val="22"/>
                <w:lang w:val="ru-RU"/>
              </w:rPr>
              <w:t>П</w:t>
            </w:r>
            <w:r>
              <w:rPr>
                <w:color w:val="auto"/>
                <w:sz w:val="22"/>
                <w:lang w:val="ru-RU"/>
              </w:rPr>
              <w:t>остановление администрации Пугачевского муниципального района</w:t>
            </w:r>
            <w:r w:rsidRPr="000E6E98">
              <w:rPr>
                <w:color w:val="auto"/>
                <w:sz w:val="22"/>
                <w:lang w:val="ru-RU"/>
              </w:rPr>
              <w:t xml:space="preserve"> Саратовской области от </w:t>
            </w:r>
            <w:r>
              <w:rPr>
                <w:color w:val="auto"/>
                <w:sz w:val="22"/>
                <w:lang w:val="ru-RU"/>
              </w:rPr>
              <w:t>8</w:t>
            </w:r>
            <w:r w:rsidRPr="000E6E98">
              <w:rPr>
                <w:color w:val="auto"/>
                <w:sz w:val="22"/>
                <w:lang w:val="ru-RU"/>
              </w:rPr>
              <w:t xml:space="preserve"> </w:t>
            </w:r>
            <w:r>
              <w:rPr>
                <w:color w:val="auto"/>
                <w:sz w:val="22"/>
                <w:lang w:val="ru-RU"/>
              </w:rPr>
              <w:t>апреля</w:t>
            </w:r>
            <w:r w:rsidRPr="000E6E98">
              <w:rPr>
                <w:color w:val="auto"/>
                <w:sz w:val="22"/>
                <w:lang w:val="ru-RU"/>
              </w:rPr>
              <w:t xml:space="preserve"> 201</w:t>
            </w:r>
            <w:r>
              <w:rPr>
                <w:color w:val="auto"/>
                <w:sz w:val="22"/>
                <w:lang w:val="ru-RU"/>
              </w:rPr>
              <w:t>9</w:t>
            </w:r>
            <w:r w:rsidRPr="000E6E98">
              <w:rPr>
                <w:color w:val="auto"/>
                <w:sz w:val="22"/>
                <w:lang w:val="ru-RU"/>
              </w:rPr>
              <w:t xml:space="preserve"> года № </w:t>
            </w:r>
            <w:r>
              <w:rPr>
                <w:color w:val="auto"/>
                <w:sz w:val="22"/>
                <w:lang w:val="ru-RU"/>
              </w:rPr>
              <w:t>361</w:t>
            </w:r>
            <w:r w:rsidRPr="000E6E98">
              <w:rPr>
                <w:color w:val="auto"/>
                <w:sz w:val="22"/>
                <w:lang w:val="ru-RU"/>
              </w:rPr>
              <w:t xml:space="preserve"> «</w:t>
            </w:r>
            <w:r w:rsidRPr="00053AA0">
              <w:rPr>
                <w:color w:val="auto"/>
                <w:sz w:val="22"/>
                <w:lang w:val="ru-RU"/>
              </w:rPr>
              <w:t>Об утверждении административного регламента исполнения муниципальной функции «</w:t>
            </w:r>
            <w:r w:rsidRPr="00AC03BE">
              <w:rPr>
                <w:color w:val="auto"/>
                <w:sz w:val="22"/>
                <w:lang w:val="ru-RU"/>
              </w:rPr>
              <w:t>Осуществление муниципального контроля в области торговой деятельности на территории Пугачевского муниципального района</w:t>
            </w:r>
            <w:r w:rsidRPr="00053AA0">
              <w:rPr>
                <w:color w:val="auto"/>
                <w:sz w:val="22"/>
                <w:lang w:val="ru-RU"/>
              </w:rPr>
              <w:t>»</w:t>
            </w:r>
          </w:p>
        </w:tc>
      </w:tr>
      <w:tr w:rsidR="00AD6633" w:rsidRPr="00FD115A"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4</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сведения об организационной структуре и системе управления органов государственного контроля (надзора), муниципального контроля</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w:t>
            </w:r>
          </w:p>
          <w:p w:rsidR="00AD6633" w:rsidRPr="000E6E98" w:rsidRDefault="00AD6633" w:rsidP="001C4C62">
            <w:pPr>
              <w:spacing w:after="0" w:line="240" w:lineRule="auto"/>
              <w:ind w:left="79" w:right="84" w:firstLine="0"/>
              <w:jc w:val="left"/>
              <w:rPr>
                <w:color w:val="auto"/>
                <w:sz w:val="22"/>
                <w:lang w:val="ru-RU"/>
              </w:rPr>
            </w:pP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rPr>
                <w:color w:val="auto"/>
                <w:sz w:val="22"/>
                <w:lang w:val="ru-RU"/>
              </w:rPr>
            </w:pPr>
            <w:r>
              <w:rPr>
                <w:color w:val="auto"/>
                <w:sz w:val="22"/>
                <w:lang w:val="ru-RU"/>
              </w:rPr>
              <w:t>Администрация Пугачевского муниципального района Саратовской области.</w:t>
            </w:r>
          </w:p>
          <w:p w:rsidR="00AD6633" w:rsidRPr="000E6E98" w:rsidRDefault="00AD6633" w:rsidP="001C4C62">
            <w:pPr>
              <w:spacing w:after="0" w:line="240" w:lineRule="auto"/>
              <w:ind w:left="79" w:right="84" w:firstLine="0"/>
              <w:rPr>
                <w:color w:val="auto"/>
                <w:sz w:val="22"/>
                <w:lang w:val="ru-RU"/>
              </w:rPr>
            </w:pPr>
            <w:r>
              <w:rPr>
                <w:color w:val="auto"/>
                <w:sz w:val="22"/>
                <w:lang w:val="ru-RU"/>
              </w:rPr>
              <w:t>Должностное лицо</w:t>
            </w:r>
            <w:r w:rsidRPr="00A36B0E">
              <w:rPr>
                <w:color w:val="auto"/>
                <w:sz w:val="22"/>
                <w:lang w:val="ru-RU"/>
              </w:rPr>
              <w:t xml:space="preserve"> отдела экономического развития, промышленности и торговли</w:t>
            </w:r>
            <w:r>
              <w:rPr>
                <w:color w:val="auto"/>
                <w:sz w:val="22"/>
                <w:lang w:val="ru-RU"/>
              </w:rPr>
              <w:t xml:space="preserve"> администрации Пугачевского муниципального района Саратовской области.</w:t>
            </w:r>
          </w:p>
          <w:p w:rsidR="00AD6633" w:rsidRPr="000E6E98" w:rsidRDefault="00AD6633" w:rsidP="001C4C62">
            <w:pPr>
              <w:spacing w:after="0" w:line="240" w:lineRule="auto"/>
              <w:ind w:left="173" w:right="132" w:firstLine="0"/>
              <w:jc w:val="left"/>
              <w:rPr>
                <w:color w:val="auto"/>
                <w:sz w:val="22"/>
                <w:lang w:val="ru-RU"/>
              </w:rPr>
            </w:pPr>
          </w:p>
        </w:tc>
      </w:tr>
      <w:tr w:rsidR="00AD6633" w:rsidRPr="00FD115A"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5</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rPr>
            </w:pPr>
            <w:r w:rsidRPr="000E6E98">
              <w:rPr>
                <w:color w:val="auto"/>
                <w:sz w:val="22"/>
              </w:rPr>
              <w:t>о предмете вида контроля</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D62CC0" w:rsidRDefault="00AD6633" w:rsidP="001C4C62">
            <w:pPr>
              <w:spacing w:after="0" w:line="240" w:lineRule="auto"/>
              <w:ind w:left="79" w:right="84" w:firstLine="0"/>
              <w:jc w:val="left"/>
              <w:rPr>
                <w:color w:val="auto"/>
                <w:sz w:val="22"/>
                <w:lang w:val="ru-RU"/>
              </w:rPr>
            </w:pPr>
            <w:r>
              <w:rPr>
                <w:color w:val="auto"/>
                <w:sz w:val="22"/>
                <w:lang w:val="ru-RU"/>
              </w:rPr>
              <w:t>-</w:t>
            </w:r>
          </w:p>
          <w:p w:rsidR="00AD6633" w:rsidRPr="000E6E98" w:rsidRDefault="00AD6633" w:rsidP="001C4C62">
            <w:pPr>
              <w:spacing w:after="0" w:line="240" w:lineRule="auto"/>
              <w:ind w:left="79" w:right="84" w:firstLine="0"/>
              <w:jc w:val="left"/>
              <w:rPr>
                <w:color w:val="auto"/>
                <w:sz w:val="22"/>
                <w:lang w:val="ru-RU"/>
              </w:rPr>
            </w:pP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Предметом муниципального контроля является соблюдение юридическими лицами, их руководителями и иными должностными лицами, индивидуальными предпринимателями, их уполномоченными представителями (далее – субъект проверки) в процессе осуществления деятельности требований, установленных муниципальными правовыми актами в области торговой деятельности.</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1.5.Проверка граждан, юридических лиц и индивидуальных предпринимателей проводится на основании правового акта главы Пугачевского муниципального района.</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В правовом акте о проведении проверки указываются:</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1) наименование органа муниципального контроля, а также вид (виды) муниципального контроля;</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lastRenderedPageBreak/>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4) цели, задачи, предмет проверки и срок ее проведения;</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5) правовые основания проведения проверки;</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1.5.1.Подлежащие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6) сроки проведения и перечень мероприятий по контролю, необходимых для достижения целей и задач проведения проверки;</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7) перечень административных регламентов по осуществлению муниципального контроля;</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9) даты начала и окончания проведения проверки;</w:t>
            </w:r>
          </w:p>
          <w:p w:rsidR="00AD6633" w:rsidRPr="001D05ED" w:rsidRDefault="00AD6633" w:rsidP="001C4C62">
            <w:pPr>
              <w:spacing w:after="0" w:line="240" w:lineRule="auto"/>
              <w:ind w:left="79" w:right="84" w:firstLine="0"/>
              <w:rPr>
                <w:color w:val="auto"/>
                <w:sz w:val="22"/>
                <w:lang w:val="ru-RU"/>
              </w:rPr>
            </w:pPr>
            <w:r w:rsidRPr="001D05ED">
              <w:rPr>
                <w:color w:val="auto"/>
                <w:sz w:val="22"/>
                <w:lang w:val="ru-RU"/>
              </w:rPr>
              <w:t>10) иные сведения, если это предусмотрено типовой формой правового акта руководителя, заместителя руководителя органа муниципального контроля.</w:t>
            </w:r>
          </w:p>
          <w:p w:rsidR="00AD6633" w:rsidRPr="000E6E98" w:rsidRDefault="00AD6633" w:rsidP="001C4C62">
            <w:pPr>
              <w:spacing w:after="0" w:line="240" w:lineRule="auto"/>
              <w:ind w:left="79" w:right="84" w:firstLine="0"/>
              <w:rPr>
                <w:color w:val="auto"/>
                <w:sz w:val="22"/>
                <w:lang w:val="ru-RU"/>
              </w:rPr>
            </w:pPr>
          </w:p>
        </w:tc>
      </w:tr>
      <w:tr w:rsidR="00AD6633" w:rsidRPr="00FD115A" w:rsidTr="001C4C62">
        <w:trPr>
          <w:trHeight w:val="56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lastRenderedPageBreak/>
              <w:t>6</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об объектах вида контроля и организации их учета</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D62CC0" w:rsidRDefault="00AD6633" w:rsidP="001C4C62">
            <w:pPr>
              <w:spacing w:after="0" w:line="240" w:lineRule="auto"/>
              <w:ind w:left="79" w:right="84" w:firstLine="8"/>
              <w:rPr>
                <w:color w:val="auto"/>
                <w:sz w:val="22"/>
                <w:lang w:val="ru-RU"/>
              </w:rPr>
            </w:pPr>
            <w:r>
              <w:rPr>
                <w:color w:val="auto"/>
                <w:sz w:val="22"/>
                <w:lang w:val="ru-RU"/>
              </w:rPr>
              <w:t>-</w:t>
            </w:r>
          </w:p>
          <w:p w:rsidR="00AD6633" w:rsidRPr="000E6E98" w:rsidRDefault="00AD6633" w:rsidP="001C4C62">
            <w:pPr>
              <w:spacing w:after="0" w:line="240" w:lineRule="auto"/>
              <w:ind w:left="79" w:right="84" w:firstLine="575"/>
              <w:jc w:val="left"/>
              <w:rPr>
                <w:color w:val="auto"/>
                <w:sz w:val="22"/>
                <w:lang w:val="ru-RU"/>
              </w:rPr>
            </w:pP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11D88" w:rsidRDefault="00AD6633" w:rsidP="001C4C62">
            <w:pPr>
              <w:spacing w:after="0" w:line="240" w:lineRule="auto"/>
              <w:ind w:left="79" w:right="84" w:firstLine="472"/>
              <w:rPr>
                <w:color w:val="auto"/>
                <w:sz w:val="22"/>
                <w:lang w:val="ru-RU"/>
              </w:rPr>
            </w:pPr>
            <w:r w:rsidRPr="00511D88">
              <w:rPr>
                <w:color w:val="auto"/>
                <w:sz w:val="22"/>
                <w:lang w:val="ru-RU"/>
              </w:rPr>
              <w:t>сведения, содержащиеся в документах юридического лица, устанавли</w:t>
            </w:r>
            <w:r>
              <w:rPr>
                <w:color w:val="auto"/>
                <w:sz w:val="22"/>
                <w:lang w:val="ru-RU"/>
              </w:rPr>
              <w:t>в</w:t>
            </w:r>
            <w:r w:rsidRPr="00511D88">
              <w:rPr>
                <w:color w:val="auto"/>
                <w:sz w:val="22"/>
                <w:lang w:val="ru-RU"/>
              </w:rPr>
              <w:t>ающие организационно-правовую форму, права и обязанности, предусмотренные законодательством Российской Федерации, и документы, используемые при осуществлении их деятельности и связанные с исполнением ими следующих требований, установленных муниципальными правовыми актами в сфере организации и осуществления деятельности по продаже товаров (выполнению работ, оказанию услуг) на розничных рынках:</w:t>
            </w:r>
          </w:p>
          <w:p w:rsidR="00AD6633" w:rsidRPr="00511D88" w:rsidRDefault="00AD6633" w:rsidP="001C4C62">
            <w:pPr>
              <w:spacing w:after="0" w:line="240" w:lineRule="auto"/>
              <w:ind w:left="79" w:right="84" w:firstLine="472"/>
              <w:rPr>
                <w:color w:val="auto"/>
                <w:sz w:val="22"/>
                <w:lang w:val="ru-RU"/>
              </w:rPr>
            </w:pPr>
            <w:r w:rsidRPr="00511D88">
              <w:rPr>
                <w:color w:val="auto"/>
                <w:sz w:val="22"/>
                <w:lang w:val="ru-RU"/>
              </w:rPr>
              <w:t>в сфере размещения нестационарных торговых объектов подлежит проверке соблюдение при осуществлении деятельности юридическим лицом, индивидуальным предпринимателем обязательных требований о месторасполо-жении нестационарного торгового объекта, в соответствии с утвержденной в установленном порядке схемой размещения нестационарных торговых объектов и выданным разрешением;</w:t>
            </w:r>
          </w:p>
          <w:p w:rsidR="00AD6633" w:rsidRPr="00511D88" w:rsidRDefault="00AD6633" w:rsidP="001C4C62">
            <w:pPr>
              <w:spacing w:after="0" w:line="240" w:lineRule="auto"/>
              <w:ind w:left="79" w:right="84" w:firstLine="472"/>
              <w:rPr>
                <w:color w:val="auto"/>
                <w:sz w:val="22"/>
                <w:lang w:val="ru-RU"/>
              </w:rPr>
            </w:pPr>
            <w:r w:rsidRPr="00511D88">
              <w:rPr>
                <w:color w:val="auto"/>
                <w:sz w:val="22"/>
                <w:lang w:val="ru-RU"/>
              </w:rPr>
              <w:t xml:space="preserve">в сфере ярмарочной торговли подлежит проверке соблюдение обязательных требований и требований, установленных муниципальными правовыми актами в соответствии со сведениями содержащихся в разрешении на право организации ярмарки; </w:t>
            </w:r>
          </w:p>
          <w:p w:rsidR="00AD6633" w:rsidRPr="00511D88" w:rsidRDefault="00AD6633" w:rsidP="001C4C62">
            <w:pPr>
              <w:spacing w:after="0" w:line="240" w:lineRule="auto"/>
              <w:ind w:left="79" w:right="84" w:firstLine="472"/>
              <w:rPr>
                <w:color w:val="auto"/>
                <w:sz w:val="22"/>
                <w:lang w:val="ru-RU"/>
              </w:rPr>
            </w:pPr>
            <w:r w:rsidRPr="00511D88">
              <w:rPr>
                <w:color w:val="auto"/>
                <w:sz w:val="22"/>
                <w:lang w:val="ru-RU"/>
              </w:rPr>
              <w:t>журнал учета проверок;</w:t>
            </w:r>
          </w:p>
          <w:p w:rsidR="00AD6633" w:rsidRPr="00511D88" w:rsidRDefault="00AD6633" w:rsidP="001C4C62">
            <w:pPr>
              <w:spacing w:after="0" w:line="240" w:lineRule="auto"/>
              <w:ind w:left="79" w:right="84" w:firstLine="472"/>
              <w:rPr>
                <w:color w:val="auto"/>
                <w:sz w:val="22"/>
                <w:lang w:val="ru-RU"/>
              </w:rPr>
            </w:pPr>
            <w:r w:rsidRPr="00511D88">
              <w:rPr>
                <w:color w:val="auto"/>
                <w:sz w:val="22"/>
                <w:lang w:val="ru-RU"/>
              </w:rPr>
              <w:t>иные документы, относящиеся к предмету муниципального контроля.</w:t>
            </w:r>
          </w:p>
          <w:p w:rsidR="00AD6633" w:rsidRPr="00511D88" w:rsidRDefault="00AD6633" w:rsidP="001C4C62">
            <w:pPr>
              <w:spacing w:after="0" w:line="240" w:lineRule="auto"/>
              <w:ind w:left="79" w:right="84" w:firstLine="472"/>
              <w:rPr>
                <w:color w:val="auto"/>
                <w:sz w:val="22"/>
                <w:lang w:val="ru-RU"/>
              </w:rPr>
            </w:pPr>
            <w:r w:rsidRPr="00511D88">
              <w:rPr>
                <w:color w:val="auto"/>
                <w:sz w:val="22"/>
                <w:lang w:val="ru-RU"/>
              </w:rPr>
              <w:lastRenderedPageBreak/>
              <w:t>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муниципального контроля предписания.</w:t>
            </w:r>
          </w:p>
          <w:p w:rsidR="00AD6633" w:rsidRPr="000E6E98" w:rsidRDefault="00AD6633" w:rsidP="001C4C62">
            <w:pPr>
              <w:spacing w:after="0" w:line="240" w:lineRule="auto"/>
              <w:ind w:left="79" w:right="84" w:firstLine="472"/>
              <w:rPr>
                <w:color w:val="auto"/>
                <w:sz w:val="22"/>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5E24" w:rsidRDefault="00AD6633" w:rsidP="001C4C62">
            <w:pPr>
              <w:spacing w:after="0" w:line="240" w:lineRule="auto"/>
              <w:ind w:right="6" w:firstLine="0"/>
              <w:jc w:val="center"/>
              <w:rPr>
                <w:color w:val="auto"/>
              </w:rPr>
            </w:pPr>
            <w:r w:rsidRPr="00AE5E24">
              <w:rPr>
                <w:b/>
                <w:color w:val="auto"/>
                <w:sz w:val="20"/>
              </w:rPr>
              <w:lastRenderedPageBreak/>
              <w:t>7</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37" w:firstLine="0"/>
              <w:jc w:val="left"/>
              <w:rPr>
                <w:color w:val="auto"/>
                <w:sz w:val="22"/>
                <w:lang w:val="ru-RU"/>
              </w:rPr>
            </w:pPr>
            <w:r w:rsidRPr="00705D36">
              <w:rPr>
                <w:color w:val="auto"/>
                <w:sz w:val="22"/>
                <w:lang w:val="ru-RU"/>
              </w:rPr>
              <w:t>о ключевых показателях вида контроля и их целевых (плановых) значениях</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tbl>
            <w:tblPr>
              <w:tblW w:w="972" w:type="dxa"/>
              <w:tblLayout w:type="fixed"/>
              <w:tblCellMar>
                <w:left w:w="0" w:type="dxa"/>
                <w:right w:w="0" w:type="dxa"/>
              </w:tblCellMar>
              <w:tblLook w:val="04A0"/>
            </w:tblPr>
            <w:tblGrid>
              <w:gridCol w:w="972"/>
            </w:tblGrid>
            <w:tr w:rsidR="00AD6633" w:rsidRPr="00FD115A" w:rsidTr="001C4C62">
              <w:trPr>
                <w:trHeight w:val="15"/>
              </w:trPr>
              <w:tc>
                <w:tcPr>
                  <w:tcW w:w="972" w:type="dxa"/>
                  <w:tcBorders>
                    <w:top w:val="nil"/>
                    <w:left w:val="nil"/>
                    <w:bottom w:val="nil"/>
                    <w:right w:val="nil"/>
                  </w:tcBorders>
                  <w:shd w:val="clear" w:color="auto" w:fill="auto"/>
                  <w:hideMark/>
                </w:tcPr>
                <w:p w:rsidR="00AD6633" w:rsidRPr="00705D36" w:rsidRDefault="00AD6633" w:rsidP="001C4C62">
                  <w:pPr>
                    <w:spacing w:after="0" w:line="240" w:lineRule="auto"/>
                    <w:rPr>
                      <w:color w:val="auto"/>
                      <w:sz w:val="18"/>
                      <w:szCs w:val="18"/>
                      <w:lang w:val="ru-RU" w:eastAsia="ru-RU"/>
                    </w:rPr>
                  </w:pPr>
                </w:p>
              </w:tc>
            </w:tr>
          </w:tbl>
          <w:p w:rsidR="00AD6633" w:rsidRPr="00705D36" w:rsidRDefault="00AD6633" w:rsidP="001C4C62">
            <w:pPr>
              <w:spacing w:after="0" w:line="240" w:lineRule="auto"/>
              <w:ind w:right="0" w:firstLine="0"/>
              <w:jc w:val="left"/>
              <w:rPr>
                <w:color w:val="auto"/>
                <w:sz w:val="22"/>
                <w:lang w:val="ru-RU"/>
              </w:rPr>
            </w:pPr>
            <w:r w:rsidRPr="00705D36">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A0218D" w:rsidRDefault="00AD6633" w:rsidP="001C4C62">
            <w:pPr>
              <w:spacing w:after="0" w:line="240" w:lineRule="auto"/>
              <w:ind w:right="0" w:firstLine="0"/>
              <w:jc w:val="left"/>
              <w:rPr>
                <w:color w:val="auto"/>
                <w:sz w:val="22"/>
                <w:lang w:val="ru-RU"/>
              </w:rPr>
            </w:pPr>
            <w:r w:rsidRPr="00A0218D">
              <w:rPr>
                <w:color w:val="auto"/>
                <w:sz w:val="22"/>
                <w:lang w:val="ru-RU"/>
              </w:rPr>
              <w:t>-</w:t>
            </w:r>
          </w:p>
        </w:tc>
      </w:tr>
      <w:tr w:rsidR="00AD6633" w:rsidRPr="008844E9"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8</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 программе профилактики рисков причинения вреда (ущерба) и системе профилактических мероприятий, направленных на снижение риска причинения вреда (ущерба) (далее - профилактические мероприятия)</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474332" w:rsidRDefault="00AD6633" w:rsidP="001C4C62">
            <w:pPr>
              <w:spacing w:after="0" w:line="240" w:lineRule="auto"/>
              <w:ind w:left="64" w:right="37" w:firstLine="0"/>
              <w:jc w:val="left"/>
              <w:rPr>
                <w:color w:val="auto"/>
                <w:sz w:val="22"/>
                <w:lang w:val="ru-RU"/>
              </w:rPr>
            </w:pPr>
            <w:r>
              <w:rPr>
                <w:color w:val="auto"/>
                <w:sz w:val="22"/>
                <w:lang w:val="ru-RU"/>
              </w:rPr>
              <w:t>-</w:t>
            </w:r>
          </w:p>
          <w:p w:rsidR="00AD6633" w:rsidRPr="000E6E98" w:rsidRDefault="00AD6633" w:rsidP="001C4C62">
            <w:pPr>
              <w:autoSpaceDE w:val="0"/>
              <w:autoSpaceDN w:val="0"/>
              <w:adjustRightInd w:val="0"/>
              <w:spacing w:after="0" w:line="240" w:lineRule="auto"/>
              <w:ind w:left="79" w:right="84" w:firstLine="0"/>
              <w:jc w:val="left"/>
              <w:rPr>
                <w:color w:val="auto"/>
                <w:sz w:val="22"/>
                <w:lang w:val="ru-RU"/>
              </w:rPr>
            </w:pP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Pr>
                <w:color w:val="auto"/>
                <w:sz w:val="22"/>
                <w:lang w:val="ru-RU"/>
              </w:rPr>
              <w:t>-</w:t>
            </w:r>
          </w:p>
        </w:tc>
      </w:tr>
      <w:tr w:rsidR="00AD6633" w:rsidRPr="00FD115A"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right="6" w:firstLine="0"/>
              <w:jc w:val="center"/>
              <w:rPr>
                <w:color w:val="auto"/>
              </w:rPr>
            </w:pPr>
            <w:r w:rsidRPr="00AE6361">
              <w:rPr>
                <w:b/>
                <w:color w:val="auto"/>
                <w:sz w:val="20"/>
              </w:rPr>
              <w:t>9</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left="64" w:right="37" w:firstLine="0"/>
              <w:jc w:val="left"/>
              <w:rPr>
                <w:color w:val="auto"/>
                <w:sz w:val="22"/>
                <w:lang w:val="ru-RU"/>
              </w:rPr>
            </w:pPr>
            <w:r w:rsidRPr="00AE6361">
              <w:rPr>
                <w:color w:val="auto"/>
                <w:sz w:val="22"/>
                <w:lang w:val="ru-RU"/>
              </w:rPr>
              <w:t>о проведении информирования и иных видов профилактических мероприятий</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AD6DA1" w:rsidRDefault="00AD6633" w:rsidP="001C4C62">
            <w:pPr>
              <w:spacing w:after="0" w:line="240" w:lineRule="auto"/>
              <w:ind w:firstLine="0"/>
              <w:rPr>
                <w:color w:val="auto"/>
                <w:sz w:val="22"/>
                <w:lang w:val="ru-RU"/>
              </w:rPr>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Информация об исполнении муниципальной функции предоставляется специалистами отдела, а также размещается на информационных стендах, официальном сайте органа муниципального контроля в информационно-коммуникационной сети Интернет http://pugachev-adm.ru/, в федеральной госу-дарственной информационной системе «Единый портал государственных и муниципальных услуг (функций)» (</w:t>
            </w:r>
            <w:hyperlink r:id="rId24" w:history="1">
              <w:r w:rsidRPr="00E90BDA">
                <w:rPr>
                  <w:color w:val="auto"/>
                  <w:sz w:val="22"/>
                  <w:lang w:val="ru-RU"/>
                </w:rPr>
                <w:t>https://www.gosuslugi.ru/</w:t>
              </w:r>
            </w:hyperlink>
            <w:r w:rsidRPr="00E90BDA">
              <w:rPr>
                <w:color w:val="auto"/>
                <w:sz w:val="22"/>
                <w:lang w:val="ru-RU"/>
              </w:rPr>
              <w:t>), в государственной информационной системе «Федеральный реестр государственных услуг (функций)».</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Орган муниципального контроля расположен по адресу: 413720, Саратовская область, г.Пугачев, ул.Пушкинская, д.280.</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2.2.Информирование по вопросам исполнения муниципальной функции осуществляется специалистами отдела органа муниципального контроля, рас-положенного по адресу: 413720, Саратовская область, г.Пугачев, ул.Топор-ковская, д.17, кабинет № 22.</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Телефон для справок и факса 8(84574) 2-28-15.</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Специалисты отдела осуществляют прием заявителей в соответствии со следующим графиком:</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понедельник - пятница с 8.00 до 17.00;</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перерыв с 12.00 до 13.00;</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суббота, воскресенье - выходные дни.</w:t>
            </w:r>
          </w:p>
          <w:p w:rsidR="00AD6633" w:rsidRPr="00E90BDA" w:rsidRDefault="00AD6633" w:rsidP="001C4C62">
            <w:pPr>
              <w:spacing w:after="0" w:line="240" w:lineRule="auto"/>
              <w:ind w:left="79" w:right="84" w:firstLine="472"/>
              <w:rPr>
                <w:color w:val="auto"/>
                <w:sz w:val="22"/>
                <w:lang w:val="ru-RU"/>
              </w:rPr>
            </w:pPr>
            <w:r w:rsidRPr="00E90BDA">
              <w:rPr>
                <w:color w:val="auto"/>
                <w:sz w:val="22"/>
                <w:lang w:val="ru-RU"/>
              </w:rPr>
              <w:t xml:space="preserve">2.3.В форме электронного документа по адресу электронной почты, указанному в обращении, поступившем в орган муниципального контроля или должностному лицу в форме электронного документа, и в письменной форме по почтовому адресу, указанному в обращении, поступившем в орган муници-пального контроля или должностному лицу в письменной форме. Кроме того, на поступившее в орган муниципального контроля или должностному лицу </w:t>
            </w:r>
            <w:r w:rsidRPr="00E90BDA">
              <w:rPr>
                <w:color w:val="auto"/>
                <w:sz w:val="22"/>
                <w:lang w:val="ru-RU"/>
              </w:rPr>
              <w:lastRenderedPageBreak/>
              <w:t>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2 мая 2006 года № 59-ФЗ «О порядке рассмотрения обращений граждан Российской Федерации» на официальном сайте органа муниципального контроля в информационно-коммуникационной сети Интернет.</w:t>
            </w:r>
          </w:p>
          <w:p w:rsidR="00AD6633" w:rsidRPr="00E90BDA" w:rsidRDefault="00AD6633" w:rsidP="001C4C62">
            <w:pPr>
              <w:pStyle w:val="ConsPlusNormal"/>
              <w:widowControl/>
              <w:ind w:left="79" w:right="84" w:firstLine="472"/>
              <w:jc w:val="both"/>
              <w:rPr>
                <w:rFonts w:ascii="Times New Roman" w:hAnsi="Times New Roman" w:cs="Times New Roman"/>
                <w:szCs w:val="22"/>
                <w:lang w:eastAsia="en-US"/>
              </w:rPr>
            </w:pPr>
            <w:r w:rsidRPr="00E90BDA">
              <w:rPr>
                <w:rFonts w:ascii="Times New Roman" w:hAnsi="Times New Roman" w:cs="Times New Roman"/>
                <w:szCs w:val="22"/>
                <w:lang w:eastAsia="en-US"/>
              </w:rPr>
              <w:t xml:space="preserve">В соответствии с пунктом 3 статьи 11.1 Федерального </w:t>
            </w:r>
            <w:hyperlink r:id="rId25" w:history="1">
              <w:r w:rsidRPr="00E90BDA">
                <w:rPr>
                  <w:rFonts w:ascii="Times New Roman" w:hAnsi="Times New Roman" w:cs="Times New Roman"/>
                  <w:szCs w:val="22"/>
                  <w:lang w:eastAsia="en-US"/>
                </w:rPr>
                <w:t>закона</w:t>
              </w:r>
            </w:hyperlink>
            <w:r w:rsidRPr="00E90BDA">
              <w:rPr>
                <w:rFonts w:ascii="Times New Roman" w:hAnsi="Times New Roman" w:cs="Times New Roman"/>
                <w:szCs w:val="22"/>
                <w:lang w:eastAsia="en-US"/>
              </w:rPr>
              <w:t xml:space="preserve"> «Об инфор-мации, информационных технологиях и о защите информации» требования к осуществлению взаимодействия в электронной форме заявителей с минис-терством и порядок такого взаимодействия устанавливаются Правительством Российской Федерации в соответствии с Федеральным </w:t>
            </w:r>
            <w:hyperlink r:id="rId26" w:history="1">
              <w:r w:rsidRPr="00E90BDA">
                <w:rPr>
                  <w:rFonts w:ascii="Times New Roman" w:hAnsi="Times New Roman" w:cs="Times New Roman"/>
                  <w:szCs w:val="22"/>
                  <w:lang w:eastAsia="en-US"/>
                </w:rPr>
                <w:t>законом</w:t>
              </w:r>
            </w:hyperlink>
            <w:r w:rsidRPr="00E90BDA">
              <w:rPr>
                <w:rFonts w:ascii="Times New Roman" w:hAnsi="Times New Roman" w:cs="Times New Roman"/>
                <w:szCs w:val="22"/>
                <w:lang w:eastAsia="en-US"/>
              </w:rPr>
              <w:t xml:space="preserve"> «Об электронной подписи».</w:t>
            </w:r>
          </w:p>
          <w:p w:rsidR="00AD6633" w:rsidRPr="00E90BDA" w:rsidRDefault="00AD6633" w:rsidP="001C4C62">
            <w:pPr>
              <w:pStyle w:val="ConsPlusNormal"/>
              <w:widowControl/>
              <w:ind w:left="79" w:right="84" w:firstLine="472"/>
              <w:jc w:val="both"/>
              <w:outlineLvl w:val="2"/>
              <w:rPr>
                <w:rFonts w:ascii="Times New Roman" w:hAnsi="Times New Roman" w:cs="Times New Roman"/>
                <w:szCs w:val="22"/>
                <w:lang w:eastAsia="en-US"/>
              </w:rPr>
            </w:pPr>
            <w:r w:rsidRPr="00E90BDA">
              <w:rPr>
                <w:rFonts w:ascii="Times New Roman" w:hAnsi="Times New Roman" w:cs="Times New Roman"/>
                <w:szCs w:val="22"/>
                <w:lang w:eastAsia="en-US"/>
              </w:rPr>
              <w:t>Справочная информация, к которой относятся место нахождения и графики работы органа муниципального контроля и его структурных подразделений, справочные телефоны отдела и организаций, участвующих в осуществлении муниципального контроля, в том числе номер телефона-автоинформатора, адреса официального сайта, а также электронной почты и (или) формы обратной связи органа муниципального контроля в сети Интернет, размещена на официальном сайте органа муниципального контроля в информационно-коммуникационной сети Интернет (http://pugachev-adm.ru/), в федеральной государственной информационной системе «Единый портал государственных и муниципальных услуг (функций)» (</w:t>
            </w:r>
            <w:hyperlink r:id="rId27" w:history="1">
              <w:r w:rsidRPr="00E90BDA">
                <w:rPr>
                  <w:rFonts w:ascii="Times New Roman" w:hAnsi="Times New Roman"/>
                  <w:szCs w:val="22"/>
                  <w:lang w:eastAsia="en-US"/>
                </w:rPr>
                <w:t>https://www.gosuslugi.ru/</w:t>
              </w:r>
            </w:hyperlink>
            <w:r w:rsidRPr="00E90BDA">
              <w:rPr>
                <w:rFonts w:ascii="Times New Roman" w:hAnsi="Times New Roman" w:cs="Times New Roman"/>
                <w:szCs w:val="22"/>
                <w:lang w:eastAsia="en-US"/>
              </w:rPr>
              <w:t>), в государственной информационной системе «Федеральный реестр государственных услуг (функций)».</w:t>
            </w:r>
          </w:p>
          <w:p w:rsidR="00AD6633" w:rsidRPr="00E90BDA" w:rsidRDefault="00AD6633" w:rsidP="001C4C62">
            <w:pPr>
              <w:spacing w:after="0" w:line="240" w:lineRule="auto"/>
              <w:ind w:left="79" w:right="84" w:firstLine="472"/>
              <w:rPr>
                <w:color w:val="auto"/>
                <w:sz w:val="22"/>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0" w:right="0" w:firstLine="0"/>
              <w:jc w:val="left"/>
              <w:rPr>
                <w:color w:val="auto"/>
              </w:rPr>
            </w:pPr>
            <w:r w:rsidRPr="00010D08">
              <w:rPr>
                <w:b/>
                <w:color w:val="auto"/>
                <w:sz w:val="20"/>
              </w:rPr>
              <w:lastRenderedPageBreak/>
              <w:t>10</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 применении независимой оценки соблюдения обязательных требований</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применяется</w:t>
            </w:r>
          </w:p>
        </w:tc>
      </w:tr>
      <w:tr w:rsidR="00AD6633" w:rsidRPr="00FD115A"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11</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 системе контрольных (надзорных) мероприятий, основаниях их проведения, о контрольных (надзорных) действиях</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4573F2" w:rsidRDefault="00AD6633" w:rsidP="001C4C62">
            <w:pPr>
              <w:autoSpaceDE w:val="0"/>
              <w:autoSpaceDN w:val="0"/>
              <w:adjustRightInd w:val="0"/>
              <w:spacing w:after="0" w:line="240" w:lineRule="auto"/>
              <w:ind w:left="79" w:right="84" w:firstLine="8"/>
              <w:rPr>
                <w:rFonts w:eastAsiaTheme="minorHAnsi"/>
                <w:color w:val="auto"/>
                <w:sz w:val="22"/>
                <w:lang w:val="ru-RU"/>
              </w:rPr>
            </w:pPr>
            <w:r>
              <w:rPr>
                <w:rFonts w:eastAsiaTheme="minorHAnsi"/>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614"/>
              <w:rPr>
                <w:rFonts w:eastAsiaTheme="minorHAnsi"/>
                <w:color w:val="auto"/>
                <w:sz w:val="22"/>
                <w:lang w:val="ru-RU"/>
              </w:rPr>
            </w:pPr>
            <w:r w:rsidRPr="00705D36">
              <w:rPr>
                <w:rFonts w:eastAsiaTheme="minorHAnsi"/>
                <w:color w:val="auto"/>
                <w:sz w:val="22"/>
                <w:lang w:val="ru-RU"/>
              </w:rPr>
              <w:t>Проводимые контрольные (надзорные) мероприятия:</w:t>
            </w:r>
          </w:p>
          <w:p w:rsidR="00AD6633" w:rsidRPr="00705D36" w:rsidRDefault="00AD6633" w:rsidP="001C4C62">
            <w:pPr>
              <w:spacing w:after="0" w:line="240" w:lineRule="auto"/>
              <w:ind w:left="79" w:right="84" w:firstLine="614"/>
              <w:rPr>
                <w:rFonts w:eastAsiaTheme="minorHAnsi"/>
                <w:color w:val="auto"/>
                <w:sz w:val="22"/>
                <w:lang w:val="ru-RU"/>
              </w:rPr>
            </w:pPr>
            <w:r w:rsidRPr="00705D36">
              <w:rPr>
                <w:rFonts w:eastAsiaTheme="minorHAnsi"/>
                <w:color w:val="auto"/>
                <w:sz w:val="22"/>
                <w:lang w:val="ru-RU"/>
              </w:rPr>
              <w:t>планирование проверок;</w:t>
            </w:r>
          </w:p>
          <w:p w:rsidR="00AD6633" w:rsidRPr="00705D36" w:rsidRDefault="00AD6633" w:rsidP="001C4C62">
            <w:pPr>
              <w:spacing w:after="0" w:line="240" w:lineRule="auto"/>
              <w:ind w:left="79" w:right="84" w:firstLine="614"/>
              <w:rPr>
                <w:rFonts w:eastAsiaTheme="minorHAnsi"/>
                <w:color w:val="auto"/>
                <w:sz w:val="22"/>
                <w:lang w:val="ru-RU"/>
              </w:rPr>
            </w:pPr>
            <w:r w:rsidRPr="00705D36">
              <w:rPr>
                <w:rFonts w:eastAsiaTheme="minorHAnsi"/>
                <w:color w:val="auto"/>
                <w:sz w:val="22"/>
                <w:lang w:val="ru-RU"/>
              </w:rPr>
              <w:t>подготовка к проведению плановых проверок;</w:t>
            </w:r>
          </w:p>
          <w:p w:rsidR="00AD6633" w:rsidRPr="00705D36" w:rsidRDefault="00AD6633" w:rsidP="001C4C62">
            <w:pPr>
              <w:spacing w:after="0" w:line="240" w:lineRule="auto"/>
              <w:ind w:left="79" w:right="84" w:firstLine="614"/>
              <w:rPr>
                <w:rFonts w:eastAsiaTheme="minorHAnsi"/>
                <w:color w:val="auto"/>
                <w:sz w:val="22"/>
                <w:lang w:val="ru-RU"/>
              </w:rPr>
            </w:pPr>
            <w:r w:rsidRPr="00705D36">
              <w:rPr>
                <w:rFonts w:eastAsiaTheme="minorHAnsi"/>
                <w:color w:val="auto"/>
                <w:sz w:val="22"/>
                <w:lang w:val="ru-RU"/>
              </w:rPr>
              <w:t>подготовка к проведению внеплановых проверок;</w:t>
            </w:r>
          </w:p>
          <w:p w:rsidR="00AD6633" w:rsidRPr="00705D36" w:rsidRDefault="00AD6633" w:rsidP="001C4C62">
            <w:pPr>
              <w:spacing w:after="0" w:line="240" w:lineRule="auto"/>
              <w:ind w:left="79" w:right="84" w:firstLine="614"/>
              <w:rPr>
                <w:rFonts w:eastAsiaTheme="minorHAnsi"/>
                <w:color w:val="auto"/>
                <w:sz w:val="22"/>
                <w:lang w:val="ru-RU"/>
              </w:rPr>
            </w:pPr>
            <w:r w:rsidRPr="00705D36">
              <w:rPr>
                <w:rFonts w:eastAsiaTheme="minorHAnsi"/>
                <w:color w:val="auto"/>
                <w:sz w:val="22"/>
                <w:lang w:val="ru-RU"/>
              </w:rPr>
              <w:t>проведение проверки соблюдения земельного законодательства и оформление ее результатов.</w:t>
            </w:r>
          </w:p>
          <w:p w:rsidR="00AD6633" w:rsidRPr="00705D36" w:rsidRDefault="00AD6633" w:rsidP="001C4C62">
            <w:pPr>
              <w:autoSpaceDE w:val="0"/>
              <w:autoSpaceDN w:val="0"/>
              <w:adjustRightInd w:val="0"/>
              <w:spacing w:after="0" w:line="240" w:lineRule="auto"/>
              <w:ind w:left="79" w:right="84" w:firstLine="614"/>
              <w:rPr>
                <w:rFonts w:eastAsiaTheme="minorHAnsi"/>
                <w:color w:val="auto"/>
                <w:sz w:val="22"/>
                <w:lang w:val="ru-RU"/>
              </w:rPr>
            </w:pPr>
            <w:r w:rsidRPr="00705D36">
              <w:rPr>
                <w:rFonts w:eastAsiaTheme="minorHAnsi"/>
                <w:color w:val="auto"/>
                <w:sz w:val="22"/>
                <w:lang w:val="ru-RU"/>
              </w:rPr>
              <w:t>Основанием для составления ежегодного плана проведения плановых проверок, является наступление срока подготовки ежегодного плана проведения плановых проверок;</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Основанием для начала подготовки к проведению плановых проверок является наступление планового срока для проведения проверки в соответствии с ежегодным планом.</w:t>
            </w:r>
          </w:p>
          <w:p w:rsidR="00AD6633" w:rsidRPr="00705D36"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705D36">
              <w:rPr>
                <w:rFonts w:eastAsiaTheme="minorHAnsi"/>
                <w:color w:val="auto"/>
                <w:sz w:val="22"/>
                <w:lang w:val="ru-RU"/>
              </w:rPr>
              <w:t>Основанием для проведения внеплановой проверки является:</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lastRenderedPageBreak/>
              <w:t>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D6633" w:rsidRPr="00705D36" w:rsidRDefault="00AD6633" w:rsidP="001C4C62">
            <w:pPr>
              <w:spacing w:after="0" w:line="240" w:lineRule="auto"/>
              <w:ind w:firstLine="709"/>
              <w:rPr>
                <w:rFonts w:eastAsiaTheme="minorHAnsi"/>
                <w:color w:val="auto"/>
                <w:sz w:val="22"/>
                <w:lang w:val="ru-RU"/>
              </w:rPr>
            </w:pPr>
            <w:r w:rsidRPr="00705D36">
              <w:rPr>
                <w:rFonts w:eastAsiaTheme="minorHAnsi"/>
                <w:color w:val="auto"/>
                <w:sz w:val="22"/>
                <w:lang w:val="ru-RU"/>
              </w:rPr>
              <w:t>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нарушение прав потребителей (в случае обращения граждан, права которых нарушены);</w:t>
            </w:r>
          </w:p>
          <w:p w:rsidR="00AD6633" w:rsidRPr="00705D36" w:rsidRDefault="00AD6633" w:rsidP="001C4C62">
            <w:pPr>
              <w:spacing w:after="0" w:line="240" w:lineRule="auto"/>
              <w:ind w:firstLine="709"/>
              <w:rPr>
                <w:rFonts w:eastAsiaTheme="minorHAnsi"/>
                <w:color w:val="auto"/>
                <w:sz w:val="22"/>
                <w:lang w:val="ru-RU"/>
              </w:rPr>
            </w:pPr>
            <w:r w:rsidRPr="00705D36">
              <w:rPr>
                <w:rFonts w:eastAsiaTheme="minorHAnsi"/>
                <w:color w:val="auto"/>
                <w:sz w:val="22"/>
                <w:lang w:val="ru-RU"/>
              </w:rPr>
              <w:t xml:space="preserve">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w:t>
            </w:r>
            <w:r w:rsidRPr="00705D36">
              <w:rPr>
                <w:rFonts w:eastAsiaTheme="minorHAnsi"/>
                <w:color w:val="auto"/>
                <w:sz w:val="22"/>
                <w:lang w:val="ru-RU"/>
              </w:rPr>
              <w:lastRenderedPageBreak/>
              <w:t>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D6633" w:rsidRPr="00705D36" w:rsidRDefault="00AD6633" w:rsidP="001C4C62">
            <w:pPr>
              <w:spacing w:after="0" w:line="240" w:lineRule="auto"/>
              <w:ind w:firstLine="709"/>
              <w:rPr>
                <w:rFonts w:eastAsiaTheme="minorHAnsi"/>
                <w:color w:val="auto"/>
                <w:sz w:val="22"/>
                <w:lang w:val="ru-RU"/>
              </w:rPr>
            </w:pPr>
            <w:r w:rsidRPr="00705D36">
              <w:rPr>
                <w:rFonts w:eastAsiaTheme="minorHAnsi"/>
                <w:color w:val="auto"/>
                <w:sz w:val="22"/>
                <w:lang w:val="ru-RU"/>
              </w:rPr>
              <w:t>выявление при проведении мероприятий без взаимодействия с юридическими лицами, индивидуальными предпринимателями при осуществлении муниципального контроля (надзора),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 виде федерального государственного контроля (надзора);</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настоящем пункте, не могут служить основанием для проведения внеплановой проверки. В случае, если изложенная в обращении или заявлении информация может в соответствии с настоящим пунктом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при рассмотрении обращений и заявлений, информации о фактах,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w:t>
            </w:r>
            <w:r w:rsidRPr="00705D36">
              <w:rPr>
                <w:rFonts w:eastAsiaTheme="minorHAnsi"/>
                <w:color w:val="auto"/>
                <w:sz w:val="22"/>
                <w:lang w:val="ru-RU"/>
              </w:rPr>
              <w:lastRenderedPageBreak/>
              <w:t>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органа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AD6633" w:rsidRPr="00705D36" w:rsidRDefault="00AD6633" w:rsidP="001C4C62">
            <w:pPr>
              <w:widowControl w:val="0"/>
              <w:autoSpaceDE w:val="0"/>
              <w:autoSpaceDN w:val="0"/>
              <w:adjustRightInd w:val="0"/>
              <w:spacing w:after="0" w:line="240" w:lineRule="auto"/>
              <w:ind w:firstLine="709"/>
              <w:rPr>
                <w:rFonts w:eastAsiaTheme="minorHAnsi"/>
                <w:color w:val="auto"/>
                <w:sz w:val="22"/>
                <w:lang w:val="ru-RU"/>
              </w:rPr>
            </w:pPr>
            <w:r w:rsidRPr="00705D36">
              <w:rPr>
                <w:rFonts w:eastAsiaTheme="minorHAnsi"/>
                <w:color w:val="auto"/>
                <w:sz w:val="22"/>
                <w:lang w:val="ru-RU"/>
              </w:rPr>
              <w:t>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AD6633" w:rsidRPr="00705D36" w:rsidRDefault="00AD6633" w:rsidP="001C4C62">
            <w:pPr>
              <w:widowControl w:val="0"/>
              <w:autoSpaceDE w:val="0"/>
              <w:autoSpaceDN w:val="0"/>
              <w:adjustRightInd w:val="0"/>
              <w:spacing w:after="0" w:line="240" w:lineRule="auto"/>
              <w:ind w:firstLine="540"/>
              <w:rPr>
                <w:rFonts w:eastAsiaTheme="minorHAnsi"/>
                <w:color w:val="auto"/>
                <w:sz w:val="22"/>
                <w:lang w:val="ru-RU"/>
              </w:rPr>
            </w:pPr>
            <w:r w:rsidRPr="00705D36">
              <w:rPr>
                <w:rFonts w:eastAsiaTheme="minorHAnsi"/>
                <w:color w:val="auto"/>
                <w:sz w:val="22"/>
                <w:lang w:val="ru-RU"/>
              </w:rPr>
              <w:t>основанием для начала проведения проверки является вручение заверенной копии распоряжения лицом, уполномоченным на подготовку распоряжения, лицу, уполномоченному на осуществление муниципального земельного контроля;</w:t>
            </w:r>
          </w:p>
          <w:p w:rsidR="00AD6633" w:rsidRPr="00705D36" w:rsidRDefault="00AD6633" w:rsidP="001C4C62">
            <w:pPr>
              <w:widowControl w:val="0"/>
              <w:autoSpaceDE w:val="0"/>
              <w:autoSpaceDN w:val="0"/>
              <w:adjustRightInd w:val="0"/>
              <w:spacing w:after="0" w:line="240" w:lineRule="auto"/>
              <w:ind w:firstLine="709"/>
              <w:rPr>
                <w:rFonts w:eastAsiaTheme="minorHAnsi"/>
                <w:color w:val="auto"/>
                <w:sz w:val="22"/>
                <w:lang w:val="ru-RU"/>
              </w:rPr>
            </w:pPr>
            <w:r w:rsidRPr="00705D36">
              <w:rPr>
                <w:rFonts w:eastAsiaTheme="minorHAnsi"/>
                <w:color w:val="auto"/>
                <w:sz w:val="22"/>
                <w:lang w:val="ru-RU"/>
              </w:rPr>
              <w:t>плановые (рейдовые) осмотры, обследования особо охраняемых природных территорий, лесных участков, охотничьих угодий, земельных участков, акваторий водоемов, районов внутренних морских вод, территориального моря, континентального шельфа и исключительной экономической зоны Российской Федерации, транспортных средств (судов и иных плавучих средств, находящихся на внутренних водных путях и в акваториях портов, во внутренних морских водах, в территориальном море, исключительной экономической зоне Российской Федерации, автомобильного и городского наземного электрического транспорта, самоходных машин и других видов техники, подвижного состава железнодорожного транспорта, воздушных судов) в процессе их эксплуатации проводятся уполномоченными должностными лицами органов муниципального контроля в пределах своей компетенции на основании плановых (рейдовых) заданий.</w:t>
            </w:r>
          </w:p>
          <w:p w:rsidR="00AD6633" w:rsidRPr="00705D36" w:rsidRDefault="00AD6633" w:rsidP="001C4C62">
            <w:pPr>
              <w:autoSpaceDE w:val="0"/>
              <w:autoSpaceDN w:val="0"/>
              <w:adjustRightInd w:val="0"/>
              <w:spacing w:after="0" w:line="240" w:lineRule="auto"/>
              <w:ind w:left="79" w:right="84" w:firstLine="614"/>
              <w:rPr>
                <w:rFonts w:eastAsiaTheme="minorHAnsi"/>
                <w:color w:val="auto"/>
                <w:sz w:val="22"/>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lastRenderedPageBreak/>
              <w:t>12</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об осуществлении специальных режимов государственного контроля (надзора)</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Не осуществляется</w:t>
            </w:r>
          </w:p>
        </w:tc>
      </w:tr>
      <w:tr w:rsidR="00AD6633" w:rsidRPr="00FD115A" w:rsidTr="001C4C62">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13</w:t>
            </w:r>
          </w:p>
        </w:tc>
        <w:tc>
          <w:tcPr>
            <w:tcW w:w="37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 системе оценки и управления рисками причинения вреда (ущерба) охраняемым законом ценностям</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Риск-ориентированный подход не применяется в связи с отсутствием  плановых контрольных (надзорных) мероприятий (с 01.01.2021г.)</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14</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64" w:right="37" w:firstLine="0"/>
              <w:jc w:val="left"/>
              <w:rPr>
                <w:color w:val="auto"/>
                <w:sz w:val="22"/>
                <w:lang w:val="ru-RU"/>
              </w:rPr>
            </w:pPr>
            <w:r w:rsidRPr="00071BD4">
              <w:rPr>
                <w:color w:val="auto"/>
                <w:sz w:val="22"/>
                <w:lang w:val="ru-RU"/>
              </w:rPr>
              <w:t>о межведомственном взаимодействии при осуществлении вида контроля</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79" w:right="84" w:firstLine="0"/>
              <w:rPr>
                <w:color w:val="auto"/>
                <w:sz w:val="22"/>
                <w:lang w:val="ru-RU"/>
              </w:rPr>
            </w:pPr>
            <w:r>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Применяется</w:t>
            </w:r>
          </w:p>
        </w:tc>
      </w:tr>
      <w:tr w:rsidR="00AD6633" w:rsidRPr="00842E90"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15</w:t>
            </w:r>
          </w:p>
        </w:tc>
        <w:tc>
          <w:tcPr>
            <w:tcW w:w="3735" w:type="dxa"/>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spacing w:after="0" w:line="240" w:lineRule="auto"/>
              <w:ind w:left="64" w:right="37" w:firstLine="0"/>
              <w:jc w:val="left"/>
              <w:rPr>
                <w:color w:val="auto"/>
                <w:sz w:val="22"/>
                <w:lang w:val="ru-RU"/>
              </w:rPr>
            </w:pPr>
            <w:r w:rsidRPr="009560AB">
              <w:rPr>
                <w:color w:val="auto"/>
                <w:sz w:val="22"/>
                <w:lang w:val="ru-RU"/>
              </w:rPr>
              <w:t>об информационных системах, применяемых при осуществлении вида контроля</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autoSpaceDE w:val="0"/>
              <w:autoSpaceDN w:val="0"/>
              <w:adjustRightInd w:val="0"/>
              <w:spacing w:after="0" w:line="240" w:lineRule="auto"/>
              <w:ind w:left="79" w:right="84" w:firstLine="0"/>
              <w:jc w:val="left"/>
              <w:rPr>
                <w:color w:val="auto"/>
                <w:sz w:val="22"/>
                <w:lang w:val="ru-RU"/>
              </w:rPr>
            </w:pPr>
            <w:r w:rsidRPr="009560AB">
              <w:rPr>
                <w:color w:val="auto"/>
                <w:sz w:val="22"/>
                <w:lang w:val="ru-RU"/>
              </w:rPr>
              <w:t>-</w:t>
            </w: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autoSpaceDE w:val="0"/>
              <w:autoSpaceDN w:val="0"/>
              <w:adjustRightInd w:val="0"/>
              <w:spacing w:after="0" w:line="240" w:lineRule="auto"/>
              <w:ind w:left="79" w:right="84" w:firstLine="0"/>
              <w:jc w:val="left"/>
              <w:rPr>
                <w:color w:val="auto"/>
                <w:sz w:val="22"/>
                <w:lang w:val="ru-RU"/>
              </w:rPr>
            </w:pPr>
            <w:r w:rsidRPr="00705D36">
              <w:rPr>
                <w:color w:val="auto"/>
                <w:sz w:val="22"/>
                <w:lang w:val="ru-RU"/>
              </w:rPr>
              <w:t>-</w:t>
            </w:r>
          </w:p>
        </w:tc>
      </w:tr>
      <w:tr w:rsidR="00AD6633" w:rsidRPr="00FD115A" w:rsidTr="001C4C62">
        <w:trPr>
          <w:trHeight w:val="174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16</w:t>
            </w:r>
          </w:p>
        </w:tc>
        <w:tc>
          <w:tcPr>
            <w:tcW w:w="37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9572D9" w:rsidRDefault="00AD6633" w:rsidP="001C4C62">
            <w:pPr>
              <w:spacing w:after="0" w:line="240" w:lineRule="auto"/>
              <w:ind w:left="64" w:right="37" w:firstLine="0"/>
              <w:jc w:val="left"/>
              <w:rPr>
                <w:color w:val="auto"/>
                <w:sz w:val="22"/>
                <w:lang w:val="ru-RU"/>
              </w:rPr>
            </w:pPr>
            <w:r w:rsidRPr="009572D9">
              <w:rPr>
                <w:color w:val="auto"/>
                <w:sz w:val="22"/>
                <w:lang w:val="ru-RU"/>
              </w:rPr>
              <w:t>об организации досудебного обжалования решений контрольных (надзорных) органов, действий (бездействия) их должностных лиц, в том числе:</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AD6633" w:rsidRPr="009572D9"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9572D9">
              <w:rPr>
                <w:rFonts w:eastAsiaTheme="minorHAnsi"/>
                <w:color w:val="auto"/>
                <w:sz w:val="22"/>
                <w:lang w:val="ru-RU"/>
              </w:rPr>
              <w:t>-</w:t>
            </w:r>
          </w:p>
          <w:p w:rsidR="00AD6633" w:rsidRPr="009572D9" w:rsidRDefault="00AD6633" w:rsidP="001C4C62">
            <w:pPr>
              <w:spacing w:after="0" w:line="240" w:lineRule="auto"/>
              <w:ind w:left="79" w:right="84" w:firstLine="0"/>
              <w:jc w:val="left"/>
              <w:rPr>
                <w:color w:val="auto"/>
                <w:sz w:val="22"/>
                <w:lang w:val="ru-RU"/>
              </w:rPr>
            </w:pPr>
          </w:p>
        </w:tc>
        <w:tc>
          <w:tcPr>
            <w:tcW w:w="8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Информация для заинтересованных лиц об их праве на досудебное (внесудебное) обжалование действий (бездействия) и решений, принятых (осуществленных) в ходе осуществления муниципального контроля</w:t>
            </w:r>
          </w:p>
          <w:p w:rsidR="00AD6633" w:rsidRPr="00705D36" w:rsidRDefault="00AD6633" w:rsidP="001C4C62">
            <w:pPr>
              <w:spacing w:after="0" w:line="240" w:lineRule="auto"/>
              <w:ind w:left="79" w:right="84" w:firstLine="472"/>
              <w:rPr>
                <w:color w:val="auto"/>
                <w:sz w:val="22"/>
                <w:lang w:val="ru-RU"/>
              </w:rPr>
            </w:pP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 xml:space="preserve">В случае нарушения прав заинтересованного лица он вправе обжаловать действия (бездействие) должностного лица органа муниципального контроля, а также принимаемого им решения при исполнении муниципальной функции во внесудебном порядке. Заявление об обжаловании подается и рассматривается в соответствии с Федеральным </w:t>
            </w:r>
            <w:hyperlink r:id="rId28" w:history="1">
              <w:r w:rsidRPr="00705D36">
                <w:rPr>
                  <w:color w:val="auto"/>
                  <w:sz w:val="22"/>
                  <w:lang w:val="ru-RU"/>
                </w:rPr>
                <w:t>законом</w:t>
              </w:r>
            </w:hyperlink>
            <w:r w:rsidRPr="00705D36">
              <w:rPr>
                <w:color w:val="auto"/>
                <w:sz w:val="22"/>
                <w:lang w:val="ru-RU"/>
              </w:rPr>
              <w:t xml:space="preserve"> «О порядке рассмотрения обращений граждан Российской Федерации».</w:t>
            </w:r>
          </w:p>
          <w:p w:rsidR="00AD6633" w:rsidRPr="00705D36" w:rsidRDefault="00AD6633" w:rsidP="001C4C62">
            <w:pPr>
              <w:spacing w:after="0" w:line="240" w:lineRule="auto"/>
              <w:ind w:left="79" w:right="84" w:firstLine="472"/>
              <w:rPr>
                <w:color w:val="auto"/>
                <w:sz w:val="22"/>
                <w:lang w:val="ru-RU"/>
              </w:rPr>
            </w:pPr>
          </w:p>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Предмет досудебного (внесудебного) обжалования</w:t>
            </w:r>
          </w:p>
          <w:p w:rsidR="00AD6633" w:rsidRPr="00705D36" w:rsidRDefault="00AD6633" w:rsidP="001C4C62">
            <w:pPr>
              <w:spacing w:after="0" w:line="240" w:lineRule="auto"/>
              <w:ind w:left="79" w:right="84" w:firstLine="472"/>
              <w:rPr>
                <w:color w:val="auto"/>
                <w:sz w:val="22"/>
                <w:lang w:val="ru-RU"/>
              </w:rPr>
            </w:pP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Предметом обжалования является конкретное решение, действие (бездействие) должностного лица в ходе исполнения муниципальной функции, с принятием, совершением (допущением) которого не согласно заинтересованное лицо, обратившееся с жалобой.</w:t>
            </w:r>
          </w:p>
          <w:p w:rsidR="00AD6633" w:rsidRPr="00705D36" w:rsidRDefault="00AD6633" w:rsidP="001C4C62">
            <w:pPr>
              <w:spacing w:after="0" w:line="240" w:lineRule="auto"/>
              <w:ind w:left="79" w:right="84" w:firstLine="472"/>
              <w:rPr>
                <w:color w:val="auto"/>
                <w:sz w:val="22"/>
                <w:lang w:val="ru-RU"/>
              </w:rPr>
            </w:pPr>
          </w:p>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Исчерпывающий перечень оснований для приостановления рассмотрения жалобы и случаев, в которых ответ на жалобу не дается</w:t>
            </w:r>
          </w:p>
          <w:p w:rsidR="00AD6633" w:rsidRPr="00705D36" w:rsidRDefault="00AD6633" w:rsidP="001C4C62">
            <w:pPr>
              <w:spacing w:after="0" w:line="240" w:lineRule="auto"/>
              <w:ind w:left="79" w:right="84" w:firstLine="472"/>
              <w:rPr>
                <w:color w:val="auto"/>
                <w:sz w:val="22"/>
                <w:lang w:val="ru-RU"/>
              </w:rPr>
            </w:pP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Оснований для приостановления рассмотрения жалобы не предусмотрено.</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Ответ на жалобу не дается в случаях, если:</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в жалобе не указаны фамилия заинтересованного лица, направившего жалобу, или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муниципальный орган в соответствии с его компетенцией;</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 xml:space="preserve">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В указанном случае орган муниципального контроля оставляет жалобу без ответа по существу поставленных в ней вопросов и </w:t>
            </w:r>
            <w:r w:rsidRPr="00705D36">
              <w:rPr>
                <w:color w:val="auto"/>
                <w:sz w:val="22"/>
                <w:lang w:val="ru-RU"/>
              </w:rPr>
              <w:lastRenderedPageBreak/>
              <w:t>сообщает заинтересованному лицу, направившему жалобу, о недопустимости злоупотребления правом;</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текст жалобы не поддается прочтению. В указанном случае жалоба не подлежит направлению на рассмотрение в орган муниципального контроля или должностному лицу в соответствии с их компетенцией, о чем в течение семи календарных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текст жалобы не позволяет определить суть жалобы. В указанном случае, ответ на жалобу не дается, и она не подлежит направлению на рассмотрение в орган муниципального контроля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в жалобе заинтересованного лица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В указанном случае руководитель органа муниципального контроля либо уполномоченное на то лицо принимает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жалобы направлялись в один и тот же муниципальный орган или одному и тому же должностному лицу. О данном решении уведомляется заинтересованное лицо, направившее жалобу;</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Обращение, в котором обжалуется судебное решение, в течение семи календарных дней со дня регистрации возвращается заинтересованному лицу, направившему обращение, с разъяснением порядка обжалования данного судебного решения.</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В случае, если причины, по которым ответ по существу поставленных в жалобе вопросов не мог быть дан, в последующем были устранены, заинтересованное лицо вправе вновь направить жалобу в орган муниципального контроля.</w:t>
            </w:r>
          </w:p>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Основания для начала процедуры</w:t>
            </w:r>
          </w:p>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досудебного (внесудебного) обжалования</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 xml:space="preserve">Основанием для начала процедуры досудебного (внесудебного) обжалования является требование заинтересованного лица или его законного представителя о восстановлении или защите нарушенных прав или законных интересов заинтересованного лица органом муниципального контроля, должностным лицом </w:t>
            </w:r>
            <w:r w:rsidRPr="00705D36">
              <w:rPr>
                <w:color w:val="auto"/>
                <w:sz w:val="22"/>
                <w:lang w:val="ru-RU"/>
              </w:rPr>
              <w:lastRenderedPageBreak/>
              <w:t>либо муниципальным служащим при исполнении ими муниципальной функции (далее - жалоба).</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В жалобе, направленной в письменной форме, указываются:</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наименование органа муниципального контроля, в который она направляется, либо фамилию, имя, отчество соответствующего должностного лица, либо должность соответствующего лица;</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фамилия, имя, отчество (последнее - при наличии) заинтересованного лица (представителя заинтересованного лица), почтовый адрес заинтересованного лица, по которому должны быть направлены ответ, уведомление о переадресации жалобы;</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суть жалобы;</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личная подпись заинтересованного лица (представителя заинтересованного лица) и дата.</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Заинтересованным лицом могут быть представлены документы и материалы, подтверждающие доводы заинтересованного лица, либо их копии.</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Жалоба, поступившая в орган муниципального контроля в форме электронного документа, должна содержать:</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фамилию, имя, отчество (последнее - при наличии) заинтересованного лица (представителя заинтересованного лица);</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адрес электронной почты, по которому должен быть направлен ответ в форме электронного документа, уведомление о переадресации жалобы;</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почтовый адрес, если ответ должен быть направлен в письменной форме;</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суть жалобы.</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Заинтересованное лицо вправе приложить к такой жалобе необходимые документы и материалы в электронной форме.</w:t>
            </w:r>
          </w:p>
          <w:p w:rsidR="00AD6633" w:rsidRPr="00705D36" w:rsidRDefault="00AD6633" w:rsidP="001C4C62">
            <w:pPr>
              <w:spacing w:after="0" w:line="240" w:lineRule="auto"/>
              <w:ind w:left="79" w:right="84" w:firstLine="472"/>
              <w:jc w:val="center"/>
              <w:rPr>
                <w:color w:val="auto"/>
                <w:sz w:val="22"/>
                <w:lang w:val="ru-RU"/>
              </w:rPr>
            </w:pPr>
            <w:r w:rsidRPr="00705D36">
              <w:rPr>
                <w:b/>
                <w:color w:val="auto"/>
                <w:sz w:val="22"/>
                <w:lang w:val="ru-RU"/>
              </w:rPr>
              <w:t>Права заинтересованных лиц на получение информации и документов, необходимых для обоснования и рассмотрения жалобы</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Для обоснования, подготовки и рассмотрения жалобы заинтересованное лицо имеет право письменно затребовать от органа муниципального контроля предоставления необходимых документов и информации.</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Орган муниципального контроля не позднее пятнадцати календарных дней со дня обращения предоставляет заинтересованному лицу затребованные документы и информацию.</w:t>
            </w:r>
          </w:p>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Органы муниципальной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Жалоба подается в орган муниципального контроля на имя главы Пугачевского муниципального района в письменной форме на бумажном носителе, в форме электронного документа.</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 xml:space="preserve">Жалоба может быть направлена по почте по адресу: 413720, Саратовская область, г.Пугачев, ул.Пушкинская, д.280, с использованием информационно-коммуникационной сети Интернет на официальный сайт органа муниципального </w:t>
            </w:r>
            <w:r w:rsidRPr="00705D36">
              <w:rPr>
                <w:color w:val="auto"/>
                <w:sz w:val="22"/>
                <w:lang w:val="ru-RU"/>
              </w:rPr>
              <w:lastRenderedPageBreak/>
              <w:t>контроля (http://pugachev-adm.ru/), единого портала государственных и муниципальных услуг, регионального портала государственных и муниципальных услуг, по адресу электронной почты: (orgpugachev@mail.ru), а также может быть принята при личном приеме заинтересованного лица (представителя заинтересованного лица).</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Личный прием проводится главой Пугачевского муниципального района (лицом его замещающим) в соответствии с графиком приема руководителями, размещенным в сети Интернет на официальном сайте органа муниципального контроля. Информацию о времени приема можно получить в отделе делопро-изводства органа муниципального контроля по телефону: 8 (84574) 2-38-31.</w:t>
            </w:r>
          </w:p>
          <w:p w:rsidR="00AD6633" w:rsidRPr="00705D36" w:rsidRDefault="00AD6633" w:rsidP="001C4C62">
            <w:pPr>
              <w:spacing w:after="0" w:line="240" w:lineRule="auto"/>
              <w:ind w:left="79" w:right="84" w:firstLine="472"/>
              <w:jc w:val="center"/>
              <w:rPr>
                <w:color w:val="auto"/>
                <w:sz w:val="22"/>
                <w:lang w:val="ru-RU"/>
              </w:rPr>
            </w:pPr>
            <w:r w:rsidRPr="00705D36">
              <w:rPr>
                <w:b/>
                <w:color w:val="auto"/>
                <w:sz w:val="22"/>
                <w:lang w:val="ru-RU"/>
              </w:rPr>
              <w:t>Сроки рассмотрения жалобы</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Жалоба, поступившая в орган муниципального контроля, подлежит обязательной регистрации в течение трех календарных дней с момента ее поступления. Срок рассмотрения жалобы, поступившей в орган муниципального контроля, составляет тридцать календарных дней со дня ее регистрации.</w:t>
            </w:r>
          </w:p>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Результат досудебного (внесудебного) обжалования применительно</w:t>
            </w:r>
          </w:p>
          <w:p w:rsidR="00AD6633" w:rsidRPr="00705D36" w:rsidRDefault="00AD6633" w:rsidP="001C4C62">
            <w:pPr>
              <w:spacing w:after="0" w:line="240" w:lineRule="auto"/>
              <w:ind w:left="79" w:right="84" w:firstLine="472"/>
              <w:jc w:val="center"/>
              <w:rPr>
                <w:b/>
                <w:color w:val="auto"/>
                <w:sz w:val="22"/>
                <w:lang w:val="ru-RU"/>
              </w:rPr>
            </w:pPr>
            <w:r w:rsidRPr="00705D36">
              <w:rPr>
                <w:b/>
                <w:color w:val="auto"/>
                <w:sz w:val="22"/>
                <w:lang w:val="ru-RU"/>
              </w:rPr>
              <w:t>к каждой процедуре либо инстанции обжалования</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По результатам рассмотрения жалобы орган муниципального контроля принимает одно из следующих решений:</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1) удовлетворяет жалобу - в случае установления нарушений законодательства в действиях (бездействии) органа муниципального контроля, его должностного лица, муниципального гражданского служащего, а также несоответствия законодательству принимаемых ими решений при исполнении муниципальной функции, в том числе в форме отмены принятого в результате исполнения муниципальной функции решения, а также в иных формах;</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2) отказывает в удовлетворении жалобы.</w:t>
            </w:r>
          </w:p>
          <w:p w:rsidR="00AD6633" w:rsidRPr="00705D36" w:rsidRDefault="00AD6633" w:rsidP="001C4C62">
            <w:pPr>
              <w:spacing w:after="0" w:line="240" w:lineRule="auto"/>
              <w:ind w:left="79" w:right="84" w:firstLine="472"/>
              <w:rPr>
                <w:color w:val="auto"/>
                <w:sz w:val="22"/>
                <w:lang w:val="ru-RU"/>
              </w:rPr>
            </w:pPr>
            <w:r w:rsidRPr="00705D36">
              <w:rPr>
                <w:color w:val="auto"/>
                <w:sz w:val="22"/>
                <w:lang w:val="ru-RU"/>
              </w:rPr>
              <w:t>Ответ на обращение гражданина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AD6633" w:rsidRPr="00705D36" w:rsidRDefault="00AD6633" w:rsidP="001C4C62">
            <w:pPr>
              <w:spacing w:after="0" w:line="240" w:lineRule="auto"/>
              <w:ind w:left="79" w:right="84" w:firstLine="472"/>
              <w:rPr>
                <w:color w:val="auto"/>
                <w:sz w:val="22"/>
                <w:lang w:val="ru-RU"/>
              </w:rPr>
            </w:pPr>
          </w:p>
        </w:tc>
      </w:tr>
      <w:tr w:rsidR="00AD6633" w:rsidRPr="00BA60EC" w:rsidTr="001C4C62">
        <w:trPr>
          <w:trHeight w:val="44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16" w:right="0" w:firstLine="0"/>
            </w:pPr>
            <w:r w:rsidRPr="00BA60EC">
              <w:rPr>
                <w:b/>
                <w:sz w:val="20"/>
              </w:rPr>
              <w:lastRenderedPageBreak/>
              <w:t>16.1.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37" w:firstLine="0"/>
              <w:jc w:val="left"/>
              <w:rPr>
                <w:color w:val="auto"/>
                <w:sz w:val="22"/>
                <w:lang w:val="ru-RU"/>
              </w:rPr>
            </w:pPr>
            <w:r w:rsidRPr="00705D36">
              <w:rPr>
                <w:color w:val="auto"/>
                <w:sz w:val="22"/>
                <w:lang w:val="ru-RU"/>
              </w:rPr>
              <w:t>количество должностных лиц, осуществляющих рассмотрение жалоб</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r>
      <w:tr w:rsidR="00AD6633" w:rsidRPr="00BA60EC"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17</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37" w:firstLine="0"/>
              <w:rPr>
                <w:color w:val="auto"/>
                <w:sz w:val="22"/>
                <w:lang w:val="ru-RU"/>
              </w:rPr>
            </w:pPr>
            <w:r w:rsidRPr="00705D36">
              <w:rPr>
                <w:color w:val="auto"/>
                <w:sz w:val="22"/>
                <w:lang w:val="ru-RU"/>
              </w:rPr>
              <w:t>сведения об аттестации граждан, привлекаемых при осуществлении государственного контроля (надзора), муниципального контроля</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16" w:right="0" w:firstLine="0"/>
            </w:pPr>
            <w:r w:rsidRPr="00BA60EC">
              <w:rPr>
                <w:b/>
                <w:sz w:val="20"/>
              </w:rPr>
              <w:t>17.1.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37" w:firstLine="0"/>
              <w:jc w:val="left"/>
              <w:rPr>
                <w:color w:val="auto"/>
                <w:sz w:val="22"/>
              </w:rPr>
            </w:pPr>
            <w:r w:rsidRPr="00705D36">
              <w:rPr>
                <w:color w:val="auto"/>
                <w:sz w:val="22"/>
              </w:rPr>
              <w:t>количество аттестованных граждан</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0</w:t>
            </w:r>
          </w:p>
        </w:tc>
      </w:tr>
      <w:tr w:rsidR="00AD6633" w:rsidRPr="00BA60EC"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18</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37" w:firstLine="0"/>
              <w:jc w:val="left"/>
              <w:rPr>
                <w:color w:val="auto"/>
                <w:sz w:val="22"/>
                <w:lang w:val="ru-RU"/>
              </w:rPr>
            </w:pPr>
            <w:r w:rsidRPr="00705D36">
              <w:rPr>
                <w:color w:val="auto"/>
                <w:sz w:val="22"/>
                <w:lang w:val="ru-RU"/>
              </w:rPr>
              <w:t>сведения о проведенной работе по аккредитации юридических лиц в качестве экспертных организаций, привлекаемых при осуществлении государственного контроля (надзора), муниципального контроля</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r>
      <w:tr w:rsidR="00AD6633" w:rsidRPr="00BA60EC" w:rsidTr="001C4C62">
        <w:trPr>
          <w:trHeight w:val="31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18.1.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37" w:firstLine="0"/>
              <w:jc w:val="left"/>
              <w:rPr>
                <w:color w:val="auto"/>
                <w:sz w:val="22"/>
                <w:lang w:val="ru-RU"/>
              </w:rPr>
            </w:pPr>
            <w:r w:rsidRPr="00705D36">
              <w:rPr>
                <w:color w:val="auto"/>
                <w:sz w:val="22"/>
                <w:lang w:val="ru-RU"/>
              </w:rPr>
              <w:t>количество аккредитованных ЮЛ</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84" w:firstLine="0"/>
              <w:jc w:val="left"/>
              <w:rPr>
                <w:color w:val="auto"/>
                <w:sz w:val="22"/>
                <w:lang w:val="ru-RU"/>
              </w:rPr>
            </w:pPr>
            <w:r w:rsidRPr="00705D36">
              <w:rPr>
                <w:color w:val="auto"/>
                <w:sz w:val="22"/>
                <w:lang w:val="ru-RU"/>
              </w:rPr>
              <w:t>0</w:t>
            </w:r>
          </w:p>
        </w:tc>
      </w:tr>
      <w:tr w:rsidR="00AD6633" w:rsidRPr="00FD115A" w:rsidTr="001C4C62">
        <w:tblPrEx>
          <w:tblCellMar>
            <w:right w:w="16"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 w:firstLine="0"/>
              <w:jc w:val="center"/>
            </w:pPr>
            <w:r w:rsidRPr="00BA60EC">
              <w:rPr>
                <w:b/>
                <w:sz w:val="20"/>
              </w:rPr>
              <w:t>II</w:t>
            </w:r>
          </w:p>
        </w:tc>
        <w:tc>
          <w:tcPr>
            <w:tcW w:w="14209"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right="7" w:firstLine="0"/>
              <w:jc w:val="center"/>
              <w:rPr>
                <w:color w:val="auto"/>
                <w:lang w:val="ru-RU"/>
              </w:rPr>
            </w:pPr>
            <w:r w:rsidRPr="00705D36">
              <w:rPr>
                <w:b/>
                <w:color w:val="auto"/>
                <w:sz w:val="20"/>
                <w:lang w:val="ru-RU"/>
              </w:rPr>
              <w:t>Сведения об осуществлении вида государственного контроля (надзора), муниципального контроля</w:t>
            </w:r>
          </w:p>
        </w:tc>
      </w:tr>
      <w:tr w:rsidR="00AD6633" w:rsidRPr="008844E9"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19</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выполнение плана проведения контрольных (надзорных) мероприятий (доля проведенных плановых контрольных (надзорных) мероприятий в процентах общего количества запланированных контрольных (надзорных) мероприятий)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20</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контрольных (надзорных) мероприятий в согласовании которых было отказано (в процентах общего числа направленных в органы прокуратуры заявлений)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контрольных (надзорных) мероприятий, результаты которых признаны недействительными (в процентах общего числа проведенных контрольных (надзорных) мероприятий)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27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22</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контрольных (надзорных) мероприятий,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контрольные (надзорные) мероприятия, применены меры дисциплинарного, административного наказания (в процентах общего числа проведенных контрольных (надзорных) мероприятий)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04640B" w:rsidTr="001C4C62">
        <w:tblPrEx>
          <w:tblCellMar>
            <w:right w:w="16" w:type="dxa"/>
          </w:tblCellMar>
        </w:tblPrEx>
        <w:trPr>
          <w:trHeight w:val="145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23</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 xml:space="preserve">доля контролируемых лиц, в отношении которых органами государственного контроля (надзора), муниципального контроля были проведены контрольные (надзорные) мероприятия (в процентах общего количества контролируемых лиц, подлежащих государственному контролю (надзору), муниципальному контролю на территории Российской Федерации, соответствующего субъекта </w:t>
            </w:r>
          </w:p>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Российской Федерации, соответствующего муниципального образования</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24</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rPr>
                <w:color w:val="auto"/>
                <w:sz w:val="22"/>
                <w:lang w:val="ru-RU"/>
              </w:rPr>
            </w:pPr>
            <w:r w:rsidRPr="00705D36">
              <w:rPr>
                <w:color w:val="auto"/>
                <w:sz w:val="22"/>
                <w:lang w:val="ru-RU"/>
              </w:rPr>
              <w:t>среднее количество контрольных (надзорных) мероприятий, проведенных в отношении одного контролируемого лица</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25</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внеплановых контрольных (надзорных) мероприятий,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контрольных (надзорных) мероприятий)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26</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внеплановых контрольных (надзорных) мероприятий,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контрольных (надзорных) мероприятий)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27</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контрольных (надзорных) мероприятий, по итогам которых выявлены правонарушения (в процентах общего числа проведенных плановых и внеплановых контрольных (надзорных) мероприятий)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04640B" w:rsidTr="001C4C62">
        <w:tblPrEx>
          <w:tblCellMar>
            <w:right w:w="16" w:type="dxa"/>
          </w:tblCellMar>
        </w:tblPrEx>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28</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контрольных (надзорных) мероприятий, по итогам которых по результатам выявленных правонарушений были возбуждены дела об административных правонарушениях (в процентах общего числа контрольных (надзорных) мероприятий, по итогам которых были выявлены правонарушения)</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29</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контрольных (надзорных) мероприятий, по итогам которых по фактам выявленных нарушений наложены административные наказания (в процентах общего числа контрольных (надзорных) мероприятий, по итогам которых по результатам выявленных правонарушений возбуждены дела об административных правонарушениях)</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30</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контролируемых лиц)</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контролируемых лиц)</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152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32</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количество случаев причинения контролируемыми лицами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81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33</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выявленных при проведении контрольных (надзорных) мероприятий правонарушений, связанных с неисполнением предписаний (в процентах общего числа выявленных правонарушений)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FD115A" w:rsidTr="001C4C62">
        <w:tblPrEx>
          <w:tblCellMar>
            <w:right w:w="16" w:type="dxa"/>
          </w:tblCellMar>
        </w:tblPrEx>
        <w:trPr>
          <w:trHeight w:val="8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34</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отношение суммы взысканных административных штрафов к общей сумме наложенных административных штрафов (в процентах)</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 (административные наказания в виде штрафов по результатам проверок не применялись)</w:t>
            </w:r>
          </w:p>
        </w:tc>
      </w:tr>
      <w:tr w:rsidR="00AD6633" w:rsidRPr="00BA60EC" w:rsidTr="001C4C62">
        <w:tblPrEx>
          <w:tblCellMar>
            <w:right w:w="16" w:type="dxa"/>
          </w:tblCellMar>
        </w:tblPrEx>
        <w:trPr>
          <w:trHeight w:val="5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35</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средний размер наложенного административного штрафа в том числе на должностных лиц и юридических лиц (в тыс. рублей)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125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36</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доля контрольных (надзорных) мероприятий,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контрольных (надзорных) мероприятий, в результате которых выявлены нарушения обязательных требований)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FD115A" w:rsidTr="001C4C62">
        <w:tblPrEx>
          <w:tblCellMar>
            <w:right w:w="16" w:type="dxa"/>
          </w:tblCellMar>
        </w:tblPrEx>
        <w:trPr>
          <w:trHeight w:val="112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37</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органами государственного контроля (надзора) на основании сведений ведомственных статистических наблюдений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Особенности осуществления государственного контроля (надзора)  отсутствуют</w:t>
            </w:r>
          </w:p>
        </w:tc>
      </w:tr>
      <w:tr w:rsidR="00AD6633" w:rsidRPr="00BA60EC" w:rsidTr="001C4C62">
        <w:tblPrEx>
          <w:tblCellMar>
            <w:right w:w="16" w:type="dxa"/>
          </w:tblCellMar>
        </w:tblPrEx>
        <w:trPr>
          <w:trHeight w:val="9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38</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сведения, характеризующие выполненную в отчетный период работу по осуществлению государственного контроля (надзора) и муниципального контроля по соответствующим сферам деятельности, в том числе в динамике (по полугодиям)</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w:t>
            </w:r>
          </w:p>
        </w:tc>
      </w:tr>
      <w:tr w:rsidR="00AD6633" w:rsidRPr="00BA60EC" w:rsidTr="001C4C62">
        <w:tblPrEx>
          <w:tblCellMar>
            <w:right w:w="16" w:type="dxa"/>
          </w:tblCellMar>
        </w:tblPrEx>
        <w:trPr>
          <w:trHeight w:val="82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39</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сведения о результатах работы экспертов, специалистов и экспертных организаций, привлекаемых при осуществлении государственного контроля (надзора), муниципального контроля</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40</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сведения о случаях причинения юридическими лицами и индивидуальными предпринимателями, в отношении которых осуществляются контрольные (надзорные)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w:t>
            </w:r>
          </w:p>
        </w:tc>
      </w:tr>
      <w:tr w:rsidR="00AD6633" w:rsidRPr="00BA60EC" w:rsidTr="001C4C62">
        <w:tblPrEx>
          <w:tblCellMar>
            <w:right w:w="16" w:type="dxa"/>
          </w:tblCellMar>
        </w:tblPrEx>
        <w:trPr>
          <w:trHeight w:val="132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41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сведения о проведении контрольных (надзорных) мероприятий без взаимодействия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85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42</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сведения о количестве проведенных в отчетном периоде контрольных (надзорных) мероприятий (проверок) в отношении субъектов малого предпринимательства</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BA60EC" w:rsidTr="001C4C62">
        <w:tblPrEx>
          <w:tblCellMar>
            <w:right w:w="16" w:type="dxa"/>
          </w:tblCellMar>
        </w:tblPrEx>
        <w:trPr>
          <w:trHeight w:val="55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43</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 xml:space="preserve"> о результатах досудебного и судебного обжалования решений контрольных (надзорных) органов, действий (бездействия) их должностных лиц</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 xml:space="preserve">- </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0</w:t>
            </w:r>
          </w:p>
        </w:tc>
      </w:tr>
      <w:tr w:rsidR="00AD6633" w:rsidRPr="008844E9" w:rsidTr="001C4C62">
        <w:tblPrEx>
          <w:tblCellMar>
            <w:right w:w="16" w:type="dxa"/>
          </w:tblCellMar>
        </w:tblPrEx>
        <w:trPr>
          <w:trHeight w:val="85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44</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о реализации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до возникновения таких нарушений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w:t>
            </w:r>
          </w:p>
        </w:tc>
      </w:tr>
      <w:tr w:rsidR="00AD6633" w:rsidRPr="008844E9" w:rsidTr="001C4C62">
        <w:tblPrEx>
          <w:tblCellMar>
            <w:right w:w="16" w:type="dxa"/>
          </w:tblCellMar>
        </w:tblPrEx>
        <w:trPr>
          <w:trHeight w:val="41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45</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о решениях контрольных (надзорных) органов</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w:t>
            </w:r>
          </w:p>
        </w:tc>
      </w:tr>
      <w:tr w:rsidR="00AD6633" w:rsidRPr="00BA60EC" w:rsidTr="001C4C62">
        <w:tblPrEx>
          <w:tblCellMar>
            <w:right w:w="16" w:type="dxa"/>
          </w:tblCellMar>
        </w:tblPrEx>
        <w:trPr>
          <w:trHeight w:val="26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46</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об исполнении решений контрольных (надзорных) органов</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w:t>
            </w:r>
          </w:p>
        </w:tc>
      </w:tr>
      <w:tr w:rsidR="00AD6633" w:rsidRPr="0004640B"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47</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 xml:space="preserve">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 муниципального контроля)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78"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126" w:firstLine="0"/>
              <w:jc w:val="left"/>
              <w:rPr>
                <w:color w:val="auto"/>
                <w:sz w:val="22"/>
                <w:lang w:val="ru-RU"/>
              </w:rPr>
            </w:pPr>
            <w:r w:rsidRPr="00705D36">
              <w:rPr>
                <w:color w:val="auto"/>
                <w:sz w:val="22"/>
                <w:lang w:val="ru-RU"/>
              </w:rPr>
              <w:t>-</w:t>
            </w:r>
          </w:p>
        </w:tc>
      </w:tr>
      <w:tr w:rsidR="00AD6633" w:rsidRPr="00FD115A"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IV</w:t>
            </w:r>
          </w:p>
        </w:tc>
        <w:tc>
          <w:tcPr>
            <w:tcW w:w="14209"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center"/>
              <w:rPr>
                <w:color w:val="auto"/>
                <w:lang w:val="ru-RU"/>
              </w:rPr>
            </w:pPr>
            <w:r w:rsidRPr="00705D36">
              <w:rPr>
                <w:b/>
                <w:color w:val="auto"/>
                <w:sz w:val="20"/>
                <w:lang w:val="ru-RU"/>
              </w:rPr>
              <w:t>Сведения о результативности и эффективности</w:t>
            </w:r>
          </w:p>
        </w:tc>
      </w:tr>
      <w:tr w:rsidR="00AD6633" w:rsidRPr="00BA60EC"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48</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сведения об индикативных показателях вида контроля</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0" w:firstLine="0"/>
              <w:jc w:val="left"/>
              <w:rPr>
                <w:color w:val="auto"/>
                <w:sz w:val="22"/>
                <w:lang w:val="ru-RU"/>
              </w:rPr>
            </w:pPr>
            <w:r w:rsidRPr="00705D36">
              <w:rPr>
                <w:color w:val="auto"/>
                <w:sz w:val="22"/>
                <w:lang w:val="ru-RU"/>
              </w:rPr>
              <w:t>-</w:t>
            </w:r>
          </w:p>
        </w:tc>
      </w:tr>
      <w:tr w:rsidR="00AD6633" w:rsidRPr="008844E9" w:rsidTr="001C4C62">
        <w:tblPrEx>
          <w:tblCellMar>
            <w:top w:w="13" w:type="dxa"/>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49</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0" w:firstLine="0"/>
              <w:jc w:val="left"/>
              <w:rPr>
                <w:color w:val="auto"/>
                <w:sz w:val="22"/>
                <w:lang w:val="ru-RU"/>
              </w:rPr>
            </w:pPr>
            <w:r w:rsidRPr="00705D36">
              <w:rPr>
                <w:color w:val="auto"/>
                <w:sz w:val="22"/>
                <w:lang w:val="ru-RU"/>
              </w:rPr>
              <w:t>сведения о достижении ключевых показателей, в том числе о влиянии профилактических мероприятий и контрольных (надзорных) мероприятий на достижение ключевых показателей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0" w:firstLine="0"/>
              <w:jc w:val="left"/>
              <w:rPr>
                <w:color w:val="auto"/>
                <w:sz w:val="22"/>
                <w:lang w:val="ru-RU"/>
              </w:rPr>
            </w:pPr>
            <w:r w:rsidRPr="00705D36">
              <w:rPr>
                <w:color w:val="auto"/>
                <w:sz w:val="22"/>
                <w:lang w:val="ru-RU" w:eastAsia="ru-RU"/>
              </w:rPr>
              <w:t>-</w:t>
            </w:r>
          </w:p>
        </w:tc>
      </w:tr>
      <w:tr w:rsidR="00AD6633" w:rsidRPr="00FD115A" w:rsidTr="001C4C62">
        <w:tblPrEx>
          <w:tblCellMar>
            <w:top w:w="13" w:type="dxa"/>
            <w:left w:w="89"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r w:rsidRPr="00BA60EC">
              <w:rPr>
                <w:b/>
                <w:sz w:val="20"/>
              </w:rPr>
              <w:t>V</w:t>
            </w:r>
          </w:p>
        </w:tc>
        <w:tc>
          <w:tcPr>
            <w:tcW w:w="14209"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right="45" w:firstLine="0"/>
              <w:jc w:val="center"/>
              <w:rPr>
                <w:color w:val="auto"/>
                <w:lang w:val="ru-RU"/>
              </w:rPr>
            </w:pPr>
            <w:r w:rsidRPr="00705D36">
              <w:rPr>
                <w:b/>
                <w:color w:val="auto"/>
                <w:sz w:val="20"/>
                <w:lang w:val="ru-RU"/>
              </w:rPr>
              <w:t>Финансовое и кадровое обеспечение государственного контроля (надзора), муниципального контроля</w:t>
            </w:r>
          </w:p>
        </w:tc>
      </w:tr>
      <w:tr w:rsidR="00AD6633" w:rsidRPr="00BA60EC" w:rsidTr="001C4C62">
        <w:tblPrEx>
          <w:tblCellMar>
            <w:right w:w="4" w:type="dxa"/>
          </w:tblCellMar>
        </w:tblPrEx>
        <w:trPr>
          <w:trHeight w:val="1206"/>
        </w:trPr>
        <w:tc>
          <w:tcPr>
            <w:tcW w:w="660" w:type="dxa"/>
            <w:tcBorders>
              <w:top w:val="nil"/>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50</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43" w:firstLine="0"/>
              <w:jc w:val="left"/>
              <w:rPr>
                <w:color w:val="auto"/>
                <w:sz w:val="22"/>
                <w:lang w:val="ru-RU"/>
              </w:rPr>
            </w:pPr>
            <w:r w:rsidRPr="00705D36">
              <w:rPr>
                <w:color w:val="auto"/>
                <w:sz w:val="22"/>
                <w:lang w:val="ru-RU"/>
              </w:rPr>
              <w:t>сведения, характеризующие финансовое обеспечение исполнения функций по осуществлению государственного контроля (надзора), муниципального контроля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94"/>
              <w:jc w:val="left"/>
              <w:rPr>
                <w:color w:val="auto"/>
                <w:sz w:val="22"/>
                <w:lang w:val="ru-RU"/>
              </w:rPr>
            </w:pPr>
            <w:r w:rsidRPr="00705D36">
              <w:rPr>
                <w:color w:val="auto"/>
                <w:sz w:val="22"/>
                <w:lang w:val="ru-RU"/>
              </w:rPr>
              <w:t>0</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AF123D" w:rsidRDefault="00AD6633" w:rsidP="001C4C62">
            <w:pPr>
              <w:spacing w:after="0" w:line="240" w:lineRule="auto"/>
              <w:ind w:left="60" w:right="0" w:firstLine="0"/>
              <w:jc w:val="left"/>
              <w:rPr>
                <w:lang w:val="ru-RU"/>
              </w:rPr>
            </w:pPr>
            <w:r w:rsidRPr="00AF123D">
              <w:rPr>
                <w:b/>
                <w:sz w:val="20"/>
                <w:lang w:val="ru-RU"/>
              </w:rPr>
              <w:t>51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43" w:firstLine="0"/>
              <w:jc w:val="left"/>
              <w:rPr>
                <w:color w:val="auto"/>
                <w:sz w:val="22"/>
                <w:lang w:val="ru-RU"/>
              </w:rPr>
            </w:pPr>
            <w:r w:rsidRPr="00705D36">
              <w:rPr>
                <w:color w:val="auto"/>
                <w:sz w:val="22"/>
                <w:lang w:val="ru-RU"/>
              </w:rPr>
              <w:t>данные о штатной численности работников органов государственного контроля (надзора), муниципального контроля, выполняющих функции по контролю, и об укомплектованности штатной численности</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94"/>
              <w:jc w:val="left"/>
              <w:rPr>
                <w:color w:val="auto"/>
                <w:sz w:val="22"/>
                <w:lang w:val="ru-RU"/>
              </w:rPr>
            </w:pPr>
            <w:r w:rsidRPr="00705D36">
              <w:rPr>
                <w:color w:val="auto"/>
                <w:sz w:val="22"/>
                <w:lang w:val="ru-RU"/>
              </w:rPr>
              <w:t>1</w:t>
            </w:r>
          </w:p>
        </w:tc>
      </w:tr>
      <w:tr w:rsidR="00AD6633" w:rsidRPr="00BA60EC" w:rsidTr="001C4C62">
        <w:tblPrEx>
          <w:tblCellMar>
            <w:right w:w="4"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52</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43" w:firstLine="0"/>
              <w:jc w:val="left"/>
              <w:rPr>
                <w:color w:val="auto"/>
                <w:sz w:val="22"/>
                <w:lang w:val="ru-RU"/>
              </w:rPr>
            </w:pPr>
            <w:r w:rsidRPr="00705D36">
              <w:rPr>
                <w:color w:val="auto"/>
                <w:sz w:val="22"/>
                <w:lang w:val="ru-RU"/>
              </w:rPr>
              <w:t>сведения о квалификации работников, о мероприятиях по повышению их квалификации</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94"/>
              <w:jc w:val="left"/>
              <w:rPr>
                <w:color w:val="auto"/>
                <w:sz w:val="22"/>
                <w:lang w:val="ru-RU"/>
              </w:rPr>
            </w:pPr>
            <w:r w:rsidRPr="00705D36">
              <w:rPr>
                <w:color w:val="auto"/>
                <w:sz w:val="22"/>
                <w:lang w:val="ru-RU"/>
              </w:rPr>
              <w:t>0</w:t>
            </w:r>
          </w:p>
        </w:tc>
      </w:tr>
      <w:tr w:rsidR="00AD6633" w:rsidRPr="00BA60EC" w:rsidTr="001C4C62">
        <w:tblPrEx>
          <w:tblCellMar>
            <w:right w:w="4"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53</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43" w:firstLine="0"/>
              <w:jc w:val="left"/>
              <w:rPr>
                <w:color w:val="auto"/>
                <w:sz w:val="22"/>
                <w:lang w:val="ru-RU"/>
              </w:rPr>
            </w:pPr>
            <w:r w:rsidRPr="00705D36">
              <w:rPr>
                <w:color w:val="auto"/>
                <w:sz w:val="22"/>
                <w:lang w:val="ru-RU"/>
              </w:rPr>
              <w:t xml:space="preserve">данные о средней нагрузке на 1 работника по фактически выполненному в </w:t>
            </w:r>
            <w:r w:rsidRPr="00705D36">
              <w:rPr>
                <w:color w:val="auto"/>
                <w:sz w:val="22"/>
                <w:lang w:val="ru-RU"/>
              </w:rPr>
              <w:lastRenderedPageBreak/>
              <w:t>отчетный период объему функций по контролю</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lastRenderedPageBreak/>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94"/>
              <w:jc w:val="left"/>
              <w:rPr>
                <w:color w:val="auto"/>
                <w:sz w:val="22"/>
                <w:lang w:val="ru-RU"/>
              </w:rPr>
            </w:pPr>
            <w:r w:rsidRPr="00705D36">
              <w:rPr>
                <w:color w:val="auto"/>
                <w:sz w:val="22"/>
                <w:lang w:val="ru-RU"/>
              </w:rPr>
              <w:t>0</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54</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43" w:firstLine="0"/>
              <w:jc w:val="left"/>
              <w:rPr>
                <w:color w:val="auto"/>
                <w:sz w:val="22"/>
                <w:lang w:val="ru-RU"/>
              </w:rPr>
            </w:pPr>
            <w:r w:rsidRPr="00705D36">
              <w:rPr>
                <w:color w:val="auto"/>
                <w:sz w:val="22"/>
                <w:lang w:val="ru-RU"/>
              </w:rPr>
              <w:t>численность экспертов, специалистов и представителей экспертных организаций, привлеченных при осуществлении государственного контроля (надзора), муниципального контроля</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94"/>
              <w:jc w:val="left"/>
              <w:rPr>
                <w:color w:val="auto"/>
                <w:sz w:val="22"/>
                <w:lang w:val="ru-RU"/>
              </w:rPr>
            </w:pPr>
            <w:r w:rsidRPr="00705D36">
              <w:rPr>
                <w:color w:val="auto"/>
                <w:sz w:val="22"/>
                <w:lang w:val="ru-RU"/>
              </w:rPr>
              <w:t>0</w:t>
            </w:r>
          </w:p>
        </w:tc>
      </w:tr>
      <w:tr w:rsidR="00AD6633" w:rsidRPr="00FD115A" w:rsidTr="001C4C62">
        <w:tblPrEx>
          <w:tblCellMar>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VI</w:t>
            </w:r>
          </w:p>
        </w:tc>
        <w:tc>
          <w:tcPr>
            <w:tcW w:w="14209"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28" w:right="0" w:firstLine="0"/>
              <w:jc w:val="center"/>
              <w:rPr>
                <w:color w:val="auto"/>
                <w:lang w:val="ru-RU"/>
              </w:rPr>
            </w:pPr>
            <w:r w:rsidRPr="00705D36">
              <w:rPr>
                <w:b/>
                <w:color w:val="auto"/>
                <w:sz w:val="20"/>
                <w:lang w:val="ru-RU"/>
              </w:rPr>
              <w:t>Выводы и предложения по итогам организации и осуществления вида контроля</w:t>
            </w:r>
          </w:p>
        </w:tc>
      </w:tr>
      <w:tr w:rsidR="00AD6633" w:rsidRPr="0004640B" w:rsidTr="001C4C62">
        <w:tblPrEx>
          <w:tblCellMar>
            <w:right w:w="51" w:type="dxa"/>
          </w:tblCellMar>
        </w:tblPrEx>
        <w:trPr>
          <w:trHeight w:val="72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51</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138" w:firstLine="0"/>
              <w:jc w:val="left"/>
              <w:rPr>
                <w:color w:val="auto"/>
                <w:sz w:val="22"/>
                <w:lang w:val="ru-RU"/>
              </w:rPr>
            </w:pPr>
            <w:r w:rsidRPr="00705D36">
              <w:rPr>
                <w:color w:val="auto"/>
                <w:sz w:val="22"/>
                <w:lang w:val="ru-RU"/>
              </w:rPr>
              <w:t>выводы и предложения по результатам осуществления государственного контроля (надзора), муниципального контроля, в том числе планируемые на текущий год показатели его эффективности</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0" w:firstLine="0"/>
              <w:jc w:val="left"/>
              <w:rPr>
                <w:color w:val="auto"/>
                <w:sz w:val="22"/>
                <w:lang w:val="ru-RU"/>
              </w:rPr>
            </w:pPr>
            <w:r w:rsidRPr="00705D36">
              <w:rPr>
                <w:color w:val="auto"/>
                <w:sz w:val="22"/>
                <w:lang w:val="ru-RU"/>
              </w:rPr>
              <w:t>Предложений не имеется.</w:t>
            </w:r>
          </w:p>
        </w:tc>
      </w:tr>
      <w:tr w:rsidR="00AD6633" w:rsidRPr="00BA60EC" w:rsidTr="001C4C62">
        <w:tblPrEx>
          <w:tblCellMar>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52</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64" w:right="138" w:firstLine="0"/>
              <w:jc w:val="left"/>
              <w:rPr>
                <w:color w:val="auto"/>
                <w:sz w:val="22"/>
                <w:lang w:val="ru-RU"/>
              </w:rPr>
            </w:pPr>
            <w:r w:rsidRPr="00705D36">
              <w:rPr>
                <w:color w:val="auto"/>
                <w:sz w:val="22"/>
                <w:lang w:val="ru-RU"/>
              </w:rPr>
              <w:t>предложения по совершенствованию нормативно-правового регулирования и осуществления государственного контроля (надзора), муниципального контроля в соответствующей сфере деятельности</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0" w:firstLine="0"/>
              <w:jc w:val="left"/>
              <w:rPr>
                <w:color w:val="auto"/>
                <w:sz w:val="22"/>
                <w:lang w:val="ru-RU"/>
              </w:rPr>
            </w:pPr>
            <w:r w:rsidRPr="00705D36">
              <w:rPr>
                <w:color w:val="auto"/>
                <w:sz w:val="22"/>
                <w:lang w:val="ru-RU"/>
              </w:rPr>
              <w:t>Не имеется</w:t>
            </w:r>
          </w:p>
        </w:tc>
      </w:tr>
      <w:tr w:rsidR="00AD6633" w:rsidRPr="00BA60EC" w:rsidTr="001C4C62">
        <w:tblPrEx>
          <w:tblCellMar>
            <w:right w:w="51"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53</w:t>
            </w:r>
          </w:p>
        </w:tc>
        <w:tc>
          <w:tcPr>
            <w:tcW w:w="756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05D36" w:rsidRDefault="00AD6633" w:rsidP="001C4C62">
            <w:pPr>
              <w:spacing w:after="0" w:line="240" w:lineRule="auto"/>
              <w:ind w:left="64" w:right="138" w:firstLine="0"/>
              <w:jc w:val="left"/>
              <w:rPr>
                <w:color w:val="auto"/>
                <w:sz w:val="22"/>
                <w:lang w:val="ru-RU"/>
              </w:rPr>
            </w:pPr>
            <w:r w:rsidRPr="00705D36">
              <w:rPr>
                <w:color w:val="auto"/>
                <w:sz w:val="22"/>
                <w:lang w:val="ru-RU"/>
              </w:rPr>
              <w:t>иные предложения, связанные с осуществлением государственного контроля (надзора), муниципального контроля и направленные на повышение эффективности такого контроля (надзора) и сокращение административных ограничений в предпринимательской деятельности</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79" w:right="0" w:firstLine="0"/>
              <w:jc w:val="left"/>
              <w:rPr>
                <w:color w:val="auto"/>
                <w:sz w:val="22"/>
                <w:lang w:val="ru-RU"/>
              </w:rPr>
            </w:pPr>
            <w:r w:rsidRPr="00705D36">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705D36" w:rsidRDefault="00AD6633" w:rsidP="001C4C62">
            <w:pPr>
              <w:spacing w:after="0" w:line="240" w:lineRule="auto"/>
              <w:ind w:left="31" w:right="0" w:firstLine="0"/>
              <w:jc w:val="left"/>
              <w:rPr>
                <w:color w:val="auto"/>
                <w:sz w:val="22"/>
                <w:lang w:val="ru-RU"/>
              </w:rPr>
            </w:pPr>
            <w:r w:rsidRPr="00705D36">
              <w:rPr>
                <w:color w:val="auto"/>
                <w:sz w:val="22"/>
                <w:lang w:val="ru-RU"/>
              </w:rPr>
              <w:t>Не имеется</w:t>
            </w:r>
          </w:p>
        </w:tc>
      </w:tr>
    </w:tbl>
    <w:p w:rsidR="00AD6633" w:rsidRDefault="00AD6633" w:rsidP="00AD6633">
      <w:pPr>
        <w:rPr>
          <w:lang w:val="ru-RU"/>
        </w:rPr>
      </w:pPr>
    </w:p>
    <w:p w:rsidR="00AD6633" w:rsidRDefault="00AD6633" w:rsidP="00AD6633">
      <w:pPr>
        <w:rPr>
          <w:sz w:val="28"/>
          <w:szCs w:val="28"/>
          <w:lang w:val="ru-RU"/>
        </w:rPr>
      </w:pPr>
    </w:p>
    <w:p w:rsidR="00AD6633" w:rsidRDefault="00AD6633" w:rsidP="00AD6633">
      <w:pPr>
        <w:rPr>
          <w:sz w:val="28"/>
          <w:szCs w:val="28"/>
          <w:lang w:val="ru-RU"/>
        </w:rPr>
      </w:pPr>
    </w:p>
    <w:p w:rsidR="00AD6633" w:rsidRDefault="00AD6633" w:rsidP="00AD6633">
      <w:pPr>
        <w:ind w:left="1416" w:firstLine="708"/>
        <w:rPr>
          <w:lang w:val="ru-RU"/>
        </w:rPr>
      </w:pPr>
      <w:r>
        <w:rPr>
          <w:sz w:val="28"/>
          <w:szCs w:val="28"/>
          <w:lang w:val="ru-RU"/>
        </w:rPr>
        <w:t>Глава Пугачевского муниципального района</w:t>
      </w:r>
      <w:r>
        <w:rPr>
          <w:sz w:val="28"/>
          <w:szCs w:val="28"/>
          <w:lang w:val="ru-RU"/>
        </w:rPr>
        <w:tab/>
      </w:r>
      <w:r>
        <w:rPr>
          <w:sz w:val="28"/>
          <w:szCs w:val="28"/>
          <w:lang w:val="ru-RU"/>
        </w:rPr>
        <w:tab/>
      </w:r>
      <w:r>
        <w:rPr>
          <w:sz w:val="28"/>
          <w:szCs w:val="28"/>
          <w:lang w:val="ru-RU"/>
        </w:rPr>
        <w:tab/>
        <w:t>А.В.Янин</w:t>
      </w:r>
    </w:p>
    <w:p w:rsidR="00AD6633" w:rsidRDefault="00AD6633" w:rsidP="00AD6633">
      <w:pPr>
        <w:rPr>
          <w:lang w:val="ru-RU"/>
        </w:rPr>
      </w:pPr>
    </w:p>
    <w:p w:rsidR="00AD6633" w:rsidRPr="009A071F" w:rsidRDefault="00AD6633" w:rsidP="00AD6633">
      <w:pPr>
        <w:rPr>
          <w:lang w:val="ru-RU"/>
        </w:rPr>
      </w:pPr>
      <w:r w:rsidRPr="00FF3BAD">
        <w:rPr>
          <w:lang w:val="ru-RU"/>
        </w:rPr>
        <w:object w:dxaOrig="5565" w:dyaOrig="10965">
          <v:shape id="_x0000_i1027" type="#_x0000_t75" style="width:278.2pt;height:548.4pt" o:ole="">
            <v:imagedata r:id="rId29" o:title=""/>
          </v:shape>
          <o:OLEObject Type="Embed" ProgID="AcroExch.Document.DC" ShapeID="_x0000_i1027" DrawAspect="Content" ObjectID="_1706015565" r:id="rId30"/>
        </w:object>
      </w:r>
    </w:p>
    <w:p w:rsidR="00AD6633" w:rsidRDefault="00AD6633" w:rsidP="00405823">
      <w:pPr>
        <w:rPr>
          <w:lang w:val="ru-RU"/>
        </w:rPr>
      </w:pPr>
    </w:p>
    <w:p w:rsidR="00AD6633" w:rsidRPr="00683434" w:rsidRDefault="00AD6633" w:rsidP="00AD6633">
      <w:pPr>
        <w:spacing w:after="0" w:line="240" w:lineRule="auto"/>
        <w:ind w:right="4" w:firstLine="0"/>
        <w:jc w:val="center"/>
        <w:rPr>
          <w:lang w:val="ru-RU"/>
        </w:rPr>
      </w:pPr>
      <w:r w:rsidRPr="00683434">
        <w:rPr>
          <w:b/>
          <w:sz w:val="32"/>
          <w:lang w:val="ru-RU"/>
        </w:rPr>
        <w:t>Доклад о виде государственного контроля (надзора), муниципального контроля</w:t>
      </w:r>
    </w:p>
    <w:p w:rsidR="00AD6633" w:rsidRDefault="00AD6633" w:rsidP="00AD6633">
      <w:pPr>
        <w:spacing w:after="0" w:line="240" w:lineRule="auto"/>
        <w:rPr>
          <w:lang w:val="ru-RU"/>
        </w:rPr>
      </w:pPr>
    </w:p>
    <w:tbl>
      <w:tblPr>
        <w:tblW w:w="14869" w:type="dxa"/>
        <w:tblInd w:w="-410" w:type="dxa"/>
        <w:tblLayout w:type="fixed"/>
        <w:tblCellMar>
          <w:left w:w="16" w:type="dxa"/>
          <w:right w:w="10" w:type="dxa"/>
        </w:tblCellMar>
        <w:tblLook w:val="04A0"/>
      </w:tblPr>
      <w:tblGrid>
        <w:gridCol w:w="660"/>
        <w:gridCol w:w="2640"/>
        <w:gridCol w:w="812"/>
        <w:gridCol w:w="3827"/>
        <w:gridCol w:w="992"/>
        <w:gridCol w:w="142"/>
        <w:gridCol w:w="425"/>
        <w:gridCol w:w="851"/>
        <w:gridCol w:w="1276"/>
        <w:gridCol w:w="567"/>
        <w:gridCol w:w="2677"/>
      </w:tblGrid>
      <w:tr w:rsidR="00AD6633" w:rsidRPr="00B211D7" w:rsidTr="001C4C62">
        <w:trPr>
          <w:trHeight w:val="1015"/>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Default="00AD6633" w:rsidP="001C4C62">
            <w:pPr>
              <w:spacing w:line="240" w:lineRule="auto"/>
              <w:ind w:firstLine="709"/>
              <w:contextualSpacing/>
              <w:jc w:val="center"/>
              <w:rPr>
                <w:b/>
                <w:bCs/>
                <w:sz w:val="28"/>
                <w:szCs w:val="28"/>
                <w:lang w:val="ru-RU"/>
              </w:rPr>
            </w:pPr>
            <w:r>
              <w:rPr>
                <w:b/>
                <w:sz w:val="28"/>
                <w:szCs w:val="28"/>
                <w:lang w:val="ru-RU"/>
              </w:rPr>
              <w:t>Муниципальный</w:t>
            </w:r>
            <w:r w:rsidRPr="004C2821">
              <w:rPr>
                <w:b/>
                <w:bCs/>
                <w:sz w:val="28"/>
                <w:szCs w:val="28"/>
                <w:lang w:val="ru-RU"/>
              </w:rPr>
              <w:t xml:space="preserve"> контрол</w:t>
            </w:r>
            <w:r>
              <w:rPr>
                <w:b/>
                <w:bCs/>
                <w:sz w:val="28"/>
                <w:szCs w:val="28"/>
                <w:lang w:val="ru-RU"/>
              </w:rPr>
              <w:t xml:space="preserve">ь </w:t>
            </w:r>
          </w:p>
          <w:p w:rsidR="00AD6633" w:rsidRPr="004C2821" w:rsidRDefault="00AD6633" w:rsidP="001C4C62">
            <w:pPr>
              <w:spacing w:line="240" w:lineRule="auto"/>
              <w:ind w:firstLine="709"/>
              <w:contextualSpacing/>
              <w:jc w:val="center"/>
              <w:rPr>
                <w:b/>
                <w:bCs/>
                <w:sz w:val="28"/>
                <w:szCs w:val="28"/>
                <w:lang w:val="ru-RU"/>
              </w:rPr>
            </w:pPr>
            <w:r w:rsidRPr="002D5938">
              <w:rPr>
                <w:b/>
                <w:bCs/>
                <w:sz w:val="28"/>
                <w:szCs w:val="28"/>
                <w:lang w:val="ru-RU"/>
              </w:rPr>
              <w:t>обеспечения сохранности автомобильных дорог общего пользования местного значения</w:t>
            </w:r>
            <w:r w:rsidRPr="004C2821">
              <w:rPr>
                <w:b/>
                <w:bCs/>
                <w:sz w:val="28"/>
                <w:szCs w:val="28"/>
                <w:lang w:val="ru-RU"/>
              </w:rPr>
              <w:t xml:space="preserve"> </w:t>
            </w:r>
          </w:p>
          <w:p w:rsidR="00AD6633" w:rsidRPr="00BA60EC" w:rsidRDefault="00AD6633" w:rsidP="001C4C62">
            <w:pPr>
              <w:spacing w:line="240" w:lineRule="auto"/>
              <w:ind w:firstLine="709"/>
              <w:contextualSpacing/>
              <w:jc w:val="center"/>
              <w:rPr>
                <w:lang w:val="ru-RU"/>
              </w:rPr>
            </w:pPr>
            <w:r w:rsidRPr="004C2821">
              <w:rPr>
                <w:b/>
                <w:bCs/>
                <w:sz w:val="28"/>
                <w:szCs w:val="28"/>
                <w:lang w:val="ru-RU"/>
              </w:rPr>
              <w:t xml:space="preserve">на территории муниципального образования </w:t>
            </w:r>
            <w:r w:rsidRPr="004C2821">
              <w:rPr>
                <w:b/>
                <w:sz w:val="28"/>
                <w:szCs w:val="28"/>
                <w:lang w:val="ru-RU"/>
              </w:rPr>
              <w:t>города Пугачева</w:t>
            </w:r>
          </w:p>
        </w:tc>
      </w:tr>
      <w:tr w:rsidR="00AD6633" w:rsidRPr="00BA60EC" w:rsidTr="001C4C62">
        <w:trPr>
          <w:trHeight w:val="297"/>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2" w:right="0" w:firstLine="0"/>
              <w:jc w:val="center"/>
              <w:rPr>
                <w:lang w:val="ru-RU"/>
              </w:rPr>
            </w:pPr>
            <w:r>
              <w:rPr>
                <w:b/>
                <w:sz w:val="24"/>
                <w:lang w:val="ru-RU"/>
              </w:rPr>
              <w:t>Администрация Пугачевского муниципального района</w:t>
            </w:r>
          </w:p>
        </w:tc>
      </w:tr>
      <w:tr w:rsidR="00AD6633" w:rsidRPr="00BA60EC" w:rsidTr="001C4C62">
        <w:trPr>
          <w:trHeight w:val="297"/>
        </w:trPr>
        <w:tc>
          <w:tcPr>
            <w:tcW w:w="14869" w:type="dxa"/>
            <w:gridSpan w:val="11"/>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26" w:firstLine="0"/>
              <w:jc w:val="center"/>
            </w:pPr>
            <w:r>
              <w:rPr>
                <w:b/>
                <w:sz w:val="24"/>
                <w:lang w:val="ru-RU"/>
              </w:rPr>
              <w:t>Саратовская область</w:t>
            </w:r>
            <w:r w:rsidRPr="00BA60EC">
              <w:rPr>
                <w:b/>
                <w:sz w:val="24"/>
              </w:rPr>
              <w:t xml:space="preserve"> </w:t>
            </w:r>
          </w:p>
        </w:tc>
      </w:tr>
      <w:tr w:rsidR="00AD6633" w:rsidRPr="00BA60EC" w:rsidTr="001C4C62">
        <w:trPr>
          <w:trHeight w:val="285"/>
        </w:trPr>
        <w:tc>
          <w:tcPr>
            <w:tcW w:w="330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p>
        </w:tc>
        <w:tc>
          <w:tcPr>
            <w:tcW w:w="5631"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248-ФЗ</w:t>
            </w:r>
          </w:p>
        </w:tc>
        <w:tc>
          <w:tcPr>
            <w:tcW w:w="59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294-ФЗ</w:t>
            </w:r>
          </w:p>
        </w:tc>
      </w:tr>
      <w:tr w:rsidR="00AD6633" w:rsidRPr="00B211D7"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5" w:firstLine="0"/>
              <w:jc w:val="center"/>
            </w:pPr>
            <w:r w:rsidRPr="00BA60EC">
              <w:rPr>
                <w:b/>
                <w:sz w:val="20"/>
              </w:rPr>
              <w:t>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4" w:firstLine="0"/>
              <w:jc w:val="center"/>
              <w:rPr>
                <w:lang w:val="ru-RU"/>
              </w:rPr>
            </w:pPr>
            <w:r w:rsidRPr="00BA60EC">
              <w:rPr>
                <w:b/>
                <w:sz w:val="20"/>
                <w:lang w:val="ru-RU"/>
              </w:rPr>
              <w:t>Общие сведения о виде и организации осуществления государственного контроля (надзора), муниципального контроля</w:t>
            </w:r>
          </w:p>
        </w:tc>
      </w:tr>
      <w:tr w:rsidR="00AD6633" w:rsidRPr="00B211D7"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Наименование вида государственного контроля (надзора), муниципального контроля </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DA2F32" w:rsidRDefault="00AD6633" w:rsidP="001C4C62">
            <w:pPr>
              <w:spacing w:after="0" w:line="240" w:lineRule="auto"/>
              <w:ind w:left="64" w:right="37" w:firstLine="0"/>
              <w:jc w:val="left"/>
              <w:rPr>
                <w:color w:val="auto"/>
                <w:sz w:val="22"/>
                <w:lang w:val="ru-RU"/>
              </w:rPr>
            </w:pPr>
            <w:r w:rsidRPr="00621CAF">
              <w:rPr>
                <w:color w:val="auto"/>
                <w:sz w:val="22"/>
                <w:lang w:val="ru-RU"/>
              </w:rPr>
              <w:t xml:space="preserve">Муниципальный контроль </w:t>
            </w:r>
            <w:r w:rsidRPr="00DA2F32">
              <w:rPr>
                <w:color w:val="auto"/>
                <w:sz w:val="22"/>
                <w:lang w:val="ru-RU"/>
              </w:rPr>
              <w:t>на автомобильном транспорте и в дорожном хозяйстве на территории муниципального образования города Пугачева</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DA2F32" w:rsidRDefault="00AD6633" w:rsidP="001C4C62">
            <w:pPr>
              <w:spacing w:after="0" w:line="240" w:lineRule="auto"/>
              <w:ind w:left="64" w:right="37" w:firstLine="0"/>
              <w:rPr>
                <w:color w:val="auto"/>
                <w:sz w:val="22"/>
                <w:lang w:val="ru-RU"/>
              </w:rPr>
            </w:pPr>
            <w:r w:rsidRPr="00DA2F32">
              <w:rPr>
                <w:color w:val="auto"/>
                <w:sz w:val="22"/>
                <w:lang w:val="ru-RU"/>
              </w:rPr>
              <w:t>Осуществления муниципального контроля обеспечения сохранности автомобильных дорог общего пользования местного значения на территории Пугачевского муниципального района</w:t>
            </w:r>
          </w:p>
        </w:tc>
      </w:tr>
      <w:tr w:rsidR="00AD6633" w:rsidRPr="00BA60EC" w:rsidTr="001C4C62">
        <w:trPr>
          <w:trHeight w:val="48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2</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Период осуществления вида государственного контроля (надзора), муниципального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sidRPr="000E6E98">
              <w:rPr>
                <w:color w:val="auto"/>
                <w:sz w:val="22"/>
                <w:lang w:val="ru-RU"/>
              </w:rPr>
              <w:t>2</w:t>
            </w:r>
            <w:r>
              <w:rPr>
                <w:color w:val="auto"/>
                <w:sz w:val="22"/>
                <w:lang w:val="ru-RU"/>
              </w:rPr>
              <w:t>3</w:t>
            </w:r>
            <w:r w:rsidRPr="000E6E98">
              <w:rPr>
                <w:color w:val="auto"/>
                <w:sz w:val="22"/>
                <w:lang w:val="ru-RU"/>
              </w:rPr>
              <w:t>.</w:t>
            </w:r>
            <w:r>
              <w:rPr>
                <w:color w:val="auto"/>
                <w:sz w:val="22"/>
                <w:lang w:val="ru-RU"/>
              </w:rPr>
              <w:t>09</w:t>
            </w:r>
            <w:r w:rsidRPr="000E6E98">
              <w:rPr>
                <w:color w:val="auto"/>
                <w:sz w:val="22"/>
                <w:lang w:val="ru-RU"/>
              </w:rPr>
              <w:t>.2021-31.12.2021</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173" w:right="132" w:firstLine="0"/>
              <w:rPr>
                <w:color w:val="auto"/>
                <w:sz w:val="22"/>
                <w:lang w:val="ru-RU"/>
              </w:rPr>
            </w:pPr>
            <w:r w:rsidRPr="000E6E98">
              <w:rPr>
                <w:color w:val="auto"/>
                <w:sz w:val="22"/>
                <w:lang w:val="ru-RU"/>
              </w:rPr>
              <w:t>01.01.2021-2</w:t>
            </w:r>
            <w:r>
              <w:rPr>
                <w:color w:val="auto"/>
                <w:sz w:val="22"/>
                <w:lang w:val="ru-RU"/>
              </w:rPr>
              <w:t>2</w:t>
            </w:r>
            <w:r w:rsidRPr="000E6E98">
              <w:rPr>
                <w:color w:val="auto"/>
                <w:sz w:val="22"/>
                <w:lang w:val="ru-RU"/>
              </w:rPr>
              <w:t>.12.2021</w:t>
            </w:r>
          </w:p>
        </w:tc>
      </w:tr>
      <w:tr w:rsidR="00AD6633" w:rsidRPr="00B211D7"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3</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наименования и реквизиты нормативных правовых актов, регламентирующих порядок </w:t>
            </w:r>
          </w:p>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организации и осуществления видов государственного контроля (надзора), видов муниципального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510AFE">
              <w:rPr>
                <w:color w:val="auto"/>
                <w:sz w:val="22"/>
                <w:lang w:val="ru-RU"/>
              </w:rPr>
              <w:t>Решение Совета муниципального образования города Пугачева от 23 сентября 2021 года № 18</w:t>
            </w:r>
            <w:r>
              <w:rPr>
                <w:color w:val="auto"/>
                <w:sz w:val="22"/>
                <w:lang w:val="ru-RU"/>
              </w:rPr>
              <w:t>5</w:t>
            </w:r>
            <w:r w:rsidRPr="00510AFE">
              <w:rPr>
                <w:color w:val="auto"/>
                <w:sz w:val="22"/>
                <w:lang w:val="ru-RU"/>
              </w:rPr>
              <w:t xml:space="preserve"> «Об утверждении Положения о </w:t>
            </w:r>
            <w:r>
              <w:rPr>
                <w:color w:val="auto"/>
                <w:sz w:val="22"/>
                <w:lang w:val="ru-RU"/>
              </w:rPr>
              <w:t xml:space="preserve">муниципальном контроле </w:t>
            </w:r>
            <w:r w:rsidRPr="00430682">
              <w:rPr>
                <w:color w:val="auto"/>
                <w:sz w:val="22"/>
                <w:lang w:val="ru-RU"/>
              </w:rPr>
              <w:t>на автомобильном транспорте и в дорожном хозяйстве на территории муниципального образования города Пугачева</w:t>
            </w:r>
            <w:r w:rsidRPr="00510AFE">
              <w:rPr>
                <w:color w:val="auto"/>
                <w:sz w:val="22"/>
                <w:lang w:val="ru-RU"/>
              </w:rPr>
              <w:t>»</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widowControl w:val="0"/>
              <w:autoSpaceDE w:val="0"/>
              <w:autoSpaceDN w:val="0"/>
              <w:adjustRightInd w:val="0"/>
              <w:spacing w:after="0" w:line="240" w:lineRule="auto"/>
              <w:ind w:left="110" w:firstLine="0"/>
              <w:rPr>
                <w:color w:val="auto"/>
                <w:sz w:val="22"/>
                <w:lang w:val="ru-RU"/>
              </w:rPr>
            </w:pPr>
            <w:r w:rsidRPr="000E6E98">
              <w:rPr>
                <w:color w:val="auto"/>
                <w:sz w:val="22"/>
                <w:lang w:val="ru-RU"/>
              </w:rPr>
              <w:t>П</w:t>
            </w:r>
            <w:r>
              <w:rPr>
                <w:color w:val="auto"/>
                <w:sz w:val="22"/>
                <w:lang w:val="ru-RU"/>
              </w:rPr>
              <w:t>остановление администрации Пугачевского муниципального района</w:t>
            </w:r>
            <w:r w:rsidRPr="000E6E98">
              <w:rPr>
                <w:color w:val="auto"/>
                <w:sz w:val="22"/>
                <w:lang w:val="ru-RU"/>
              </w:rPr>
              <w:t xml:space="preserve"> Саратовской области от </w:t>
            </w:r>
            <w:r>
              <w:rPr>
                <w:color w:val="auto"/>
                <w:sz w:val="22"/>
                <w:lang w:val="ru-RU"/>
              </w:rPr>
              <w:t>9</w:t>
            </w:r>
            <w:r w:rsidRPr="000E6E98">
              <w:rPr>
                <w:color w:val="auto"/>
                <w:sz w:val="22"/>
                <w:lang w:val="ru-RU"/>
              </w:rPr>
              <w:t xml:space="preserve"> </w:t>
            </w:r>
            <w:r>
              <w:rPr>
                <w:color w:val="auto"/>
                <w:sz w:val="22"/>
                <w:lang w:val="ru-RU"/>
              </w:rPr>
              <w:t>октября</w:t>
            </w:r>
            <w:r w:rsidRPr="000E6E98">
              <w:rPr>
                <w:color w:val="auto"/>
                <w:sz w:val="22"/>
                <w:lang w:val="ru-RU"/>
              </w:rPr>
              <w:t xml:space="preserve"> 201</w:t>
            </w:r>
            <w:r>
              <w:rPr>
                <w:color w:val="auto"/>
                <w:sz w:val="22"/>
                <w:lang w:val="ru-RU"/>
              </w:rPr>
              <w:t>7</w:t>
            </w:r>
            <w:r w:rsidRPr="000E6E98">
              <w:rPr>
                <w:color w:val="auto"/>
                <w:sz w:val="22"/>
                <w:lang w:val="ru-RU"/>
              </w:rPr>
              <w:t xml:space="preserve"> года № </w:t>
            </w:r>
            <w:r>
              <w:rPr>
                <w:color w:val="auto"/>
                <w:sz w:val="22"/>
                <w:lang w:val="ru-RU"/>
              </w:rPr>
              <w:t>969</w:t>
            </w:r>
            <w:r w:rsidRPr="000E6E98">
              <w:rPr>
                <w:color w:val="auto"/>
                <w:sz w:val="22"/>
                <w:lang w:val="ru-RU"/>
              </w:rPr>
              <w:t xml:space="preserve"> «</w:t>
            </w:r>
            <w:r w:rsidRPr="00053AA0">
              <w:rPr>
                <w:color w:val="auto"/>
                <w:sz w:val="22"/>
                <w:lang w:val="ru-RU"/>
              </w:rPr>
              <w:t>Об утверждении административного регламента исполнения муниципальной функции «</w:t>
            </w:r>
            <w:r w:rsidRPr="004C2821">
              <w:rPr>
                <w:color w:val="auto"/>
                <w:sz w:val="22"/>
                <w:lang w:val="ru-RU"/>
              </w:rPr>
              <w:t>Осуществление муниципального жилищного контроля в отношении юридических лиц, индивидуальных предпринимателей и нанимателей в муниципальном образовании города Пугачев</w:t>
            </w:r>
            <w:r w:rsidRPr="00053AA0">
              <w:rPr>
                <w:color w:val="auto"/>
                <w:sz w:val="22"/>
                <w:lang w:val="ru-RU"/>
              </w:rPr>
              <w:t>»</w:t>
            </w:r>
          </w:p>
        </w:tc>
      </w:tr>
      <w:tr w:rsidR="00AD6633" w:rsidRPr="00B211D7"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сведения об организационной структуре и системе управления органов государственного контроля (надзора), муниципального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2D5472" w:rsidRDefault="00AD6633" w:rsidP="001C4C62">
            <w:pPr>
              <w:pStyle w:val="a3"/>
              <w:tabs>
                <w:tab w:val="left" w:pos="1134"/>
              </w:tabs>
              <w:spacing w:after="0" w:line="240" w:lineRule="auto"/>
              <w:ind w:left="0"/>
              <w:jc w:val="both"/>
              <w:rPr>
                <w:rFonts w:ascii="Times New Roman" w:eastAsia="Times New Roman" w:hAnsi="Times New Roman"/>
                <w:lang w:val="ru-RU"/>
              </w:rPr>
            </w:pPr>
            <w:r w:rsidRPr="002D5472">
              <w:rPr>
                <w:rFonts w:ascii="Times New Roman" w:eastAsia="Times New Roman" w:hAnsi="Times New Roman"/>
                <w:lang w:val="ru-RU"/>
              </w:rPr>
              <w:t>Муниципальный контроль на автомобильном транспорте и в дорожном хозяйстве на территории муниципального образования города Пугачева вправе осуществлять следующие должностные лица:</w:t>
            </w:r>
          </w:p>
          <w:p w:rsidR="00AD6633" w:rsidRPr="002D5472" w:rsidRDefault="00AD6633" w:rsidP="001C4C62">
            <w:pPr>
              <w:pStyle w:val="a3"/>
              <w:spacing w:after="0" w:line="240" w:lineRule="auto"/>
              <w:ind w:left="0"/>
              <w:jc w:val="both"/>
              <w:rPr>
                <w:rFonts w:ascii="Times New Roman" w:eastAsia="Times New Roman" w:hAnsi="Times New Roman"/>
                <w:lang w:val="ru-RU"/>
              </w:rPr>
            </w:pPr>
            <w:r w:rsidRPr="002D5472">
              <w:rPr>
                <w:rFonts w:ascii="Times New Roman" w:eastAsia="Times New Roman" w:hAnsi="Times New Roman"/>
                <w:lang w:val="ru-RU"/>
              </w:rPr>
              <w:t>1) руководитель (заместитель руководителя) контрольного органа – глава Пугачевского муниципального района (заместитель главы администрации Пугачевского муниципального района по жилищно-коммунальному хозяйству и градостроительству);</w:t>
            </w:r>
          </w:p>
          <w:p w:rsidR="00AD6633" w:rsidRPr="000E6E98" w:rsidRDefault="00AD6633" w:rsidP="001C4C62">
            <w:pPr>
              <w:spacing w:after="0" w:line="240" w:lineRule="auto"/>
              <w:ind w:left="79" w:right="84" w:firstLine="0"/>
              <w:jc w:val="left"/>
              <w:rPr>
                <w:color w:val="auto"/>
                <w:sz w:val="22"/>
                <w:lang w:val="ru-RU"/>
              </w:rPr>
            </w:pPr>
            <w:r w:rsidRPr="002D5472">
              <w:rPr>
                <w:sz w:val="22"/>
                <w:lang w:val="ru-RU"/>
              </w:rPr>
              <w:t xml:space="preserve">2) должностное лицо (муниципальный служащий)контрольного органа, в должностные </w:t>
            </w:r>
            <w:r w:rsidRPr="002D5472">
              <w:rPr>
                <w:sz w:val="22"/>
                <w:lang w:val="ru-RU"/>
              </w:rPr>
              <w:lastRenderedPageBreak/>
              <w:t>обязанности которого в соответствии с настоящим Положением, должностной инструкцией входит осуществление полномочий по муниципальному контролю на автомобильном транспорте и в дорожном хозяйстве на территории муниципального образования города Пугачева, в том числе проведение профилактических мероприятий и контрольных мероприятий – консультант по дорожному хозяйству отдела жилищно-коммунального хозяйства администрации Пугачевского муниципального района (далее – инспектор).</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rPr>
                <w:color w:val="auto"/>
                <w:sz w:val="22"/>
                <w:lang w:val="ru-RU"/>
              </w:rPr>
            </w:pPr>
            <w:r>
              <w:rPr>
                <w:color w:val="auto"/>
                <w:sz w:val="22"/>
                <w:lang w:val="ru-RU"/>
              </w:rPr>
              <w:lastRenderedPageBreak/>
              <w:t>Администрация Пугачевского муниципального района Саратовской области.</w:t>
            </w:r>
          </w:p>
          <w:p w:rsidR="00AD6633" w:rsidRPr="000E6E98" w:rsidRDefault="00AD6633" w:rsidP="001C4C62">
            <w:pPr>
              <w:spacing w:after="0" w:line="240" w:lineRule="auto"/>
              <w:ind w:left="79" w:right="84" w:firstLine="0"/>
              <w:rPr>
                <w:color w:val="auto"/>
                <w:sz w:val="22"/>
                <w:lang w:val="ru-RU"/>
              </w:rPr>
            </w:pPr>
            <w:r>
              <w:rPr>
                <w:color w:val="auto"/>
                <w:sz w:val="22"/>
                <w:lang w:val="ru-RU"/>
              </w:rPr>
              <w:t>Должностные лица администрации Пугачевского муниципального района Саратовской области.</w:t>
            </w:r>
          </w:p>
          <w:p w:rsidR="00AD6633" w:rsidRPr="000E6E98" w:rsidRDefault="00AD6633" w:rsidP="001C4C62">
            <w:pPr>
              <w:pStyle w:val="a3"/>
              <w:tabs>
                <w:tab w:val="left" w:pos="993"/>
              </w:tabs>
              <w:spacing w:after="0" w:line="240" w:lineRule="auto"/>
              <w:ind w:left="0" w:firstLine="709"/>
              <w:jc w:val="both"/>
              <w:rPr>
                <w:lang w:val="ru-RU"/>
              </w:rPr>
            </w:pPr>
          </w:p>
        </w:tc>
      </w:tr>
      <w:tr w:rsidR="00AD6633" w:rsidRPr="00B211D7"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lastRenderedPageBreak/>
              <w:t>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rPr>
            </w:pPr>
            <w:r w:rsidRPr="000E6E98">
              <w:rPr>
                <w:color w:val="auto"/>
                <w:sz w:val="22"/>
              </w:rPr>
              <w:t>о предмете вида контроля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2D4F3F" w:rsidRDefault="00AD6633" w:rsidP="001C4C62">
            <w:pPr>
              <w:pStyle w:val="a3"/>
              <w:tabs>
                <w:tab w:val="left" w:pos="993"/>
              </w:tabs>
              <w:spacing w:after="0" w:line="240" w:lineRule="auto"/>
              <w:ind w:left="0"/>
              <w:jc w:val="both"/>
              <w:rPr>
                <w:rFonts w:ascii="Times New Roman" w:eastAsia="Times New Roman" w:hAnsi="Times New Roman"/>
                <w:lang w:val="ru-RU"/>
              </w:rPr>
            </w:pPr>
            <w:r w:rsidRPr="002D4F3F">
              <w:rPr>
                <w:rFonts w:ascii="Times New Roman" w:eastAsia="Times New Roman" w:hAnsi="Times New Roman"/>
                <w:lang w:val="ru-RU"/>
              </w:rPr>
              <w:t>Предметом муниципального контроля на автомобильном транспорте и в дорожном хозяйстве на территории муниципального образования города Пугачева является соблюдение обязательных требований:</w:t>
            </w:r>
          </w:p>
          <w:p w:rsidR="00AD6633" w:rsidRPr="002D4F3F" w:rsidRDefault="00AD6633" w:rsidP="001C4C62">
            <w:pPr>
              <w:pStyle w:val="a3"/>
              <w:tabs>
                <w:tab w:val="left" w:pos="1134"/>
              </w:tabs>
              <w:spacing w:after="0" w:line="240" w:lineRule="auto"/>
              <w:ind w:left="0"/>
              <w:jc w:val="both"/>
              <w:rPr>
                <w:rFonts w:ascii="Times New Roman" w:eastAsia="Times New Roman" w:hAnsi="Times New Roman"/>
                <w:lang w:val="ru-RU"/>
              </w:rPr>
            </w:pPr>
            <w:r w:rsidRPr="002D4F3F">
              <w:rPr>
                <w:rFonts w:ascii="Times New Roman" w:eastAsia="Times New Roman" w:hAnsi="Times New Roman"/>
                <w:lang w:val="ru-RU"/>
              </w:rPr>
              <w:t>1) в области автомобильных дорог и дорожной деятельности, установленных в отношении автомобильных дорог местного значения:</w:t>
            </w:r>
          </w:p>
          <w:p w:rsidR="00AD6633" w:rsidRPr="002D4F3F" w:rsidRDefault="00AD6633" w:rsidP="001C4C62">
            <w:pPr>
              <w:pStyle w:val="a3"/>
              <w:tabs>
                <w:tab w:val="left" w:pos="1134"/>
              </w:tabs>
              <w:spacing w:after="0" w:line="240" w:lineRule="auto"/>
              <w:ind w:left="0"/>
              <w:jc w:val="both"/>
              <w:rPr>
                <w:rFonts w:ascii="Times New Roman" w:eastAsia="Times New Roman" w:hAnsi="Times New Roman"/>
                <w:lang w:val="ru-RU"/>
              </w:rPr>
            </w:pPr>
            <w:r w:rsidRPr="002D4F3F">
              <w:rPr>
                <w:rFonts w:ascii="Times New Roman" w:eastAsia="Times New Roman" w:hAnsi="Times New Roman"/>
                <w:lang w:val="ru-RU"/>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AD6633" w:rsidRPr="002D4F3F" w:rsidRDefault="00AD6633" w:rsidP="001C4C62">
            <w:pPr>
              <w:pStyle w:val="a3"/>
              <w:tabs>
                <w:tab w:val="left" w:pos="1134"/>
              </w:tabs>
              <w:spacing w:after="0" w:line="240" w:lineRule="auto"/>
              <w:ind w:left="0"/>
              <w:jc w:val="both"/>
              <w:rPr>
                <w:rFonts w:ascii="Times New Roman" w:eastAsia="Times New Roman" w:hAnsi="Times New Roman"/>
                <w:lang w:val="ru-RU"/>
              </w:rPr>
            </w:pPr>
            <w:r w:rsidRPr="002D4F3F">
              <w:rPr>
                <w:rFonts w:ascii="Times New Roman" w:eastAsia="Times New Roman" w:hAnsi="Times New Roman"/>
                <w:lang w:val="ru-RU"/>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AD6633" w:rsidRPr="002D4F3F" w:rsidRDefault="00AD6633" w:rsidP="001C4C62">
            <w:pPr>
              <w:pStyle w:val="a3"/>
              <w:tabs>
                <w:tab w:val="left" w:pos="1134"/>
              </w:tabs>
              <w:spacing w:after="0" w:line="240" w:lineRule="auto"/>
              <w:ind w:left="0"/>
              <w:jc w:val="both"/>
              <w:rPr>
                <w:rFonts w:ascii="Times New Roman" w:eastAsia="Times New Roman" w:hAnsi="Times New Roman"/>
                <w:lang w:val="ru-RU"/>
              </w:rPr>
            </w:pPr>
            <w:r w:rsidRPr="002D4F3F">
              <w:rPr>
                <w:rFonts w:ascii="Times New Roman" w:eastAsia="Times New Roman" w:hAnsi="Times New Roman"/>
                <w:lang w:val="ru-RU"/>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AD6633" w:rsidRPr="00AC3A99" w:rsidRDefault="00AD6633" w:rsidP="001C4C62">
            <w:pPr>
              <w:pStyle w:val="a3"/>
              <w:tabs>
                <w:tab w:val="left" w:pos="993"/>
              </w:tabs>
              <w:spacing w:after="0" w:line="240" w:lineRule="auto"/>
              <w:ind w:left="0"/>
              <w:jc w:val="both"/>
              <w:rPr>
                <w:rFonts w:ascii="Times New Roman" w:eastAsia="Times New Roman" w:hAnsi="Times New Roman"/>
                <w:lang w:val="ru-RU"/>
              </w:rPr>
            </w:pP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AC3A99" w:rsidRDefault="00AD6633" w:rsidP="001C4C62">
            <w:pPr>
              <w:pStyle w:val="a3"/>
              <w:tabs>
                <w:tab w:val="left" w:pos="993"/>
              </w:tabs>
              <w:spacing w:after="0" w:line="240" w:lineRule="auto"/>
              <w:ind w:left="0"/>
              <w:jc w:val="both"/>
              <w:rPr>
                <w:rFonts w:ascii="Times New Roman" w:eastAsia="Times New Roman" w:hAnsi="Times New Roman"/>
                <w:lang w:val="ru-RU"/>
              </w:rPr>
            </w:pPr>
            <w:r w:rsidRPr="00AC3A99">
              <w:rPr>
                <w:rFonts w:ascii="Times New Roman" w:eastAsia="Times New Roman" w:hAnsi="Times New Roman"/>
                <w:lang w:val="ru-RU"/>
              </w:rPr>
              <w:t>Муниципальный дорожный контроль (далее - муниципальный контроль) - осуществляется администрацией Пугачевского муниципального района (далее - орган муниципального контроля), консультантом по дорожному хозяйству администрации Пугачевского муниципального района, в случае заключения Соглашения о передаче органами местного самоуправления Пугачевского муниципального района осуществления части своих полномочий по решению вопросов местного значения органами местного самоуправления муниципальным образованиям следующего полномочия:</w:t>
            </w:r>
          </w:p>
          <w:p w:rsidR="00AD6633" w:rsidRPr="00AC3A99" w:rsidRDefault="00AD6633" w:rsidP="001C4C62">
            <w:pPr>
              <w:pStyle w:val="a3"/>
              <w:tabs>
                <w:tab w:val="left" w:pos="993"/>
              </w:tabs>
              <w:spacing w:after="0" w:line="240" w:lineRule="auto"/>
              <w:ind w:left="0"/>
              <w:jc w:val="both"/>
              <w:rPr>
                <w:rFonts w:ascii="Times New Roman" w:eastAsia="Times New Roman" w:hAnsi="Times New Roman"/>
                <w:lang w:val="ru-RU"/>
              </w:rPr>
            </w:pPr>
            <w:r w:rsidRPr="00AC3A99">
              <w:rPr>
                <w:rFonts w:ascii="Times New Roman" w:eastAsia="Times New Roman" w:hAnsi="Times New Roman"/>
                <w:lang w:val="ru-RU"/>
              </w:rPr>
              <w:t xml:space="preserve">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1" w:history="1">
              <w:r w:rsidRPr="00AC3A99">
                <w:rPr>
                  <w:rFonts w:ascii="Times New Roman" w:eastAsia="Times New Roman" w:hAnsi="Times New Roman"/>
                  <w:lang w:val="ru-RU"/>
                </w:rPr>
                <w:t>законодательством</w:t>
              </w:r>
            </w:hyperlink>
            <w:r w:rsidRPr="00AC3A99">
              <w:rPr>
                <w:rFonts w:ascii="Times New Roman" w:eastAsia="Times New Roman" w:hAnsi="Times New Roman"/>
                <w:lang w:val="ru-RU"/>
              </w:rPr>
              <w:t xml:space="preserve"> Российской Федерации.  </w:t>
            </w:r>
          </w:p>
          <w:p w:rsidR="00AD6633" w:rsidRPr="000E6E98" w:rsidRDefault="00AD6633" w:rsidP="001C4C62">
            <w:pPr>
              <w:pStyle w:val="a3"/>
              <w:tabs>
                <w:tab w:val="left" w:pos="1134"/>
              </w:tabs>
              <w:spacing w:after="0" w:line="240" w:lineRule="auto"/>
              <w:ind w:left="0"/>
              <w:jc w:val="both"/>
              <w:rPr>
                <w:lang w:val="ru-RU"/>
              </w:rPr>
            </w:pPr>
          </w:p>
        </w:tc>
      </w:tr>
      <w:tr w:rsidR="00AD6633" w:rsidRPr="00B211D7" w:rsidTr="001C4C62">
        <w:trPr>
          <w:trHeight w:val="239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lastRenderedPageBreak/>
              <w:t>6</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об объектах вида контроля и организации их учета</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2D4F3F" w:rsidRDefault="00AD6633" w:rsidP="001C4C62">
            <w:pPr>
              <w:pStyle w:val="a3"/>
              <w:tabs>
                <w:tab w:val="left" w:pos="993"/>
              </w:tabs>
              <w:spacing w:after="0" w:line="240" w:lineRule="auto"/>
              <w:ind w:left="0" w:right="132"/>
              <w:jc w:val="both"/>
              <w:rPr>
                <w:rFonts w:ascii="Times New Roman" w:eastAsia="Times New Roman" w:hAnsi="Times New Roman"/>
                <w:lang w:val="ru-RU"/>
              </w:rPr>
            </w:pPr>
            <w:r w:rsidRPr="002D4F3F">
              <w:rPr>
                <w:rFonts w:ascii="Times New Roman" w:eastAsia="Times New Roman" w:hAnsi="Times New Roman"/>
                <w:lang w:val="ru-RU"/>
              </w:rPr>
              <w:t>Объектами муниципального контроля на автомобильном транспорте и в дорожном хозяйстве на территории муниципального образования города Пугачева являются:</w:t>
            </w:r>
          </w:p>
          <w:p w:rsidR="00AD6633" w:rsidRPr="002D4F3F" w:rsidRDefault="00AD6633" w:rsidP="001C4C62">
            <w:pPr>
              <w:pStyle w:val="a3"/>
              <w:tabs>
                <w:tab w:val="left" w:pos="993"/>
              </w:tabs>
              <w:spacing w:after="0" w:line="240" w:lineRule="auto"/>
              <w:ind w:left="0" w:right="132"/>
              <w:jc w:val="both"/>
              <w:rPr>
                <w:rFonts w:ascii="Times New Roman" w:eastAsia="Times New Roman" w:hAnsi="Times New Roman"/>
                <w:lang w:val="ru-RU"/>
              </w:rPr>
            </w:pPr>
            <w:r w:rsidRPr="002D4F3F">
              <w:rPr>
                <w:rFonts w:ascii="Times New Roman" w:eastAsia="Times New Roman" w:hAnsi="Times New Roman"/>
                <w:lang w:val="ru-RU"/>
              </w:rPr>
              <w:t>1)автомобильные дороги общего пользования местного значения и дорожные сооружения на них;</w:t>
            </w:r>
          </w:p>
          <w:p w:rsidR="00AD6633" w:rsidRPr="002D4F3F" w:rsidRDefault="00AD6633" w:rsidP="001C4C62">
            <w:pPr>
              <w:pStyle w:val="a3"/>
              <w:tabs>
                <w:tab w:val="left" w:pos="993"/>
              </w:tabs>
              <w:spacing w:after="0" w:line="240" w:lineRule="auto"/>
              <w:ind w:left="0" w:right="132"/>
              <w:jc w:val="both"/>
              <w:rPr>
                <w:rFonts w:ascii="Times New Roman" w:eastAsia="Times New Roman" w:hAnsi="Times New Roman"/>
                <w:lang w:val="ru-RU"/>
              </w:rPr>
            </w:pPr>
            <w:r w:rsidRPr="002D4F3F">
              <w:rPr>
                <w:rFonts w:ascii="Times New Roman" w:eastAsia="Times New Roman" w:hAnsi="Times New Roman"/>
                <w:lang w:val="ru-RU"/>
              </w:rPr>
              <w:t xml:space="preserve">2)полосы отвода и (или) придорожные полосы автомобильных дорог общего пользования местного значения; </w:t>
            </w:r>
          </w:p>
          <w:p w:rsidR="00AD6633" w:rsidRPr="002D4F3F" w:rsidRDefault="00AD6633" w:rsidP="001C4C62">
            <w:pPr>
              <w:pStyle w:val="a3"/>
              <w:tabs>
                <w:tab w:val="left" w:pos="993"/>
              </w:tabs>
              <w:spacing w:after="0" w:line="240" w:lineRule="auto"/>
              <w:ind w:left="0" w:right="132"/>
              <w:jc w:val="both"/>
              <w:rPr>
                <w:rFonts w:ascii="Times New Roman" w:eastAsia="Times New Roman" w:hAnsi="Times New Roman"/>
                <w:lang w:val="ru-RU"/>
              </w:rPr>
            </w:pPr>
            <w:r w:rsidRPr="002D4F3F">
              <w:rPr>
                <w:rFonts w:ascii="Times New Roman" w:eastAsia="Times New Roman" w:hAnsi="Times New Roman"/>
                <w:lang w:val="ru-RU"/>
              </w:rPr>
              <w:t xml:space="preserve">3)примыкания к автомобильным дорогам местного значения, в том числе примыкания объектов дорожного сервиса; </w:t>
            </w:r>
          </w:p>
          <w:p w:rsidR="00AD6633" w:rsidRPr="002D4F3F" w:rsidRDefault="00AD6633" w:rsidP="001C4C62">
            <w:pPr>
              <w:pStyle w:val="a3"/>
              <w:tabs>
                <w:tab w:val="left" w:pos="993"/>
              </w:tabs>
              <w:spacing w:after="0" w:line="240" w:lineRule="auto"/>
              <w:ind w:left="0" w:right="132"/>
              <w:jc w:val="both"/>
              <w:rPr>
                <w:rFonts w:ascii="Times New Roman" w:eastAsia="Times New Roman" w:hAnsi="Times New Roman"/>
                <w:lang w:val="ru-RU"/>
              </w:rPr>
            </w:pPr>
            <w:r w:rsidRPr="002D4F3F">
              <w:rPr>
                <w:rFonts w:ascii="Times New Roman" w:eastAsia="Times New Roman" w:hAnsi="Times New Roman"/>
                <w:lang w:val="ru-RU"/>
              </w:rPr>
              <w:t>4)объекты дорожного сервиса, размещенные в полосах отвода и (или) придорожных полосах автомобильных дорог общего пользования местного значения; остановочные пункты, деятельность по осуществлению работ по капитальному ремонту, ремонту и содержанию автомобильных дорог общего пользования и искусственных дорожных сооружений на них, дорожно-строительные материалы и изделия, деятельность по осуществлению регулярных перевозок пассажиров и багажа автомобильным транспортом (далее – объекты контроля).</w:t>
            </w:r>
          </w:p>
          <w:p w:rsidR="00AD6633" w:rsidRPr="002D4F3F" w:rsidRDefault="00AD6633" w:rsidP="001C4C62">
            <w:pPr>
              <w:pStyle w:val="a3"/>
              <w:tabs>
                <w:tab w:val="left" w:pos="993"/>
              </w:tabs>
              <w:spacing w:after="0" w:line="240" w:lineRule="auto"/>
              <w:ind w:left="0" w:right="132"/>
              <w:jc w:val="both"/>
              <w:rPr>
                <w:rFonts w:ascii="Times New Roman" w:eastAsia="Times New Roman" w:hAnsi="Times New Roman"/>
                <w:lang w:val="ru-RU"/>
              </w:rPr>
            </w:pPr>
            <w:r w:rsidRPr="002D4F3F">
              <w:rPr>
                <w:rFonts w:ascii="Times New Roman" w:eastAsia="Times New Roman" w:hAnsi="Times New Roman"/>
                <w:lang w:val="ru-RU"/>
              </w:rPr>
              <w:t>Учет объектов контроля обеспечивается органом контроля путем внесения информации об объектах контроля в информационную систему органа контроля в порядке и сроки, установленные действующим законодательством.</w:t>
            </w:r>
          </w:p>
          <w:p w:rsidR="00AD6633" w:rsidRPr="00AC3A99" w:rsidRDefault="00AD6633" w:rsidP="001C4C62">
            <w:pPr>
              <w:pStyle w:val="a3"/>
              <w:tabs>
                <w:tab w:val="left" w:pos="993"/>
              </w:tabs>
              <w:spacing w:after="0" w:line="240" w:lineRule="auto"/>
              <w:ind w:left="0" w:right="132"/>
              <w:jc w:val="both"/>
              <w:rPr>
                <w:rFonts w:ascii="Times New Roman" w:eastAsia="Times New Roman" w:hAnsi="Times New Roman"/>
                <w:lang w:val="ru-RU"/>
              </w:rPr>
            </w:pP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AC3A99" w:rsidRDefault="00AD6633" w:rsidP="001C4C62">
            <w:pPr>
              <w:pStyle w:val="a3"/>
              <w:tabs>
                <w:tab w:val="left" w:pos="993"/>
              </w:tabs>
              <w:spacing w:after="0" w:line="240" w:lineRule="auto"/>
              <w:ind w:left="0" w:right="132"/>
              <w:jc w:val="both"/>
              <w:rPr>
                <w:rFonts w:ascii="Times New Roman" w:eastAsia="Times New Roman" w:hAnsi="Times New Roman"/>
                <w:lang w:val="ru-RU"/>
              </w:rPr>
            </w:pPr>
            <w:r w:rsidRPr="00AC3A99">
              <w:rPr>
                <w:rFonts w:ascii="Times New Roman" w:eastAsia="Times New Roman" w:hAnsi="Times New Roman"/>
                <w:lang w:val="ru-RU"/>
              </w:rPr>
              <w:t>Объектами муниципального дорожного контроля за сохранностью автомобильных дорог местного значения являются: автомобильные дороги общего пользования в границах Пугачевского муниципального района, здания, сооружения и иные объекты дорожного сервиса, расположенных на придорожных полосах автомобильных дорогах местного значения, рекламных конструкций, расположенных в полосе отвода и придорожных полосах автомобильных дорог, полос отвода и придорожных полос, автомобильных дорог местного значения.</w:t>
            </w:r>
          </w:p>
          <w:p w:rsidR="00AD6633" w:rsidRPr="002D4F3F" w:rsidRDefault="00AD6633" w:rsidP="001C4C62">
            <w:pPr>
              <w:pStyle w:val="a3"/>
              <w:tabs>
                <w:tab w:val="left" w:pos="993"/>
              </w:tabs>
              <w:spacing w:after="0" w:line="240" w:lineRule="auto"/>
              <w:ind w:left="0" w:right="132"/>
              <w:jc w:val="both"/>
              <w:rPr>
                <w:rFonts w:ascii="Times New Roman" w:eastAsia="Times New Roman" w:hAnsi="Times New Roman"/>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5E24" w:rsidRDefault="00AD6633" w:rsidP="001C4C62">
            <w:pPr>
              <w:spacing w:after="0" w:line="240" w:lineRule="auto"/>
              <w:ind w:right="6" w:firstLine="0"/>
              <w:jc w:val="center"/>
              <w:rPr>
                <w:color w:val="auto"/>
              </w:rPr>
            </w:pPr>
            <w:r w:rsidRPr="00AE5E24">
              <w:rPr>
                <w:b/>
                <w:color w:val="auto"/>
                <w:sz w:val="20"/>
              </w:rPr>
              <w:t>7</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AE5E24" w:rsidRDefault="00AD6633" w:rsidP="001C4C62">
            <w:pPr>
              <w:spacing w:after="0" w:line="240" w:lineRule="auto"/>
              <w:ind w:left="64" w:right="37" w:firstLine="0"/>
              <w:jc w:val="left"/>
              <w:rPr>
                <w:color w:val="auto"/>
                <w:sz w:val="22"/>
                <w:lang w:val="ru-RU"/>
              </w:rPr>
            </w:pPr>
            <w:r w:rsidRPr="00AE5E24">
              <w:rPr>
                <w:color w:val="auto"/>
                <w:sz w:val="22"/>
                <w:lang w:val="ru-RU"/>
              </w:rPr>
              <w:t>о ключевых показателях вида контроля и их целевых (плановых) значениях</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right="0" w:firstLine="0"/>
              <w:jc w:val="left"/>
              <w:rPr>
                <w:color w:val="auto"/>
                <w:sz w:val="22"/>
                <w:lang w:val="ru-RU"/>
              </w:rPr>
            </w:pPr>
            <w:r w:rsidRPr="00A075B9">
              <w:rPr>
                <w:color w:val="auto"/>
                <w:sz w:val="22"/>
                <w:lang w:val="ru-RU"/>
              </w:rPr>
              <w:t>-</w:t>
            </w: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right="0" w:firstLine="0"/>
              <w:rPr>
                <w:color w:val="auto"/>
                <w:sz w:val="22"/>
                <w:lang w:val="ru-RU"/>
              </w:rPr>
            </w:pPr>
            <w:r w:rsidRPr="00A075B9">
              <w:rPr>
                <w:color w:val="auto"/>
                <w:sz w:val="22"/>
                <w:lang w:val="ru-RU"/>
              </w:rPr>
              <w:t>-</w:t>
            </w:r>
          </w:p>
        </w:tc>
      </w:tr>
      <w:tr w:rsidR="00AD6633" w:rsidRPr="008844E9"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8</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о программе профилактики рисков причинения вреда (ущерба) и системе профилактических мероприятий, направленных на снижение риска причинения вреда (ущерба) (далее - профилактические </w:t>
            </w:r>
            <w:r w:rsidRPr="000E6E98">
              <w:rPr>
                <w:color w:val="auto"/>
                <w:sz w:val="22"/>
                <w:lang w:val="ru-RU"/>
              </w:rPr>
              <w:lastRenderedPageBreak/>
              <w:t>мероприятия)</w:t>
            </w:r>
          </w:p>
        </w:tc>
        <w:tc>
          <w:tcPr>
            <w:tcW w:w="5773"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left="64" w:right="37" w:firstLine="0"/>
              <w:jc w:val="left"/>
              <w:rPr>
                <w:color w:val="auto"/>
                <w:sz w:val="22"/>
                <w:lang w:val="ru-RU"/>
              </w:rPr>
            </w:pPr>
            <w:r w:rsidRPr="00A075B9">
              <w:rPr>
                <w:color w:val="auto"/>
                <w:sz w:val="22"/>
                <w:lang w:val="ru-RU"/>
              </w:rPr>
              <w:lastRenderedPageBreak/>
              <w:t>Постановление администрации Пугачевского муниципального района Саратовской облас</w:t>
            </w:r>
            <w:r>
              <w:rPr>
                <w:color w:val="auto"/>
                <w:sz w:val="22"/>
                <w:lang w:val="ru-RU"/>
              </w:rPr>
              <w:t>ти от 30 ноября 2021 года № 1350</w:t>
            </w:r>
            <w:r w:rsidRPr="00A075B9">
              <w:rPr>
                <w:color w:val="auto"/>
                <w:sz w:val="22"/>
                <w:lang w:val="ru-RU"/>
              </w:rPr>
              <w:t xml:space="preserve"> «Об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муниципального образования города Пугачева Саратовской области на 2022 год»</w:t>
            </w:r>
          </w:p>
          <w:p w:rsidR="00AD6633" w:rsidRPr="00A075B9" w:rsidRDefault="00AD6633" w:rsidP="001C4C62">
            <w:pPr>
              <w:autoSpaceDE w:val="0"/>
              <w:autoSpaceDN w:val="0"/>
              <w:adjustRightInd w:val="0"/>
              <w:spacing w:after="0" w:line="240" w:lineRule="auto"/>
              <w:ind w:left="79" w:right="84" w:firstLine="0"/>
              <w:jc w:val="left"/>
              <w:rPr>
                <w:color w:val="auto"/>
                <w:sz w:val="22"/>
                <w:lang w:val="ru-RU"/>
              </w:rPr>
            </w:pPr>
          </w:p>
        </w:tc>
        <w:tc>
          <w:tcPr>
            <w:tcW w:w="5796"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left="79" w:right="84" w:firstLine="0"/>
              <w:rPr>
                <w:color w:val="auto"/>
                <w:sz w:val="22"/>
                <w:lang w:val="ru-RU"/>
              </w:rPr>
            </w:pPr>
            <w:r w:rsidRPr="00A075B9">
              <w:rPr>
                <w:color w:val="auto"/>
                <w:sz w:val="22"/>
                <w:lang w:val="ru-RU"/>
              </w:rPr>
              <w:t>-</w:t>
            </w:r>
          </w:p>
        </w:tc>
      </w:tr>
      <w:tr w:rsidR="00AD6633" w:rsidRPr="00B211D7"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right="6" w:firstLine="0"/>
              <w:jc w:val="center"/>
              <w:rPr>
                <w:color w:val="auto"/>
              </w:rPr>
            </w:pPr>
            <w:r w:rsidRPr="00AE6361">
              <w:rPr>
                <w:b/>
                <w:color w:val="auto"/>
                <w:sz w:val="20"/>
              </w:rPr>
              <w:lastRenderedPageBreak/>
              <w:t>9</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left="64" w:right="37" w:firstLine="0"/>
              <w:jc w:val="left"/>
              <w:rPr>
                <w:color w:val="auto"/>
                <w:sz w:val="22"/>
                <w:lang w:val="ru-RU"/>
              </w:rPr>
            </w:pPr>
            <w:r w:rsidRPr="00AE6361">
              <w:rPr>
                <w:color w:val="auto"/>
                <w:sz w:val="22"/>
                <w:lang w:val="ru-RU"/>
              </w:rPr>
              <w:t>о проведении информирования и иных видов профилактических мероприятий</w:t>
            </w:r>
          </w:p>
        </w:tc>
        <w:tc>
          <w:tcPr>
            <w:tcW w:w="8325"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1B6A3F" w:rsidRDefault="00AD6633" w:rsidP="001C4C62">
            <w:pPr>
              <w:spacing w:after="0" w:line="240" w:lineRule="auto"/>
              <w:ind w:firstLine="0"/>
              <w:contextualSpacing/>
              <w:jc w:val="center"/>
              <w:rPr>
                <w:b/>
                <w:sz w:val="18"/>
                <w:szCs w:val="18"/>
                <w:lang w:val="ru-RU"/>
              </w:rPr>
            </w:pPr>
            <w:r w:rsidRPr="001B6A3F">
              <w:rPr>
                <w:b/>
                <w:sz w:val="18"/>
                <w:szCs w:val="18"/>
                <w:lang w:val="ru-RU"/>
              </w:rPr>
              <w:t>Информирование</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Орган контроля осуществляет информирование контролируемых лиц и иных заинтересованных лиц по вопросам соблюдения обязательных требований.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Информирование осуществляется посредством размещения соответствующих сведений на официальном сайте администрации Пугачевского муниципального района,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Орган контроля размещает и поддерживает в актуальном состоянии сведения на официальном сайте администрации Пугачевского муниципального района:</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1) тексты нормативных правовых актов, регулирующих осуществление муниципального контроля на автомобильном транспорте и в дорожном хозяйстве на территории муниципального образования города Пугачева;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2) сведения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на территории муниципального образования города Пугачева, о сроках и порядке их вступления в силу;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3) 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на автомобильном транспорте и в дорожном хозяйстве на территории муниципального образования города Пугачева, а также информацию о мерах ответственности, применяемых при нарушении обязательных требований, с текстами в действующей редакции;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4) руководства по соблюдению обязательных требований, разработанные и утвержденные в соответствии с Федеральным законом от 31 июля 2020 года № 247-ФЗ «Об обязательных требованиях в Российской Федерации»;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5) перечень индикаторов риска нарушения обязательных требований, порядок отнесения объектов контроля к категориям риска;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6) исчерпывающий перечень сведений, которые могут запрашиваться контрольным органом у контролируемого лица;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7) сведения о способах получения консультаций по вопросам соблюдения обязательных требований;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8) сведения о порядке досудебного обжалования решений контрольного органа, действий (бездействия) его должностных лиц;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9) доклады о муниципальном контроле;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10) иные сведения, предусмотренные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и (или) программами профилактики рисков причинения вреда. </w:t>
            </w:r>
          </w:p>
          <w:p w:rsidR="00AD6633" w:rsidRPr="001B6A3F" w:rsidRDefault="00AD6633" w:rsidP="001C4C62">
            <w:pPr>
              <w:spacing w:after="0" w:line="240" w:lineRule="auto"/>
              <w:ind w:firstLine="0"/>
              <w:contextualSpacing/>
              <w:jc w:val="center"/>
              <w:rPr>
                <w:b/>
                <w:sz w:val="18"/>
                <w:szCs w:val="18"/>
                <w:lang w:val="ru-RU"/>
              </w:rPr>
            </w:pPr>
          </w:p>
          <w:p w:rsidR="00AD6633" w:rsidRPr="001B6A3F" w:rsidRDefault="00AD6633" w:rsidP="001C4C62">
            <w:pPr>
              <w:spacing w:after="0" w:line="240" w:lineRule="auto"/>
              <w:ind w:firstLine="0"/>
              <w:contextualSpacing/>
              <w:jc w:val="center"/>
              <w:rPr>
                <w:b/>
                <w:sz w:val="18"/>
                <w:szCs w:val="18"/>
                <w:lang w:val="ru-RU"/>
              </w:rPr>
            </w:pPr>
            <w:r w:rsidRPr="001B6A3F">
              <w:rPr>
                <w:b/>
                <w:sz w:val="18"/>
                <w:szCs w:val="18"/>
                <w:lang w:val="ru-RU"/>
              </w:rPr>
              <w:t xml:space="preserve">Консультирование </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контроля на автомобильном транспорте и в дорожном хозяйстве на территории муниципального образования города Пугачева.</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Консультирование осуществляется без взимания платы.</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Консультирование может осуществляться уполномоченным должностным лицом, инспектором по телефону, посредством видео-конференц-связи, на личном приеме, либо в ходе проведения профилактических мероприятий, контрольных мероприятий.</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Время консультирования не должно превышать 15 минут. </w:t>
            </w:r>
          </w:p>
          <w:p w:rsidR="00AD6633" w:rsidRPr="001B6A3F" w:rsidRDefault="00AD6633" w:rsidP="001C4C62">
            <w:pPr>
              <w:spacing w:after="0" w:line="240" w:lineRule="auto"/>
              <w:ind w:firstLine="0"/>
              <w:contextualSpacing/>
              <w:rPr>
                <w:b/>
                <w:color w:val="006000"/>
                <w:sz w:val="18"/>
                <w:szCs w:val="18"/>
                <w:lang w:val="ru-RU"/>
              </w:rPr>
            </w:pPr>
            <w:r w:rsidRPr="001B6A3F">
              <w:rPr>
                <w:sz w:val="18"/>
                <w:szCs w:val="18"/>
                <w:lang w:val="ru-RU"/>
              </w:rPr>
              <w:t xml:space="preserve">Личный прием граждан проводится руководителем или заместителем руководителя контрольного органа. Информация о месте приема, а также об установленных для приема днях и часах размещается на официальном сайте контрольного органа: </w:t>
            </w:r>
            <w:r w:rsidRPr="001B6A3F">
              <w:rPr>
                <w:b/>
                <w:sz w:val="18"/>
                <w:szCs w:val="18"/>
              </w:rPr>
              <w:t>http</w:t>
            </w:r>
            <w:r w:rsidRPr="001B6A3F">
              <w:rPr>
                <w:b/>
                <w:sz w:val="18"/>
                <w:szCs w:val="18"/>
                <w:lang w:val="ru-RU"/>
              </w:rPr>
              <w:t>://</w:t>
            </w:r>
            <w:r w:rsidRPr="001B6A3F">
              <w:rPr>
                <w:b/>
                <w:sz w:val="18"/>
                <w:szCs w:val="18"/>
                <w:shd w:val="clear" w:color="auto" w:fill="FFFFFF"/>
                <w:lang w:val="ru-RU"/>
              </w:rPr>
              <w:t xml:space="preserve"> </w:t>
            </w:r>
            <w:r w:rsidRPr="001B6A3F">
              <w:rPr>
                <w:b/>
                <w:sz w:val="18"/>
                <w:szCs w:val="18"/>
                <w:shd w:val="clear" w:color="auto" w:fill="FFFFFF"/>
              </w:rPr>
              <w:t>apmr</w:t>
            </w:r>
            <w:r w:rsidRPr="001B6A3F">
              <w:rPr>
                <w:b/>
                <w:sz w:val="18"/>
                <w:szCs w:val="18"/>
                <w:shd w:val="clear" w:color="auto" w:fill="FFFFFF"/>
                <w:lang w:val="ru-RU"/>
              </w:rPr>
              <w:t>.</w:t>
            </w:r>
            <w:r w:rsidRPr="001B6A3F">
              <w:rPr>
                <w:b/>
                <w:sz w:val="18"/>
                <w:szCs w:val="18"/>
                <w:shd w:val="clear" w:color="auto" w:fill="FFFFFF"/>
              </w:rPr>
              <w:t>info</w:t>
            </w:r>
            <w:r w:rsidRPr="001B6A3F">
              <w:rPr>
                <w:b/>
                <w:sz w:val="18"/>
                <w:szCs w:val="18"/>
                <w:shd w:val="clear" w:color="auto" w:fill="FFFFFF"/>
                <w:lang w:val="ru-RU"/>
              </w:rPr>
              <w:t>@</w:t>
            </w:r>
            <w:r w:rsidRPr="001B6A3F">
              <w:rPr>
                <w:b/>
                <w:sz w:val="18"/>
                <w:szCs w:val="18"/>
                <w:shd w:val="clear" w:color="auto" w:fill="FFFFFF"/>
              </w:rPr>
              <w:t>mail</w:t>
            </w:r>
            <w:r w:rsidRPr="001B6A3F">
              <w:rPr>
                <w:b/>
                <w:sz w:val="18"/>
                <w:szCs w:val="18"/>
                <w:shd w:val="clear" w:color="auto" w:fill="FFFFFF"/>
                <w:lang w:val="ru-RU"/>
              </w:rPr>
              <w:t>.</w:t>
            </w:r>
            <w:r w:rsidRPr="001B6A3F">
              <w:rPr>
                <w:b/>
                <w:sz w:val="18"/>
                <w:szCs w:val="18"/>
                <w:shd w:val="clear" w:color="auto" w:fill="FFFFFF"/>
              </w:rPr>
              <w:t>ru</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lastRenderedPageBreak/>
              <w:t>Консультирование осуществляется по следующим вопросам:</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1) организация и осуществление муниципального контроля на автомобильном транспорте и в дорожном хозяйстве на территории муниципального образования города Пугачева;</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2) порядок осуществления профилактических, контрольных мероприятий, установленных настоящим Положением;</w:t>
            </w:r>
          </w:p>
          <w:p w:rsidR="00AD6633" w:rsidRPr="001B6A3F" w:rsidRDefault="00AD6633" w:rsidP="001C4C62">
            <w:pPr>
              <w:spacing w:after="0" w:line="240" w:lineRule="auto"/>
              <w:ind w:firstLine="0"/>
              <w:rPr>
                <w:sz w:val="18"/>
                <w:szCs w:val="18"/>
                <w:lang w:val="ru-RU"/>
              </w:rPr>
            </w:pPr>
            <w:r w:rsidRPr="001B6A3F">
              <w:rPr>
                <w:sz w:val="18"/>
                <w:szCs w:val="18"/>
                <w:lang w:val="ru-RU"/>
              </w:rPr>
              <w:t>3) порядок обжалования действий (бездействия) должностных лиц органа контроля;</w:t>
            </w:r>
          </w:p>
          <w:p w:rsidR="00AD6633" w:rsidRPr="001B6A3F" w:rsidRDefault="00AD6633" w:rsidP="001C4C62">
            <w:pPr>
              <w:spacing w:after="0" w:line="240" w:lineRule="auto"/>
              <w:ind w:firstLine="0"/>
              <w:rPr>
                <w:sz w:val="18"/>
                <w:szCs w:val="18"/>
                <w:lang w:val="ru-RU"/>
              </w:rPr>
            </w:pPr>
            <w:r w:rsidRPr="001B6A3F">
              <w:rPr>
                <w:sz w:val="18"/>
                <w:szCs w:val="18"/>
                <w:lang w:val="ru-RU"/>
              </w:rPr>
              <w:tab/>
              <w:t xml:space="preserve">4) получение информации о нормативных правовых актах </w:t>
            </w:r>
            <w:r w:rsidRPr="001B6A3F">
              <w:rPr>
                <w:sz w:val="18"/>
                <w:szCs w:val="18"/>
                <w:lang w:val="ru-RU"/>
              </w:rPr>
              <w:br/>
              <w:t>(их отдельных положениях), содержащих обязательные требования, оценка соблюдения которых осуществляется органом контроля в рамках контрольных (надзорных) мероприятий.</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Консультирование в письменной форме осуществляется инспектором в следующих случаях:</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1) контролируемым лицом представлен письменный запрос о предоставлении письменного ответа по вопросам консультирования;</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2) за время консультирования предоставить ответ на поставленные вопросы невозможно;</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3) ответ на поставленные вопросы требует дополнительного запроса сведений от органов власти или иных лиц.</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Если поставленные во время консультирования вопросы не относятся к сфере муниципального контроля на автомобильном транспорте и в дорожном хозяйстве на территории муниципального образования города Пугачева даются необходимые разъяснения по обращению в соответствующие органы власти или к соответствующим должностным лицам.</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Контрольный орган осуществляет учет консультирований, который проводится посредством внесения соответствующей записи в журнал консультирования, форма которого утверждается правовым актом администрации Пугачевского муниципального района.</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rsidR="00AD6633" w:rsidRPr="001B6A3F" w:rsidRDefault="00AD6633" w:rsidP="001C4C62">
            <w:pPr>
              <w:spacing w:after="0" w:line="240" w:lineRule="auto"/>
              <w:ind w:firstLine="0"/>
              <w:rPr>
                <w:sz w:val="18"/>
                <w:szCs w:val="18"/>
                <w:lang w:val="ru-RU"/>
              </w:rPr>
            </w:pPr>
            <w:r w:rsidRPr="001B6A3F">
              <w:rPr>
                <w:sz w:val="18"/>
                <w:szCs w:val="18"/>
                <w:lang w:val="ru-RU"/>
              </w:rPr>
              <w:t xml:space="preserve">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контрольного органа </w:t>
            </w:r>
            <w:r w:rsidRPr="001B6A3F">
              <w:rPr>
                <w:b/>
                <w:sz w:val="18"/>
                <w:szCs w:val="18"/>
              </w:rPr>
              <w:t>http</w:t>
            </w:r>
            <w:r w:rsidRPr="001B6A3F">
              <w:rPr>
                <w:b/>
                <w:sz w:val="18"/>
                <w:szCs w:val="18"/>
                <w:lang w:val="ru-RU"/>
              </w:rPr>
              <w:t>//:</w:t>
            </w:r>
            <w:r w:rsidRPr="001B6A3F">
              <w:rPr>
                <w:b/>
                <w:sz w:val="18"/>
                <w:szCs w:val="18"/>
                <w:shd w:val="clear" w:color="auto" w:fill="FFFFFF"/>
              </w:rPr>
              <w:t>apmr</w:t>
            </w:r>
            <w:r w:rsidRPr="001B6A3F">
              <w:rPr>
                <w:b/>
                <w:sz w:val="18"/>
                <w:szCs w:val="18"/>
                <w:shd w:val="clear" w:color="auto" w:fill="FFFFFF"/>
                <w:lang w:val="ru-RU"/>
              </w:rPr>
              <w:t>.</w:t>
            </w:r>
            <w:r w:rsidRPr="001B6A3F">
              <w:rPr>
                <w:b/>
                <w:sz w:val="18"/>
                <w:szCs w:val="18"/>
                <w:shd w:val="clear" w:color="auto" w:fill="FFFFFF"/>
              </w:rPr>
              <w:t>info</w:t>
            </w:r>
            <w:r w:rsidRPr="001B6A3F">
              <w:rPr>
                <w:b/>
                <w:sz w:val="18"/>
                <w:szCs w:val="18"/>
                <w:shd w:val="clear" w:color="auto" w:fill="FFFFFF"/>
                <w:lang w:val="ru-RU"/>
              </w:rPr>
              <w:t>@</w:t>
            </w:r>
            <w:r w:rsidRPr="001B6A3F">
              <w:rPr>
                <w:b/>
                <w:sz w:val="18"/>
                <w:szCs w:val="18"/>
                <w:shd w:val="clear" w:color="auto" w:fill="FFFFFF"/>
              </w:rPr>
              <w:t>mail</w:t>
            </w:r>
            <w:r w:rsidRPr="001B6A3F">
              <w:rPr>
                <w:b/>
                <w:sz w:val="18"/>
                <w:szCs w:val="18"/>
                <w:shd w:val="clear" w:color="auto" w:fill="FFFFFF"/>
                <w:lang w:val="ru-RU"/>
              </w:rPr>
              <w:t>.</w:t>
            </w:r>
            <w:r w:rsidRPr="001B6A3F">
              <w:rPr>
                <w:b/>
                <w:sz w:val="18"/>
                <w:szCs w:val="18"/>
                <w:shd w:val="clear" w:color="auto" w:fill="FFFFFF"/>
              </w:rPr>
              <w:t>ru</w:t>
            </w:r>
            <w:r w:rsidRPr="001B6A3F">
              <w:rPr>
                <w:sz w:val="18"/>
                <w:szCs w:val="18"/>
                <w:lang w:val="ru-RU"/>
              </w:rPr>
              <w:t xml:space="preserve">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 в соответствии с законодательством Российской Федерации.</w:t>
            </w:r>
          </w:p>
          <w:p w:rsidR="00AD6633" w:rsidRPr="001B6A3F" w:rsidRDefault="00AD6633" w:rsidP="001C4C62">
            <w:pPr>
              <w:spacing w:after="0" w:line="240" w:lineRule="auto"/>
              <w:ind w:firstLine="0"/>
              <w:rPr>
                <w:sz w:val="18"/>
                <w:szCs w:val="18"/>
                <w:lang w:val="ru-RU"/>
              </w:rPr>
            </w:pPr>
            <w:r w:rsidRPr="001B6A3F">
              <w:rPr>
                <w:sz w:val="18"/>
                <w:szCs w:val="18"/>
                <w:lang w:val="ru-RU"/>
              </w:rPr>
              <w:tab/>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органа контроля, иных участников контрольного мероприятия.</w:t>
            </w:r>
          </w:p>
          <w:p w:rsidR="00AD6633" w:rsidRPr="001B6A3F" w:rsidRDefault="00AD6633" w:rsidP="001C4C62">
            <w:pPr>
              <w:spacing w:after="0" w:line="240" w:lineRule="auto"/>
              <w:ind w:firstLine="0"/>
              <w:rPr>
                <w:sz w:val="18"/>
                <w:szCs w:val="18"/>
                <w:lang w:val="ru-RU"/>
              </w:rPr>
            </w:pPr>
            <w:r w:rsidRPr="001B6A3F">
              <w:rPr>
                <w:sz w:val="18"/>
                <w:szCs w:val="18"/>
                <w:lang w:val="ru-RU"/>
              </w:rPr>
              <w:tab/>
              <w:t>Информация, ставшая известной должностному лицу органа контроля в ходе консультирования, не может использоваться им в целях оценки контролируемого лица по вопросам соблюдения обязательных требований.</w:t>
            </w:r>
          </w:p>
          <w:p w:rsidR="00AD6633" w:rsidRPr="001B6A3F" w:rsidRDefault="00AD6633" w:rsidP="001C4C62">
            <w:pPr>
              <w:spacing w:after="0" w:line="240" w:lineRule="auto"/>
              <w:ind w:firstLine="0"/>
              <w:rPr>
                <w:sz w:val="18"/>
                <w:szCs w:val="18"/>
                <w:lang w:val="ru-RU"/>
              </w:rPr>
            </w:pPr>
            <w:r w:rsidRPr="001B6A3F">
              <w:rPr>
                <w:sz w:val="18"/>
                <w:szCs w:val="18"/>
                <w:lang w:val="ru-RU"/>
              </w:rPr>
              <w:tab/>
              <w:t>Орган контроля ведет журнал учета консультирований.</w:t>
            </w:r>
          </w:p>
          <w:p w:rsidR="00AD6633" w:rsidRPr="001B6A3F" w:rsidRDefault="00AD6633" w:rsidP="001C4C62">
            <w:pPr>
              <w:spacing w:after="0" w:line="240" w:lineRule="auto"/>
              <w:ind w:firstLine="0"/>
              <w:rPr>
                <w:sz w:val="18"/>
                <w:szCs w:val="18"/>
                <w:lang w:val="ru-RU"/>
              </w:rPr>
            </w:pPr>
            <w:r w:rsidRPr="001B6A3F">
              <w:rPr>
                <w:sz w:val="18"/>
                <w:szCs w:val="18"/>
                <w:lang w:val="ru-RU"/>
              </w:rPr>
              <w:tab/>
              <w:t xml:space="preserve">В случае поступления в орган контроля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Пугачевского муниципального района </w:t>
            </w:r>
            <w:r w:rsidRPr="001B6A3F">
              <w:rPr>
                <w:b/>
                <w:sz w:val="18"/>
                <w:szCs w:val="18"/>
              </w:rPr>
              <w:t>http</w:t>
            </w:r>
            <w:r w:rsidRPr="001B6A3F">
              <w:rPr>
                <w:b/>
                <w:sz w:val="18"/>
                <w:szCs w:val="18"/>
                <w:lang w:val="ru-RU"/>
              </w:rPr>
              <w:t>//:</w:t>
            </w:r>
            <w:r w:rsidRPr="001B6A3F">
              <w:rPr>
                <w:b/>
                <w:sz w:val="18"/>
                <w:szCs w:val="18"/>
                <w:shd w:val="clear" w:color="auto" w:fill="FFFFFF"/>
              </w:rPr>
              <w:t>apmr</w:t>
            </w:r>
            <w:r w:rsidRPr="001B6A3F">
              <w:rPr>
                <w:b/>
                <w:sz w:val="18"/>
                <w:szCs w:val="18"/>
                <w:shd w:val="clear" w:color="auto" w:fill="FFFFFF"/>
                <w:lang w:val="ru-RU"/>
              </w:rPr>
              <w:t>.</w:t>
            </w:r>
            <w:r w:rsidRPr="001B6A3F">
              <w:rPr>
                <w:b/>
                <w:sz w:val="18"/>
                <w:szCs w:val="18"/>
                <w:shd w:val="clear" w:color="auto" w:fill="FFFFFF"/>
              </w:rPr>
              <w:t>info</w:t>
            </w:r>
            <w:r w:rsidRPr="001B6A3F">
              <w:rPr>
                <w:b/>
                <w:sz w:val="18"/>
                <w:szCs w:val="18"/>
                <w:shd w:val="clear" w:color="auto" w:fill="FFFFFF"/>
                <w:lang w:val="ru-RU"/>
              </w:rPr>
              <w:t>@</w:t>
            </w:r>
            <w:r w:rsidRPr="001B6A3F">
              <w:rPr>
                <w:b/>
                <w:sz w:val="18"/>
                <w:szCs w:val="18"/>
                <w:shd w:val="clear" w:color="auto" w:fill="FFFFFF"/>
              </w:rPr>
              <w:t>mail</w:t>
            </w:r>
            <w:r w:rsidRPr="001B6A3F">
              <w:rPr>
                <w:b/>
                <w:sz w:val="18"/>
                <w:szCs w:val="18"/>
                <w:shd w:val="clear" w:color="auto" w:fill="FFFFFF"/>
                <w:lang w:val="ru-RU"/>
              </w:rPr>
              <w:t>.</w:t>
            </w:r>
            <w:r w:rsidRPr="001B6A3F">
              <w:rPr>
                <w:b/>
                <w:sz w:val="18"/>
                <w:szCs w:val="18"/>
                <w:shd w:val="clear" w:color="auto" w:fill="FFFFFF"/>
              </w:rPr>
              <w:t>ru</w:t>
            </w:r>
            <w:r w:rsidRPr="001B6A3F">
              <w:rPr>
                <w:sz w:val="18"/>
                <w:szCs w:val="18"/>
                <w:lang w:val="ru-RU"/>
              </w:rPr>
              <w:t xml:space="preserve"> письменного разъяснения, подписанного руководителем (заместителем руководителя) контрольного органа.</w:t>
            </w:r>
          </w:p>
          <w:p w:rsidR="00AD6633" w:rsidRPr="001B6A3F" w:rsidRDefault="00AD6633" w:rsidP="001C4C62">
            <w:pPr>
              <w:spacing w:after="0" w:line="240" w:lineRule="auto"/>
              <w:ind w:firstLine="0"/>
              <w:contextualSpacing/>
              <w:rPr>
                <w:sz w:val="18"/>
                <w:szCs w:val="18"/>
                <w:lang w:val="ru-RU"/>
              </w:rPr>
            </w:pPr>
          </w:p>
          <w:p w:rsidR="00AD6633" w:rsidRPr="001B6A3F" w:rsidRDefault="00AD6633" w:rsidP="001C4C62">
            <w:pPr>
              <w:spacing w:after="0" w:line="240" w:lineRule="auto"/>
              <w:ind w:firstLine="0"/>
              <w:contextualSpacing/>
              <w:jc w:val="center"/>
              <w:rPr>
                <w:b/>
                <w:sz w:val="18"/>
                <w:szCs w:val="18"/>
                <w:lang w:val="ru-RU"/>
              </w:rPr>
            </w:pPr>
            <w:r w:rsidRPr="001B6A3F">
              <w:rPr>
                <w:b/>
                <w:sz w:val="18"/>
                <w:szCs w:val="18"/>
                <w:lang w:val="ru-RU"/>
              </w:rPr>
              <w:t>Объявление предостережения</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 </w:t>
            </w:r>
          </w:p>
          <w:p w:rsidR="00AD6633" w:rsidRPr="001B6A3F" w:rsidRDefault="00AD6633" w:rsidP="001C4C62">
            <w:pPr>
              <w:spacing w:after="0" w:line="240" w:lineRule="auto"/>
              <w:ind w:firstLine="0"/>
              <w:contextualSpacing/>
              <w:rPr>
                <w:color w:val="76923C" w:themeColor="accent3" w:themeShade="BF"/>
                <w:sz w:val="18"/>
                <w:szCs w:val="18"/>
                <w:lang w:val="ru-RU"/>
              </w:rPr>
            </w:pPr>
            <w:r w:rsidRPr="001B6A3F">
              <w:rPr>
                <w:sz w:val="18"/>
                <w:szCs w:val="18"/>
                <w:lang w:val="ru-RU"/>
              </w:rPr>
              <w:t>Предостережение о недопустимости нарушения обязательных требований объявляется и направляется контролируемому лицу.</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lastRenderedPageBreak/>
              <w:t xml:space="preserve">Предостережение о недопустимости нарушения обязательных требований содержит в себе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w:t>
            </w:r>
          </w:p>
          <w:p w:rsidR="00AD6633" w:rsidRPr="001B6A3F" w:rsidRDefault="00AD6633" w:rsidP="001C4C62">
            <w:pPr>
              <w:spacing w:after="0" w:line="240" w:lineRule="auto"/>
              <w:ind w:firstLine="0"/>
              <w:contextualSpacing/>
              <w:rPr>
                <w:color w:val="76923C" w:themeColor="accent3" w:themeShade="BF"/>
                <w:sz w:val="18"/>
                <w:szCs w:val="18"/>
                <w:lang w:val="ru-RU"/>
              </w:rPr>
            </w:pPr>
            <w:r w:rsidRPr="001B6A3F">
              <w:rPr>
                <w:sz w:val="18"/>
                <w:szCs w:val="18"/>
                <w:lang w:val="ru-RU"/>
              </w:rPr>
              <w:t>Контролируемое лицо вправе после получения предостережения о недопустимости нарушения обязательных требований подать в орган контроля возражение в отношении указанного предостережения.</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Возражение на предостережение рассматривается главой Пугачевского муниципального района: </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1) наименование контрольного органа, в который направляется возражение;</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3) дату и номер предостережения;</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4) доводы, на основании которых контролируемое лицо не согласно с объявленным предостережением;</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5) дату получения предостережения контролируемым лицом;</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6) личную подпись и дату.</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Контрольный орган рассматривает возражение в отношении предостережения в течение пятнадцати рабочих дней со дня его получения. По результатам рассмотрения возражения контрольный орган принимает одно из следующих решений:</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1) удовлетворяет возражение в форме отмены предостережения;</w:t>
            </w:r>
          </w:p>
          <w:p w:rsidR="00AD6633" w:rsidRPr="001B6A3F" w:rsidRDefault="00AD6633" w:rsidP="001C4C62">
            <w:pPr>
              <w:pStyle w:val="a3"/>
              <w:tabs>
                <w:tab w:val="left" w:pos="1134"/>
              </w:tabs>
              <w:spacing w:after="0" w:line="240" w:lineRule="auto"/>
              <w:ind w:left="0"/>
              <w:jc w:val="both"/>
              <w:rPr>
                <w:rFonts w:ascii="Times New Roman" w:hAnsi="Times New Roman"/>
                <w:sz w:val="18"/>
                <w:szCs w:val="18"/>
                <w:lang w:val="ru-RU"/>
              </w:rPr>
            </w:pPr>
            <w:r w:rsidRPr="001B6A3F">
              <w:rPr>
                <w:rFonts w:ascii="Times New Roman" w:hAnsi="Times New Roman"/>
                <w:sz w:val="18"/>
                <w:szCs w:val="18"/>
                <w:lang w:val="ru-RU"/>
              </w:rPr>
              <w:t>2) отказывает в удовлетворении возражения с указанием причины отказа.</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Орган контроля осуществляет учет объявленных ими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 </w:t>
            </w:r>
          </w:p>
          <w:p w:rsidR="00AD6633" w:rsidRPr="001B6A3F" w:rsidRDefault="00AD6633" w:rsidP="001C4C62">
            <w:pPr>
              <w:spacing w:after="0" w:line="240" w:lineRule="auto"/>
              <w:ind w:firstLine="0"/>
              <w:contextualSpacing/>
              <w:rPr>
                <w:b/>
                <w:sz w:val="18"/>
                <w:szCs w:val="18"/>
                <w:lang w:val="ru-RU"/>
              </w:rPr>
            </w:pPr>
          </w:p>
          <w:p w:rsidR="00AD6633" w:rsidRPr="001B6A3F" w:rsidRDefault="00AD6633" w:rsidP="001C4C62">
            <w:pPr>
              <w:spacing w:after="0" w:line="240" w:lineRule="auto"/>
              <w:ind w:firstLine="0"/>
              <w:contextualSpacing/>
              <w:jc w:val="center"/>
              <w:rPr>
                <w:b/>
                <w:color w:val="000000" w:themeColor="text1"/>
                <w:sz w:val="18"/>
                <w:szCs w:val="18"/>
                <w:lang w:val="ru-RU"/>
              </w:rPr>
            </w:pPr>
            <w:r w:rsidRPr="001B6A3F">
              <w:rPr>
                <w:b/>
                <w:color w:val="000000" w:themeColor="text1"/>
                <w:sz w:val="18"/>
                <w:szCs w:val="18"/>
                <w:lang w:val="ru-RU"/>
              </w:rPr>
              <w:t>Профилактический визит</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В ходе профилактического визита контролируемое лицо информируется об обязательных требованиях, предъявляемых к объектам контроля.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В ходе профилактического визита инспектором может осуществляться консультирование контролируемого лица в порядке, установленном настоящим Положением.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При проведении профилактического визита гражданам, организациям не могут выдаваться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По результатам профилактического визита в случае, если инспектором получены сведения о готовящихся или возможных нарушениях обязательных требований, органом контроля контролируемому лицу могут быть выданы рекомендации по соблюдению обязательных требований либо объявлено предостережение о недопустимости нарушения обязательных требований. </w:t>
            </w:r>
          </w:p>
          <w:p w:rsidR="00AD6633" w:rsidRPr="001B6A3F" w:rsidRDefault="00AD6633" w:rsidP="001C4C62">
            <w:pPr>
              <w:spacing w:after="0" w:line="240" w:lineRule="auto"/>
              <w:ind w:firstLine="0"/>
              <w:contextualSpacing/>
              <w:rPr>
                <w:sz w:val="18"/>
                <w:szCs w:val="18"/>
                <w:lang w:val="ru-RU"/>
              </w:rPr>
            </w:pPr>
            <w:r w:rsidRPr="001B6A3F">
              <w:rPr>
                <w:sz w:val="18"/>
                <w:szCs w:val="18"/>
                <w:lang w:val="ru-RU"/>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органа контроля для принятия решения о проведении контрольных мероприятий. </w:t>
            </w:r>
          </w:p>
          <w:p w:rsidR="00AD6633" w:rsidRPr="001B6A3F" w:rsidRDefault="00AD6633" w:rsidP="001C4C62">
            <w:pPr>
              <w:spacing w:after="0" w:line="240" w:lineRule="auto"/>
              <w:ind w:left="64" w:right="37" w:firstLine="0"/>
              <w:rPr>
                <w:color w:val="auto"/>
                <w:sz w:val="18"/>
                <w:szCs w:val="18"/>
                <w:lang w:val="ru-RU"/>
              </w:rPr>
            </w:pPr>
          </w:p>
        </w:tc>
        <w:tc>
          <w:tcPr>
            <w:tcW w:w="3244"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4A18C2" w:rsidRDefault="00AD6633" w:rsidP="001C4C62">
            <w:pPr>
              <w:spacing w:after="0" w:line="240" w:lineRule="auto"/>
              <w:ind w:right="6" w:firstLine="0"/>
              <w:rPr>
                <w:sz w:val="20"/>
                <w:lang w:val="ru-RU"/>
              </w:rPr>
            </w:pPr>
            <w:r w:rsidRPr="004A18C2">
              <w:rPr>
                <w:sz w:val="20"/>
                <w:lang w:val="ru-RU"/>
              </w:rPr>
              <w:lastRenderedPageBreak/>
              <w:t>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пункте 4.4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D6633" w:rsidRPr="004A18C2" w:rsidRDefault="00AD6633" w:rsidP="001C4C62">
            <w:pPr>
              <w:pStyle w:val="a3"/>
              <w:tabs>
                <w:tab w:val="left" w:pos="1134"/>
              </w:tabs>
              <w:spacing w:line="240" w:lineRule="auto"/>
              <w:ind w:left="64" w:right="6"/>
              <w:jc w:val="both"/>
              <w:rPr>
                <w:rFonts w:ascii="Times New Roman" w:eastAsia="Times New Roman" w:hAnsi="Times New Roman"/>
                <w:color w:val="000000"/>
                <w:sz w:val="20"/>
                <w:lang w:val="ru-RU"/>
              </w:rPr>
            </w:pPr>
          </w:p>
          <w:p w:rsidR="00AD6633" w:rsidRPr="004A18C2" w:rsidRDefault="00AD6633" w:rsidP="001C4C62">
            <w:pPr>
              <w:spacing w:after="0" w:line="240" w:lineRule="auto"/>
              <w:ind w:left="64" w:right="6" w:firstLine="0"/>
              <w:rPr>
                <w:sz w:val="20"/>
                <w:lang w:val="ru-RU"/>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0" w:right="0" w:firstLine="0"/>
              <w:jc w:val="left"/>
              <w:rPr>
                <w:color w:val="auto"/>
              </w:rPr>
            </w:pPr>
            <w:r w:rsidRPr="00010D08">
              <w:rPr>
                <w:b/>
                <w:color w:val="auto"/>
                <w:sz w:val="20"/>
              </w:rPr>
              <w:lastRenderedPageBreak/>
              <w:t>10</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 xml:space="preserve">о применении независимой оценки соблюдения обязательных </w:t>
            </w:r>
            <w:r w:rsidRPr="00010D08">
              <w:rPr>
                <w:color w:val="auto"/>
                <w:sz w:val="22"/>
                <w:lang w:val="ru-RU"/>
              </w:rPr>
              <w:lastRenderedPageBreak/>
              <w:t>требований</w:t>
            </w:r>
          </w:p>
        </w:tc>
        <w:tc>
          <w:tcPr>
            <w:tcW w:w="4639"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lastRenderedPageBreak/>
              <w:t>Не применяется</w:t>
            </w:r>
          </w:p>
        </w:tc>
        <w:tc>
          <w:tcPr>
            <w:tcW w:w="6930"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rPr>
                <w:color w:val="auto"/>
                <w:sz w:val="22"/>
                <w:lang w:val="ru-RU"/>
              </w:rPr>
            </w:pPr>
            <w:r w:rsidRPr="00010D08">
              <w:rPr>
                <w:color w:val="auto"/>
                <w:sz w:val="22"/>
                <w:lang w:val="ru-RU"/>
              </w:rPr>
              <w:t>Не применяется</w:t>
            </w:r>
          </w:p>
        </w:tc>
      </w:tr>
      <w:tr w:rsidR="00AD6633" w:rsidRPr="00B211D7"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11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 системе контрольных (надзорных) мероприятий, основаниях их проведения, о контрольных (надзорных) действиях</w:t>
            </w:r>
          </w:p>
        </w:tc>
        <w:tc>
          <w:tcPr>
            <w:tcW w:w="4639"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0E6E98">
              <w:rPr>
                <w:rFonts w:eastAsiaTheme="minorHAnsi"/>
                <w:color w:val="auto"/>
                <w:sz w:val="22"/>
                <w:lang w:val="ru-RU"/>
              </w:rPr>
              <w:t>Проводимые контрольные (надзорные) мероприятия и действия:</w:t>
            </w:r>
          </w:p>
          <w:p w:rsidR="00AD6633" w:rsidRPr="00687D8A" w:rsidRDefault="00AD6633" w:rsidP="001C4C62">
            <w:pPr>
              <w:autoSpaceDE w:val="0"/>
              <w:autoSpaceDN w:val="0"/>
              <w:adjustRightInd w:val="0"/>
              <w:spacing w:after="0" w:line="240" w:lineRule="auto"/>
              <w:ind w:left="79" w:right="84" w:firstLine="0"/>
              <w:jc w:val="center"/>
              <w:rPr>
                <w:rFonts w:eastAsiaTheme="minorHAnsi"/>
                <w:b/>
                <w:color w:val="auto"/>
                <w:sz w:val="22"/>
                <w:lang w:val="ru-RU"/>
              </w:rPr>
            </w:pPr>
            <w:r w:rsidRPr="00687D8A">
              <w:rPr>
                <w:rFonts w:eastAsiaTheme="minorHAnsi"/>
                <w:b/>
                <w:color w:val="auto"/>
                <w:sz w:val="22"/>
                <w:lang w:val="ru-RU"/>
              </w:rPr>
              <w:t>Контрольные мероприятия, проводимые при взаимодействии с контролируемым лицом:</w:t>
            </w:r>
          </w:p>
          <w:p w:rsidR="00AD6633" w:rsidRPr="00C06624"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C06624">
              <w:rPr>
                <w:rFonts w:eastAsiaTheme="minorHAnsi"/>
                <w:b/>
                <w:color w:val="auto"/>
                <w:sz w:val="22"/>
                <w:lang w:val="ru-RU"/>
              </w:rPr>
              <w:t>Инспекционный визит</w:t>
            </w:r>
          </w:p>
          <w:p w:rsidR="00AD6633" w:rsidRPr="001C3987"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осмотр;</w:t>
            </w:r>
          </w:p>
          <w:p w:rsidR="00AD6633" w:rsidRPr="001C3987"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опрос;</w:t>
            </w:r>
          </w:p>
          <w:p w:rsidR="00AD6633" w:rsidRPr="001C3987"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получение письменных объяснений;</w:t>
            </w:r>
          </w:p>
          <w:p w:rsidR="00AD6633"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1C3987">
              <w:rPr>
                <w:rFonts w:eastAsiaTheme="minorHAnsi"/>
                <w:color w:val="auto"/>
                <w:sz w:val="22"/>
                <w:lang w:val="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AD6633" w:rsidRPr="00C06624"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C06624">
              <w:rPr>
                <w:rFonts w:eastAsiaTheme="minorHAnsi"/>
                <w:b/>
                <w:color w:val="auto"/>
                <w:sz w:val="22"/>
                <w:lang w:val="ru-RU"/>
              </w:rPr>
              <w:t>Документарная проверка</w:t>
            </w:r>
          </w:p>
          <w:p w:rsidR="00AD6633" w:rsidRPr="00433B2B"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433B2B">
              <w:rPr>
                <w:rFonts w:eastAsiaTheme="minorHAnsi"/>
                <w:color w:val="auto"/>
                <w:sz w:val="22"/>
                <w:lang w:val="ru-RU"/>
              </w:rPr>
              <w:t>получение письменных объяснений;</w:t>
            </w:r>
          </w:p>
          <w:p w:rsidR="00AD6633"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433B2B">
              <w:rPr>
                <w:rFonts w:eastAsiaTheme="minorHAnsi"/>
                <w:color w:val="auto"/>
                <w:sz w:val="22"/>
                <w:lang w:val="ru-RU"/>
              </w:rPr>
              <w:t>истребование документов.</w:t>
            </w:r>
          </w:p>
          <w:p w:rsidR="00AD6633" w:rsidRPr="00C06624"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C06624">
              <w:rPr>
                <w:rFonts w:eastAsiaTheme="minorHAnsi"/>
                <w:b/>
                <w:color w:val="auto"/>
                <w:sz w:val="22"/>
                <w:lang w:val="ru-RU"/>
              </w:rPr>
              <w:t>Выездная проверка</w:t>
            </w:r>
          </w:p>
          <w:p w:rsidR="00AD6633" w:rsidRPr="00DA18D5"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осмотр;</w:t>
            </w:r>
          </w:p>
          <w:p w:rsidR="00AD6633" w:rsidRPr="00DA18D5"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опрос;</w:t>
            </w:r>
          </w:p>
          <w:p w:rsidR="00AD6633" w:rsidRPr="00DA18D5"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получение письменных объяснений;</w:t>
            </w:r>
          </w:p>
          <w:p w:rsidR="00AD6633" w:rsidRPr="00DA18D5"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истребование документов;</w:t>
            </w:r>
          </w:p>
          <w:p w:rsidR="00AD6633" w:rsidRPr="00DA18D5"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DA18D5">
              <w:rPr>
                <w:rFonts w:eastAsiaTheme="minorHAnsi"/>
                <w:color w:val="auto"/>
                <w:sz w:val="22"/>
                <w:lang w:val="ru-RU"/>
              </w:rPr>
              <w:t>инструментальное обследование;</w:t>
            </w:r>
          </w:p>
          <w:p w:rsidR="00AD6633"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DA18D5">
              <w:rPr>
                <w:rFonts w:eastAsiaTheme="minorHAnsi"/>
                <w:color w:val="auto"/>
                <w:sz w:val="22"/>
                <w:lang w:val="ru-RU"/>
              </w:rPr>
              <w:t>экспертиза.</w:t>
            </w:r>
          </w:p>
          <w:p w:rsidR="00AD6633" w:rsidRPr="00687D8A" w:rsidRDefault="00AD6633" w:rsidP="001C4C62">
            <w:pPr>
              <w:autoSpaceDE w:val="0"/>
              <w:autoSpaceDN w:val="0"/>
              <w:adjustRightInd w:val="0"/>
              <w:spacing w:after="0" w:line="240" w:lineRule="auto"/>
              <w:ind w:left="79" w:right="84" w:firstLine="0"/>
              <w:jc w:val="center"/>
              <w:rPr>
                <w:rFonts w:eastAsiaTheme="minorHAnsi"/>
                <w:b/>
                <w:color w:val="auto"/>
                <w:sz w:val="22"/>
                <w:lang w:val="ru-RU"/>
              </w:rPr>
            </w:pPr>
            <w:r>
              <w:rPr>
                <w:rFonts w:eastAsiaTheme="minorHAnsi"/>
                <w:b/>
                <w:color w:val="auto"/>
                <w:sz w:val="22"/>
                <w:lang w:val="ru-RU"/>
              </w:rPr>
              <w:t>К</w:t>
            </w:r>
            <w:r w:rsidRPr="00687D8A">
              <w:rPr>
                <w:rFonts w:eastAsiaTheme="minorHAnsi"/>
                <w:b/>
                <w:color w:val="auto"/>
                <w:sz w:val="22"/>
                <w:lang w:val="ru-RU"/>
              </w:rPr>
              <w:t>онтрольные мероприятия, проводимые без взаимодействия</w:t>
            </w:r>
            <w:r>
              <w:rPr>
                <w:rFonts w:eastAsiaTheme="minorHAnsi"/>
                <w:b/>
                <w:color w:val="auto"/>
                <w:sz w:val="22"/>
                <w:lang w:val="ru-RU"/>
              </w:rPr>
              <w:t xml:space="preserve"> </w:t>
            </w:r>
            <w:r w:rsidRPr="00687D8A">
              <w:rPr>
                <w:rFonts w:eastAsiaTheme="minorHAnsi"/>
                <w:b/>
                <w:color w:val="auto"/>
                <w:sz w:val="22"/>
                <w:lang w:val="ru-RU"/>
              </w:rPr>
              <w:t>с контролируемым лицом:</w:t>
            </w:r>
          </w:p>
          <w:p w:rsidR="00AD6633" w:rsidRPr="00C06624"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b/>
                <w:color w:val="auto"/>
                <w:sz w:val="22"/>
                <w:lang w:val="ru-RU"/>
              </w:rPr>
              <w:t>Наблюдение за соблюдением обязательных требований (мониторинг безопасности)</w:t>
            </w:r>
            <w:r w:rsidRPr="00C06624">
              <w:rPr>
                <w:rFonts w:eastAsiaTheme="minorHAnsi"/>
                <w:color w:val="auto"/>
                <w:sz w:val="22"/>
                <w:lang w:val="ru-RU"/>
              </w:rPr>
              <w:t xml:space="preserve"> осуществляется инспектором путем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rsidR="00AD6633" w:rsidRPr="00C06624"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lastRenderedPageBreak/>
              <w:tab/>
              <w:t xml:space="preserve">Наблюдение за соблюдением обязательных требований (мониторинг безопасности) осуществляется по месту нахождения инспектора на основании задания должностного лица администрации Пугачевского муниципального района, включая задания, содержащиеся в планах работы контрольного органа в течение установленного в нем срока. </w:t>
            </w:r>
          </w:p>
          <w:p w:rsidR="00AD6633" w:rsidRPr="00C06624"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Форма задания должностного лица об осуществлении наблюдения за соблюдением обязательных требований (мониторинг безопасности) утверждается администрацией Пугачевского муниципального района.</w:t>
            </w:r>
          </w:p>
          <w:p w:rsidR="00AD6633" w:rsidRPr="00C06624"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 xml:space="preserve">При наблюдении за соблюдением обязательных требований (мониторинг безопасности) на контролируемых лиц не возлагаются обязанности, не установленные обязательными требованиями. </w:t>
            </w:r>
          </w:p>
          <w:p w:rsidR="00AD6633" w:rsidRPr="00C06624"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 xml:space="preserve">Выявленные в ходе наблюдения за соблюдением обязательных требований (мониторинг безопасности) инспектором сведения о причинении вреда (ущерба) или об угрозе причинения вреда (ущерба) охраняемым законом ценностям направляются должностному лицу администрации для принятия решений в соответствии с положениями Федерального закона № 248-ФЗ. </w:t>
            </w:r>
          </w:p>
          <w:p w:rsidR="00AD6633"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ab/>
              <w:t>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w:t>
            </w:r>
          </w:p>
          <w:p w:rsidR="00AD6633" w:rsidRPr="00C06624" w:rsidRDefault="00AD6633" w:rsidP="001C4C62">
            <w:pPr>
              <w:spacing w:line="240" w:lineRule="auto"/>
              <w:ind w:firstLine="0"/>
              <w:contextualSpacing/>
              <w:rPr>
                <w:sz w:val="22"/>
                <w:lang w:val="ru-RU"/>
              </w:rPr>
            </w:pPr>
            <w:r w:rsidRPr="00C06624">
              <w:rPr>
                <w:b/>
                <w:sz w:val="22"/>
                <w:lang w:val="ru-RU"/>
              </w:rPr>
              <w:t>Под выездным обследованием понимается контрольное мероприятие, проводимое в целях оценки соблюдения контролируемыми лицами обязательных требований</w:t>
            </w:r>
            <w:r w:rsidRPr="00C06624">
              <w:rPr>
                <w:sz w:val="22"/>
                <w:lang w:val="ru-RU"/>
              </w:rPr>
              <w:t xml:space="preserve">. </w:t>
            </w:r>
          </w:p>
          <w:p w:rsidR="00AD6633" w:rsidRPr="00C06624" w:rsidRDefault="00AD6633" w:rsidP="001C4C62">
            <w:pPr>
              <w:spacing w:line="240" w:lineRule="auto"/>
              <w:ind w:firstLine="0"/>
              <w:contextualSpacing/>
              <w:rPr>
                <w:rFonts w:eastAsiaTheme="minorHAnsi"/>
                <w:color w:val="auto"/>
                <w:sz w:val="22"/>
                <w:lang w:val="ru-RU"/>
              </w:rPr>
            </w:pPr>
            <w:r w:rsidRPr="00C06624">
              <w:rPr>
                <w:sz w:val="22"/>
                <w:lang w:val="ru-RU"/>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w:t>
            </w:r>
            <w:r w:rsidRPr="00C06624">
              <w:rPr>
                <w:sz w:val="22"/>
                <w:lang w:val="ru-RU"/>
              </w:rPr>
              <w:lastRenderedPageBreak/>
              <w:t xml:space="preserve">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AD6633" w:rsidRPr="001A526F"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1A526F">
              <w:rPr>
                <w:rFonts w:eastAsiaTheme="minorHAnsi"/>
                <w:b/>
                <w:color w:val="auto"/>
                <w:sz w:val="22"/>
                <w:lang w:val="ru-RU"/>
              </w:rPr>
              <w:t xml:space="preserve">Основания для проведения контрольных (надзорных) мероприятий: </w:t>
            </w:r>
          </w:p>
          <w:p w:rsidR="00AD6633" w:rsidRPr="00C06624"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w:t>
            </w:r>
          </w:p>
          <w:p w:rsidR="00AD6633" w:rsidRPr="00C06624"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C06624">
              <w:rPr>
                <w:rFonts w:eastAsiaTheme="minorHAnsi"/>
                <w:color w:val="auto"/>
                <w:sz w:val="22"/>
                <w:lang w:val="ru-RU"/>
              </w:rPr>
              <w:t>контрольные мероприятия без взаимодействия проводятся должностными лицами органа муниципального жилищного контроля на основании заданий, выдаваемых руководителем или заместителем руководителя органа муниципального жилищного контроля.</w:t>
            </w:r>
          </w:p>
        </w:tc>
        <w:tc>
          <w:tcPr>
            <w:tcW w:w="6930" w:type="dxa"/>
            <w:gridSpan w:val="7"/>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autoSpaceDE w:val="0"/>
              <w:autoSpaceDN w:val="0"/>
              <w:adjustRightInd w:val="0"/>
              <w:spacing w:after="0" w:line="240" w:lineRule="auto"/>
              <w:ind w:firstLine="0"/>
              <w:rPr>
                <w:rFonts w:eastAsiaTheme="minorHAnsi"/>
                <w:color w:val="auto"/>
                <w:sz w:val="22"/>
                <w:lang w:val="ru-RU"/>
              </w:rPr>
            </w:pPr>
            <w:r w:rsidRPr="000E6E98">
              <w:rPr>
                <w:rFonts w:eastAsiaTheme="minorHAnsi"/>
                <w:color w:val="auto"/>
                <w:sz w:val="22"/>
                <w:lang w:val="ru-RU"/>
              </w:rPr>
              <w:lastRenderedPageBreak/>
              <w:t>Проводимые контрольные (надзорные) мероприятия:</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обследование объектов муниципального жилищного фонда;</w:t>
            </w:r>
          </w:p>
          <w:p w:rsidR="00AD6633" w:rsidRPr="003570AB" w:rsidRDefault="00AD6633" w:rsidP="001C4C62">
            <w:pPr>
              <w:pStyle w:val="ConsPlusNormal"/>
              <w:autoSpaceDE w:val="0"/>
              <w:autoSpaceDN w:val="0"/>
              <w:adjustRightInd w:val="0"/>
              <w:ind w:right="28"/>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планирование проверок;</w:t>
            </w:r>
          </w:p>
          <w:p w:rsidR="00AD6633" w:rsidRPr="003570AB" w:rsidRDefault="00AD6633" w:rsidP="001C4C62">
            <w:pPr>
              <w:pStyle w:val="ConsPlusNormal"/>
              <w:autoSpaceDE w:val="0"/>
              <w:autoSpaceDN w:val="0"/>
              <w:adjustRightInd w:val="0"/>
              <w:ind w:right="28"/>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подготовка к проведению проверок;</w:t>
            </w:r>
          </w:p>
          <w:p w:rsidR="00AD6633" w:rsidRPr="003570AB" w:rsidRDefault="00AD6633" w:rsidP="001C4C62">
            <w:pPr>
              <w:pStyle w:val="ConsPlusNormal"/>
              <w:autoSpaceDE w:val="0"/>
              <w:autoSpaceDN w:val="0"/>
              <w:adjustRightInd w:val="0"/>
              <w:ind w:right="28"/>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проведение проверок;</w:t>
            </w:r>
          </w:p>
          <w:p w:rsidR="00AD6633" w:rsidRPr="003570AB" w:rsidRDefault="00AD6633" w:rsidP="001C4C62">
            <w:pPr>
              <w:pStyle w:val="ConsPlusNormal"/>
              <w:autoSpaceDE w:val="0"/>
              <w:autoSpaceDN w:val="0"/>
              <w:adjustRightInd w:val="0"/>
              <w:ind w:right="28"/>
              <w:jc w:val="both"/>
              <w:rPr>
                <w:rFonts w:ascii="Times New Roman" w:eastAsiaTheme="minorHAnsi" w:hAnsi="Times New Roman" w:cs="Times New Roman"/>
                <w:szCs w:val="22"/>
                <w:lang w:eastAsia="en-US"/>
              </w:rPr>
            </w:pPr>
            <w:r w:rsidRPr="003570AB">
              <w:rPr>
                <w:rFonts w:ascii="Times New Roman" w:eastAsiaTheme="minorHAnsi" w:hAnsi="Times New Roman" w:cs="Times New Roman"/>
                <w:szCs w:val="22"/>
                <w:lang w:eastAsia="en-US"/>
              </w:rPr>
              <w:t>подготовка документов по результатам проверки;</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анализ исполнения обязательных требований, информация о нарушении которых получена в ходе осуществления муниципального контроля.</w:t>
            </w:r>
          </w:p>
          <w:p w:rsidR="00AD6633" w:rsidRPr="000E6E98" w:rsidRDefault="00AD6633" w:rsidP="001C4C62">
            <w:pPr>
              <w:autoSpaceDE w:val="0"/>
              <w:autoSpaceDN w:val="0"/>
              <w:adjustRightInd w:val="0"/>
              <w:spacing w:after="0" w:line="240" w:lineRule="auto"/>
              <w:ind w:firstLine="0"/>
              <w:rPr>
                <w:rFonts w:eastAsiaTheme="minorHAnsi"/>
                <w:color w:val="auto"/>
                <w:sz w:val="22"/>
                <w:lang w:val="ru-RU"/>
              </w:rPr>
            </w:pPr>
            <w:r w:rsidRPr="000E6E98">
              <w:rPr>
                <w:rFonts w:eastAsiaTheme="minorHAnsi"/>
                <w:color w:val="auto"/>
                <w:sz w:val="22"/>
                <w:lang w:val="ru-RU"/>
              </w:rPr>
              <w:t>Основания для проведения проверок:</w:t>
            </w:r>
          </w:p>
          <w:p w:rsidR="00AD6633" w:rsidRDefault="00AD6633" w:rsidP="001C4C62">
            <w:pPr>
              <w:autoSpaceDE w:val="0"/>
              <w:autoSpaceDN w:val="0"/>
              <w:adjustRightInd w:val="0"/>
              <w:spacing w:after="0" w:line="240" w:lineRule="auto"/>
              <w:ind w:firstLine="0"/>
              <w:rPr>
                <w:rFonts w:eastAsiaTheme="minorHAnsi"/>
                <w:color w:val="auto"/>
                <w:sz w:val="22"/>
                <w:lang w:val="ru-RU"/>
              </w:rPr>
            </w:pPr>
            <w:r>
              <w:rPr>
                <w:rFonts w:eastAsiaTheme="minorHAnsi"/>
                <w:color w:val="auto"/>
                <w:sz w:val="22"/>
                <w:lang w:val="ru-RU"/>
              </w:rPr>
              <w:t>о</w:t>
            </w:r>
            <w:r w:rsidRPr="003570AB">
              <w:rPr>
                <w:rFonts w:eastAsiaTheme="minorHAnsi"/>
                <w:color w:val="auto"/>
                <w:sz w:val="22"/>
                <w:lang w:val="ru-RU"/>
              </w:rPr>
              <w:t>снованием для проведения обследования объектов муниципального жилищного фонда является обращение нанимателей и (или) наймодателей о проведении обследования</w:t>
            </w:r>
            <w:r>
              <w:rPr>
                <w:rFonts w:eastAsiaTheme="minorHAnsi"/>
                <w:color w:val="auto"/>
                <w:sz w:val="22"/>
                <w:lang w:val="ru-RU"/>
              </w:rPr>
              <w:t>;</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основанием для начала административной процедуры по планированию проверок является наступление срока подготовки проекта Плана;</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основанием для начала административной процедуры по подготовке к проведению плановой проверки является наступление планового срока для проведения проверки в соответствии с Планом;</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основанием для начала осуществления административной процедуры по проведению плановой проверки является уведомление юридического лица, индивидуального предпринимателя, нанимателя органом муниципального контроля;</w:t>
            </w:r>
          </w:p>
          <w:p w:rsidR="00AD6633" w:rsidRPr="003570AB" w:rsidRDefault="00AD6633" w:rsidP="001C4C62">
            <w:pPr>
              <w:pStyle w:val="ConsPlusNormal"/>
              <w:autoSpaceDE w:val="0"/>
              <w:autoSpaceDN w:val="0"/>
              <w:adjustRightInd w:val="0"/>
              <w:ind w:right="28"/>
              <w:jc w:val="both"/>
              <w:rPr>
                <w:rFonts w:ascii="Times New Roman" w:eastAsiaTheme="minorHAnsi" w:hAnsi="Times New Roman" w:cs="Times New Roman"/>
                <w:szCs w:val="22"/>
                <w:lang w:eastAsia="en-US"/>
              </w:rPr>
            </w:pPr>
            <w:r>
              <w:rPr>
                <w:rFonts w:ascii="Times New Roman" w:eastAsiaTheme="minorHAnsi" w:hAnsi="Times New Roman" w:cs="Times New Roman"/>
                <w:szCs w:val="22"/>
                <w:lang w:eastAsia="en-US"/>
              </w:rPr>
              <w:t>о</w:t>
            </w:r>
            <w:r w:rsidRPr="003570AB">
              <w:rPr>
                <w:rFonts w:ascii="Times New Roman" w:eastAsiaTheme="minorHAnsi" w:hAnsi="Times New Roman" w:cs="Times New Roman"/>
                <w:szCs w:val="22"/>
                <w:lang w:eastAsia="en-US"/>
              </w:rPr>
              <w:t>снованием для начала административной процедуры по проведению внеплановой проверки является</w:t>
            </w:r>
            <w:r>
              <w:rPr>
                <w:rFonts w:ascii="Times New Roman" w:eastAsiaTheme="minorHAnsi" w:hAnsi="Times New Roman" w:cs="Times New Roman"/>
                <w:szCs w:val="22"/>
                <w:lang w:eastAsia="en-US"/>
              </w:rPr>
              <w:t>:</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1) истечение срока исполнения юридическим лицом, индивидуальным предпринимателем, нанимателем ранее выданного предписания об устранении выявленного нарушения обязательных требований;</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 xml:space="preserve">2)мотивированное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w:t>
            </w:r>
            <w:r w:rsidRPr="003570AB">
              <w:rPr>
                <w:rFonts w:eastAsiaTheme="minorHAnsi"/>
                <w:color w:val="auto"/>
                <w:sz w:val="22"/>
                <w:lang w:val="ru-RU"/>
              </w:rPr>
              <w:lastRenderedPageBreak/>
              <w:t>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а)возникновение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D6633" w:rsidRPr="003570AB"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 xml:space="preserve">3) поступление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о фактах нарушения обязательных требований к порядку принятия собственниками помещений в многоквартирном доме решения о выборе управляющей организации в целях заключения с такой организацией договора управления многоквартирным домом, порядку утверждения условий такого договора и его заключения, а также нарушения управляющей организацией обязательств, предусмотренных частью 2 статьи 162 Жилищного кодекса Российской Федерации. Внеплановая проверка по </w:t>
            </w:r>
            <w:r w:rsidRPr="003570AB">
              <w:rPr>
                <w:rFonts w:eastAsiaTheme="minorHAnsi"/>
                <w:color w:val="auto"/>
                <w:sz w:val="22"/>
                <w:lang w:val="ru-RU"/>
              </w:rPr>
              <w:lastRenderedPageBreak/>
              <w:t>данному основанию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AD6633" w:rsidRDefault="00AD6633" w:rsidP="001C4C62">
            <w:pPr>
              <w:autoSpaceDE w:val="0"/>
              <w:autoSpaceDN w:val="0"/>
              <w:adjustRightInd w:val="0"/>
              <w:spacing w:after="0" w:line="240" w:lineRule="auto"/>
              <w:ind w:firstLine="0"/>
              <w:rPr>
                <w:rFonts w:eastAsiaTheme="minorHAnsi"/>
                <w:color w:val="auto"/>
                <w:sz w:val="22"/>
                <w:lang w:val="ru-RU"/>
              </w:rPr>
            </w:pPr>
            <w:r w:rsidRPr="003570AB">
              <w:rPr>
                <w:rFonts w:eastAsiaTheme="minorHAnsi"/>
                <w:color w:val="auto"/>
                <w:sz w:val="22"/>
                <w:lang w:val="ru-RU"/>
              </w:rPr>
              <w:t>2.1) выявление при проведении мероприятий без взаимодействия с юридическими лицами, индивидуальными предпринимателями при осуществлении муниципального контроля (надзора),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 виде федерального государственного контроля (надзора);</w:t>
            </w:r>
          </w:p>
          <w:p w:rsidR="00AD6633" w:rsidRDefault="00AD6633" w:rsidP="001C4C62">
            <w:pPr>
              <w:autoSpaceDE w:val="0"/>
              <w:autoSpaceDN w:val="0"/>
              <w:adjustRightInd w:val="0"/>
              <w:spacing w:after="0" w:line="240" w:lineRule="auto"/>
              <w:ind w:firstLine="0"/>
              <w:rPr>
                <w:rFonts w:eastAsiaTheme="minorHAnsi"/>
                <w:color w:val="auto"/>
                <w:sz w:val="22"/>
                <w:lang w:val="ru-RU"/>
              </w:rPr>
            </w:pPr>
            <w:r w:rsidRPr="00022DE0">
              <w:rPr>
                <w:rFonts w:eastAsiaTheme="minorHAnsi"/>
                <w:color w:val="auto"/>
                <w:sz w:val="22"/>
                <w:lang w:val="ru-RU"/>
              </w:rPr>
              <w:t>основанием административной процедуры подготовки документов по результатам проверки является окончание проведения проверки</w:t>
            </w:r>
            <w:r>
              <w:rPr>
                <w:rFonts w:eastAsiaTheme="minorHAnsi"/>
                <w:color w:val="auto"/>
                <w:sz w:val="22"/>
                <w:lang w:val="ru-RU"/>
              </w:rPr>
              <w:t>;</w:t>
            </w:r>
          </w:p>
          <w:p w:rsidR="00AD6633" w:rsidRPr="00022DE0" w:rsidRDefault="00AD6633" w:rsidP="001C4C62">
            <w:pPr>
              <w:autoSpaceDE w:val="0"/>
              <w:autoSpaceDN w:val="0"/>
              <w:adjustRightInd w:val="0"/>
              <w:spacing w:after="0" w:line="240" w:lineRule="auto"/>
              <w:ind w:firstLine="0"/>
              <w:rPr>
                <w:rFonts w:eastAsiaTheme="minorHAnsi"/>
                <w:color w:val="auto"/>
                <w:sz w:val="22"/>
                <w:lang w:val="ru-RU"/>
              </w:rPr>
            </w:pPr>
            <w:r w:rsidRPr="00022DE0">
              <w:rPr>
                <w:rFonts w:eastAsiaTheme="minorHAnsi"/>
                <w:color w:val="auto"/>
                <w:sz w:val="22"/>
                <w:lang w:val="ru-RU"/>
              </w:rPr>
              <w:t>основанием для начала административной процедуры по анализу исполнения обязательных требований, информация о нарушении которых получена в ходе осуществления муниципального контроля, является окончание отчетного периода</w:t>
            </w:r>
            <w:r>
              <w:rPr>
                <w:rFonts w:eastAsiaTheme="minorHAnsi"/>
                <w:color w:val="auto"/>
                <w:sz w:val="22"/>
                <w:lang w:val="ru-RU"/>
              </w:rPr>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lastRenderedPageBreak/>
              <w:t>12</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об осуществлении специальных режимов государственного контроля (надзора)</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осуществляется</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rPr>
                <w:color w:val="auto"/>
                <w:sz w:val="22"/>
                <w:lang w:val="ru-RU"/>
              </w:rPr>
            </w:pPr>
            <w:r w:rsidRPr="00010D08">
              <w:rPr>
                <w:color w:val="auto"/>
                <w:sz w:val="22"/>
                <w:lang w:val="ru-RU"/>
              </w:rPr>
              <w:t>Не осуществляется</w:t>
            </w:r>
          </w:p>
        </w:tc>
      </w:tr>
      <w:tr w:rsidR="00AD6633" w:rsidRPr="00B211D7" w:rsidTr="001C4C62">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13</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 системе оценки и управления рисками причинения вреда (ущерба) охраняемым законом ценностям</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Риск-ориентированный подход не применяется в связи с отсутствием  плановых контрольных (надзорных) мероприятий (с 01.01.2021г.)</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rPr>
                <w:color w:val="auto"/>
                <w:sz w:val="22"/>
                <w:lang w:val="ru-RU"/>
              </w:rPr>
            </w:pPr>
            <w:r w:rsidRPr="00010D08">
              <w:rPr>
                <w:color w:val="auto"/>
                <w:sz w:val="22"/>
                <w:lang w:val="ru-RU"/>
              </w:rPr>
              <w:t>Риск-ориентированный подход не применяется в связи с отсутствием  плановых контрольных (надзорных) мероприятий (с 01.01.2021г.)</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64" w:right="37" w:firstLine="0"/>
              <w:jc w:val="left"/>
              <w:rPr>
                <w:color w:val="auto"/>
                <w:sz w:val="22"/>
                <w:lang w:val="ru-RU"/>
              </w:rPr>
            </w:pPr>
            <w:r w:rsidRPr="00071BD4">
              <w:rPr>
                <w:color w:val="auto"/>
                <w:sz w:val="22"/>
                <w:lang w:val="ru-RU"/>
              </w:rPr>
              <w:t>о межведомственном взаимодействии при осуществлении вида контроля</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79" w:right="84" w:firstLine="0"/>
              <w:rPr>
                <w:color w:val="auto"/>
                <w:sz w:val="22"/>
                <w:lang w:val="ru-RU"/>
              </w:rPr>
            </w:pPr>
            <w:r w:rsidRPr="00071BD4">
              <w:rPr>
                <w:color w:val="auto"/>
                <w:sz w:val="22"/>
                <w:lang w:val="ru-RU"/>
              </w:rPr>
              <w:t>Применяется</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79" w:right="84" w:firstLine="0"/>
              <w:rPr>
                <w:color w:val="auto"/>
                <w:sz w:val="22"/>
                <w:lang w:val="ru-RU"/>
              </w:rPr>
            </w:pPr>
            <w:r w:rsidRPr="00071BD4">
              <w:rPr>
                <w:color w:val="auto"/>
                <w:sz w:val="22"/>
                <w:lang w:val="ru-RU"/>
              </w:rPr>
              <w:t>Применяется</w:t>
            </w:r>
          </w:p>
        </w:tc>
      </w:tr>
      <w:tr w:rsidR="00AD6633" w:rsidRPr="00842E90"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spacing w:after="0" w:line="240" w:lineRule="auto"/>
              <w:ind w:left="64" w:right="37" w:firstLine="0"/>
              <w:jc w:val="left"/>
              <w:rPr>
                <w:color w:val="auto"/>
                <w:sz w:val="22"/>
                <w:lang w:val="ru-RU"/>
              </w:rPr>
            </w:pPr>
            <w:r w:rsidRPr="009560AB">
              <w:rPr>
                <w:color w:val="auto"/>
                <w:sz w:val="22"/>
                <w:lang w:val="ru-RU"/>
              </w:rPr>
              <w:t>об информационных системах, применяемых при осуществлении вида контроля</w:t>
            </w:r>
          </w:p>
        </w:tc>
        <w:tc>
          <w:tcPr>
            <w:tcW w:w="7049"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autoSpaceDE w:val="0"/>
              <w:autoSpaceDN w:val="0"/>
              <w:adjustRightInd w:val="0"/>
              <w:spacing w:after="0" w:line="240" w:lineRule="auto"/>
              <w:ind w:left="79" w:right="84" w:firstLine="0"/>
              <w:jc w:val="left"/>
              <w:rPr>
                <w:color w:val="auto"/>
                <w:sz w:val="22"/>
                <w:lang w:val="ru-RU"/>
              </w:rPr>
            </w:pPr>
            <w:r w:rsidRPr="009560AB">
              <w:rPr>
                <w:color w:val="auto"/>
                <w:sz w:val="22"/>
                <w:lang w:val="ru-RU"/>
              </w:rPr>
              <w:t>-</w:t>
            </w:r>
          </w:p>
        </w:tc>
        <w:tc>
          <w:tcPr>
            <w:tcW w:w="4520"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autoSpaceDE w:val="0"/>
              <w:autoSpaceDN w:val="0"/>
              <w:adjustRightInd w:val="0"/>
              <w:spacing w:after="0" w:line="240" w:lineRule="auto"/>
              <w:ind w:left="79" w:right="84" w:firstLine="0"/>
              <w:rPr>
                <w:color w:val="auto"/>
                <w:sz w:val="22"/>
                <w:lang w:val="ru-RU"/>
              </w:rPr>
            </w:pPr>
            <w:r w:rsidRPr="009560AB">
              <w:rPr>
                <w:color w:val="auto"/>
                <w:sz w:val="22"/>
                <w:lang w:val="ru-RU"/>
              </w:rPr>
              <w:t>-</w:t>
            </w:r>
          </w:p>
        </w:tc>
      </w:tr>
      <w:tr w:rsidR="00AD6633" w:rsidRPr="00B211D7" w:rsidTr="001C4C62">
        <w:trPr>
          <w:trHeight w:val="174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16</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об организации досудебного обжалования решений контрольных (надзорных) органов, действий (бездействия) их должностных лиц, в том числе:</w:t>
            </w:r>
          </w:p>
        </w:tc>
        <w:tc>
          <w:tcPr>
            <w:tcW w:w="812" w:type="dxa"/>
            <w:tcBorders>
              <w:top w:val="single" w:sz="3" w:space="0" w:color="000000"/>
              <w:left w:val="single" w:sz="3" w:space="0" w:color="000000"/>
              <w:bottom w:val="single" w:sz="3" w:space="0" w:color="000000"/>
              <w:right w:val="single" w:sz="3" w:space="0" w:color="000000"/>
            </w:tcBorders>
            <w:shd w:val="clear" w:color="auto" w:fill="auto"/>
          </w:tcPr>
          <w:p w:rsidR="00AD6633" w:rsidRPr="006141C9" w:rsidRDefault="00AD6633" w:rsidP="001C4C62">
            <w:pPr>
              <w:autoSpaceDE w:val="0"/>
              <w:autoSpaceDN w:val="0"/>
              <w:adjustRightInd w:val="0"/>
              <w:spacing w:after="0" w:line="240" w:lineRule="auto"/>
              <w:ind w:left="79" w:right="84" w:firstLine="0"/>
              <w:jc w:val="left"/>
              <w:rPr>
                <w:rFonts w:eastAsiaTheme="minorHAnsi"/>
                <w:color w:val="FF0000"/>
                <w:sz w:val="22"/>
                <w:lang w:val="ru-RU"/>
              </w:rPr>
            </w:pPr>
            <w:r>
              <w:rPr>
                <w:rFonts w:eastAsiaTheme="minorHAnsi"/>
                <w:color w:val="FF0000"/>
                <w:sz w:val="22"/>
                <w:lang w:val="ru-RU"/>
              </w:rPr>
              <w:t>-</w:t>
            </w:r>
          </w:p>
          <w:p w:rsidR="00AD6633" w:rsidRPr="000E6E98" w:rsidRDefault="00AD6633" w:rsidP="001C4C62">
            <w:pPr>
              <w:spacing w:after="0" w:line="240" w:lineRule="auto"/>
              <w:ind w:left="79" w:right="84" w:firstLine="0"/>
              <w:jc w:val="left"/>
              <w:rPr>
                <w:color w:val="auto"/>
                <w:sz w:val="22"/>
                <w:lang w:val="ru-RU"/>
              </w:rPr>
            </w:pPr>
          </w:p>
        </w:tc>
        <w:tc>
          <w:tcPr>
            <w:tcW w:w="10757" w:type="dxa"/>
            <w:gridSpan w:val="8"/>
            <w:tcBorders>
              <w:top w:val="single" w:sz="3" w:space="0" w:color="000000"/>
              <w:left w:val="single" w:sz="3" w:space="0" w:color="000000"/>
              <w:bottom w:val="single" w:sz="3" w:space="0" w:color="000000"/>
              <w:right w:val="single" w:sz="3" w:space="0" w:color="000000"/>
            </w:tcBorders>
            <w:shd w:val="clear" w:color="auto" w:fill="auto"/>
          </w:tcPr>
          <w:p w:rsidR="00AD6633" w:rsidRPr="00AB70DF" w:rsidRDefault="00AD6633" w:rsidP="001C4C62">
            <w:pPr>
              <w:spacing w:after="0" w:line="240" w:lineRule="auto"/>
              <w:ind w:left="79" w:right="84" w:firstLine="614"/>
              <w:rPr>
                <w:color w:val="auto"/>
                <w:sz w:val="22"/>
                <w:lang w:val="ru-RU"/>
              </w:rPr>
            </w:pPr>
            <w:r w:rsidRPr="00AB70DF">
              <w:rPr>
                <w:color w:val="auto"/>
                <w:sz w:val="22"/>
                <w:lang w:val="ru-RU"/>
              </w:rPr>
              <w:t>По результатам проверки юридических лиц и индивидуальных предпринимателей уполномоченные должностные лица составляют акт по форме в двух экземплярах (Приложение 2 к настоящему Регламенту). К акту прилагаются (в случае их составления): схема автомобильной дороги или ее участка, схема земельного участка, территории, фотоматериалы, протоколы или заключения проведенных исследований, объяснения работников юридических лиц или индивидуальных предпринимателей, на которых возлагается ответственность за нарушения, предписания об устранении выявленных нарушений и иные, связанные с результатами проверки документы или их копии.</w:t>
            </w:r>
          </w:p>
          <w:p w:rsidR="00AD6633" w:rsidRPr="00AB70DF" w:rsidRDefault="00AD6633" w:rsidP="001C4C62">
            <w:pPr>
              <w:spacing w:after="0" w:line="240" w:lineRule="auto"/>
              <w:ind w:left="79" w:right="84" w:firstLine="614"/>
              <w:rPr>
                <w:color w:val="auto"/>
                <w:sz w:val="22"/>
                <w:lang w:val="ru-RU"/>
              </w:rPr>
            </w:pPr>
            <w:r w:rsidRPr="00AB70DF">
              <w:rPr>
                <w:color w:val="auto"/>
                <w:sz w:val="22"/>
                <w:lang w:val="ru-RU"/>
              </w:rPr>
              <w:lastRenderedPageBreak/>
              <w:t>В случае выявления нарушений при проведении проверки, уполномоченные должностные лица, проводившие проверку, в пределах полномочий, предусмотренных законодательством Российской Федерации, обязаны:</w:t>
            </w:r>
          </w:p>
          <w:p w:rsidR="00AD6633" w:rsidRPr="00AB70DF" w:rsidRDefault="00AD6633" w:rsidP="001C4C62">
            <w:pPr>
              <w:spacing w:after="0" w:line="240" w:lineRule="auto"/>
              <w:ind w:left="79" w:right="84" w:firstLine="614"/>
              <w:rPr>
                <w:color w:val="auto"/>
                <w:sz w:val="22"/>
                <w:lang w:val="ru-RU"/>
              </w:rPr>
            </w:pPr>
            <w:r w:rsidRPr="00AB70DF">
              <w:rPr>
                <w:color w:val="auto"/>
                <w:sz w:val="22"/>
                <w:lang w:val="ru-RU"/>
              </w:rPr>
              <w:t>а) выдать предписание юридическому лицу, индивидуальному предпринимателю об устранении выявленных нарушений с указанием сроков их устранения (приложение 3 к настоящему Регламенту);</w:t>
            </w:r>
          </w:p>
          <w:p w:rsidR="00AD6633" w:rsidRPr="00AB70DF" w:rsidRDefault="00AD6633" w:rsidP="001C4C62">
            <w:pPr>
              <w:spacing w:after="0" w:line="240" w:lineRule="auto"/>
              <w:ind w:left="79" w:right="84" w:firstLine="614"/>
              <w:rPr>
                <w:color w:val="auto"/>
                <w:sz w:val="22"/>
                <w:lang w:val="ru-RU"/>
              </w:rPr>
            </w:pPr>
            <w:r w:rsidRPr="00AB70DF">
              <w:rPr>
                <w:color w:val="auto"/>
                <w:sz w:val="22"/>
                <w:lang w:val="ru-RU"/>
              </w:rPr>
              <w:t>б)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обеспечению безопасности государства, предотвращению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D6633" w:rsidRPr="00AB70DF" w:rsidRDefault="00AD6633" w:rsidP="001C4C62">
            <w:pPr>
              <w:spacing w:after="0" w:line="240" w:lineRule="auto"/>
              <w:ind w:left="79" w:right="84" w:firstLine="614"/>
              <w:rPr>
                <w:color w:val="auto"/>
                <w:sz w:val="22"/>
                <w:lang w:val="ru-RU"/>
              </w:rPr>
            </w:pPr>
            <w:r w:rsidRPr="00AB70DF">
              <w:rPr>
                <w:color w:val="auto"/>
                <w:sz w:val="22"/>
                <w:lang w:val="ru-RU"/>
              </w:rPr>
              <w:t>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AD6633" w:rsidRPr="00AB70DF" w:rsidRDefault="00AD6633" w:rsidP="001C4C62">
            <w:pPr>
              <w:spacing w:after="0" w:line="240" w:lineRule="auto"/>
              <w:ind w:left="79" w:right="84" w:firstLine="614"/>
              <w:rPr>
                <w:color w:val="auto"/>
                <w:sz w:val="22"/>
                <w:lang w:val="ru-RU"/>
              </w:rPr>
            </w:pPr>
            <w:r w:rsidRPr="00AB70DF">
              <w:rPr>
                <w:color w:val="auto"/>
                <w:sz w:val="22"/>
                <w:lang w:val="ru-RU"/>
              </w:rPr>
              <w:t>В случае если проведение внеплановой выездной проверки было согласовано с Пугачевской межрайонной прокуратурой, копия акта проверки направляется в прокуратуру в течение 5-ти рабочих дней со дня составления акта проверки.</w:t>
            </w:r>
          </w:p>
          <w:p w:rsidR="00AD6633" w:rsidRPr="00AB70DF" w:rsidRDefault="00AD6633" w:rsidP="001C4C62">
            <w:pPr>
              <w:spacing w:after="0" w:line="240" w:lineRule="auto"/>
              <w:ind w:left="79" w:right="84" w:firstLine="614"/>
              <w:rPr>
                <w:color w:val="auto"/>
                <w:sz w:val="22"/>
                <w:lang w:val="ru-RU"/>
              </w:rPr>
            </w:pPr>
            <w:r w:rsidRPr="00AB70DF">
              <w:rPr>
                <w:color w:val="auto"/>
                <w:sz w:val="22"/>
                <w:lang w:val="ru-RU"/>
              </w:rPr>
              <w:t>Юридическое лицо, индивидуальный предприниматель, в отношении которого проводилась проверка,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AD6633" w:rsidRPr="000E6E98" w:rsidRDefault="00AD6633" w:rsidP="001C4C62">
            <w:pPr>
              <w:spacing w:after="0" w:line="240" w:lineRule="auto"/>
              <w:ind w:left="79" w:right="84" w:firstLine="614"/>
              <w:rPr>
                <w:color w:val="auto"/>
                <w:sz w:val="22"/>
                <w:lang w:val="ru-RU"/>
              </w:rPr>
            </w:pPr>
            <w:r w:rsidRPr="00AB70DF">
              <w:rPr>
                <w:color w:val="auto"/>
                <w:sz w:val="22"/>
                <w:lang w:val="ru-RU"/>
              </w:rPr>
              <w:t xml:space="preserve">В случае выявления в ходе проверки нарушений, за которые установлена административная или уголовная ответственность, копия акта проверки направляется в орган государственной власти, к компетенции </w:t>
            </w:r>
            <w:r w:rsidRPr="00AB70DF">
              <w:rPr>
                <w:color w:val="auto"/>
                <w:sz w:val="22"/>
                <w:lang w:val="ru-RU"/>
              </w:rPr>
              <w:lastRenderedPageBreak/>
              <w:t>которого отнесено составление протокола по делу об административном правонарушении или возбуждение уголовного дела.</w:t>
            </w:r>
          </w:p>
        </w:tc>
      </w:tr>
      <w:tr w:rsidR="00AD6633" w:rsidRPr="00BA60EC" w:rsidTr="001C4C62">
        <w:trPr>
          <w:trHeight w:val="44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16" w:right="0" w:firstLine="0"/>
            </w:pPr>
            <w:r w:rsidRPr="00BA60EC">
              <w:rPr>
                <w:b/>
                <w:sz w:val="20"/>
              </w:rPr>
              <w:lastRenderedPageBreak/>
              <w:t>16.1.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812D4D" w:rsidRDefault="00AD6633" w:rsidP="001C4C62">
            <w:pPr>
              <w:spacing w:after="0" w:line="240" w:lineRule="auto"/>
              <w:ind w:left="64" w:right="37" w:firstLine="0"/>
              <w:jc w:val="left"/>
              <w:rPr>
                <w:color w:val="auto"/>
                <w:sz w:val="22"/>
                <w:lang w:val="ru-RU"/>
              </w:rPr>
            </w:pPr>
            <w:r w:rsidRPr="00812D4D">
              <w:rPr>
                <w:color w:val="auto"/>
                <w:sz w:val="22"/>
                <w:lang w:val="ru-RU"/>
              </w:rPr>
              <w:t>количество должностных лиц, осуществляющих рассмотрение жалоб</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79" w:right="84" w:firstLine="0"/>
              <w:jc w:val="left"/>
              <w:rPr>
                <w:color w:val="auto"/>
                <w:sz w:val="22"/>
                <w:lang w:val="ru-RU"/>
              </w:rPr>
            </w:pPr>
            <w:r w:rsidRPr="00812D4D">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rPr>
                <w:color w:val="auto"/>
                <w:sz w:val="22"/>
                <w:lang w:val="ru-RU"/>
              </w:rPr>
            </w:pPr>
            <w:r>
              <w:rPr>
                <w:color w:val="auto"/>
                <w:sz w:val="22"/>
                <w:lang w:val="ru-RU"/>
              </w:rPr>
              <w:t>-</w:t>
            </w:r>
          </w:p>
        </w:tc>
      </w:tr>
      <w:tr w:rsidR="00AD6633" w:rsidRPr="00BA60EC"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64" w:right="37" w:firstLine="0"/>
              <w:rPr>
                <w:color w:val="auto"/>
                <w:sz w:val="22"/>
                <w:lang w:val="ru-RU"/>
              </w:rPr>
            </w:pPr>
            <w:r w:rsidRPr="00812D4D">
              <w:rPr>
                <w:color w:val="auto"/>
                <w:sz w:val="22"/>
                <w:lang w:val="ru-RU"/>
              </w:rPr>
              <w:t>сведения об аттестации граждан, привлекаемых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79" w:right="84" w:firstLine="0"/>
              <w:jc w:val="left"/>
              <w:rPr>
                <w:color w:val="auto"/>
                <w:sz w:val="22"/>
                <w:lang w:val="ru-RU"/>
              </w:rPr>
            </w:pPr>
            <w:r w:rsidRPr="00812D4D">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rPr>
                <w:color w:val="auto"/>
                <w:sz w:val="22"/>
                <w:lang w:val="ru-RU"/>
              </w:rPr>
            </w:pPr>
            <w:r>
              <w:rPr>
                <w:color w:val="auto"/>
                <w:sz w:val="22"/>
                <w:lang w:val="ru-RU"/>
              </w:rPr>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16" w:right="0" w:firstLine="0"/>
            </w:pPr>
            <w:r w:rsidRPr="00BA60EC">
              <w:rPr>
                <w:b/>
                <w:sz w:val="20"/>
              </w:rPr>
              <w:t>17.1.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0B7EDA" w:rsidRDefault="00AD6633" w:rsidP="001C4C62">
            <w:pPr>
              <w:spacing w:after="0" w:line="240" w:lineRule="auto"/>
              <w:ind w:left="64" w:right="37" w:firstLine="0"/>
              <w:jc w:val="left"/>
              <w:rPr>
                <w:color w:val="auto"/>
                <w:sz w:val="22"/>
              </w:rPr>
            </w:pPr>
            <w:r w:rsidRPr="000B7EDA">
              <w:rPr>
                <w:color w:val="auto"/>
                <w:sz w:val="22"/>
              </w:rPr>
              <w:t>количество аттестованных граждан</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0B7EDA" w:rsidRDefault="00AD6633" w:rsidP="001C4C62">
            <w:pPr>
              <w:spacing w:after="0" w:line="240" w:lineRule="auto"/>
              <w:ind w:left="79" w:right="84" w:firstLine="0"/>
              <w:jc w:val="left"/>
              <w:rPr>
                <w:color w:val="auto"/>
                <w:sz w:val="22"/>
                <w:lang w:val="ru-RU"/>
              </w:rPr>
            </w:pPr>
            <w:r w:rsidRPr="000B7EDA">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rPr>
                <w:color w:val="auto"/>
                <w:sz w:val="22"/>
                <w:lang w:val="ru-RU"/>
              </w:rPr>
            </w:pPr>
            <w:r w:rsidRPr="000E6E98">
              <w:rPr>
                <w:color w:val="auto"/>
                <w:sz w:val="22"/>
                <w:lang w:val="ru-RU"/>
              </w:rPr>
              <w:t>0</w:t>
            </w:r>
          </w:p>
        </w:tc>
      </w:tr>
      <w:tr w:rsidR="00AD6633" w:rsidRPr="00BA60EC"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64" w:right="37" w:firstLine="0"/>
              <w:jc w:val="left"/>
              <w:rPr>
                <w:color w:val="auto"/>
                <w:sz w:val="22"/>
                <w:lang w:val="ru-RU"/>
              </w:rPr>
            </w:pPr>
            <w:r w:rsidRPr="00B04CB9">
              <w:rPr>
                <w:color w:val="auto"/>
                <w:sz w:val="22"/>
                <w:lang w:val="ru-RU"/>
              </w:rPr>
              <w:t>сведения о проведенной работе по аккредитации юридических лиц в качестве экспертных организаций, привлекаемых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79" w:right="84" w:firstLine="0"/>
              <w:jc w:val="left"/>
              <w:rPr>
                <w:color w:val="auto"/>
                <w:sz w:val="22"/>
                <w:lang w:val="ru-RU"/>
              </w:rPr>
            </w:pPr>
            <w:r w:rsidRPr="00B04CB9">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rPr>
                <w:color w:val="auto"/>
                <w:sz w:val="22"/>
                <w:lang w:val="ru-RU"/>
              </w:rPr>
            </w:pPr>
            <w:r>
              <w:rPr>
                <w:color w:val="auto"/>
                <w:sz w:val="22"/>
                <w:lang w:val="ru-RU"/>
              </w:rPr>
              <w:t>-</w:t>
            </w:r>
          </w:p>
        </w:tc>
      </w:tr>
      <w:tr w:rsidR="00AD6633" w:rsidRPr="00BA60EC" w:rsidTr="001C4C62">
        <w:trPr>
          <w:trHeight w:val="27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18.1.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64" w:right="37" w:firstLine="0"/>
              <w:jc w:val="left"/>
              <w:rPr>
                <w:color w:val="auto"/>
                <w:sz w:val="22"/>
                <w:lang w:val="ru-RU"/>
              </w:rPr>
            </w:pPr>
            <w:r w:rsidRPr="00B04CB9">
              <w:rPr>
                <w:color w:val="auto"/>
                <w:sz w:val="22"/>
                <w:lang w:val="ru-RU"/>
              </w:rPr>
              <w:t>количество аккредитованных ЮЛ</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79" w:right="84" w:firstLine="0"/>
              <w:jc w:val="left"/>
              <w:rPr>
                <w:color w:val="auto"/>
                <w:sz w:val="22"/>
                <w:lang w:val="ru-RU"/>
              </w:rPr>
            </w:pPr>
            <w:r w:rsidRPr="00B04CB9">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rPr>
                <w:color w:val="auto"/>
                <w:sz w:val="22"/>
                <w:lang w:val="ru-RU"/>
              </w:rPr>
            </w:pPr>
            <w:r w:rsidRPr="000E6E98">
              <w:rPr>
                <w:color w:val="auto"/>
                <w:sz w:val="22"/>
                <w:lang w:val="ru-RU"/>
              </w:rPr>
              <w:t>0</w:t>
            </w:r>
          </w:p>
        </w:tc>
      </w:tr>
      <w:tr w:rsidR="00AD6633" w:rsidRPr="00B211D7" w:rsidTr="001C4C62">
        <w:tblPrEx>
          <w:tblCellMar>
            <w:right w:w="16"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 w:firstLine="0"/>
              <w:jc w:val="center"/>
            </w:pPr>
            <w:r w:rsidRPr="00BA60EC">
              <w:rPr>
                <w:b/>
                <w:sz w:val="20"/>
              </w:rPr>
              <w:t>II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7" w:firstLine="0"/>
              <w:rPr>
                <w:lang w:val="ru-RU"/>
              </w:rPr>
            </w:pPr>
            <w:r w:rsidRPr="00BA60EC">
              <w:rPr>
                <w:b/>
                <w:sz w:val="20"/>
                <w:lang w:val="ru-RU"/>
              </w:rPr>
              <w:t>Сведения об осуществлении вида государственного контроля (надзора), муниципального контроля</w:t>
            </w:r>
          </w:p>
        </w:tc>
      </w:tr>
      <w:tr w:rsidR="00AD6633" w:rsidRPr="008844E9"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выполнение плана проведения контрольных (надзорных) мероприятий (доля проведенных плановых контрольных (надзорных) мероприятий в процентах общего количества запланированных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контрольных (надзорных) мероприятий в согласовании которых было отказано (в процентах общего числа направленных в органы прокуратуры заявлений)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sidRPr="0059337C">
              <w:rPr>
                <w:sz w:val="22"/>
                <w:lang w:val="ru-RU"/>
              </w:rPr>
              <w:t>0</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результаты которых признаны недействительными (в процентах общего числа проведенных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контрольные (надзорные) мероприятия, применены меры дисциплинарного, административного наказания (в процентах общего числа проведенных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04640B" w:rsidTr="001C4C62">
        <w:tblPrEx>
          <w:tblCellMar>
            <w:right w:w="16" w:type="dxa"/>
          </w:tblCellMar>
        </w:tblPrEx>
        <w:trPr>
          <w:trHeight w:val="145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доля </w:t>
            </w:r>
            <w:r w:rsidRPr="00B63901">
              <w:rPr>
                <w:sz w:val="22"/>
                <w:lang w:val="ru-RU"/>
              </w:rPr>
              <w:t>контролируемых лиц, в отношении которых органами государственного контроля (надзора), муниципального контроля</w:t>
            </w:r>
            <w:r w:rsidRPr="0059337C">
              <w:rPr>
                <w:sz w:val="22"/>
                <w:lang w:val="ru-RU"/>
              </w:rPr>
              <w:t xml:space="preserve"> были проведены контрольные (надзорные) мероприятия (в процентах общего количества контролируемых лиц, подлежащих государственному контролю (надзору), муниципальному контролю на территории Российской Федерации, соответствующего субъекта </w:t>
            </w:r>
          </w:p>
          <w:p w:rsidR="00AD6633" w:rsidRPr="0059337C" w:rsidRDefault="00AD6633" w:rsidP="001C4C62">
            <w:pPr>
              <w:spacing w:after="0" w:line="240" w:lineRule="auto"/>
              <w:ind w:left="64" w:right="0" w:firstLine="0"/>
              <w:jc w:val="left"/>
              <w:rPr>
                <w:sz w:val="22"/>
                <w:lang w:val="ru-RU"/>
              </w:rPr>
            </w:pPr>
            <w:r w:rsidRPr="0059337C">
              <w:rPr>
                <w:sz w:val="22"/>
                <w:lang w:val="ru-RU"/>
              </w:rPr>
              <w:t>Российской Федерации, соответствующего муниципального образования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BA60EC" w:rsidTr="001C4C62">
        <w:tblPrEx>
          <w:tblCellMar>
            <w:right w:w="16"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rPr>
                <w:sz w:val="22"/>
                <w:lang w:val="ru-RU"/>
              </w:rPr>
            </w:pPr>
            <w:r w:rsidRPr="0059337C">
              <w:rPr>
                <w:sz w:val="22"/>
                <w:lang w:val="ru-RU"/>
              </w:rPr>
              <w:t>среднее количество контрольных (надзорных) мероприятий, проведенных в отношении одного контролируемого лица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25</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sidRPr="0059337C">
              <w:rPr>
                <w:sz w:val="22"/>
                <w:lang w:val="ru-RU"/>
              </w:rPr>
              <w:t>0</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26</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sidRPr="0059337C">
              <w:rPr>
                <w:sz w:val="22"/>
                <w:lang w:val="ru-RU"/>
              </w:rPr>
              <w:t>0</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выявлены правонарушения (в процентах общего числа проведенных плановых и внеплановых контрольных (надзорных) мероприятий)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04640B" w:rsidTr="001C4C62">
        <w:tblPrEx>
          <w:tblCellMar>
            <w:right w:w="16" w:type="dxa"/>
          </w:tblCellMar>
        </w:tblPrEx>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результатам выявленных правонарушений были возбуждены дела об административных правонарушениях (в процентах общего числа контрольных (надзорных) мероприятий, по итогам которых были выявлены правонарушения)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фактам выявленных нарушений наложены административные наказания (в процентах общего числа контрольных (надзорных) мероприятий, по итогам которых по результатам выявленных правонарушений возбуждены дела об административных правонарушениях)</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Pr>
                <w:sz w:val="22"/>
                <w:lang w:val="ru-RU"/>
              </w:rPr>
              <w:t>0</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30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контролируемых лиц)</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31" w:right="126" w:firstLine="0"/>
              <w:rPr>
                <w:sz w:val="22"/>
                <w:lang w:val="ru-RU"/>
              </w:rPr>
            </w:pPr>
            <w:r w:rsidRPr="0059337C">
              <w:rPr>
                <w:sz w:val="22"/>
                <w:lang w:val="ru-RU"/>
              </w:rPr>
              <w:t>0</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контролируемых лиц)</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BA60EC" w:rsidTr="001C4C62">
        <w:tblPrEx>
          <w:tblCellMar>
            <w:right w:w="16" w:type="dxa"/>
          </w:tblCellMar>
        </w:tblPrEx>
        <w:trPr>
          <w:trHeight w:val="123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32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количество случаев причинения контролируемыми лицами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BA60EC" w:rsidTr="001C4C62">
        <w:tblPrEx>
          <w:tblCellMar>
            <w:right w:w="16" w:type="dxa"/>
          </w:tblCellMar>
        </w:tblPrEx>
        <w:trPr>
          <w:trHeight w:val="6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выявленных при проведении контрольных (надзорных) мероприятий правонарушений, связанных с неисполнением предписаний (в процентах общего числа выявленных правонарушений)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B211D7" w:rsidTr="001C4C62">
        <w:tblPrEx>
          <w:tblCellMar>
            <w:right w:w="16" w:type="dxa"/>
          </w:tblCellMar>
        </w:tblPrEx>
        <w:trPr>
          <w:trHeight w:val="98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отношение суммы взысканных административных штрафов к общей сумме наложенных административных штрафов (в процентах)</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 (контрольные (надзорные) мероприятия не проводились)</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 (административные наказания в виде штрафов по результатам проверок не применялись)</w:t>
            </w:r>
          </w:p>
        </w:tc>
      </w:tr>
      <w:tr w:rsidR="00AD6633" w:rsidRPr="00BA60EC" w:rsidTr="001C4C62">
        <w:tblPrEx>
          <w:tblCellMar>
            <w:right w:w="16" w:type="dxa"/>
          </w:tblCellMar>
        </w:tblPrEx>
        <w:trPr>
          <w:trHeight w:val="54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35</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средний размер наложенного административного штрафа в том числе на должностных лиц и юридических лиц (в тыс. рублей)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BA60EC" w:rsidTr="001C4C62">
        <w:tblPrEx>
          <w:tblCellMar>
            <w:right w:w="16" w:type="dxa"/>
          </w:tblCellMar>
        </w:tblPrEx>
        <w:trPr>
          <w:trHeight w:val="112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36</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контрольных (надзорных) мероприятий, в результате которых выявлены нарушения обязательных требований)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B211D7" w:rsidTr="001C4C62">
        <w:tblPrEx>
          <w:tblCellMar>
            <w:right w:w="16" w:type="dxa"/>
          </w:tblCellMar>
        </w:tblPrEx>
        <w:trPr>
          <w:trHeight w:val="9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органами государственного контроля (надзора) на основании сведений ведомственных статистических наблюдений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Особенности осуществления государственного контроля (надзора)  отсутствуют</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Особенности осуществления государственного контроля (надзора)  отсутствуют</w:t>
            </w:r>
          </w:p>
        </w:tc>
      </w:tr>
      <w:tr w:rsidR="00AD6633" w:rsidRPr="00BA60EC" w:rsidTr="001C4C62">
        <w:tblPrEx>
          <w:tblCellMar>
            <w:right w:w="16" w:type="dxa"/>
          </w:tblCellMar>
        </w:tblPrEx>
        <w:trPr>
          <w:trHeight w:val="69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характеризующие выполненную в отчетный период работу по осуществлению государственного контроля (надзора) и муниципального контроля по соответствующим сферам деятельности, в том числе в динамике (по полугодиям)</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w:t>
            </w:r>
          </w:p>
        </w:tc>
      </w:tr>
      <w:tr w:rsidR="00AD6633" w:rsidRPr="00BA60EC" w:rsidTr="001C4C62">
        <w:tblPrEx>
          <w:tblCellMar>
            <w:right w:w="16" w:type="dxa"/>
          </w:tblCellMar>
        </w:tblPrEx>
        <w:trPr>
          <w:trHeight w:val="79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результатах работы экспертов, специалистов и экспертных организаций, привлекаемых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случаях причинения юридическими лицами и индивидуальными предпринимателями, в отношении которых осуществляются контрольные (надзорные)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CF1A25" w:rsidRDefault="00AD6633" w:rsidP="001C4C62">
            <w:pPr>
              <w:spacing w:after="0" w:line="240" w:lineRule="auto"/>
              <w:ind w:left="79" w:right="78" w:firstLine="0"/>
              <w:jc w:val="left"/>
              <w:rPr>
                <w:color w:val="FF0000"/>
                <w:sz w:val="22"/>
                <w:lang w:val="ru-RU"/>
              </w:rPr>
            </w:pPr>
            <w:r w:rsidRPr="00CF1A25">
              <w:rPr>
                <w:color w:val="FF0000"/>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D81259" w:rsidRDefault="00AD6633" w:rsidP="001C4C62">
            <w:pPr>
              <w:spacing w:after="0" w:line="240" w:lineRule="auto"/>
              <w:ind w:left="31" w:right="126" w:firstLine="0"/>
              <w:rPr>
                <w:color w:val="FF0000"/>
                <w:sz w:val="22"/>
                <w:lang w:val="ru-RU"/>
              </w:rPr>
            </w:pPr>
            <w:r w:rsidRPr="00D81259">
              <w:rPr>
                <w:color w:val="FF0000"/>
                <w:sz w:val="22"/>
                <w:lang w:val="ru-RU"/>
              </w:rPr>
              <w:t>-</w:t>
            </w:r>
          </w:p>
        </w:tc>
      </w:tr>
      <w:tr w:rsidR="00AD6633" w:rsidRPr="00BA60EC" w:rsidTr="001C4C62">
        <w:tblPrEx>
          <w:tblCellMar>
            <w:right w:w="16" w:type="dxa"/>
          </w:tblCellMar>
        </w:tblPrEx>
        <w:trPr>
          <w:trHeight w:val="105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проведении контрольных (надзорных) мероприятий без взаимодействия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BA60EC" w:rsidTr="001C4C62">
        <w:tblPrEx>
          <w:tblCellMar>
            <w:right w:w="16" w:type="dxa"/>
          </w:tblCellMar>
        </w:tblPrEx>
        <w:trPr>
          <w:trHeight w:val="55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42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количестве проведенных в отчетном периоде контр</w:t>
            </w:r>
            <w:r>
              <w:rPr>
                <w:sz w:val="22"/>
                <w:lang w:val="ru-RU"/>
              </w:rPr>
              <w:t>о</w:t>
            </w:r>
            <w:r w:rsidRPr="0059337C">
              <w:rPr>
                <w:sz w:val="22"/>
                <w:lang w:val="ru-RU"/>
              </w:rPr>
              <w:t>льных (надзорных) меропри</w:t>
            </w:r>
            <w:r>
              <w:rPr>
                <w:sz w:val="22"/>
                <w:lang w:val="ru-RU"/>
              </w:rPr>
              <w:t>я</w:t>
            </w:r>
            <w:r w:rsidRPr="0059337C">
              <w:rPr>
                <w:sz w:val="22"/>
                <w:lang w:val="ru-RU"/>
              </w:rPr>
              <w:t>тий (проверок) в отношении субъектов малого предпринимательства</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BA60EC" w:rsidTr="001C4C62">
        <w:tblPrEx>
          <w:tblCellMar>
            <w:right w:w="16" w:type="dxa"/>
          </w:tblCellMar>
        </w:tblPrEx>
        <w:trPr>
          <w:trHeight w:val="56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 о результатах досудебного и судебного обжалования решений контрольных (надзорных) органов, действий (бездействия) их должностных лиц</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 xml:space="preserve">- </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0</w:t>
            </w:r>
          </w:p>
        </w:tc>
      </w:tr>
      <w:tr w:rsidR="00AD6633" w:rsidRPr="008844E9" w:rsidTr="001C4C62">
        <w:tblPrEx>
          <w:tblCellMar>
            <w:right w:w="16" w:type="dxa"/>
          </w:tblCellMar>
        </w:tblPrEx>
        <w:trPr>
          <w:trHeight w:val="84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 реализации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до возникновения таких нарушений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w:t>
            </w:r>
          </w:p>
        </w:tc>
      </w:tr>
      <w:tr w:rsidR="00AD6633" w:rsidRPr="008844E9" w:rsidTr="001C4C62">
        <w:tblPrEx>
          <w:tblCellMar>
            <w:right w:w="16" w:type="dxa"/>
          </w:tblCellMar>
        </w:tblPrEx>
        <w:trPr>
          <w:trHeight w:val="2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45</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 решениях контрольных (надзорных) органов</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w:t>
            </w:r>
          </w:p>
        </w:tc>
      </w:tr>
      <w:tr w:rsidR="00AD6633" w:rsidRPr="00BA60EC" w:rsidTr="001C4C62">
        <w:tblPrEx>
          <w:tblCellMar>
            <w:right w:w="16" w:type="dxa"/>
          </w:tblCellMar>
        </w:tblPrEx>
        <w:trPr>
          <w:trHeight w:val="27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46</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об исполнении решений контрольных (надзорных) органов</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w:t>
            </w:r>
          </w:p>
        </w:tc>
      </w:tr>
      <w:tr w:rsidR="00AD6633" w:rsidRPr="0004640B" w:rsidTr="001C4C62">
        <w:tblPrEx>
          <w:tblCellMar>
            <w:right w:w="16" w:type="dxa"/>
          </w:tblCellMar>
        </w:tblPrEx>
        <w:trPr>
          <w:trHeight w:val="12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47</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 муниципального контроля) </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126" w:firstLine="0"/>
              <w:rPr>
                <w:color w:val="auto"/>
                <w:sz w:val="22"/>
                <w:lang w:val="ru-RU"/>
              </w:rPr>
            </w:pPr>
            <w:r w:rsidRPr="00570618">
              <w:rPr>
                <w:color w:val="auto"/>
                <w:sz w:val="22"/>
                <w:lang w:val="ru-RU"/>
              </w:rPr>
              <w:t>-</w:t>
            </w:r>
          </w:p>
        </w:tc>
      </w:tr>
      <w:tr w:rsidR="00AD6633" w:rsidRPr="00B211D7"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IV</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rPr>
                <w:color w:val="auto"/>
                <w:lang w:val="ru-RU"/>
              </w:rPr>
            </w:pPr>
            <w:r w:rsidRPr="00570618">
              <w:rPr>
                <w:b/>
                <w:color w:val="auto"/>
                <w:sz w:val="20"/>
                <w:lang w:val="ru-RU"/>
              </w:rPr>
              <w:t>Сведения о результативности и эффективности</w:t>
            </w:r>
          </w:p>
        </w:tc>
      </w:tr>
      <w:tr w:rsidR="00AD6633" w:rsidRPr="00BA60EC"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48</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0" w:firstLine="0"/>
              <w:jc w:val="left"/>
              <w:rPr>
                <w:sz w:val="22"/>
                <w:lang w:val="ru-RU"/>
              </w:rPr>
            </w:pPr>
            <w:r w:rsidRPr="007B79C9">
              <w:rPr>
                <w:sz w:val="22"/>
                <w:lang w:val="ru-RU"/>
              </w:rPr>
              <w:t>сведения об индикативных показателях вида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0" w:firstLine="0"/>
              <w:rPr>
                <w:color w:val="auto"/>
                <w:sz w:val="22"/>
                <w:lang w:val="ru-RU"/>
              </w:rPr>
            </w:pPr>
            <w:r w:rsidRPr="00570618">
              <w:rPr>
                <w:color w:val="auto"/>
                <w:sz w:val="22"/>
                <w:lang w:val="ru-RU"/>
              </w:rPr>
              <w:t>-</w:t>
            </w:r>
          </w:p>
        </w:tc>
      </w:tr>
      <w:tr w:rsidR="00AD6633" w:rsidRPr="008844E9" w:rsidTr="001C4C62">
        <w:tblPrEx>
          <w:tblCellMar>
            <w:top w:w="13" w:type="dxa"/>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49</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0" w:firstLine="0"/>
              <w:jc w:val="left"/>
              <w:rPr>
                <w:sz w:val="22"/>
                <w:lang w:val="ru-RU"/>
              </w:rPr>
            </w:pPr>
            <w:r w:rsidRPr="007B79C9">
              <w:rPr>
                <w:sz w:val="22"/>
                <w:lang w:val="ru-RU"/>
              </w:rPr>
              <w:t>сведения о достижении ключевых показателей, в том числе о влиянии профилактических мероприятий и контрольных (надзорных) мероприятий на достижение ключевых показателей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0" w:firstLine="0"/>
              <w:rPr>
                <w:color w:val="auto"/>
                <w:sz w:val="22"/>
                <w:lang w:val="ru-RU"/>
              </w:rPr>
            </w:pPr>
            <w:r w:rsidRPr="00570618">
              <w:rPr>
                <w:color w:val="auto"/>
                <w:sz w:val="22"/>
                <w:lang w:val="ru-RU" w:eastAsia="ru-RU"/>
              </w:rPr>
              <w:t>-</w:t>
            </w:r>
          </w:p>
        </w:tc>
      </w:tr>
      <w:tr w:rsidR="00AD6633" w:rsidRPr="00B211D7" w:rsidTr="001C4C62">
        <w:tblPrEx>
          <w:tblCellMar>
            <w:top w:w="13" w:type="dxa"/>
            <w:left w:w="89"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r w:rsidRPr="00BA60EC">
              <w:rPr>
                <w:b/>
                <w:sz w:val="20"/>
              </w:rPr>
              <w:t>V</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45" w:firstLine="0"/>
              <w:rPr>
                <w:lang w:val="ru-RU"/>
              </w:rPr>
            </w:pPr>
            <w:r w:rsidRPr="00BA60EC">
              <w:rPr>
                <w:b/>
                <w:sz w:val="20"/>
                <w:lang w:val="ru-RU"/>
              </w:rPr>
              <w:t>Финансовое и кадровое обеспечение государственного контроля (надзора), муниципального контроля</w:t>
            </w:r>
          </w:p>
        </w:tc>
      </w:tr>
      <w:tr w:rsidR="00AD6633" w:rsidRPr="00BA60EC" w:rsidTr="001C4C62">
        <w:tblPrEx>
          <w:tblCellMar>
            <w:right w:w="4" w:type="dxa"/>
          </w:tblCellMar>
        </w:tblPrEx>
        <w:trPr>
          <w:trHeight w:val="1206"/>
        </w:trPr>
        <w:tc>
          <w:tcPr>
            <w:tcW w:w="660" w:type="dxa"/>
            <w:tcBorders>
              <w:top w:val="nil"/>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50</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43" w:firstLine="0"/>
              <w:jc w:val="left"/>
              <w:rPr>
                <w:sz w:val="22"/>
                <w:lang w:val="ru-RU"/>
              </w:rPr>
            </w:pPr>
            <w:r w:rsidRPr="007B79C9">
              <w:rPr>
                <w:sz w:val="22"/>
                <w:lang w:val="ru-RU"/>
              </w:rPr>
              <w:t>сведения, характеризующие финансовое обеспечение исполнения функций по осуществлению государственного контроля (надзора), муниципального контроля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94"/>
              <w:rPr>
                <w:color w:val="auto"/>
                <w:sz w:val="22"/>
                <w:lang w:val="ru-RU"/>
              </w:rPr>
            </w:pPr>
            <w:r w:rsidRPr="00570618">
              <w:rPr>
                <w:color w:val="auto"/>
                <w:sz w:val="22"/>
                <w:lang w:val="ru-RU"/>
              </w:rPr>
              <w:t>0</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AF123D" w:rsidRDefault="00AD6633" w:rsidP="001C4C62">
            <w:pPr>
              <w:spacing w:after="0" w:line="240" w:lineRule="auto"/>
              <w:ind w:left="60" w:right="0" w:firstLine="0"/>
              <w:jc w:val="left"/>
              <w:rPr>
                <w:lang w:val="ru-RU"/>
              </w:rPr>
            </w:pPr>
            <w:r w:rsidRPr="00AF123D">
              <w:rPr>
                <w:b/>
                <w:sz w:val="20"/>
                <w:lang w:val="ru-RU"/>
              </w:rPr>
              <w:t>51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данные о штатной численности работников органов государственного контроля (надзора), муниципального контроля, выполняющих функции по контролю, и об укомплектованности штатной численности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1</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94"/>
              <w:rPr>
                <w:color w:val="auto"/>
                <w:sz w:val="22"/>
                <w:lang w:val="ru-RU"/>
              </w:rPr>
            </w:pPr>
            <w:r w:rsidRPr="00570618">
              <w:rPr>
                <w:color w:val="auto"/>
                <w:sz w:val="22"/>
                <w:lang w:val="ru-RU"/>
              </w:rPr>
              <w:t>1</w:t>
            </w:r>
          </w:p>
        </w:tc>
      </w:tr>
      <w:tr w:rsidR="00AD6633" w:rsidRPr="00BA60EC" w:rsidTr="001C4C62">
        <w:tblPrEx>
          <w:tblCellMar>
            <w:right w:w="4"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52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сведения о квалификации работников, о мероприятиях по повышению их квалификации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94"/>
              <w:rPr>
                <w:color w:val="auto"/>
                <w:sz w:val="22"/>
                <w:lang w:val="ru-RU"/>
              </w:rPr>
            </w:pPr>
            <w:r w:rsidRPr="00570618">
              <w:rPr>
                <w:color w:val="auto"/>
                <w:sz w:val="22"/>
                <w:lang w:val="ru-RU"/>
              </w:rPr>
              <w:t>0</w:t>
            </w:r>
          </w:p>
        </w:tc>
      </w:tr>
      <w:tr w:rsidR="00AD6633" w:rsidRPr="00BA60EC" w:rsidTr="001C4C62">
        <w:tblPrEx>
          <w:tblCellMar>
            <w:right w:w="4"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данные о средней нагрузке на 1 работника по фактически выполненному в отчетный период объему функций по контролю</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94"/>
              <w:rPr>
                <w:color w:val="auto"/>
                <w:sz w:val="22"/>
                <w:lang w:val="ru-RU"/>
              </w:rPr>
            </w:pPr>
            <w:r w:rsidRPr="00570618">
              <w:rPr>
                <w:color w:val="auto"/>
                <w:sz w:val="22"/>
                <w:lang w:val="ru-RU"/>
              </w:rPr>
              <w:t>0</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54</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43" w:firstLine="0"/>
              <w:jc w:val="left"/>
              <w:rPr>
                <w:sz w:val="22"/>
                <w:lang w:val="ru-RU"/>
              </w:rPr>
            </w:pPr>
            <w:r w:rsidRPr="007B79C9">
              <w:rPr>
                <w:sz w:val="22"/>
                <w:lang w:val="ru-RU"/>
              </w:rPr>
              <w:t>численность экспертов, специалистов и представителей экспертных организаций, привлеченных при осуществлении государственного контроля (надзора), муниципального контроля</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0</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94"/>
              <w:rPr>
                <w:color w:val="auto"/>
                <w:sz w:val="22"/>
                <w:lang w:val="ru-RU"/>
              </w:rPr>
            </w:pPr>
            <w:r w:rsidRPr="00570618">
              <w:rPr>
                <w:color w:val="auto"/>
                <w:sz w:val="22"/>
                <w:lang w:val="ru-RU"/>
              </w:rPr>
              <w:t>0</w:t>
            </w:r>
          </w:p>
        </w:tc>
      </w:tr>
      <w:tr w:rsidR="00AD6633" w:rsidRPr="00B211D7" w:rsidTr="001C4C62">
        <w:tblPrEx>
          <w:tblCellMar>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VI</w:t>
            </w:r>
          </w:p>
        </w:tc>
        <w:tc>
          <w:tcPr>
            <w:tcW w:w="14209" w:type="dxa"/>
            <w:gridSpan w:val="10"/>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28" w:right="0" w:firstLine="0"/>
              <w:rPr>
                <w:color w:val="auto"/>
                <w:lang w:val="ru-RU"/>
              </w:rPr>
            </w:pPr>
            <w:r w:rsidRPr="00570618">
              <w:rPr>
                <w:b/>
                <w:color w:val="auto"/>
                <w:sz w:val="20"/>
                <w:lang w:val="ru-RU"/>
              </w:rPr>
              <w:t>Выводы и предложения по итогам организации и осуществления вида контроля</w:t>
            </w:r>
          </w:p>
        </w:tc>
      </w:tr>
      <w:tr w:rsidR="00AD6633" w:rsidRPr="0004640B" w:rsidTr="001C4C62">
        <w:tblPrEx>
          <w:tblCellMar>
            <w:right w:w="51" w:type="dxa"/>
          </w:tblCellMar>
        </w:tblPrEx>
        <w:trPr>
          <w:trHeight w:val="72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51</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138" w:firstLine="0"/>
              <w:jc w:val="left"/>
              <w:rPr>
                <w:sz w:val="22"/>
                <w:lang w:val="ru-RU"/>
              </w:rPr>
            </w:pPr>
            <w:r w:rsidRPr="007B79C9">
              <w:rPr>
                <w:sz w:val="22"/>
                <w:lang w:val="ru-RU"/>
              </w:rPr>
              <w:t>выводы и предложения по результатам осуществления государственного контроля (надзора), муниципального контроля, в том числе планируемые на текущий год показатели его эффективности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Предложений не имеется</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0" w:firstLine="0"/>
              <w:rPr>
                <w:color w:val="auto"/>
                <w:sz w:val="22"/>
                <w:lang w:val="ru-RU"/>
              </w:rPr>
            </w:pPr>
            <w:r w:rsidRPr="00570618">
              <w:rPr>
                <w:color w:val="auto"/>
                <w:sz w:val="22"/>
                <w:lang w:val="ru-RU"/>
              </w:rPr>
              <w:t>Предложений не имеется</w:t>
            </w:r>
          </w:p>
        </w:tc>
      </w:tr>
      <w:tr w:rsidR="00AD6633" w:rsidRPr="00BA60EC" w:rsidTr="001C4C62">
        <w:tblPrEx>
          <w:tblCellMar>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52</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138" w:firstLine="0"/>
              <w:jc w:val="left"/>
              <w:rPr>
                <w:sz w:val="22"/>
                <w:lang w:val="ru-RU"/>
              </w:rPr>
            </w:pPr>
            <w:r w:rsidRPr="007B79C9">
              <w:rPr>
                <w:sz w:val="22"/>
                <w:lang w:val="ru-RU"/>
              </w:rPr>
              <w:t>предложения по совершенствованию нормативно-правового регулирования и осуществления государственного контроля (надзора), муниципального контроля в соответствующей сфере деятельности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Не имеется</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0" w:firstLine="0"/>
              <w:rPr>
                <w:color w:val="auto"/>
                <w:sz w:val="22"/>
                <w:lang w:val="ru-RU"/>
              </w:rPr>
            </w:pPr>
            <w:r w:rsidRPr="00570618">
              <w:rPr>
                <w:color w:val="auto"/>
                <w:sz w:val="22"/>
                <w:lang w:val="ru-RU"/>
              </w:rPr>
              <w:t>Не имеется</w:t>
            </w:r>
          </w:p>
        </w:tc>
      </w:tr>
      <w:tr w:rsidR="00AD6633" w:rsidRPr="00BA60EC" w:rsidTr="001C4C62">
        <w:tblPrEx>
          <w:tblCellMar>
            <w:right w:w="51"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53</w:t>
            </w:r>
          </w:p>
        </w:tc>
        <w:tc>
          <w:tcPr>
            <w:tcW w:w="8838"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138" w:firstLine="0"/>
              <w:jc w:val="left"/>
              <w:rPr>
                <w:sz w:val="22"/>
                <w:lang w:val="ru-RU"/>
              </w:rPr>
            </w:pPr>
            <w:r w:rsidRPr="007B79C9">
              <w:rPr>
                <w:sz w:val="22"/>
                <w:lang w:val="ru-RU"/>
              </w:rPr>
              <w:t>иные предложения, связанные с осуществлением государственного контроля (надзора), муниципального контроля и направленные на повышение эффективности такого контроля (надзора) и сокращение административных ограничений в предпринимательской деятельности</w:t>
            </w:r>
          </w:p>
        </w:tc>
        <w:tc>
          <w:tcPr>
            <w:tcW w:w="2694" w:type="dxa"/>
            <w:gridSpan w:val="3"/>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Не имеется</w:t>
            </w:r>
          </w:p>
        </w:tc>
        <w:tc>
          <w:tcPr>
            <w:tcW w:w="2677"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31" w:right="0" w:firstLine="0"/>
              <w:rPr>
                <w:color w:val="auto"/>
                <w:sz w:val="22"/>
                <w:lang w:val="ru-RU"/>
              </w:rPr>
            </w:pPr>
            <w:r w:rsidRPr="00570618">
              <w:rPr>
                <w:color w:val="auto"/>
                <w:sz w:val="22"/>
                <w:lang w:val="ru-RU"/>
              </w:rPr>
              <w:t>Не имеется</w:t>
            </w:r>
          </w:p>
        </w:tc>
      </w:tr>
    </w:tbl>
    <w:p w:rsidR="00AD6633" w:rsidRDefault="00AD6633" w:rsidP="00AD6633">
      <w:pPr>
        <w:rPr>
          <w:lang w:val="ru-RU"/>
        </w:rPr>
      </w:pPr>
    </w:p>
    <w:p w:rsidR="00AD6633" w:rsidRDefault="00AD6633" w:rsidP="00AD6633">
      <w:pPr>
        <w:rPr>
          <w:sz w:val="28"/>
          <w:szCs w:val="28"/>
          <w:lang w:val="ru-RU"/>
        </w:rPr>
      </w:pPr>
    </w:p>
    <w:p w:rsidR="00AD6633" w:rsidRDefault="00AD6633" w:rsidP="00AD6633">
      <w:pPr>
        <w:ind w:left="1416" w:firstLine="708"/>
        <w:rPr>
          <w:sz w:val="28"/>
          <w:szCs w:val="28"/>
          <w:lang w:val="ru-RU"/>
        </w:rPr>
      </w:pPr>
      <w:r>
        <w:rPr>
          <w:sz w:val="28"/>
          <w:szCs w:val="28"/>
          <w:lang w:val="ru-RU"/>
        </w:rPr>
        <w:t>Глава Пугачевского муниципального района</w:t>
      </w:r>
      <w:r>
        <w:rPr>
          <w:sz w:val="28"/>
          <w:szCs w:val="28"/>
          <w:lang w:val="ru-RU"/>
        </w:rPr>
        <w:tab/>
      </w:r>
      <w:r>
        <w:rPr>
          <w:sz w:val="28"/>
          <w:szCs w:val="28"/>
          <w:lang w:val="ru-RU"/>
        </w:rPr>
        <w:tab/>
      </w:r>
      <w:r>
        <w:rPr>
          <w:sz w:val="28"/>
          <w:szCs w:val="28"/>
          <w:lang w:val="ru-RU"/>
        </w:rPr>
        <w:tab/>
        <w:t>А.В.Янин</w:t>
      </w:r>
    </w:p>
    <w:p w:rsidR="00AD6633" w:rsidRDefault="00AD6633" w:rsidP="00AD6633">
      <w:pPr>
        <w:ind w:left="1416" w:firstLine="708"/>
        <w:rPr>
          <w:sz w:val="28"/>
          <w:szCs w:val="28"/>
          <w:lang w:val="ru-RU"/>
        </w:rPr>
      </w:pPr>
    </w:p>
    <w:p w:rsidR="00AD6633" w:rsidRDefault="00AD6633" w:rsidP="00AD6633">
      <w:pPr>
        <w:ind w:left="1416" w:firstLine="708"/>
        <w:rPr>
          <w:sz w:val="28"/>
          <w:szCs w:val="28"/>
          <w:lang w:val="ru-RU"/>
        </w:rPr>
      </w:pPr>
    </w:p>
    <w:p w:rsidR="00AD6633" w:rsidRDefault="00AD6633" w:rsidP="00AD6633">
      <w:pPr>
        <w:ind w:left="1416" w:firstLine="708"/>
        <w:rPr>
          <w:sz w:val="28"/>
          <w:szCs w:val="28"/>
          <w:lang w:val="ru-RU"/>
        </w:rPr>
      </w:pPr>
    </w:p>
    <w:p w:rsidR="00AD6633" w:rsidRDefault="00AD6633" w:rsidP="00AD6633">
      <w:pPr>
        <w:ind w:left="1416" w:firstLine="708"/>
        <w:rPr>
          <w:lang w:val="ru-RU"/>
        </w:rPr>
      </w:pPr>
      <w:r w:rsidRPr="000E561E">
        <w:rPr>
          <w:lang w:val="ru-RU"/>
        </w:rPr>
        <w:object w:dxaOrig="7800" w:dyaOrig="11010">
          <v:shape id="_x0000_i1028" type="#_x0000_t75" style="width:389.9pt;height:550.3pt" o:ole="">
            <v:imagedata r:id="rId32" o:title=""/>
          </v:shape>
          <o:OLEObject Type="Embed" ProgID="AcroExch.Document.DC" ShapeID="_x0000_i1028" DrawAspect="Content" ObjectID="_1706015566" r:id="rId33"/>
        </w:object>
      </w:r>
    </w:p>
    <w:p w:rsidR="00AD6633" w:rsidRPr="009A071F" w:rsidRDefault="00AD6633" w:rsidP="00AD6633">
      <w:pPr>
        <w:rPr>
          <w:lang w:val="ru-RU"/>
        </w:rPr>
      </w:pPr>
    </w:p>
    <w:p w:rsidR="00AD6633" w:rsidRPr="00683434" w:rsidRDefault="00AD6633" w:rsidP="00AD6633">
      <w:pPr>
        <w:spacing w:after="0" w:line="240" w:lineRule="auto"/>
        <w:ind w:right="4" w:firstLine="0"/>
        <w:jc w:val="center"/>
        <w:rPr>
          <w:lang w:val="ru-RU"/>
        </w:rPr>
      </w:pPr>
      <w:r w:rsidRPr="00683434">
        <w:rPr>
          <w:b/>
          <w:sz w:val="32"/>
          <w:lang w:val="ru-RU"/>
        </w:rPr>
        <w:t>Доклад о виде государственного контроля (надзора), муниципального контроля</w:t>
      </w:r>
    </w:p>
    <w:p w:rsidR="00AD6633" w:rsidRDefault="00AD6633" w:rsidP="00AD6633">
      <w:pPr>
        <w:spacing w:after="0" w:line="240" w:lineRule="auto"/>
        <w:rPr>
          <w:lang w:val="ru-RU"/>
        </w:rPr>
      </w:pPr>
    </w:p>
    <w:tbl>
      <w:tblPr>
        <w:tblW w:w="14869" w:type="dxa"/>
        <w:tblInd w:w="-410" w:type="dxa"/>
        <w:tblLayout w:type="fixed"/>
        <w:tblCellMar>
          <w:left w:w="16" w:type="dxa"/>
          <w:right w:w="10" w:type="dxa"/>
        </w:tblCellMar>
        <w:tblLook w:val="04A0"/>
      </w:tblPr>
      <w:tblGrid>
        <w:gridCol w:w="660"/>
        <w:gridCol w:w="2640"/>
        <w:gridCol w:w="6482"/>
        <w:gridCol w:w="1843"/>
        <w:gridCol w:w="3244"/>
      </w:tblGrid>
      <w:tr w:rsidR="00AD6633" w:rsidRPr="0032732D" w:rsidTr="001C4C62">
        <w:trPr>
          <w:trHeight w:val="1015"/>
        </w:trPr>
        <w:tc>
          <w:tcPr>
            <w:tcW w:w="14869"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Default="00AD6633" w:rsidP="001C4C62">
            <w:pPr>
              <w:spacing w:line="240" w:lineRule="auto"/>
              <w:ind w:firstLine="709"/>
              <w:contextualSpacing/>
              <w:jc w:val="center"/>
              <w:rPr>
                <w:b/>
                <w:bCs/>
                <w:sz w:val="28"/>
                <w:szCs w:val="28"/>
                <w:lang w:val="ru-RU"/>
              </w:rPr>
            </w:pPr>
            <w:r>
              <w:rPr>
                <w:b/>
                <w:sz w:val="28"/>
                <w:szCs w:val="28"/>
                <w:lang w:val="ru-RU"/>
              </w:rPr>
              <w:t>Муниципальный</w:t>
            </w:r>
            <w:r w:rsidRPr="004C2821">
              <w:rPr>
                <w:b/>
                <w:bCs/>
                <w:sz w:val="28"/>
                <w:szCs w:val="28"/>
                <w:lang w:val="ru-RU"/>
              </w:rPr>
              <w:t xml:space="preserve"> контрол</w:t>
            </w:r>
            <w:r>
              <w:rPr>
                <w:b/>
                <w:bCs/>
                <w:sz w:val="28"/>
                <w:szCs w:val="28"/>
                <w:lang w:val="ru-RU"/>
              </w:rPr>
              <w:t xml:space="preserve">ь </w:t>
            </w:r>
          </w:p>
          <w:p w:rsidR="00AD6633" w:rsidRPr="00E14891" w:rsidRDefault="00AD6633" w:rsidP="001C4C62">
            <w:pPr>
              <w:spacing w:line="240" w:lineRule="auto"/>
              <w:ind w:firstLine="709"/>
              <w:contextualSpacing/>
              <w:jc w:val="center"/>
              <w:rPr>
                <w:lang w:val="ru-RU"/>
              </w:rPr>
            </w:pPr>
            <w:r w:rsidRPr="00E14891">
              <w:rPr>
                <w:b/>
                <w:sz w:val="28"/>
                <w:szCs w:val="28"/>
                <w:lang w:val="ru-RU"/>
              </w:rPr>
              <w:t>в сфере благоустройства на территории муниципального образования города Пугачева</w:t>
            </w:r>
          </w:p>
        </w:tc>
      </w:tr>
      <w:tr w:rsidR="00AD6633" w:rsidRPr="00BA60EC" w:rsidTr="001C4C62">
        <w:trPr>
          <w:trHeight w:val="297"/>
        </w:trPr>
        <w:tc>
          <w:tcPr>
            <w:tcW w:w="14869"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2" w:right="0" w:firstLine="0"/>
              <w:jc w:val="center"/>
              <w:rPr>
                <w:lang w:val="ru-RU"/>
              </w:rPr>
            </w:pPr>
            <w:r>
              <w:rPr>
                <w:b/>
                <w:sz w:val="24"/>
                <w:lang w:val="ru-RU"/>
              </w:rPr>
              <w:t>Администрация Пугачевского муниципального района</w:t>
            </w:r>
          </w:p>
        </w:tc>
      </w:tr>
      <w:tr w:rsidR="00AD6633" w:rsidRPr="00BA60EC" w:rsidTr="001C4C62">
        <w:trPr>
          <w:trHeight w:val="297"/>
        </w:trPr>
        <w:tc>
          <w:tcPr>
            <w:tcW w:w="14869" w:type="dxa"/>
            <w:gridSpan w:val="5"/>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26" w:firstLine="0"/>
              <w:jc w:val="center"/>
            </w:pPr>
            <w:r>
              <w:rPr>
                <w:b/>
                <w:sz w:val="24"/>
                <w:lang w:val="ru-RU"/>
              </w:rPr>
              <w:t>Саратовская область</w:t>
            </w:r>
            <w:r w:rsidRPr="00BA60EC">
              <w:rPr>
                <w:b/>
                <w:sz w:val="24"/>
              </w:rPr>
              <w:t xml:space="preserve"> </w:t>
            </w:r>
          </w:p>
        </w:tc>
      </w:tr>
      <w:tr w:rsidR="00AD6633" w:rsidRPr="00BA60EC" w:rsidTr="001C4C62">
        <w:trPr>
          <w:trHeight w:val="285"/>
        </w:trPr>
        <w:tc>
          <w:tcPr>
            <w:tcW w:w="3300"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248-ФЗ</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Закон № 294-ФЗ</w:t>
            </w:r>
          </w:p>
        </w:tc>
      </w:tr>
      <w:tr w:rsidR="00AD6633" w:rsidRPr="0032732D"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5" w:firstLine="0"/>
              <w:jc w:val="center"/>
            </w:pPr>
            <w:r w:rsidRPr="00BA60EC">
              <w:rPr>
                <w:b/>
                <w:sz w:val="20"/>
              </w:rPr>
              <w:t>I</w:t>
            </w:r>
          </w:p>
        </w:tc>
        <w:tc>
          <w:tcPr>
            <w:tcW w:w="14209"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4" w:firstLine="0"/>
              <w:jc w:val="center"/>
              <w:rPr>
                <w:lang w:val="ru-RU"/>
              </w:rPr>
            </w:pPr>
            <w:r w:rsidRPr="00BA60EC">
              <w:rPr>
                <w:b/>
                <w:sz w:val="20"/>
                <w:lang w:val="ru-RU"/>
              </w:rPr>
              <w:t>Общие сведения о виде и организации осуществления государственного контроля (надзора), муниципального контроля</w:t>
            </w:r>
          </w:p>
        </w:tc>
      </w:tr>
      <w:tr w:rsidR="00AD6633" w:rsidRPr="00A96A8E"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t>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Наименование вида государственного контроля (надзора), муниципального контроля </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E14891" w:rsidRDefault="00AD6633" w:rsidP="001C4C62">
            <w:pPr>
              <w:spacing w:after="0" w:line="240" w:lineRule="auto"/>
              <w:ind w:left="64" w:right="37" w:firstLine="0"/>
              <w:jc w:val="left"/>
              <w:rPr>
                <w:color w:val="auto"/>
                <w:sz w:val="22"/>
                <w:lang w:val="ru-RU"/>
              </w:rPr>
            </w:pPr>
            <w:r w:rsidRPr="00621CAF">
              <w:rPr>
                <w:color w:val="auto"/>
                <w:sz w:val="22"/>
                <w:lang w:val="ru-RU"/>
              </w:rPr>
              <w:t xml:space="preserve">Муниципальный контроль </w:t>
            </w:r>
            <w:r w:rsidRPr="00E14891">
              <w:rPr>
                <w:color w:val="auto"/>
                <w:sz w:val="22"/>
                <w:lang w:val="ru-RU"/>
              </w:rPr>
              <w:t>в сфере благоустройства на территории муниципального образования города Пугачева</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DA2F32" w:rsidRDefault="00AD6633" w:rsidP="001C4C62">
            <w:pPr>
              <w:spacing w:after="0" w:line="240" w:lineRule="auto"/>
              <w:ind w:left="64" w:right="37" w:firstLine="0"/>
              <w:jc w:val="left"/>
              <w:rPr>
                <w:color w:val="auto"/>
                <w:sz w:val="22"/>
                <w:lang w:val="ru-RU"/>
              </w:rPr>
            </w:pPr>
            <w:r>
              <w:rPr>
                <w:color w:val="auto"/>
                <w:sz w:val="22"/>
                <w:lang w:val="ru-RU"/>
              </w:rPr>
              <w:t>-</w:t>
            </w:r>
          </w:p>
        </w:tc>
      </w:tr>
      <w:tr w:rsidR="00AD6633" w:rsidRPr="00BA60EC" w:rsidTr="001C4C62">
        <w:trPr>
          <w:trHeight w:val="48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2</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Период осуществления вида государственного контроля (надзора), муниципального контроля</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79" w:right="84" w:firstLine="0"/>
              <w:jc w:val="left"/>
              <w:rPr>
                <w:color w:val="auto"/>
                <w:sz w:val="22"/>
                <w:lang w:val="ru-RU"/>
              </w:rPr>
            </w:pPr>
            <w:r w:rsidRPr="000E6E98">
              <w:rPr>
                <w:color w:val="auto"/>
                <w:sz w:val="22"/>
                <w:lang w:val="ru-RU"/>
              </w:rPr>
              <w:t>2</w:t>
            </w:r>
            <w:r>
              <w:rPr>
                <w:color w:val="auto"/>
                <w:sz w:val="22"/>
                <w:lang w:val="ru-RU"/>
              </w:rPr>
              <w:t>3</w:t>
            </w:r>
            <w:r w:rsidRPr="000E6E98">
              <w:rPr>
                <w:color w:val="auto"/>
                <w:sz w:val="22"/>
                <w:lang w:val="ru-RU"/>
              </w:rPr>
              <w:t>.</w:t>
            </w:r>
            <w:r>
              <w:rPr>
                <w:color w:val="auto"/>
                <w:sz w:val="22"/>
                <w:lang w:val="ru-RU"/>
              </w:rPr>
              <w:t>09</w:t>
            </w:r>
            <w:r w:rsidRPr="000E6E98">
              <w:rPr>
                <w:color w:val="auto"/>
                <w:sz w:val="22"/>
                <w:lang w:val="ru-RU"/>
              </w:rPr>
              <w:t>.2021-31.12.2021</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132" w:firstLine="0"/>
              <w:jc w:val="left"/>
              <w:rPr>
                <w:color w:val="auto"/>
                <w:sz w:val="22"/>
                <w:lang w:val="ru-RU"/>
              </w:rPr>
            </w:pPr>
            <w:r>
              <w:rPr>
                <w:color w:val="auto"/>
                <w:sz w:val="22"/>
                <w:lang w:val="ru-RU"/>
              </w:rPr>
              <w:t>-</w:t>
            </w:r>
          </w:p>
        </w:tc>
      </w:tr>
      <w:tr w:rsidR="00AD6633" w:rsidRPr="00A96A8E"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3</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 xml:space="preserve">наименования и реквизиты нормативных правовых актов, регламентирующих порядок </w:t>
            </w:r>
          </w:p>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организации и осуществления видов государственного контроля (надзора), видов муниципального контроля</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510AFE">
              <w:rPr>
                <w:color w:val="auto"/>
                <w:sz w:val="22"/>
                <w:lang w:val="ru-RU"/>
              </w:rPr>
              <w:t>Решение Совета муниципального образования города Пугачева от 23 сентября 2021 года № 18</w:t>
            </w:r>
            <w:r>
              <w:rPr>
                <w:color w:val="auto"/>
                <w:sz w:val="22"/>
                <w:lang w:val="ru-RU"/>
              </w:rPr>
              <w:t>7</w:t>
            </w:r>
            <w:r w:rsidRPr="00510AFE">
              <w:rPr>
                <w:color w:val="auto"/>
                <w:sz w:val="22"/>
                <w:lang w:val="ru-RU"/>
              </w:rPr>
              <w:t xml:space="preserve"> «Об утверждении Положения о </w:t>
            </w:r>
            <w:r>
              <w:rPr>
                <w:color w:val="auto"/>
                <w:sz w:val="22"/>
                <w:lang w:val="ru-RU"/>
              </w:rPr>
              <w:t xml:space="preserve">муниципальном контроле </w:t>
            </w:r>
            <w:r w:rsidRPr="00E14891">
              <w:rPr>
                <w:color w:val="auto"/>
                <w:sz w:val="22"/>
                <w:lang w:val="ru-RU"/>
              </w:rPr>
              <w:t>в сфере благоустройства на территории муниципального образования города Пугачева</w:t>
            </w:r>
            <w:r w:rsidRPr="00510AFE">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widowControl w:val="0"/>
              <w:autoSpaceDE w:val="0"/>
              <w:autoSpaceDN w:val="0"/>
              <w:adjustRightInd w:val="0"/>
              <w:spacing w:after="0" w:line="240" w:lineRule="auto"/>
              <w:ind w:left="64" w:firstLine="0"/>
              <w:jc w:val="left"/>
              <w:rPr>
                <w:color w:val="auto"/>
                <w:sz w:val="22"/>
                <w:lang w:val="ru-RU"/>
              </w:rPr>
            </w:pPr>
            <w:r>
              <w:rPr>
                <w:color w:val="auto"/>
                <w:sz w:val="22"/>
                <w:lang w:val="ru-RU"/>
              </w:rPr>
              <w:t>-</w:t>
            </w:r>
          </w:p>
        </w:tc>
      </w:tr>
      <w:tr w:rsidR="00AD6633" w:rsidRPr="00A96A8E"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сведения об организационной структуре и системе управления органов государственного контроля (надзора), муниципального контроля</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851C3A" w:rsidRDefault="00AD6633" w:rsidP="001C4C62">
            <w:pPr>
              <w:spacing w:after="0" w:line="240" w:lineRule="auto"/>
              <w:ind w:left="64" w:right="37" w:firstLine="0"/>
              <w:rPr>
                <w:color w:val="auto"/>
                <w:sz w:val="22"/>
                <w:lang w:val="ru-RU"/>
              </w:rPr>
            </w:pPr>
            <w:r w:rsidRPr="00851C3A">
              <w:rPr>
                <w:color w:val="auto"/>
                <w:sz w:val="22"/>
                <w:lang w:val="ru-RU"/>
              </w:rPr>
              <w:t>От имени контрольного органа муниципальный контроль вправе осуществлять следующие должностные лица:</w:t>
            </w:r>
          </w:p>
          <w:p w:rsidR="00AD6633" w:rsidRPr="00851C3A" w:rsidRDefault="00AD6633" w:rsidP="001C4C62">
            <w:pPr>
              <w:spacing w:after="0" w:line="240" w:lineRule="auto"/>
              <w:ind w:left="64" w:right="37" w:firstLine="0"/>
              <w:rPr>
                <w:color w:val="auto"/>
                <w:sz w:val="22"/>
                <w:lang w:val="ru-RU"/>
              </w:rPr>
            </w:pPr>
            <w:r w:rsidRPr="00851C3A">
              <w:rPr>
                <w:color w:val="auto"/>
                <w:sz w:val="22"/>
                <w:lang w:val="ru-RU"/>
              </w:rPr>
              <w:t>1) руководитель (заместитель руководителя) контрольного органа – глава Пугачевского муниципального района (заместитель главы администрации Пугачевского муниципального района по жилищно-коммунальному хозяйству и градостроительству);</w:t>
            </w:r>
          </w:p>
          <w:p w:rsidR="00AD6633" w:rsidRPr="00851C3A" w:rsidRDefault="00AD6633" w:rsidP="001C4C62">
            <w:pPr>
              <w:spacing w:after="0" w:line="240" w:lineRule="auto"/>
              <w:ind w:left="64" w:right="37" w:firstLine="0"/>
              <w:rPr>
                <w:color w:val="auto"/>
                <w:sz w:val="22"/>
                <w:lang w:val="ru-RU"/>
              </w:rPr>
            </w:pPr>
            <w:r w:rsidRPr="00851C3A">
              <w:rPr>
                <w:color w:val="auto"/>
                <w:sz w:val="22"/>
                <w:lang w:val="ru-RU"/>
              </w:rPr>
              <w:t xml:space="preserve">2) должностное лицо (муниципальный служащий)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муниципальному контролю, в том числе проведение профилактических мероприятий и контрольных мероприятий – главный специалист отдела строительства и архитектуры  </w:t>
            </w:r>
            <w:r w:rsidRPr="00851C3A">
              <w:rPr>
                <w:color w:val="auto"/>
                <w:sz w:val="22"/>
                <w:lang w:val="ru-RU"/>
              </w:rPr>
              <w:lastRenderedPageBreak/>
              <w:t>администрации Пугачевского муниципального района (далее – инспектор).</w:t>
            </w:r>
          </w:p>
          <w:p w:rsidR="00AD6633" w:rsidRPr="000E6E98" w:rsidRDefault="00AD6633" w:rsidP="001C4C62">
            <w:pPr>
              <w:spacing w:after="0" w:line="240" w:lineRule="auto"/>
              <w:ind w:left="64" w:right="37" w:firstLine="0"/>
              <w:rPr>
                <w:color w:val="auto"/>
                <w:sz w:val="22"/>
                <w:lang w:val="ru-RU"/>
              </w:rPr>
            </w:pPr>
            <w:r w:rsidRPr="00851C3A">
              <w:rPr>
                <w:color w:val="auto"/>
                <w:sz w:val="22"/>
                <w:lang w:val="ru-RU"/>
              </w:rPr>
              <w:t>Должностными лицами контрольного органа, уполномоченными на принятие решения о проведении контрольного мероприятия, являются руководитель (заместитель руководителя) контрольного органа – глава Пугачевского муниципального района (заместитель главы администрации Пугачевского муниципального района по жилищно-коммунальному хозяйству и градостроительству).</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pStyle w:val="a3"/>
              <w:tabs>
                <w:tab w:val="left" w:pos="993"/>
              </w:tabs>
              <w:spacing w:after="0" w:line="240" w:lineRule="auto"/>
              <w:ind w:left="64"/>
              <w:rPr>
                <w:lang w:val="ru-RU"/>
              </w:rPr>
            </w:pPr>
            <w:r>
              <w:rPr>
                <w:lang w:val="ru-RU"/>
              </w:rPr>
              <w:lastRenderedPageBreak/>
              <w:t>-</w:t>
            </w:r>
          </w:p>
        </w:tc>
      </w:tr>
      <w:tr w:rsidR="00AD6633" w:rsidRPr="0032732D"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6" w:firstLine="0"/>
              <w:jc w:val="center"/>
            </w:pPr>
            <w:r w:rsidRPr="00BA60EC">
              <w:rPr>
                <w:b/>
                <w:sz w:val="20"/>
              </w:rPr>
              <w:lastRenderedPageBreak/>
              <w:t>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rPr>
            </w:pPr>
            <w:r w:rsidRPr="000E6E98">
              <w:rPr>
                <w:color w:val="auto"/>
                <w:sz w:val="22"/>
              </w:rPr>
              <w:t>о предмете вида контроля</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851C3A" w:rsidRDefault="00AD6633" w:rsidP="001C4C62">
            <w:pPr>
              <w:spacing w:after="0" w:line="240" w:lineRule="auto"/>
              <w:ind w:left="64" w:right="37" w:firstLine="0"/>
              <w:rPr>
                <w:color w:val="auto"/>
                <w:sz w:val="22"/>
                <w:lang w:val="ru-RU"/>
              </w:rPr>
            </w:pPr>
            <w:r w:rsidRPr="00851C3A">
              <w:rPr>
                <w:color w:val="auto"/>
                <w:sz w:val="22"/>
                <w:lang w:val="ru-RU"/>
              </w:rPr>
              <w:t>Предметом муниципального контроля является соблюдение Правил благоустройства территории муниципального образования города Пугачева, утвержденный Советом муниципального образования города Пугачева Саратовской области 22 ноября 2017 года № 63, требований к обеспечению доступности для инвалидов объектов социальной, инженерной и транспортной инфраструктур и предоставляемых услуг.</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851C3A" w:rsidRDefault="00AD6633" w:rsidP="001C4C62">
            <w:pPr>
              <w:ind w:left="64" w:firstLine="0"/>
              <w:jc w:val="left"/>
              <w:rPr>
                <w:lang w:val="ru-RU"/>
              </w:rPr>
            </w:pPr>
          </w:p>
        </w:tc>
      </w:tr>
      <w:tr w:rsidR="00AD6633" w:rsidRPr="00DA2F32" w:rsidTr="001C4C62">
        <w:trPr>
          <w:trHeight w:val="268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6</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об объектах вида контроля и организации их учета</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851C3A" w:rsidRDefault="00AD6633" w:rsidP="001C4C62">
            <w:pPr>
              <w:spacing w:after="0" w:line="240" w:lineRule="auto"/>
              <w:ind w:left="64" w:right="37" w:firstLine="0"/>
              <w:rPr>
                <w:color w:val="auto"/>
                <w:sz w:val="22"/>
                <w:lang w:val="ru-RU"/>
              </w:rPr>
            </w:pPr>
            <w:r w:rsidRPr="00851C3A">
              <w:rPr>
                <w:color w:val="auto"/>
                <w:sz w:val="22"/>
                <w:lang w:val="ru-RU"/>
              </w:rPr>
              <w:t>Объектами муниципального контроля являются дворовые и общественные территории, земельные участки, строительные площадки, здания, строения, сооружения, ограждающие конструкции, объекты и элементы благоустройства, в том числе зеленые насаждения, малые архитектурные формы, средства наружной информации, знаки адресации, вывески, оборудование, а также действия (бездействие) юридических лиц, индивидуальных предпринимателей, граждан, в рамках которых должны соблюдаться обязательные требования, установленные Правилами благоустройства территории муниципального образования города Пугачева; объекты социальной, инженерной и транспортной инфраструктур и предоставляемые ими услуги (далее – объекты контроля).</w:t>
            </w:r>
          </w:p>
          <w:p w:rsidR="00AD6633" w:rsidRPr="00AC3A99" w:rsidRDefault="00AD6633" w:rsidP="001C4C62">
            <w:pPr>
              <w:spacing w:after="0" w:line="240" w:lineRule="auto"/>
              <w:ind w:left="64" w:right="37" w:firstLine="0"/>
              <w:rPr>
                <w:color w:val="auto"/>
                <w:sz w:val="22"/>
                <w:lang w:val="ru-RU"/>
              </w:rPr>
            </w:pP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3A1390" w:rsidRDefault="00AD6633" w:rsidP="001C4C62">
            <w:pPr>
              <w:ind w:left="64" w:firstLine="0"/>
              <w:jc w:val="left"/>
            </w:pPr>
            <w:r>
              <w:rPr>
                <w:color w:val="auto"/>
                <w:sz w:val="22"/>
                <w:lang w:val="ru-RU"/>
              </w:rPr>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5E24" w:rsidRDefault="00AD6633" w:rsidP="001C4C62">
            <w:pPr>
              <w:spacing w:after="0" w:line="240" w:lineRule="auto"/>
              <w:ind w:right="6" w:firstLine="0"/>
              <w:jc w:val="center"/>
              <w:rPr>
                <w:color w:val="auto"/>
              </w:rPr>
            </w:pPr>
            <w:r w:rsidRPr="00AE5E24">
              <w:rPr>
                <w:b/>
                <w:color w:val="auto"/>
                <w:sz w:val="20"/>
              </w:rPr>
              <w:t>7</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AE5E24" w:rsidRDefault="00AD6633" w:rsidP="001C4C62">
            <w:pPr>
              <w:spacing w:after="0" w:line="240" w:lineRule="auto"/>
              <w:ind w:left="64" w:right="37" w:firstLine="0"/>
              <w:jc w:val="left"/>
              <w:rPr>
                <w:color w:val="auto"/>
                <w:sz w:val="22"/>
                <w:lang w:val="ru-RU"/>
              </w:rPr>
            </w:pPr>
            <w:r w:rsidRPr="00AE5E24">
              <w:rPr>
                <w:color w:val="auto"/>
                <w:sz w:val="22"/>
                <w:lang w:val="ru-RU"/>
              </w:rPr>
              <w:t>о ключевых показателях вида контроля и их целевых (плановых) значениях</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right="0" w:firstLine="0"/>
              <w:jc w:val="left"/>
              <w:rPr>
                <w:color w:val="auto"/>
                <w:sz w:val="22"/>
                <w:lang w:val="ru-RU"/>
              </w:rPr>
            </w:pPr>
            <w:r w:rsidRPr="00A075B9">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left="64" w:right="0" w:firstLine="0"/>
              <w:jc w:val="left"/>
              <w:rPr>
                <w:color w:val="auto"/>
                <w:sz w:val="22"/>
                <w:lang w:val="ru-RU"/>
              </w:rPr>
            </w:pPr>
            <w:r w:rsidRPr="00A075B9">
              <w:rPr>
                <w:color w:val="auto"/>
                <w:sz w:val="22"/>
                <w:lang w:val="ru-RU"/>
              </w:rPr>
              <w:t>-</w:t>
            </w:r>
          </w:p>
        </w:tc>
      </w:tr>
      <w:tr w:rsidR="00AD6633" w:rsidRPr="008844E9"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right="6" w:firstLine="0"/>
              <w:jc w:val="center"/>
            </w:pPr>
            <w:r w:rsidRPr="00BA60EC">
              <w:rPr>
                <w:b/>
                <w:sz w:val="20"/>
              </w:rPr>
              <w:t>8</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 программе профилактики рисков причинения вреда (ущерба) и системе профилактических мероприятий, направленных на снижение риска причинения вреда (ущерба) (далее - профилактические мероприятия)</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left="64" w:right="37" w:firstLine="0"/>
              <w:rPr>
                <w:color w:val="auto"/>
                <w:sz w:val="22"/>
                <w:lang w:val="ru-RU"/>
              </w:rPr>
            </w:pPr>
            <w:r w:rsidRPr="00A075B9">
              <w:rPr>
                <w:color w:val="auto"/>
                <w:sz w:val="22"/>
                <w:lang w:val="ru-RU"/>
              </w:rPr>
              <w:t>Постановление администрации Пугачевского муниципального района Саратовской облас</w:t>
            </w:r>
            <w:r>
              <w:rPr>
                <w:color w:val="auto"/>
                <w:sz w:val="22"/>
                <w:lang w:val="ru-RU"/>
              </w:rPr>
              <w:t>ти от 30 ноября 2021 года № 1352</w:t>
            </w:r>
            <w:r w:rsidRPr="00A075B9">
              <w:rPr>
                <w:color w:val="auto"/>
                <w:sz w:val="22"/>
                <w:lang w:val="ru-RU"/>
              </w:rPr>
              <w:t xml:space="preserve"> «Об утверждении программы профилактики рисков причинения вреда (ущерба) охраняемым законом ценностям при осуществлении муниципального </w:t>
            </w:r>
            <w:r>
              <w:rPr>
                <w:color w:val="auto"/>
                <w:sz w:val="22"/>
                <w:lang w:val="ru-RU"/>
              </w:rPr>
              <w:t xml:space="preserve">контроля </w:t>
            </w:r>
            <w:r w:rsidRPr="00E14891">
              <w:rPr>
                <w:color w:val="auto"/>
                <w:sz w:val="22"/>
                <w:lang w:val="ru-RU"/>
              </w:rPr>
              <w:t>в сфере благоустройства на территории муниципального образования города Пугачева</w:t>
            </w:r>
            <w:r w:rsidRPr="00A075B9">
              <w:rPr>
                <w:color w:val="auto"/>
                <w:sz w:val="22"/>
                <w:lang w:val="ru-RU"/>
              </w:rPr>
              <w:t>»</w:t>
            </w:r>
          </w:p>
          <w:p w:rsidR="00AD6633" w:rsidRPr="00A075B9" w:rsidRDefault="00AD6633" w:rsidP="001C4C62">
            <w:pPr>
              <w:autoSpaceDE w:val="0"/>
              <w:autoSpaceDN w:val="0"/>
              <w:adjustRightInd w:val="0"/>
              <w:spacing w:after="0" w:line="240" w:lineRule="auto"/>
              <w:ind w:left="79" w:right="84" w:firstLine="0"/>
              <w:jc w:val="left"/>
              <w:rPr>
                <w:color w:val="auto"/>
                <w:sz w:val="22"/>
                <w:lang w:val="ru-RU"/>
              </w:rPr>
            </w:pP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075B9" w:rsidRDefault="00AD6633" w:rsidP="001C4C62">
            <w:pPr>
              <w:spacing w:after="0" w:line="240" w:lineRule="auto"/>
              <w:ind w:left="64" w:right="84" w:firstLine="0"/>
              <w:jc w:val="left"/>
              <w:rPr>
                <w:color w:val="auto"/>
                <w:sz w:val="22"/>
                <w:lang w:val="ru-RU"/>
              </w:rPr>
            </w:pPr>
            <w:r w:rsidRPr="00A075B9">
              <w:rPr>
                <w:color w:val="auto"/>
                <w:sz w:val="22"/>
                <w:lang w:val="ru-RU"/>
              </w:rPr>
              <w:t>-</w:t>
            </w:r>
          </w:p>
        </w:tc>
      </w:tr>
      <w:tr w:rsidR="00AD6633" w:rsidRPr="00DA2F32"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right="6" w:firstLine="0"/>
              <w:jc w:val="center"/>
              <w:rPr>
                <w:color w:val="auto"/>
              </w:rPr>
            </w:pPr>
            <w:r w:rsidRPr="00AE6361">
              <w:rPr>
                <w:b/>
                <w:color w:val="auto"/>
                <w:sz w:val="20"/>
              </w:rPr>
              <w:t>9</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AE6361" w:rsidRDefault="00AD6633" w:rsidP="001C4C62">
            <w:pPr>
              <w:spacing w:after="0" w:line="240" w:lineRule="auto"/>
              <w:ind w:left="64" w:right="37" w:firstLine="0"/>
              <w:jc w:val="left"/>
              <w:rPr>
                <w:color w:val="auto"/>
                <w:sz w:val="22"/>
                <w:lang w:val="ru-RU"/>
              </w:rPr>
            </w:pPr>
            <w:r w:rsidRPr="00AE6361">
              <w:rPr>
                <w:color w:val="auto"/>
                <w:sz w:val="22"/>
                <w:lang w:val="ru-RU"/>
              </w:rPr>
              <w:t>о проведении информирования и иных видов профилактических мероприятий</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4E1B38" w:rsidRDefault="00AD6633" w:rsidP="001C4C62">
            <w:pPr>
              <w:spacing w:after="0" w:line="240" w:lineRule="auto"/>
              <w:ind w:left="64" w:right="37" w:firstLine="0"/>
              <w:rPr>
                <w:color w:val="auto"/>
                <w:sz w:val="22"/>
                <w:lang w:val="ru-RU"/>
              </w:rPr>
            </w:pPr>
            <w:r w:rsidRPr="004E1B38">
              <w:rPr>
                <w:b/>
                <w:color w:val="auto"/>
                <w:sz w:val="22"/>
                <w:lang w:val="ru-RU"/>
              </w:rPr>
              <w:t>Информирование</w:t>
            </w:r>
            <w:r w:rsidRPr="004E1B38">
              <w:rPr>
                <w:color w:val="auto"/>
                <w:sz w:val="22"/>
                <w:lang w:val="ru-RU"/>
              </w:rPr>
              <w:t xml:space="preserve"> осуществляется уполномоченным органом по вопросам соблюдения обязательных требований посредством размещения соответствующих сведений на официальном сайте администрации Пугачевского муниципального района в сети «Интернет» и средствах массовой информации.</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lastRenderedPageBreak/>
              <w:t xml:space="preserve">Орган контроля  размещает и поддерживает в актуальном состоянии на официальном сайте администрации Пугачевского муниципального района в сети «Интернет» сведения, предусмотренные </w:t>
            </w:r>
            <w:hyperlink r:id="rId34" w:history="1">
              <w:r w:rsidRPr="004E1B38">
                <w:rPr>
                  <w:color w:val="auto"/>
                  <w:sz w:val="22"/>
                  <w:lang w:val="ru-RU"/>
                </w:rPr>
                <w:t>частью 3 статьи 46</w:t>
              </w:r>
            </w:hyperlink>
            <w:r w:rsidRPr="004E1B38">
              <w:rPr>
                <w:color w:val="auto"/>
                <w:sz w:val="22"/>
                <w:lang w:val="ru-RU"/>
              </w:rPr>
              <w:t xml:space="preserve"> Федерального закона «О государственном контроле (надзоре) и муниципальном контроле в Российской Федерации». Должностные лица, ответственные за размещение указанной информации, определяются постановлением уполномоченного органа.</w:t>
            </w:r>
          </w:p>
          <w:p w:rsidR="00AD6633" w:rsidRPr="004E1B38" w:rsidRDefault="00AD6633" w:rsidP="001C4C62">
            <w:pPr>
              <w:pStyle w:val="a3"/>
              <w:spacing w:after="0" w:line="240" w:lineRule="auto"/>
              <w:ind w:left="64" w:right="37"/>
              <w:jc w:val="both"/>
              <w:rPr>
                <w:rFonts w:ascii="Times New Roman" w:eastAsia="Times New Roman" w:hAnsi="Times New Roman"/>
                <w:lang w:val="ru-RU"/>
              </w:rPr>
            </w:pPr>
            <w:r w:rsidRPr="004E1B38">
              <w:rPr>
                <w:rFonts w:ascii="Times New Roman" w:eastAsia="Times New Roman" w:hAnsi="Times New Roman"/>
                <w:b/>
                <w:lang w:val="ru-RU"/>
              </w:rPr>
              <w:t>Предостережение</w:t>
            </w:r>
            <w:r w:rsidRPr="004E1B38">
              <w:rPr>
                <w:rFonts w:ascii="Times New Roman" w:eastAsia="Times New Roman" w:hAnsi="Times New Roman"/>
                <w:lang w:val="ru-RU"/>
              </w:rPr>
              <w:t xml:space="preserve"> о недопустимости нарушения обязательных требований (далее – предостережение) объявляется контролируемому лицу 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объявляется главой Пугачевского муниципального района уполномоченного органа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Объявляемые предостережения регистрируются в журнале учета предостережений с присвоением регистрационного номера.</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В случае объявления уполномоченным органом предостережения контролируемое лицо вправе подать возражение в отношении предостережения (далее – возражение) в срок не позднее 15 календарных дней со дня получения им предостережения. Возражение должно содержать следующую информацию:</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 xml:space="preserve">а) наименование контролируемого лица; </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б) дату и номер предостережения;</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 xml:space="preserve">в) сведения об объекте контроля, </w:t>
            </w:r>
          </w:p>
          <w:p w:rsidR="00AD6633" w:rsidRPr="004E1B38" w:rsidRDefault="00AD6633" w:rsidP="001C4C62">
            <w:pPr>
              <w:pStyle w:val="a3"/>
              <w:spacing w:after="0" w:line="240" w:lineRule="auto"/>
              <w:ind w:left="64" w:right="37"/>
              <w:jc w:val="both"/>
              <w:rPr>
                <w:rFonts w:ascii="Times New Roman" w:eastAsia="Times New Roman" w:hAnsi="Times New Roman"/>
                <w:lang w:val="ru-RU"/>
              </w:rPr>
            </w:pPr>
            <w:r w:rsidRPr="004E1B38">
              <w:rPr>
                <w:rFonts w:ascii="Times New Roman" w:eastAsia="Times New Roman" w:hAnsi="Times New Roman"/>
                <w:lang w:val="ru-RU"/>
              </w:rPr>
              <w:t>г) 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д) желаемый способ получения ответа;</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е) фамилию, имя, отчество направившего возражение;</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ж) дату направления возражения.</w:t>
            </w:r>
          </w:p>
          <w:p w:rsidR="00AD6633" w:rsidRPr="004E1B38" w:rsidRDefault="00AD6633" w:rsidP="001C4C62">
            <w:pPr>
              <w:pStyle w:val="a3"/>
              <w:spacing w:after="0" w:line="240" w:lineRule="auto"/>
              <w:ind w:left="64" w:right="37"/>
              <w:jc w:val="both"/>
              <w:rPr>
                <w:rFonts w:ascii="Times New Roman" w:eastAsia="Times New Roman" w:hAnsi="Times New Roman"/>
                <w:lang w:val="ru-RU"/>
              </w:rPr>
            </w:pPr>
            <w:r w:rsidRPr="004E1B38">
              <w:rPr>
                <w:rFonts w:ascii="Times New Roman" w:eastAsia="Times New Roman" w:hAnsi="Times New Roman"/>
                <w:lang w:val="ru-RU"/>
              </w:rPr>
              <w:t>Возражение направляется контролируемым лицом в бумажном виде почтовым отправлением в орган контроля, либо в виде электронного документа, подписанного усиленной квалифицированной электронной подписью контролируемого лица, лица, уполномоченного действовать от имени контролируемого лица, на указанный в предостережении адрес электронной почты уполномоченного органа, либо иными указанными в предостережении способами.</w:t>
            </w:r>
          </w:p>
          <w:p w:rsidR="00AD6633" w:rsidRPr="004E1B38" w:rsidRDefault="00AD6633" w:rsidP="001C4C62">
            <w:pPr>
              <w:pStyle w:val="a3"/>
              <w:spacing w:after="0" w:line="240" w:lineRule="auto"/>
              <w:ind w:left="64" w:right="37"/>
              <w:jc w:val="both"/>
              <w:rPr>
                <w:rFonts w:ascii="Times New Roman" w:eastAsia="Times New Roman" w:hAnsi="Times New Roman"/>
                <w:lang w:val="ru-RU"/>
              </w:rPr>
            </w:pPr>
            <w:r w:rsidRPr="004E1B38">
              <w:rPr>
                <w:rFonts w:ascii="Times New Roman" w:eastAsia="Times New Roman" w:hAnsi="Times New Roman"/>
                <w:lang w:val="ru-RU"/>
              </w:rPr>
              <w:t xml:space="preserve">Возражение рассматривается уполномоченным органом в течение 15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 В случае принятия представленных в возражении контролируемого лица доводов глава </w:t>
            </w:r>
            <w:r w:rsidRPr="004E1B38">
              <w:rPr>
                <w:rFonts w:ascii="Times New Roman" w:eastAsia="Times New Roman" w:hAnsi="Times New Roman"/>
                <w:lang w:val="ru-RU"/>
              </w:rPr>
              <w:lastRenderedPageBreak/>
              <w:t>Пугачевского муниципального района уполномоченного органа аннулирует направленное ранее предостережение или корректирует сроки принятия контролируемым лицом мер для обеспечения соблюдения обязательных требований с соответствующей отметкой в журнале учета объявленных предостережений. При несогласии с возражением указываются соответствующие обоснования.</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Информация о несогласии с возражением или об аннулировании предостережения направляется в адрес контролируемого лица в письменной форме или в форме электронного документа.</w:t>
            </w:r>
          </w:p>
          <w:p w:rsidR="00AD6633" w:rsidRPr="004E1B38" w:rsidRDefault="00AD6633" w:rsidP="001C4C62">
            <w:pPr>
              <w:spacing w:after="0" w:line="240" w:lineRule="auto"/>
              <w:ind w:left="64" w:right="37" w:firstLine="0"/>
              <w:rPr>
                <w:color w:val="auto"/>
                <w:sz w:val="22"/>
                <w:lang w:val="ru-RU"/>
              </w:rPr>
            </w:pPr>
            <w:r w:rsidRPr="004E1B38">
              <w:rPr>
                <w:b/>
                <w:color w:val="auto"/>
                <w:sz w:val="22"/>
                <w:lang w:val="ru-RU"/>
              </w:rPr>
              <w:t>Консультирование</w:t>
            </w:r>
            <w:r w:rsidRPr="004E1B38">
              <w:rPr>
                <w:color w:val="auto"/>
                <w:sz w:val="22"/>
                <w:lang w:val="ru-RU"/>
              </w:rPr>
              <w:t xml:space="preserve"> контролируемых лиц осуществляется должностным лицом уполномоченного органа по телефону, посредством видео-конференц-связи, на личном приеме либо в ходе проведения профилактических мероприятий, контрольных (надзорных) мероприятий и не должно превышать 15 минут.</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Личный прием граждан проводится главой Пугачевского муниципального района уполномоченного органа. Информация о месте приема, а также об установленных для приема днях и часах размещается на официальном сайте администрации Пугачевского муниципального района в сети «Интернет».</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Консультирование осуществляется в устной или письменной форме по следующим вопросам:</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а) организация и осуществление муниципального контроля в сфере благоустройства;</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б) порядок осуществления контрольных мероприятий, установленных настоящим Положением;</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в) порядок обжалования действий (бездействия) должностных лиц уполномоченного органа;</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уполномоченным органом в рамках контрольных (надзорных) мероприятий.</w:t>
            </w:r>
          </w:p>
          <w:p w:rsidR="00AD6633" w:rsidRPr="004E1B38" w:rsidRDefault="00AD6633" w:rsidP="001C4C62">
            <w:pPr>
              <w:pStyle w:val="a3"/>
              <w:spacing w:after="0" w:line="240" w:lineRule="auto"/>
              <w:ind w:left="64" w:right="37"/>
              <w:jc w:val="both"/>
              <w:rPr>
                <w:rFonts w:ascii="Times New Roman" w:eastAsia="Times New Roman" w:hAnsi="Times New Roman"/>
                <w:lang w:val="ru-RU"/>
              </w:rPr>
            </w:pPr>
            <w:r w:rsidRPr="004E1B38">
              <w:rPr>
                <w:rFonts w:ascii="Times New Roman" w:eastAsia="Times New Roman" w:hAnsi="Times New Roman"/>
                <w:lang w:val="ru-RU"/>
              </w:rPr>
              <w:t>18.Консультирование в письменной форме осуществляется должностным лицом в следующих случаях:</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а) контролируемым лицом представлен письменный запрос о представлении письменного ответа по вопросам консультирования;</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б) за время консультирования предоставить ответ на поставленные вопросы невозможно;</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в) ответ на поставленные вопросы требует дополнительного запроса сведений.</w:t>
            </w:r>
          </w:p>
          <w:p w:rsidR="00AD6633" w:rsidRPr="004E1B38" w:rsidRDefault="00AD6633" w:rsidP="001C4C62">
            <w:pPr>
              <w:pStyle w:val="a3"/>
              <w:spacing w:after="0" w:line="240" w:lineRule="auto"/>
              <w:ind w:left="64" w:right="37"/>
              <w:jc w:val="both"/>
              <w:rPr>
                <w:rFonts w:ascii="Times New Roman" w:eastAsia="Times New Roman" w:hAnsi="Times New Roman"/>
                <w:lang w:val="ru-RU"/>
              </w:rPr>
            </w:pPr>
            <w:r w:rsidRPr="004E1B38">
              <w:rPr>
                <w:rFonts w:ascii="Times New Roman" w:eastAsia="Times New Roman" w:hAnsi="Times New Roman"/>
                <w:lang w:val="ru-RU"/>
              </w:rPr>
              <w:t>При осуществлении консультирования должностное лицо уполномоченного органа обязано соблюдать конфиденциальность информации, доступ к которой ограничен в соответствии с законодательством Российской Федерации.</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должностных лиц уполномоченного органа, иных участников контрольного мероприятия.</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 xml:space="preserve">Информация, ставшая известной должностному лицу уполномоченного органа в ходе консультирования, не может использоваться уполномоченным органом в целях </w:t>
            </w:r>
            <w:r w:rsidRPr="004E1B38">
              <w:rPr>
                <w:color w:val="auto"/>
                <w:sz w:val="22"/>
                <w:lang w:val="ru-RU"/>
              </w:rPr>
              <w:lastRenderedPageBreak/>
              <w:t>оценки контролируемого лица по вопросам соблюдения обязательных требований.</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Орган контроля ведет журнал учета консультирований.</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В случае поступления в орган контроля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Пугачевского муниципального район в сети «Интернет» письменного разъяснения.</w:t>
            </w:r>
          </w:p>
          <w:p w:rsidR="00AD6633" w:rsidRPr="004E1B38" w:rsidRDefault="00AD6633" w:rsidP="001C4C62">
            <w:pPr>
              <w:pStyle w:val="a3"/>
              <w:spacing w:after="0" w:line="240" w:lineRule="auto"/>
              <w:ind w:left="64" w:right="37"/>
              <w:jc w:val="both"/>
              <w:rPr>
                <w:rFonts w:ascii="Times New Roman" w:eastAsia="Times New Roman" w:hAnsi="Times New Roman"/>
                <w:lang w:val="ru-RU"/>
              </w:rPr>
            </w:pPr>
            <w:r w:rsidRPr="004E1B38">
              <w:rPr>
                <w:rFonts w:ascii="Times New Roman" w:eastAsia="Times New Roman" w:hAnsi="Times New Roman"/>
                <w:b/>
                <w:lang w:val="ru-RU"/>
              </w:rPr>
              <w:t>Профилактический визит</w:t>
            </w:r>
            <w:r w:rsidRPr="004E1B38">
              <w:rPr>
                <w:rFonts w:ascii="Times New Roman" w:eastAsia="Times New Roman" w:hAnsi="Times New Roman"/>
                <w:lang w:val="ru-RU"/>
              </w:rPr>
              <w:t xml:space="preserve"> проводится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В случае осуществления профилактического визита путем использования видео-конференц-связи должностное лицо уполномоченного органа осуществляет указанные в настоящем пункте действия посредством использования электронных каналов связи.</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D6633" w:rsidRPr="004E1B38" w:rsidRDefault="00AD6633" w:rsidP="001C4C62">
            <w:pPr>
              <w:spacing w:after="0" w:line="240" w:lineRule="auto"/>
              <w:ind w:left="64" w:right="37" w:firstLine="0"/>
              <w:rPr>
                <w:color w:val="auto"/>
                <w:sz w:val="22"/>
                <w:lang w:val="ru-RU"/>
              </w:rPr>
            </w:pPr>
            <w:r w:rsidRPr="004E1B38">
              <w:rPr>
                <w:color w:val="auto"/>
                <w:sz w:val="22"/>
                <w:lang w:val="ru-RU"/>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уполномоченного органа незамедлительно направляет информацию об этом главе Пугачевского муниципального района уполномоченного органа для принятия решения о проведении контрольных мероприятий в форме отчета о проведенном профилактическом визите.</w:t>
            </w:r>
          </w:p>
          <w:p w:rsidR="00AD6633" w:rsidRPr="004E1B38" w:rsidRDefault="00AD6633" w:rsidP="001C4C62">
            <w:pPr>
              <w:spacing w:after="0" w:line="240" w:lineRule="auto"/>
              <w:ind w:left="64" w:right="37" w:firstLine="0"/>
              <w:rPr>
                <w:color w:val="auto"/>
                <w:sz w:val="22"/>
                <w:lang w:val="ru-RU"/>
              </w:rPr>
            </w:pP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8A6010" w:rsidRDefault="00AD6633" w:rsidP="001C4C62">
            <w:pPr>
              <w:pStyle w:val="a3"/>
              <w:tabs>
                <w:tab w:val="left" w:pos="1134"/>
              </w:tabs>
              <w:spacing w:line="240" w:lineRule="auto"/>
              <w:ind w:left="64" w:right="6"/>
              <w:rPr>
                <w:rFonts w:ascii="Times New Roman" w:eastAsia="Times New Roman" w:hAnsi="Times New Roman"/>
                <w:color w:val="000000"/>
                <w:sz w:val="20"/>
                <w:lang w:val="ru-RU"/>
              </w:rPr>
            </w:pPr>
            <w:r>
              <w:rPr>
                <w:rFonts w:ascii="Times New Roman" w:eastAsia="Times New Roman" w:hAnsi="Times New Roman"/>
                <w:color w:val="000000"/>
                <w:sz w:val="20"/>
                <w:lang w:val="ru-RU"/>
              </w:rPr>
              <w:lastRenderedPageBreak/>
              <w:t>-</w:t>
            </w:r>
          </w:p>
          <w:p w:rsidR="00AD6633" w:rsidRPr="00221EC3" w:rsidRDefault="00AD6633" w:rsidP="001C4C62">
            <w:pPr>
              <w:spacing w:after="0" w:line="240" w:lineRule="auto"/>
              <w:ind w:left="64" w:right="6" w:firstLine="0"/>
              <w:jc w:val="left"/>
              <w:rPr>
                <w:sz w:val="20"/>
              </w:rPr>
            </w:pP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0" w:right="0" w:firstLine="0"/>
              <w:jc w:val="left"/>
              <w:rPr>
                <w:color w:val="auto"/>
              </w:rPr>
            </w:pPr>
            <w:r w:rsidRPr="00010D08">
              <w:rPr>
                <w:b/>
                <w:color w:val="auto"/>
                <w:sz w:val="20"/>
              </w:rPr>
              <w:lastRenderedPageBreak/>
              <w:t>10</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 применении независимой оценки соблюдения обязательных требований</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применяется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DA2F32"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11</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 системе контрольных (надзорных) мероприятий, основаниях их проведения, о контрольных (надзорных) действиях</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Проводимые контрольные (надзорные) мероприятия и действия:</w:t>
            </w:r>
          </w:p>
          <w:p w:rsidR="00AD6633" w:rsidRPr="00B27C5E" w:rsidRDefault="00AD6633" w:rsidP="001C4C62">
            <w:pPr>
              <w:autoSpaceDE w:val="0"/>
              <w:autoSpaceDN w:val="0"/>
              <w:adjustRightInd w:val="0"/>
              <w:spacing w:after="0" w:line="240" w:lineRule="auto"/>
              <w:ind w:left="79" w:right="84" w:firstLine="0"/>
              <w:jc w:val="center"/>
              <w:rPr>
                <w:rFonts w:eastAsiaTheme="minorHAnsi"/>
                <w:b/>
                <w:color w:val="auto"/>
                <w:sz w:val="22"/>
                <w:lang w:val="ru-RU"/>
              </w:rPr>
            </w:pPr>
            <w:r w:rsidRPr="00B27C5E">
              <w:rPr>
                <w:rFonts w:eastAsiaTheme="minorHAnsi"/>
                <w:b/>
                <w:color w:val="auto"/>
                <w:sz w:val="22"/>
                <w:lang w:val="ru-RU"/>
              </w:rPr>
              <w:t>Контрольные мероприятия, проводимые при взаимодействии с контролируемым лицом:</w:t>
            </w:r>
          </w:p>
          <w:p w:rsidR="00AD6633" w:rsidRPr="00B27C5E"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B27C5E">
              <w:rPr>
                <w:rFonts w:eastAsiaTheme="minorHAnsi"/>
                <w:b/>
                <w:color w:val="auto"/>
                <w:sz w:val="22"/>
                <w:lang w:val="ru-RU"/>
              </w:rPr>
              <w:t>Инспекционный визит</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осмотр;</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опрос;</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получение письменных объяснений;</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AD6633" w:rsidRPr="00B27C5E"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B27C5E">
              <w:rPr>
                <w:rFonts w:eastAsiaTheme="minorHAnsi"/>
                <w:b/>
                <w:color w:val="auto"/>
                <w:sz w:val="22"/>
                <w:lang w:val="ru-RU"/>
              </w:rPr>
              <w:t>Документарная проверка</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lastRenderedPageBreak/>
              <w:t>получение письменных объяснений;</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истребование документов.</w:t>
            </w:r>
          </w:p>
          <w:p w:rsidR="00AD6633" w:rsidRPr="00B27C5E"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B27C5E">
              <w:rPr>
                <w:rFonts w:eastAsiaTheme="minorHAnsi"/>
                <w:b/>
                <w:color w:val="auto"/>
                <w:sz w:val="22"/>
                <w:lang w:val="ru-RU"/>
              </w:rPr>
              <w:t>Выездная проверка</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осмотр;</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опрос;</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получение письменных объяснений;</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истребование документов;</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инструментальное обследование;</w:t>
            </w:r>
          </w:p>
          <w:p w:rsidR="00AD6633" w:rsidRPr="00B27C5E" w:rsidRDefault="00AD6633" w:rsidP="001C4C62">
            <w:pPr>
              <w:autoSpaceDE w:val="0"/>
              <w:autoSpaceDN w:val="0"/>
              <w:adjustRightInd w:val="0"/>
              <w:spacing w:after="0" w:line="240" w:lineRule="auto"/>
              <w:ind w:left="79" w:right="84" w:firstLine="0"/>
              <w:jc w:val="left"/>
              <w:rPr>
                <w:rFonts w:eastAsiaTheme="minorHAnsi"/>
                <w:color w:val="auto"/>
                <w:sz w:val="22"/>
                <w:lang w:val="ru-RU"/>
              </w:rPr>
            </w:pPr>
            <w:r w:rsidRPr="00B27C5E">
              <w:rPr>
                <w:rFonts w:eastAsiaTheme="minorHAnsi"/>
                <w:color w:val="auto"/>
                <w:sz w:val="22"/>
                <w:lang w:val="ru-RU"/>
              </w:rPr>
              <w:t>экспертиза.</w:t>
            </w:r>
          </w:p>
          <w:p w:rsidR="00AD6633" w:rsidRPr="00B27C5E" w:rsidRDefault="00AD6633" w:rsidP="001C4C62">
            <w:pPr>
              <w:autoSpaceDE w:val="0"/>
              <w:autoSpaceDN w:val="0"/>
              <w:adjustRightInd w:val="0"/>
              <w:spacing w:after="0" w:line="240" w:lineRule="auto"/>
              <w:ind w:left="79" w:right="84" w:firstLine="0"/>
              <w:jc w:val="center"/>
              <w:rPr>
                <w:rFonts w:eastAsiaTheme="minorHAnsi"/>
                <w:b/>
                <w:color w:val="auto"/>
                <w:sz w:val="22"/>
                <w:lang w:val="ru-RU"/>
              </w:rPr>
            </w:pPr>
            <w:r w:rsidRPr="00B27C5E">
              <w:rPr>
                <w:rFonts w:eastAsiaTheme="minorHAnsi"/>
                <w:b/>
                <w:color w:val="auto"/>
                <w:sz w:val="22"/>
                <w:lang w:val="ru-RU"/>
              </w:rPr>
              <w:t>Контрольные мероприятия, проводимые без взаимодействия с контролируемым лицом:</w:t>
            </w:r>
          </w:p>
          <w:p w:rsidR="00AD6633" w:rsidRPr="00B27C5E" w:rsidRDefault="00AD6633" w:rsidP="001C4C62">
            <w:pPr>
              <w:autoSpaceDE w:val="0"/>
              <w:autoSpaceDN w:val="0"/>
              <w:adjustRightInd w:val="0"/>
              <w:spacing w:after="0" w:line="240" w:lineRule="auto"/>
              <w:ind w:firstLine="0"/>
              <w:rPr>
                <w:sz w:val="22"/>
                <w:lang w:val="ru-RU"/>
              </w:rPr>
            </w:pPr>
            <w:r w:rsidRPr="00B27C5E">
              <w:rPr>
                <w:b/>
                <w:sz w:val="22"/>
                <w:lang w:val="ru-RU"/>
              </w:rPr>
              <w:t>Наблюдение за соблюдением обязательных требований (мониторинг безопасности)</w:t>
            </w:r>
            <w:r w:rsidRPr="00B27C5E">
              <w:rPr>
                <w:sz w:val="22"/>
                <w:lang w:val="ru-RU"/>
              </w:rPr>
              <w:t xml:space="preserve"> осуществляется инспектором путем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rsidR="00AD6633" w:rsidRPr="00B27C5E" w:rsidRDefault="00AD6633" w:rsidP="001C4C62">
            <w:pPr>
              <w:autoSpaceDE w:val="0"/>
              <w:autoSpaceDN w:val="0"/>
              <w:adjustRightInd w:val="0"/>
              <w:spacing w:after="0" w:line="240" w:lineRule="auto"/>
              <w:ind w:firstLine="0"/>
              <w:rPr>
                <w:sz w:val="22"/>
                <w:lang w:val="ru-RU"/>
              </w:rPr>
            </w:pPr>
            <w:r w:rsidRPr="00B27C5E">
              <w:rPr>
                <w:sz w:val="22"/>
                <w:lang w:val="ru-RU"/>
              </w:rPr>
              <w:tab/>
              <w:t xml:space="preserve">Наблюдение за соблюдением обязательных требований (мониторинг безопасности) осуществляется по месту нахождения инспектора на основании задания должностного лица администрации Пугачевского муниципального района, включая задания, содержащиеся в планах работы контрольного  органа в течение установленного в нем срока. </w:t>
            </w:r>
          </w:p>
          <w:p w:rsidR="00AD6633" w:rsidRPr="00B27C5E" w:rsidRDefault="00AD6633" w:rsidP="001C4C62">
            <w:pPr>
              <w:spacing w:line="240" w:lineRule="auto"/>
              <w:ind w:firstLine="0"/>
              <w:contextualSpacing/>
              <w:rPr>
                <w:rFonts w:eastAsiaTheme="minorHAnsi"/>
                <w:color w:val="auto"/>
                <w:sz w:val="22"/>
                <w:lang w:val="ru-RU"/>
              </w:rPr>
            </w:pPr>
          </w:p>
          <w:p w:rsidR="00AD6633" w:rsidRPr="00B27C5E" w:rsidRDefault="00AD6633" w:rsidP="001C4C62">
            <w:pPr>
              <w:spacing w:line="240" w:lineRule="auto"/>
              <w:ind w:firstLine="0"/>
              <w:contextualSpacing/>
              <w:rPr>
                <w:rFonts w:eastAsiaTheme="minorHAnsi"/>
                <w:color w:val="auto"/>
                <w:sz w:val="22"/>
                <w:lang w:val="ru-RU"/>
              </w:rPr>
            </w:pPr>
            <w:r w:rsidRPr="00B27C5E">
              <w:rPr>
                <w:rFonts w:eastAsiaTheme="minorHAnsi"/>
                <w:color w:val="auto"/>
                <w:sz w:val="22"/>
                <w:lang w:val="ru-RU"/>
              </w:rPr>
              <w:t xml:space="preserve">Под </w:t>
            </w:r>
            <w:r w:rsidRPr="00B27C5E">
              <w:rPr>
                <w:rFonts w:eastAsiaTheme="minorHAnsi"/>
                <w:b/>
                <w:color w:val="auto"/>
                <w:sz w:val="22"/>
                <w:lang w:val="ru-RU"/>
              </w:rPr>
              <w:t>выездным обследованием</w:t>
            </w:r>
            <w:r w:rsidRPr="00B27C5E">
              <w:rPr>
                <w:rFonts w:eastAsiaTheme="minorHAnsi"/>
                <w:color w:val="auto"/>
                <w:sz w:val="22"/>
                <w:lang w:val="ru-RU"/>
              </w:rPr>
              <w:t xml:space="preserve"> понимается контрольное мероприятие, проводимое в целях оценки соблюдения контролируемыми лицами обязательных требований. </w:t>
            </w:r>
          </w:p>
          <w:p w:rsidR="00AD6633" w:rsidRPr="00B27C5E" w:rsidRDefault="00AD6633" w:rsidP="001C4C62">
            <w:pPr>
              <w:spacing w:line="240" w:lineRule="auto"/>
              <w:ind w:firstLine="0"/>
              <w:contextualSpacing/>
              <w:rPr>
                <w:rFonts w:eastAsiaTheme="minorHAnsi"/>
                <w:color w:val="auto"/>
                <w:sz w:val="22"/>
                <w:lang w:val="ru-RU"/>
              </w:rPr>
            </w:pPr>
            <w:r w:rsidRPr="00B27C5E">
              <w:rPr>
                <w:rFonts w:eastAsiaTheme="minorHAnsi"/>
                <w:color w:val="auto"/>
                <w:sz w:val="22"/>
                <w:lang w:val="ru-RU"/>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AD6633" w:rsidRPr="00B27C5E" w:rsidRDefault="00AD6633" w:rsidP="001C4C62">
            <w:pPr>
              <w:spacing w:line="240" w:lineRule="auto"/>
              <w:ind w:firstLine="0"/>
              <w:contextualSpacing/>
              <w:rPr>
                <w:rFonts w:eastAsiaTheme="minorHAnsi"/>
                <w:color w:val="auto"/>
                <w:sz w:val="22"/>
                <w:lang w:val="ru-RU"/>
              </w:rPr>
            </w:pPr>
            <w:r w:rsidRPr="00B27C5E">
              <w:rPr>
                <w:rFonts w:eastAsiaTheme="minorHAnsi"/>
                <w:color w:val="auto"/>
                <w:sz w:val="22"/>
                <w:lang w:val="ru-RU"/>
              </w:rPr>
              <w:t xml:space="preserve">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 </w:t>
            </w:r>
          </w:p>
          <w:p w:rsidR="00AD6633" w:rsidRPr="00B27C5E" w:rsidRDefault="00AD6633" w:rsidP="001C4C62">
            <w:pPr>
              <w:spacing w:line="240" w:lineRule="auto"/>
              <w:ind w:firstLine="0"/>
              <w:contextualSpacing/>
              <w:rPr>
                <w:rFonts w:eastAsiaTheme="minorHAnsi"/>
                <w:color w:val="auto"/>
                <w:sz w:val="22"/>
                <w:lang w:val="ru-RU"/>
              </w:rPr>
            </w:pPr>
            <w:r w:rsidRPr="00B27C5E">
              <w:rPr>
                <w:rFonts w:eastAsiaTheme="minorHAnsi"/>
                <w:color w:val="auto"/>
                <w:sz w:val="22"/>
                <w:lang w:val="ru-RU"/>
              </w:rPr>
              <w:t xml:space="preserve">Выездное обследование проводится без информирования контролируемого лица. </w:t>
            </w:r>
          </w:p>
          <w:p w:rsidR="00AD6633" w:rsidRPr="00B27C5E" w:rsidRDefault="00AD6633" w:rsidP="001C4C62">
            <w:pPr>
              <w:spacing w:line="240" w:lineRule="auto"/>
              <w:ind w:firstLine="0"/>
              <w:contextualSpacing/>
              <w:rPr>
                <w:rFonts w:eastAsiaTheme="minorHAnsi"/>
                <w:color w:val="auto"/>
                <w:sz w:val="22"/>
                <w:lang w:val="ru-RU"/>
              </w:rPr>
            </w:pPr>
            <w:r w:rsidRPr="00B27C5E">
              <w:rPr>
                <w:rFonts w:eastAsiaTheme="minorHAnsi"/>
                <w:color w:val="auto"/>
                <w:sz w:val="22"/>
                <w:lang w:val="ru-RU"/>
              </w:rPr>
              <w:t xml:space="preserve">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w:t>
            </w:r>
          </w:p>
          <w:p w:rsidR="00AD6633" w:rsidRPr="00B27C5E" w:rsidRDefault="00AD6633" w:rsidP="001C4C62">
            <w:pPr>
              <w:spacing w:after="0" w:line="240" w:lineRule="auto"/>
              <w:rPr>
                <w:rFonts w:eastAsiaTheme="minorHAnsi"/>
                <w:color w:val="auto"/>
                <w:sz w:val="22"/>
                <w:lang w:val="ru-RU"/>
              </w:rPr>
            </w:pPr>
            <w:r w:rsidRPr="00B27C5E">
              <w:rPr>
                <w:rFonts w:eastAsiaTheme="minorHAnsi"/>
                <w:color w:val="auto"/>
                <w:sz w:val="22"/>
                <w:lang w:val="ru-RU"/>
              </w:rPr>
              <w:tab/>
              <w:t xml:space="preserve">В случае поступления возражений, указанных в настоящем пункте, контрольный орган назначает консультации с контролируемым лицом по вопросу рассмотрения поступивших возражений, которые проводятся не позднее пяти рабочих дней со дня поступления возражений, в форме очного или (в случае невозможности) </w:t>
            </w:r>
            <w:r w:rsidRPr="00B27C5E">
              <w:rPr>
                <w:rFonts w:eastAsiaTheme="minorHAnsi"/>
                <w:color w:val="auto"/>
                <w:sz w:val="22"/>
                <w:lang w:val="ru-RU"/>
              </w:rPr>
              <w:lastRenderedPageBreak/>
              <w:t>заочного консультирования. В ходе консультирования контролируемое лицо вправе давать пояснения, представлять дополнительные документы или их заверенные копии, в том числе представлять информацию о предпочтительных сроках устранения выявленных нарушений обязательных требований.</w:t>
            </w:r>
          </w:p>
          <w:p w:rsidR="00AD6633" w:rsidRPr="00B27C5E" w:rsidRDefault="00AD6633" w:rsidP="001C4C62">
            <w:pPr>
              <w:autoSpaceDE w:val="0"/>
              <w:autoSpaceDN w:val="0"/>
              <w:adjustRightInd w:val="0"/>
              <w:spacing w:after="0" w:line="240" w:lineRule="auto"/>
              <w:ind w:left="79" w:right="84" w:firstLine="0"/>
              <w:rPr>
                <w:rFonts w:eastAsiaTheme="minorHAnsi"/>
                <w:b/>
                <w:color w:val="auto"/>
                <w:sz w:val="22"/>
                <w:lang w:val="ru-RU"/>
              </w:rPr>
            </w:pPr>
            <w:r w:rsidRPr="00B27C5E">
              <w:rPr>
                <w:rFonts w:eastAsiaTheme="minorHAnsi"/>
                <w:b/>
                <w:color w:val="auto"/>
                <w:sz w:val="22"/>
                <w:lang w:val="ru-RU"/>
              </w:rPr>
              <w:t xml:space="preserve">Основания для проведения контрольных (надзорных) мероприятий: </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w:t>
            </w:r>
          </w:p>
          <w:p w:rsidR="00AD6633" w:rsidRPr="00B27C5E" w:rsidRDefault="00AD6633" w:rsidP="001C4C62">
            <w:pPr>
              <w:autoSpaceDE w:val="0"/>
              <w:autoSpaceDN w:val="0"/>
              <w:adjustRightInd w:val="0"/>
              <w:spacing w:after="0" w:line="240" w:lineRule="auto"/>
              <w:ind w:left="79" w:right="84" w:firstLine="0"/>
              <w:rPr>
                <w:rFonts w:eastAsiaTheme="minorHAnsi"/>
                <w:color w:val="auto"/>
                <w:sz w:val="22"/>
                <w:lang w:val="ru-RU"/>
              </w:rPr>
            </w:pPr>
            <w:r w:rsidRPr="00B27C5E">
              <w:rPr>
                <w:rFonts w:eastAsiaTheme="minorHAnsi"/>
                <w:color w:val="auto"/>
                <w:sz w:val="22"/>
                <w:lang w:val="ru-RU"/>
              </w:rPr>
              <w:t>контрольные мероприятия без взаимодействия проводятся должностными лицами органа муниципального жилищного контроля на основании заданий, выдаваемых руководителем или заместителем руководителя органа муниципального жилищного контроля.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22DE0" w:rsidRDefault="00AD6633" w:rsidP="001C4C62">
            <w:pPr>
              <w:autoSpaceDE w:val="0"/>
              <w:autoSpaceDN w:val="0"/>
              <w:adjustRightInd w:val="0"/>
              <w:spacing w:after="0" w:line="240" w:lineRule="auto"/>
              <w:ind w:left="64" w:firstLine="0"/>
              <w:jc w:val="left"/>
              <w:rPr>
                <w:rFonts w:eastAsiaTheme="minorHAnsi"/>
                <w:color w:val="auto"/>
                <w:sz w:val="22"/>
                <w:lang w:val="ru-RU"/>
              </w:rPr>
            </w:pPr>
            <w:r>
              <w:rPr>
                <w:rFonts w:eastAsiaTheme="minorHAnsi"/>
                <w:color w:val="auto"/>
                <w:sz w:val="22"/>
                <w:lang w:val="ru-RU"/>
              </w:rPr>
              <w:lastRenderedPageBreak/>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lastRenderedPageBreak/>
              <w:t>12</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об осуществлении специальных режимов государственного контроля (надзора)</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Не осуществляется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DA2F32" w:rsidTr="001C4C62">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13</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10D08" w:rsidRDefault="00AD6633" w:rsidP="001C4C62">
            <w:pPr>
              <w:spacing w:after="0" w:line="240" w:lineRule="auto"/>
              <w:ind w:left="64" w:right="37" w:firstLine="0"/>
              <w:jc w:val="left"/>
              <w:rPr>
                <w:color w:val="auto"/>
                <w:sz w:val="22"/>
                <w:lang w:val="ru-RU"/>
              </w:rPr>
            </w:pPr>
            <w:r w:rsidRPr="00010D08">
              <w:rPr>
                <w:color w:val="auto"/>
                <w:sz w:val="22"/>
                <w:lang w:val="ru-RU"/>
              </w:rPr>
              <w:t>о системе оценки и управления рисками причинения вреда (ущерба) охраняемым законом ценностям</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79" w:right="84" w:firstLine="0"/>
              <w:jc w:val="left"/>
              <w:rPr>
                <w:color w:val="auto"/>
                <w:sz w:val="22"/>
                <w:lang w:val="ru-RU"/>
              </w:rPr>
            </w:pPr>
            <w:r w:rsidRPr="00010D08">
              <w:rPr>
                <w:color w:val="auto"/>
                <w:sz w:val="22"/>
                <w:lang w:val="ru-RU"/>
              </w:rPr>
              <w:t>Риск-ориентированный подход не применяется в связи с отсутствием  плановых контрольных (надзорных) мероприятий (с 01.01.2021г.)</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10D0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14</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64" w:right="37" w:firstLine="0"/>
              <w:jc w:val="left"/>
              <w:rPr>
                <w:color w:val="auto"/>
                <w:sz w:val="22"/>
                <w:lang w:val="ru-RU"/>
              </w:rPr>
            </w:pPr>
            <w:r w:rsidRPr="00071BD4">
              <w:rPr>
                <w:color w:val="auto"/>
                <w:sz w:val="22"/>
                <w:lang w:val="ru-RU"/>
              </w:rPr>
              <w:t>о межведомственном взаимодействии при осуществлении вида контроля</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79" w:right="84" w:firstLine="0"/>
              <w:rPr>
                <w:color w:val="auto"/>
                <w:sz w:val="22"/>
                <w:lang w:val="ru-RU"/>
              </w:rPr>
            </w:pPr>
            <w:r w:rsidRPr="00071BD4">
              <w:rPr>
                <w:color w:val="auto"/>
                <w:sz w:val="22"/>
                <w:lang w:val="ru-RU"/>
              </w:rPr>
              <w:t>Применяется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71BD4"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842E90"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15</w:t>
            </w:r>
          </w:p>
        </w:tc>
        <w:tc>
          <w:tcPr>
            <w:tcW w:w="2640" w:type="dxa"/>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spacing w:after="0" w:line="240" w:lineRule="auto"/>
              <w:ind w:left="64" w:right="37" w:firstLine="0"/>
              <w:jc w:val="left"/>
              <w:rPr>
                <w:color w:val="auto"/>
                <w:sz w:val="22"/>
                <w:lang w:val="ru-RU"/>
              </w:rPr>
            </w:pPr>
            <w:r w:rsidRPr="009560AB">
              <w:rPr>
                <w:color w:val="auto"/>
                <w:sz w:val="22"/>
                <w:lang w:val="ru-RU"/>
              </w:rPr>
              <w:t>об информационных системах, применяемых при осуществлении вида контроля</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autoSpaceDE w:val="0"/>
              <w:autoSpaceDN w:val="0"/>
              <w:adjustRightInd w:val="0"/>
              <w:spacing w:after="0" w:line="240" w:lineRule="auto"/>
              <w:ind w:left="79" w:right="84" w:firstLine="0"/>
              <w:jc w:val="left"/>
              <w:rPr>
                <w:color w:val="auto"/>
                <w:sz w:val="22"/>
                <w:lang w:val="ru-RU"/>
              </w:rPr>
            </w:pPr>
            <w:r w:rsidRPr="009560AB">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9560AB" w:rsidRDefault="00AD6633" w:rsidP="001C4C62">
            <w:pPr>
              <w:autoSpaceDE w:val="0"/>
              <w:autoSpaceDN w:val="0"/>
              <w:adjustRightInd w:val="0"/>
              <w:spacing w:after="0" w:line="240" w:lineRule="auto"/>
              <w:ind w:left="64" w:right="84" w:firstLine="0"/>
              <w:jc w:val="left"/>
              <w:rPr>
                <w:color w:val="auto"/>
                <w:sz w:val="22"/>
                <w:lang w:val="ru-RU"/>
              </w:rPr>
            </w:pPr>
            <w:r w:rsidRPr="009560AB">
              <w:rPr>
                <w:color w:val="auto"/>
                <w:sz w:val="22"/>
                <w:lang w:val="ru-RU"/>
              </w:rPr>
              <w:t>-</w:t>
            </w:r>
          </w:p>
        </w:tc>
      </w:tr>
      <w:tr w:rsidR="00AD6633" w:rsidRPr="00DA2F32" w:rsidTr="001C4C62">
        <w:trPr>
          <w:trHeight w:val="174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16</w:t>
            </w:r>
          </w:p>
        </w:tc>
        <w:tc>
          <w:tcPr>
            <w:tcW w:w="26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0E6E98" w:rsidRDefault="00AD6633" w:rsidP="001C4C62">
            <w:pPr>
              <w:spacing w:after="0" w:line="240" w:lineRule="auto"/>
              <w:ind w:left="64" w:right="37" w:firstLine="0"/>
              <w:jc w:val="left"/>
              <w:rPr>
                <w:color w:val="auto"/>
                <w:sz w:val="22"/>
                <w:lang w:val="ru-RU"/>
              </w:rPr>
            </w:pPr>
            <w:r w:rsidRPr="000E6E98">
              <w:rPr>
                <w:color w:val="auto"/>
                <w:sz w:val="22"/>
                <w:lang w:val="ru-RU"/>
              </w:rPr>
              <w:t>об организации досудебного обжалования решений контрольных (надзорных) органов, действий (бездействия) их должностных лиц, в том числе:</w:t>
            </w:r>
          </w:p>
        </w:tc>
        <w:tc>
          <w:tcPr>
            <w:tcW w:w="8325"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6141C9" w:rsidRDefault="00AD6633" w:rsidP="001C4C62">
            <w:pPr>
              <w:autoSpaceDE w:val="0"/>
              <w:autoSpaceDN w:val="0"/>
              <w:adjustRightInd w:val="0"/>
              <w:spacing w:after="0" w:line="240" w:lineRule="auto"/>
              <w:ind w:left="79" w:right="84" w:firstLine="0"/>
              <w:jc w:val="left"/>
              <w:rPr>
                <w:rFonts w:eastAsiaTheme="minorHAnsi"/>
                <w:color w:val="FF0000"/>
                <w:sz w:val="22"/>
                <w:lang w:val="ru-RU"/>
              </w:rPr>
            </w:pPr>
            <w:r>
              <w:rPr>
                <w:rFonts w:eastAsiaTheme="minorHAnsi"/>
                <w:color w:val="FF0000"/>
                <w:sz w:val="22"/>
                <w:lang w:val="ru-RU"/>
              </w:rPr>
              <w:t>-</w:t>
            </w:r>
          </w:p>
          <w:p w:rsidR="00AD6633" w:rsidRPr="000E6E98" w:rsidRDefault="00AD6633" w:rsidP="001C4C62">
            <w:pPr>
              <w:spacing w:after="0" w:line="240" w:lineRule="auto"/>
              <w:ind w:left="79" w:right="84" w:firstLine="0"/>
              <w:jc w:val="left"/>
              <w:rPr>
                <w:color w:val="auto"/>
                <w:sz w:val="22"/>
                <w:lang w:val="ru-RU"/>
              </w:rPr>
            </w:pP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AB70DF" w:rsidRDefault="00AD6633" w:rsidP="001C4C62">
            <w:pPr>
              <w:spacing w:after="0" w:line="240" w:lineRule="auto"/>
              <w:ind w:left="64" w:right="84" w:firstLine="0"/>
              <w:jc w:val="left"/>
              <w:rPr>
                <w:color w:val="auto"/>
                <w:sz w:val="22"/>
                <w:lang w:val="ru-RU"/>
              </w:rPr>
            </w:pPr>
            <w:r>
              <w:rPr>
                <w:color w:val="auto"/>
                <w:sz w:val="22"/>
                <w:lang w:val="ru-RU"/>
              </w:rPr>
              <w:t>-</w:t>
            </w:r>
          </w:p>
          <w:p w:rsidR="00AD6633" w:rsidRPr="000E6E98" w:rsidRDefault="00AD6633" w:rsidP="001C4C62">
            <w:pPr>
              <w:spacing w:after="0" w:line="240" w:lineRule="auto"/>
              <w:ind w:left="64" w:right="84" w:firstLine="0"/>
              <w:jc w:val="left"/>
              <w:rPr>
                <w:color w:val="auto"/>
                <w:sz w:val="22"/>
                <w:lang w:val="ru-RU"/>
              </w:rPr>
            </w:pPr>
          </w:p>
        </w:tc>
      </w:tr>
      <w:tr w:rsidR="00AD6633" w:rsidRPr="00BA60EC" w:rsidTr="001C4C62">
        <w:trPr>
          <w:trHeight w:val="44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16" w:right="0" w:firstLine="0"/>
            </w:pPr>
            <w:r w:rsidRPr="00BA60EC">
              <w:rPr>
                <w:b/>
                <w:sz w:val="20"/>
              </w:rPr>
              <w:t>16.1.</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812D4D" w:rsidRDefault="00AD6633" w:rsidP="001C4C62">
            <w:pPr>
              <w:spacing w:after="0" w:line="240" w:lineRule="auto"/>
              <w:ind w:left="64" w:right="37" w:firstLine="0"/>
              <w:jc w:val="left"/>
              <w:rPr>
                <w:color w:val="auto"/>
                <w:sz w:val="22"/>
                <w:lang w:val="ru-RU"/>
              </w:rPr>
            </w:pPr>
            <w:r w:rsidRPr="00812D4D">
              <w:rPr>
                <w:color w:val="auto"/>
                <w:sz w:val="22"/>
                <w:lang w:val="ru-RU"/>
              </w:rPr>
              <w:t>количество должностных лиц, осуществляющих рассмотрение жалоб</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79" w:right="84" w:firstLine="0"/>
              <w:jc w:val="left"/>
              <w:rPr>
                <w:color w:val="auto"/>
                <w:sz w:val="22"/>
                <w:lang w:val="ru-RU"/>
              </w:rPr>
            </w:pPr>
            <w:r w:rsidRPr="00812D4D">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BA60EC" w:rsidTr="001C4C62">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17</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64" w:right="37" w:firstLine="0"/>
              <w:rPr>
                <w:color w:val="auto"/>
                <w:sz w:val="22"/>
                <w:lang w:val="ru-RU"/>
              </w:rPr>
            </w:pPr>
            <w:r w:rsidRPr="00812D4D">
              <w:rPr>
                <w:color w:val="auto"/>
                <w:sz w:val="22"/>
                <w:lang w:val="ru-RU"/>
              </w:rPr>
              <w:t>сведения об аттестации граждан, привлекаемых при осуществлении государственного контроля (надзора), муниципального контроля</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812D4D" w:rsidRDefault="00AD6633" w:rsidP="001C4C62">
            <w:pPr>
              <w:spacing w:after="0" w:line="240" w:lineRule="auto"/>
              <w:ind w:left="79" w:right="84" w:firstLine="0"/>
              <w:jc w:val="left"/>
              <w:rPr>
                <w:color w:val="auto"/>
                <w:sz w:val="22"/>
                <w:lang w:val="ru-RU"/>
              </w:rPr>
            </w:pPr>
            <w:r w:rsidRPr="00812D4D">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BA60EC" w:rsidTr="001C4C62">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16" w:right="0" w:firstLine="0"/>
            </w:pPr>
            <w:r w:rsidRPr="00BA60EC">
              <w:rPr>
                <w:b/>
                <w:sz w:val="20"/>
              </w:rPr>
              <w:t>17.1.</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0B7EDA" w:rsidRDefault="00AD6633" w:rsidP="001C4C62">
            <w:pPr>
              <w:spacing w:after="0" w:line="240" w:lineRule="auto"/>
              <w:ind w:left="64" w:right="37" w:firstLine="0"/>
              <w:jc w:val="left"/>
              <w:rPr>
                <w:color w:val="auto"/>
                <w:sz w:val="22"/>
              </w:rPr>
            </w:pPr>
            <w:r w:rsidRPr="000B7EDA">
              <w:rPr>
                <w:color w:val="auto"/>
                <w:sz w:val="22"/>
              </w:rPr>
              <w:t>количество аттестованных граждан</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0B7EDA" w:rsidRDefault="00AD6633" w:rsidP="001C4C62">
            <w:pPr>
              <w:spacing w:after="0" w:line="240" w:lineRule="auto"/>
              <w:ind w:left="79" w:right="84" w:firstLine="0"/>
              <w:jc w:val="left"/>
              <w:rPr>
                <w:color w:val="auto"/>
                <w:sz w:val="22"/>
                <w:lang w:val="ru-RU"/>
              </w:rPr>
            </w:pPr>
            <w:r w:rsidRPr="000B7EDA">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BA60EC" w:rsidTr="001C4C62">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18</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64" w:right="37" w:firstLine="0"/>
              <w:jc w:val="left"/>
              <w:rPr>
                <w:color w:val="auto"/>
                <w:sz w:val="22"/>
                <w:lang w:val="ru-RU"/>
              </w:rPr>
            </w:pPr>
            <w:r w:rsidRPr="00B04CB9">
              <w:rPr>
                <w:color w:val="auto"/>
                <w:sz w:val="22"/>
                <w:lang w:val="ru-RU"/>
              </w:rPr>
              <w:t>сведения о проведенной работе по аккредитации юридических лиц в качестве экспертных организаций, привлекаемых при осуществлении государственного контроля (надзора), муниципального контроля</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79" w:right="84" w:firstLine="0"/>
              <w:jc w:val="left"/>
              <w:rPr>
                <w:color w:val="auto"/>
                <w:sz w:val="22"/>
                <w:lang w:val="ru-RU"/>
              </w:rPr>
            </w:pPr>
            <w:r w:rsidRPr="00B04CB9">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BA60EC" w:rsidTr="001C4C62">
        <w:trPr>
          <w:trHeight w:val="270"/>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18.1.</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64" w:right="37" w:firstLine="0"/>
              <w:jc w:val="left"/>
              <w:rPr>
                <w:color w:val="auto"/>
                <w:sz w:val="22"/>
                <w:lang w:val="ru-RU"/>
              </w:rPr>
            </w:pPr>
            <w:r w:rsidRPr="00B04CB9">
              <w:rPr>
                <w:color w:val="auto"/>
                <w:sz w:val="22"/>
                <w:lang w:val="ru-RU"/>
              </w:rPr>
              <w:t>количество аккредитованных ЮЛ</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B04CB9" w:rsidRDefault="00AD6633" w:rsidP="001C4C62">
            <w:pPr>
              <w:spacing w:after="0" w:line="240" w:lineRule="auto"/>
              <w:ind w:left="79" w:right="84" w:firstLine="0"/>
              <w:jc w:val="left"/>
              <w:rPr>
                <w:color w:val="auto"/>
                <w:sz w:val="22"/>
                <w:lang w:val="ru-RU"/>
              </w:rPr>
            </w:pPr>
            <w:r w:rsidRPr="00B04CB9">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0E6E98" w:rsidRDefault="00AD6633" w:rsidP="001C4C62">
            <w:pPr>
              <w:spacing w:after="0" w:line="240" w:lineRule="auto"/>
              <w:ind w:left="64" w:right="84" w:firstLine="0"/>
              <w:jc w:val="left"/>
              <w:rPr>
                <w:color w:val="auto"/>
                <w:sz w:val="22"/>
                <w:lang w:val="ru-RU"/>
              </w:rPr>
            </w:pPr>
            <w:r>
              <w:rPr>
                <w:color w:val="auto"/>
                <w:sz w:val="22"/>
                <w:lang w:val="ru-RU"/>
              </w:rPr>
              <w:t>-</w:t>
            </w:r>
          </w:p>
        </w:tc>
      </w:tr>
      <w:tr w:rsidR="00AD6633" w:rsidRPr="0032732D" w:rsidTr="001C4C62">
        <w:tblPrEx>
          <w:tblCellMar>
            <w:right w:w="16"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1" w:firstLine="0"/>
              <w:jc w:val="center"/>
            </w:pPr>
            <w:r w:rsidRPr="00BA60EC">
              <w:rPr>
                <w:b/>
                <w:sz w:val="20"/>
              </w:rPr>
              <w:t>II</w:t>
            </w:r>
          </w:p>
        </w:tc>
        <w:tc>
          <w:tcPr>
            <w:tcW w:w="14209"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4" w:right="7" w:firstLine="0"/>
              <w:jc w:val="left"/>
              <w:rPr>
                <w:lang w:val="ru-RU"/>
              </w:rPr>
            </w:pPr>
            <w:r w:rsidRPr="00BA60EC">
              <w:rPr>
                <w:b/>
                <w:sz w:val="20"/>
                <w:lang w:val="ru-RU"/>
              </w:rPr>
              <w:t>Сведения об осуществлении вида государственного контроля (надзора), муниципального контроля</w:t>
            </w:r>
          </w:p>
        </w:tc>
      </w:tr>
      <w:tr w:rsidR="00AD6633" w:rsidRPr="008844E9"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19</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выполнение плана проведения контрольных (надзорных) мероприятий (доля проведенных плановых контрольных (надзорных) мероприятий в процентах общего количества запланированных контрольных (надзорных) мероприятий)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20</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контрольных (надзорных) мероприятий в согласовании которых было отказано (в процентах общего числа направленных в органы прокуратуры заявлений)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21</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результаты которых признаны недействительными (в процентах общего числа проведенных контрольных (надзорных) мероприятий)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22</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контрольные (надзорные) мероприятия, применены меры дисциплинарного, административного наказания (в процентах общего числа проведенных контрольных (надзорных) мероприятий)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04640B" w:rsidTr="001C4C62">
        <w:tblPrEx>
          <w:tblCellMar>
            <w:right w:w="16" w:type="dxa"/>
          </w:tblCellMar>
        </w:tblPrEx>
        <w:trPr>
          <w:trHeight w:val="145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23</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доля </w:t>
            </w:r>
            <w:r w:rsidRPr="00B63901">
              <w:rPr>
                <w:sz w:val="22"/>
                <w:lang w:val="ru-RU"/>
              </w:rPr>
              <w:t>контролируемых лиц, в отношении которых органами государственного контроля (надзора), муниципального контроля</w:t>
            </w:r>
            <w:r w:rsidRPr="0059337C">
              <w:rPr>
                <w:sz w:val="22"/>
                <w:lang w:val="ru-RU"/>
              </w:rPr>
              <w:t xml:space="preserve"> были проведены контрольные (надзорные) мероприятия (в процентах общего количества контролируемых лиц, подлежащих государственному контролю (надзору), муниципальному контролю на территории Российской Федерации, соответствующего субъекта </w:t>
            </w:r>
          </w:p>
          <w:p w:rsidR="00AD6633" w:rsidRPr="0059337C" w:rsidRDefault="00AD6633" w:rsidP="001C4C62">
            <w:pPr>
              <w:spacing w:after="0" w:line="240" w:lineRule="auto"/>
              <w:ind w:left="64" w:right="0" w:firstLine="0"/>
              <w:jc w:val="left"/>
              <w:rPr>
                <w:sz w:val="22"/>
                <w:lang w:val="ru-RU"/>
              </w:rPr>
            </w:pPr>
            <w:r w:rsidRPr="0059337C">
              <w:rPr>
                <w:sz w:val="22"/>
                <w:lang w:val="ru-RU"/>
              </w:rPr>
              <w:t>Российской Федерации, соответствующего муниципального образования</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24</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rPr>
                <w:sz w:val="22"/>
                <w:lang w:val="ru-RU"/>
              </w:rPr>
            </w:pPr>
            <w:r w:rsidRPr="0059337C">
              <w:rPr>
                <w:sz w:val="22"/>
                <w:lang w:val="ru-RU"/>
              </w:rPr>
              <w:t>среднее количество контрольных (надзорных) мероприятий, проведенных в отношении одного контролируемого лица</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25</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контрольных (надзорных) мероприятий)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193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lastRenderedPageBreak/>
              <w:t>26</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внеплановых контрольных (надзорных) мероприятий,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контрольных (надзорных) мероприятий)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27</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выявлены правонарушения (в процентах общего числа проведенных плановых и внеплановых контрольных (надзорных) мероприятий)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04640B" w:rsidTr="001C4C62">
        <w:tblPrEx>
          <w:tblCellMar>
            <w:right w:w="16" w:type="dxa"/>
          </w:tblCellMar>
        </w:tblPrEx>
        <w:trPr>
          <w:trHeight w:val="9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28</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результатам выявленных правонарушений были возбуждены дела об административных правонарушениях (в процентах общего числа контрольных (надзорных) мероприятий, по итогам которых были выявлены правонарушения)</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29</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итогам которых по фактам выявленных нарушений наложены административные наказания (в процентах общего числа контрольных (надзорных) мероприятий, по итогам которых по результатам выявленных правонарушений возбуждены дела об административных правонарушениях)</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30</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контролируемых лиц)</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126" w:firstLine="0"/>
              <w:jc w:val="left"/>
              <w:rPr>
                <w:sz w:val="22"/>
                <w:lang w:val="ru-RU"/>
              </w:rPr>
            </w:pPr>
            <w:r>
              <w:rPr>
                <w:sz w:val="22"/>
                <w:lang w:val="ru-RU"/>
              </w:rPr>
              <w:t>-</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31</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контролируемых лиц, при осуществлении контрольных (надзорных) мероприятий в отношении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контролируемых лиц)</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BA60EC" w:rsidTr="001C4C62">
        <w:tblPrEx>
          <w:tblCellMar>
            <w:right w:w="16" w:type="dxa"/>
          </w:tblCellMar>
        </w:tblPrEx>
        <w:trPr>
          <w:trHeight w:val="139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32</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количество случаев причинения контролируемыми лицами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BA60EC" w:rsidTr="001C4C62">
        <w:tblPrEx>
          <w:tblCellMar>
            <w:right w:w="16" w:type="dxa"/>
          </w:tblCellMar>
        </w:tblPrEx>
        <w:trPr>
          <w:trHeight w:val="6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33</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выявленных при проведении контрольных (надзорных) мероприятий правонарушений, связанных с неисполнением предписаний (в процентах общего числа выявленных правонарушений)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DA2F32" w:rsidTr="001C4C62">
        <w:tblPrEx>
          <w:tblCellMar>
            <w:right w:w="16" w:type="dxa"/>
          </w:tblCellMar>
        </w:tblPrEx>
        <w:trPr>
          <w:trHeight w:val="126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34</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отношение суммы взысканных административных штрафов к общей сумме наложенных административных штрафов (в процентах)</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 xml:space="preserve">0 </w:t>
            </w:r>
          </w:p>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(контрольные (надзорные) мероприятия не проводились)</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BA60EC" w:rsidTr="001C4C62">
        <w:tblPrEx>
          <w:tblCellMar>
            <w:right w:w="16" w:type="dxa"/>
          </w:tblCellMar>
        </w:tblPrEx>
        <w:trPr>
          <w:trHeight w:val="54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35</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средний размер наложенного административного штрафа в том числе на должностных лиц и юридических лиц (в тыс. рублей)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BA60EC" w:rsidTr="001C4C62">
        <w:tblPrEx>
          <w:tblCellMar>
            <w:right w:w="16" w:type="dxa"/>
          </w:tblCellMar>
        </w:tblPrEx>
        <w:trPr>
          <w:trHeight w:val="112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36</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доля контрольных (надзорных) мероприятий,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контрольных (надзорных) мероприятий, в результате которых выявлены нарушения обязательных требований)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DA2F32" w:rsidTr="001C4C62">
        <w:tblPrEx>
          <w:tblCellMar>
            <w:right w:w="16" w:type="dxa"/>
          </w:tblCellMar>
        </w:tblPrEx>
        <w:trPr>
          <w:trHeight w:val="9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37</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органами государственного контроля (надзора) на основании сведений ведомственных статистических наблюдений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7A12BD" w:rsidRDefault="00AD6633" w:rsidP="001C4C62">
            <w:pPr>
              <w:spacing w:after="0" w:line="240" w:lineRule="auto"/>
              <w:ind w:left="79" w:right="78" w:firstLine="0"/>
              <w:jc w:val="left"/>
              <w:rPr>
                <w:color w:val="auto"/>
                <w:sz w:val="14"/>
                <w:szCs w:val="14"/>
                <w:lang w:val="ru-RU"/>
              </w:rPr>
            </w:pPr>
            <w:r w:rsidRPr="007A12BD">
              <w:rPr>
                <w:color w:val="auto"/>
                <w:sz w:val="14"/>
                <w:szCs w:val="14"/>
                <w:lang w:val="ru-RU"/>
              </w:rPr>
              <w:t>Особенности осуществления государственного контроля (надзора)  отсутствуют</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BA60EC" w:rsidTr="001C4C62">
        <w:tblPrEx>
          <w:tblCellMar>
            <w:right w:w="16" w:type="dxa"/>
          </w:tblCellMar>
        </w:tblPrEx>
        <w:trPr>
          <w:trHeight w:val="69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38</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характеризующие выполненную в отчетный период работу по осуществлению государственного контроля (надзора) и муниципального контроля по соответствующим сферам деятельности, в том числе в динамике (по полугодиям)</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sidRPr="00570618">
              <w:rPr>
                <w:color w:val="auto"/>
                <w:sz w:val="22"/>
                <w:lang w:val="ru-RU"/>
              </w:rPr>
              <w:t>-</w:t>
            </w:r>
          </w:p>
        </w:tc>
      </w:tr>
      <w:tr w:rsidR="00AD6633" w:rsidRPr="00BA60EC" w:rsidTr="001C4C62">
        <w:tblPrEx>
          <w:tblCellMar>
            <w:right w:w="16" w:type="dxa"/>
          </w:tblCellMar>
        </w:tblPrEx>
        <w:trPr>
          <w:trHeight w:val="79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39</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результатах работы экспертов, специалистов и экспертных организаций, привлекаемых при осуществлении государственного контроля (надзора), муниципального контроля</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sidRPr="00570618">
              <w:rPr>
                <w:color w:val="auto"/>
                <w:sz w:val="22"/>
                <w:lang w:val="ru-RU"/>
              </w:rPr>
              <w:t>-</w:t>
            </w:r>
          </w:p>
        </w:tc>
      </w:tr>
      <w:tr w:rsidR="00AD6633" w:rsidRPr="00BA60EC" w:rsidTr="001C4C62">
        <w:tblPrEx>
          <w:tblCellMar>
            <w:right w:w="16" w:type="dxa"/>
          </w:tblCellMar>
        </w:tblPrEx>
        <w:trPr>
          <w:trHeight w:val="1693"/>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40</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случаях причинения юридическими лицами и индивидуальными предпринимателями, в отношении которых осуществляются контрольные (надзорные)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EA3C58" w:rsidRDefault="00AD6633" w:rsidP="001C4C62">
            <w:pPr>
              <w:spacing w:after="0" w:line="240" w:lineRule="auto"/>
              <w:ind w:left="79" w:right="78" w:firstLine="0"/>
              <w:jc w:val="left"/>
              <w:rPr>
                <w:color w:val="auto"/>
                <w:sz w:val="22"/>
                <w:lang w:val="ru-RU"/>
              </w:rPr>
            </w:pPr>
            <w:r w:rsidRPr="00EA3C5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EA3C58" w:rsidRDefault="00AD6633" w:rsidP="001C4C62">
            <w:pPr>
              <w:spacing w:after="0" w:line="240" w:lineRule="auto"/>
              <w:ind w:left="64" w:right="126" w:firstLine="0"/>
              <w:jc w:val="left"/>
              <w:rPr>
                <w:color w:val="auto"/>
                <w:sz w:val="22"/>
                <w:lang w:val="ru-RU"/>
              </w:rPr>
            </w:pPr>
            <w:r w:rsidRPr="00EA3C58">
              <w:rPr>
                <w:color w:val="auto"/>
                <w:sz w:val="22"/>
                <w:lang w:val="ru-RU"/>
              </w:rPr>
              <w:t>-</w:t>
            </w:r>
          </w:p>
        </w:tc>
      </w:tr>
      <w:tr w:rsidR="00AD6633" w:rsidRPr="00BA60EC" w:rsidTr="001C4C62">
        <w:tblPrEx>
          <w:tblCellMar>
            <w:right w:w="16" w:type="dxa"/>
          </w:tblCellMar>
        </w:tblPrEx>
        <w:trPr>
          <w:trHeight w:val="1057"/>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41</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проведении контрольных (надзорных) мероприятий без взаимодействия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BA60EC" w:rsidTr="001C4C62">
        <w:tblPrEx>
          <w:tblCellMar>
            <w:right w:w="16" w:type="dxa"/>
          </w:tblCellMar>
        </w:tblPrEx>
        <w:trPr>
          <w:trHeight w:val="55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42</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сведения о количестве проведенных в отчетном периоде контр</w:t>
            </w:r>
            <w:r>
              <w:rPr>
                <w:sz w:val="22"/>
                <w:lang w:val="ru-RU"/>
              </w:rPr>
              <w:t>о</w:t>
            </w:r>
            <w:r w:rsidRPr="0059337C">
              <w:rPr>
                <w:sz w:val="22"/>
                <w:lang w:val="ru-RU"/>
              </w:rPr>
              <w:t>льных (надзорных) меропри</w:t>
            </w:r>
            <w:r>
              <w:rPr>
                <w:sz w:val="22"/>
                <w:lang w:val="ru-RU"/>
              </w:rPr>
              <w:t>я</w:t>
            </w:r>
            <w:r w:rsidRPr="0059337C">
              <w:rPr>
                <w:sz w:val="22"/>
                <w:lang w:val="ru-RU"/>
              </w:rPr>
              <w:t>тий (проверок) в отношении субъектов малого предпринимательства</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BA60EC" w:rsidTr="001C4C62">
        <w:tblPrEx>
          <w:tblCellMar>
            <w:right w:w="16" w:type="dxa"/>
          </w:tblCellMar>
        </w:tblPrEx>
        <w:trPr>
          <w:trHeight w:val="562"/>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43</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 о результатах досудебного и судебного обжалования решений контрольных (надзорных) органов, действий (бездействия) их должностных лиц</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 xml:space="preserve">- </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Pr>
                <w:color w:val="auto"/>
                <w:sz w:val="22"/>
                <w:lang w:val="ru-RU"/>
              </w:rPr>
              <w:t>-</w:t>
            </w:r>
          </w:p>
        </w:tc>
      </w:tr>
      <w:tr w:rsidR="00AD6633" w:rsidRPr="008844E9" w:rsidTr="001C4C62">
        <w:tblPrEx>
          <w:tblCellMar>
            <w:right w:w="16" w:type="dxa"/>
          </w:tblCellMar>
        </w:tblPrEx>
        <w:trPr>
          <w:trHeight w:val="841"/>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44</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 реализации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до возникновения таких нарушений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sidRPr="00570618">
              <w:rPr>
                <w:color w:val="auto"/>
                <w:sz w:val="22"/>
                <w:lang w:val="ru-RU"/>
              </w:rPr>
              <w:t>-</w:t>
            </w:r>
          </w:p>
        </w:tc>
      </w:tr>
      <w:tr w:rsidR="00AD6633" w:rsidRPr="008844E9" w:rsidTr="001C4C62">
        <w:tblPrEx>
          <w:tblCellMar>
            <w:right w:w="16" w:type="dxa"/>
          </w:tblCellMar>
        </w:tblPrEx>
        <w:trPr>
          <w:trHeight w:val="2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45</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 решениях контрольных (надзорных) органов</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sidRPr="00570618">
              <w:rPr>
                <w:color w:val="auto"/>
                <w:sz w:val="22"/>
                <w:lang w:val="ru-RU"/>
              </w:rPr>
              <w:t>-</w:t>
            </w:r>
          </w:p>
        </w:tc>
      </w:tr>
      <w:tr w:rsidR="00AD6633" w:rsidRPr="00BA60EC" w:rsidTr="001C4C62">
        <w:tblPrEx>
          <w:tblCellMar>
            <w:right w:w="16" w:type="dxa"/>
          </w:tblCellMar>
        </w:tblPrEx>
        <w:trPr>
          <w:trHeight w:val="276"/>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lastRenderedPageBreak/>
              <w:t>46</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об исполнении решений контрольных (надзорных) органов</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sidRPr="00570618">
              <w:rPr>
                <w:color w:val="auto"/>
                <w:sz w:val="22"/>
                <w:lang w:val="ru-RU"/>
              </w:rPr>
              <w:t>-</w:t>
            </w:r>
          </w:p>
        </w:tc>
      </w:tr>
      <w:tr w:rsidR="00AD6633" w:rsidRPr="0004640B" w:rsidTr="001C4C62">
        <w:tblPrEx>
          <w:tblCellMar>
            <w:right w:w="16" w:type="dxa"/>
          </w:tblCellMar>
        </w:tblPrEx>
        <w:trPr>
          <w:trHeight w:val="1268"/>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rPr>
                <w:b/>
                <w:sz w:val="20"/>
              </w:rPr>
            </w:pPr>
            <w:r w:rsidRPr="00BA60EC">
              <w:rPr>
                <w:b/>
                <w:sz w:val="20"/>
              </w:rPr>
              <w:t>47</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59337C" w:rsidRDefault="00AD6633" w:rsidP="001C4C62">
            <w:pPr>
              <w:spacing w:after="0" w:line="240" w:lineRule="auto"/>
              <w:ind w:left="64" w:right="0" w:firstLine="0"/>
              <w:jc w:val="left"/>
              <w:rPr>
                <w:sz w:val="22"/>
                <w:lang w:val="ru-RU"/>
              </w:rPr>
            </w:pPr>
            <w:r w:rsidRPr="0059337C">
              <w:rPr>
                <w:sz w:val="22"/>
                <w:lang w:val="ru-RU"/>
              </w:rPr>
              <w:t xml:space="preserve">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 муниципального контроля) </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78"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126" w:firstLine="0"/>
              <w:jc w:val="left"/>
              <w:rPr>
                <w:color w:val="auto"/>
                <w:sz w:val="22"/>
                <w:lang w:val="ru-RU"/>
              </w:rPr>
            </w:pPr>
            <w:r w:rsidRPr="00570618">
              <w:rPr>
                <w:color w:val="auto"/>
                <w:sz w:val="22"/>
                <w:lang w:val="ru-RU"/>
              </w:rPr>
              <w:t>-</w:t>
            </w:r>
          </w:p>
        </w:tc>
      </w:tr>
      <w:tr w:rsidR="00AD6633" w:rsidRPr="0032732D"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IV</w:t>
            </w:r>
          </w:p>
        </w:tc>
        <w:tc>
          <w:tcPr>
            <w:tcW w:w="14209"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lang w:val="ru-RU"/>
              </w:rPr>
            </w:pPr>
            <w:r w:rsidRPr="00570618">
              <w:rPr>
                <w:b/>
                <w:color w:val="auto"/>
                <w:sz w:val="20"/>
                <w:lang w:val="ru-RU"/>
              </w:rPr>
              <w:t>Сведения о результативности и эффективности</w:t>
            </w:r>
          </w:p>
        </w:tc>
      </w:tr>
      <w:tr w:rsidR="00AD6633" w:rsidRPr="00BA60EC" w:rsidTr="001C4C62">
        <w:tblPrEx>
          <w:tblCellMar>
            <w:top w:w="13"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48</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0" w:firstLine="0"/>
              <w:jc w:val="left"/>
              <w:rPr>
                <w:sz w:val="22"/>
                <w:lang w:val="ru-RU"/>
              </w:rPr>
            </w:pPr>
            <w:r w:rsidRPr="007B79C9">
              <w:rPr>
                <w:sz w:val="22"/>
                <w:lang w:val="ru-RU"/>
              </w:rPr>
              <w:t>сведения об индикативных показателях вида контроля</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sidRPr="00570618">
              <w:rPr>
                <w:color w:val="auto"/>
                <w:sz w:val="22"/>
                <w:lang w:val="ru-RU"/>
              </w:rPr>
              <w:t>-</w:t>
            </w:r>
          </w:p>
        </w:tc>
      </w:tr>
      <w:tr w:rsidR="00AD6633" w:rsidRPr="008844E9" w:rsidTr="001C4C62">
        <w:tblPrEx>
          <w:tblCellMar>
            <w:top w:w="13" w:type="dxa"/>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49</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0" w:firstLine="0"/>
              <w:jc w:val="left"/>
              <w:rPr>
                <w:sz w:val="22"/>
                <w:lang w:val="ru-RU"/>
              </w:rPr>
            </w:pPr>
            <w:r w:rsidRPr="007B79C9">
              <w:rPr>
                <w:sz w:val="22"/>
                <w:lang w:val="ru-RU"/>
              </w:rPr>
              <w:t>сведения о достижении ключевых показателей, в том числе о влиянии профилактических мероприятий и контрольных (надзорных) мероприятий на достижение ключевых показателей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sidRPr="00570618">
              <w:rPr>
                <w:color w:val="auto"/>
                <w:sz w:val="22"/>
                <w:lang w:val="ru-RU" w:eastAsia="ru-RU"/>
              </w:rPr>
              <w:t>-</w:t>
            </w:r>
          </w:p>
        </w:tc>
      </w:tr>
      <w:tr w:rsidR="00AD6633" w:rsidRPr="0032732D" w:rsidTr="001C4C62">
        <w:tblPrEx>
          <w:tblCellMar>
            <w:top w:w="13" w:type="dxa"/>
            <w:left w:w="89" w:type="dxa"/>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right="0" w:firstLine="0"/>
              <w:jc w:val="left"/>
            </w:pPr>
            <w:r w:rsidRPr="00BA60EC">
              <w:rPr>
                <w:b/>
                <w:sz w:val="20"/>
              </w:rPr>
              <w:t>V</w:t>
            </w:r>
          </w:p>
        </w:tc>
        <w:tc>
          <w:tcPr>
            <w:tcW w:w="14209"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4" w:right="45" w:firstLine="0"/>
              <w:jc w:val="left"/>
              <w:rPr>
                <w:lang w:val="ru-RU"/>
              </w:rPr>
            </w:pPr>
            <w:r w:rsidRPr="00BA60EC">
              <w:rPr>
                <w:b/>
                <w:sz w:val="20"/>
                <w:lang w:val="ru-RU"/>
              </w:rPr>
              <w:t>Финансовое и кадровое обеспечение государственного контроля (надзора), муниципального контроля</w:t>
            </w:r>
          </w:p>
        </w:tc>
      </w:tr>
      <w:tr w:rsidR="00AD6633" w:rsidRPr="00BA60EC" w:rsidTr="001C4C62">
        <w:tblPrEx>
          <w:tblCellMar>
            <w:right w:w="4" w:type="dxa"/>
          </w:tblCellMar>
        </w:tblPrEx>
        <w:trPr>
          <w:trHeight w:val="1206"/>
        </w:trPr>
        <w:tc>
          <w:tcPr>
            <w:tcW w:w="660" w:type="dxa"/>
            <w:tcBorders>
              <w:top w:val="nil"/>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50</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43" w:firstLine="0"/>
              <w:jc w:val="left"/>
              <w:rPr>
                <w:sz w:val="22"/>
                <w:lang w:val="ru-RU"/>
              </w:rPr>
            </w:pPr>
            <w:r w:rsidRPr="007B79C9">
              <w:rPr>
                <w:sz w:val="22"/>
                <w:lang w:val="ru-RU"/>
              </w:rPr>
              <w:t>сведения, характеризующие финансовое обеспечение исполнения функций по осуществлению государственного контроля (надзора), муниципального контроля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AF123D" w:rsidRDefault="00AD6633" w:rsidP="001C4C62">
            <w:pPr>
              <w:spacing w:after="0" w:line="240" w:lineRule="auto"/>
              <w:ind w:left="60" w:right="0" w:firstLine="0"/>
              <w:jc w:val="left"/>
              <w:rPr>
                <w:lang w:val="ru-RU"/>
              </w:rPr>
            </w:pPr>
            <w:r w:rsidRPr="00AF123D">
              <w:rPr>
                <w:b/>
                <w:sz w:val="20"/>
                <w:lang w:val="ru-RU"/>
              </w:rPr>
              <w:t>51</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данные о штатной численности работников органов государственного контроля (надзора), муниципального контроля, выполняющих функции по контролю, и об укомплектованности штатной численности</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1</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r w:rsidR="00AD6633" w:rsidRPr="00BA60EC" w:rsidTr="001C4C62">
        <w:tblPrEx>
          <w:tblCellMar>
            <w:right w:w="4"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60" w:right="0" w:firstLine="0"/>
              <w:jc w:val="left"/>
            </w:pPr>
            <w:r w:rsidRPr="00BA60EC">
              <w:rPr>
                <w:b/>
                <w:sz w:val="20"/>
              </w:rPr>
              <w:t>52</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сведения о квалификации работников, о мероприятиях по повышению их квалификации</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r w:rsidR="00AD6633" w:rsidRPr="00BA60EC" w:rsidTr="001C4C62">
        <w:tblPrEx>
          <w:tblCellMar>
            <w:right w:w="4" w:type="dxa"/>
          </w:tblCellMar>
        </w:tblPrEx>
        <w:trPr>
          <w:trHeight w:val="48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53</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43" w:firstLine="0"/>
              <w:jc w:val="left"/>
              <w:rPr>
                <w:sz w:val="22"/>
                <w:lang w:val="ru-RU"/>
              </w:rPr>
            </w:pPr>
            <w:r w:rsidRPr="007B79C9">
              <w:rPr>
                <w:sz w:val="22"/>
                <w:lang w:val="ru-RU"/>
              </w:rPr>
              <w:t>данные о средней нагрузке на 1 работника по фактически выполненному в отчетный период объему функций по контролю</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0</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r w:rsidR="00AD6633" w:rsidRPr="00BA60EC" w:rsidTr="001C4C62">
        <w:tblPrEx>
          <w:tblCellMar>
            <w:right w:w="4"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BA60EC" w:rsidRDefault="00AD6633" w:rsidP="001C4C62">
            <w:pPr>
              <w:spacing w:after="0" w:line="240" w:lineRule="auto"/>
              <w:ind w:left="60" w:right="0" w:firstLine="0"/>
              <w:jc w:val="left"/>
            </w:pPr>
            <w:r w:rsidRPr="00BA60EC">
              <w:rPr>
                <w:b/>
                <w:sz w:val="20"/>
              </w:rPr>
              <w:t>54</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43" w:firstLine="0"/>
              <w:jc w:val="left"/>
              <w:rPr>
                <w:sz w:val="22"/>
                <w:lang w:val="ru-RU"/>
              </w:rPr>
            </w:pPr>
            <w:r w:rsidRPr="007B79C9">
              <w:rPr>
                <w:sz w:val="22"/>
                <w:lang w:val="ru-RU"/>
              </w:rPr>
              <w:t>численность экспертов, специалистов и представителей экспертных организаций, привлеченных при осуществлении государственного контроля (надзора), муниципального контроля</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Pr>
                <w:color w:val="auto"/>
                <w:sz w:val="22"/>
                <w:lang w:val="ru-RU"/>
              </w:rPr>
              <w:t>-</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r w:rsidR="00AD6633" w:rsidRPr="0032732D" w:rsidTr="001C4C62">
        <w:tblPrEx>
          <w:tblCellMar>
            <w:right w:w="51" w:type="dxa"/>
          </w:tblCellMar>
        </w:tblPrEx>
        <w:trPr>
          <w:trHeight w:val="285"/>
        </w:trPr>
        <w:tc>
          <w:tcPr>
            <w:tcW w:w="660" w:type="dxa"/>
            <w:tcBorders>
              <w:top w:val="single" w:sz="3" w:space="0" w:color="000000"/>
              <w:left w:val="single" w:sz="3" w:space="0" w:color="000000"/>
              <w:bottom w:val="single" w:sz="3" w:space="0" w:color="000000"/>
              <w:right w:val="single" w:sz="3" w:space="0" w:color="000000"/>
            </w:tcBorders>
            <w:shd w:val="clear" w:color="auto" w:fill="auto"/>
          </w:tcPr>
          <w:p w:rsidR="00AD6633" w:rsidRPr="00BA60EC" w:rsidRDefault="00AD6633" w:rsidP="001C4C62">
            <w:pPr>
              <w:spacing w:after="0" w:line="240" w:lineRule="auto"/>
              <w:ind w:left="56" w:right="0" w:firstLine="0"/>
              <w:jc w:val="left"/>
            </w:pPr>
            <w:r w:rsidRPr="00BA60EC">
              <w:rPr>
                <w:b/>
                <w:sz w:val="20"/>
              </w:rPr>
              <w:t>VI</w:t>
            </w:r>
          </w:p>
        </w:tc>
        <w:tc>
          <w:tcPr>
            <w:tcW w:w="14209" w:type="dxa"/>
            <w:gridSpan w:val="4"/>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lang w:val="ru-RU"/>
              </w:rPr>
            </w:pPr>
            <w:r w:rsidRPr="00570618">
              <w:rPr>
                <w:b/>
                <w:color w:val="auto"/>
                <w:sz w:val="20"/>
                <w:lang w:val="ru-RU"/>
              </w:rPr>
              <w:t>Выводы и предложения по итогам организации и осуществления вида контроля</w:t>
            </w:r>
          </w:p>
        </w:tc>
      </w:tr>
      <w:tr w:rsidR="00AD6633" w:rsidRPr="0004640B" w:rsidTr="001C4C62">
        <w:tblPrEx>
          <w:tblCellMar>
            <w:right w:w="51" w:type="dxa"/>
          </w:tblCellMar>
        </w:tblPrEx>
        <w:trPr>
          <w:trHeight w:val="725"/>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A12BD" w:rsidRDefault="00AD6633" w:rsidP="001C4C62">
            <w:pPr>
              <w:spacing w:after="0" w:line="240" w:lineRule="auto"/>
              <w:ind w:left="60" w:right="0" w:firstLine="0"/>
              <w:jc w:val="left"/>
              <w:rPr>
                <w:lang w:val="ru-RU"/>
              </w:rPr>
            </w:pPr>
            <w:r w:rsidRPr="00BA60EC">
              <w:rPr>
                <w:b/>
                <w:sz w:val="20"/>
              </w:rPr>
              <w:t>5</w:t>
            </w:r>
            <w:r>
              <w:rPr>
                <w:b/>
                <w:sz w:val="20"/>
                <w:lang w:val="ru-RU"/>
              </w:rPr>
              <w:t>5</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138" w:firstLine="0"/>
              <w:jc w:val="left"/>
              <w:rPr>
                <w:sz w:val="22"/>
                <w:lang w:val="ru-RU"/>
              </w:rPr>
            </w:pPr>
            <w:r w:rsidRPr="007B79C9">
              <w:rPr>
                <w:sz w:val="22"/>
                <w:lang w:val="ru-RU"/>
              </w:rPr>
              <w:t>выводы и предложения по результатам осуществления государственного контроля (надзора), муниципального контроля, в том числе планируемые на текущий год показатели его эффективности</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Предложений не имеется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r w:rsidR="00AD6633" w:rsidRPr="00BA60EC" w:rsidTr="001C4C62">
        <w:tblPrEx>
          <w:tblCellMar>
            <w:right w:w="51" w:type="dxa"/>
          </w:tblCellMar>
        </w:tblPrEx>
        <w:trPr>
          <w:trHeight w:val="724"/>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A12BD" w:rsidRDefault="00AD6633" w:rsidP="001C4C62">
            <w:pPr>
              <w:spacing w:after="0" w:line="240" w:lineRule="auto"/>
              <w:ind w:left="60" w:right="0" w:firstLine="0"/>
              <w:jc w:val="left"/>
              <w:rPr>
                <w:lang w:val="ru-RU"/>
              </w:rPr>
            </w:pPr>
            <w:r w:rsidRPr="00BA60EC">
              <w:rPr>
                <w:b/>
                <w:sz w:val="20"/>
              </w:rPr>
              <w:t>5</w:t>
            </w:r>
            <w:r>
              <w:rPr>
                <w:b/>
                <w:sz w:val="20"/>
                <w:lang w:val="ru-RU"/>
              </w:rPr>
              <w:t>6</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tcPr>
          <w:p w:rsidR="00AD6633" w:rsidRPr="007B79C9" w:rsidRDefault="00AD6633" w:rsidP="001C4C62">
            <w:pPr>
              <w:spacing w:after="0" w:line="240" w:lineRule="auto"/>
              <w:ind w:left="64" w:right="138" w:firstLine="0"/>
              <w:jc w:val="left"/>
              <w:rPr>
                <w:sz w:val="22"/>
                <w:lang w:val="ru-RU"/>
              </w:rPr>
            </w:pPr>
            <w:r w:rsidRPr="007B79C9">
              <w:rPr>
                <w:sz w:val="22"/>
                <w:lang w:val="ru-RU"/>
              </w:rPr>
              <w:t>предложения по совершенствованию нормативно-правового регулирования и осуществления государственного контроля (надзора), муниципального контроля в соответствующей сфере деятельности</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Не имеется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r w:rsidR="00AD6633" w:rsidRPr="00BA60EC" w:rsidTr="001C4C62">
        <w:tblPrEx>
          <w:tblCellMar>
            <w:right w:w="51" w:type="dxa"/>
          </w:tblCellMar>
        </w:tblPrEx>
        <w:trPr>
          <w:trHeight w:val="969"/>
        </w:trPr>
        <w:tc>
          <w:tcPr>
            <w:tcW w:w="6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A12BD" w:rsidRDefault="00AD6633" w:rsidP="001C4C62">
            <w:pPr>
              <w:spacing w:after="0" w:line="240" w:lineRule="auto"/>
              <w:ind w:left="60" w:right="0" w:firstLine="0"/>
              <w:jc w:val="left"/>
              <w:rPr>
                <w:lang w:val="ru-RU"/>
              </w:rPr>
            </w:pPr>
            <w:r w:rsidRPr="00BA60EC">
              <w:rPr>
                <w:b/>
                <w:sz w:val="20"/>
              </w:rPr>
              <w:t>5</w:t>
            </w:r>
            <w:r>
              <w:rPr>
                <w:b/>
                <w:sz w:val="20"/>
                <w:lang w:val="ru-RU"/>
              </w:rPr>
              <w:t>7</w:t>
            </w:r>
          </w:p>
        </w:tc>
        <w:tc>
          <w:tcPr>
            <w:tcW w:w="912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633" w:rsidRPr="007B79C9" w:rsidRDefault="00AD6633" w:rsidP="001C4C62">
            <w:pPr>
              <w:spacing w:after="0" w:line="240" w:lineRule="auto"/>
              <w:ind w:left="64" w:right="138" w:firstLine="0"/>
              <w:jc w:val="left"/>
              <w:rPr>
                <w:sz w:val="22"/>
                <w:lang w:val="ru-RU"/>
              </w:rPr>
            </w:pPr>
            <w:r w:rsidRPr="007B79C9">
              <w:rPr>
                <w:sz w:val="22"/>
                <w:lang w:val="ru-RU"/>
              </w:rPr>
              <w:t>иные предложения, связанные с осуществлением государственного контроля (надзора), муниципального контроля и направленные на повышение эффективности такого контроля (надзора) и сокращение административных ограничений в предпринимательской деятельности</w:t>
            </w:r>
          </w:p>
        </w:tc>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79" w:right="0" w:firstLine="0"/>
              <w:jc w:val="left"/>
              <w:rPr>
                <w:color w:val="auto"/>
                <w:sz w:val="22"/>
                <w:lang w:val="ru-RU"/>
              </w:rPr>
            </w:pPr>
            <w:r w:rsidRPr="00570618">
              <w:rPr>
                <w:color w:val="auto"/>
                <w:sz w:val="22"/>
                <w:lang w:val="ru-RU"/>
              </w:rPr>
              <w:t>Не имеется</w:t>
            </w:r>
          </w:p>
        </w:tc>
        <w:tc>
          <w:tcPr>
            <w:tcW w:w="3244" w:type="dxa"/>
            <w:tcBorders>
              <w:top w:val="single" w:sz="3" w:space="0" w:color="000000"/>
              <w:left w:val="single" w:sz="3" w:space="0" w:color="000000"/>
              <w:bottom w:val="single" w:sz="3" w:space="0" w:color="000000"/>
              <w:right w:val="single" w:sz="3" w:space="0" w:color="000000"/>
            </w:tcBorders>
            <w:shd w:val="clear" w:color="auto" w:fill="auto"/>
          </w:tcPr>
          <w:p w:rsidR="00AD6633" w:rsidRPr="00570618" w:rsidRDefault="00AD6633" w:rsidP="001C4C62">
            <w:pPr>
              <w:spacing w:after="0" w:line="240" w:lineRule="auto"/>
              <w:ind w:left="64" w:right="0" w:firstLine="0"/>
              <w:jc w:val="left"/>
              <w:rPr>
                <w:color w:val="auto"/>
                <w:sz w:val="22"/>
                <w:lang w:val="ru-RU"/>
              </w:rPr>
            </w:pPr>
            <w:r>
              <w:rPr>
                <w:color w:val="auto"/>
                <w:sz w:val="22"/>
                <w:lang w:val="ru-RU"/>
              </w:rPr>
              <w:t>-</w:t>
            </w:r>
          </w:p>
        </w:tc>
      </w:tr>
    </w:tbl>
    <w:p w:rsidR="00AD6633" w:rsidRDefault="00AD6633" w:rsidP="00AD6633">
      <w:pPr>
        <w:rPr>
          <w:lang w:val="ru-RU"/>
        </w:rPr>
      </w:pPr>
    </w:p>
    <w:p w:rsidR="00AD6633" w:rsidRDefault="00AD6633" w:rsidP="00AD6633">
      <w:pPr>
        <w:ind w:left="1416" w:firstLine="708"/>
        <w:rPr>
          <w:sz w:val="28"/>
          <w:szCs w:val="28"/>
          <w:lang w:val="ru-RU"/>
        </w:rPr>
      </w:pPr>
      <w:r>
        <w:rPr>
          <w:sz w:val="28"/>
          <w:szCs w:val="28"/>
          <w:lang w:val="ru-RU"/>
        </w:rPr>
        <w:t>Глава Пугачевского муниципального района</w:t>
      </w:r>
      <w:r>
        <w:rPr>
          <w:sz w:val="28"/>
          <w:szCs w:val="28"/>
          <w:lang w:val="ru-RU"/>
        </w:rPr>
        <w:tab/>
      </w:r>
      <w:r>
        <w:rPr>
          <w:sz w:val="28"/>
          <w:szCs w:val="28"/>
          <w:lang w:val="ru-RU"/>
        </w:rPr>
        <w:tab/>
      </w:r>
      <w:r>
        <w:rPr>
          <w:sz w:val="28"/>
          <w:szCs w:val="28"/>
          <w:lang w:val="ru-RU"/>
        </w:rPr>
        <w:tab/>
        <w:t>А.В.Янин</w:t>
      </w:r>
    </w:p>
    <w:p w:rsidR="00AD6633" w:rsidRPr="009A071F" w:rsidRDefault="00AD6633" w:rsidP="00AD6633">
      <w:pPr>
        <w:ind w:left="1416" w:firstLine="708"/>
        <w:rPr>
          <w:lang w:val="ru-RU"/>
        </w:rPr>
      </w:pPr>
      <w:r w:rsidRPr="005B6140">
        <w:rPr>
          <w:lang w:val="ru-RU"/>
        </w:rPr>
        <w:object w:dxaOrig="8281" w:dyaOrig="11055">
          <v:shape id="_x0000_i1029" type="#_x0000_t75" style="width:414.25pt;height:552.6pt" o:ole="">
            <v:imagedata r:id="rId35" o:title=""/>
          </v:shape>
          <o:OLEObject Type="Embed" ProgID="AcroExch.Document.DC" ShapeID="_x0000_i1029" DrawAspect="Content" ObjectID="_1706015567" r:id="rId36"/>
        </w:object>
      </w:r>
    </w:p>
    <w:sectPr w:rsidR="00AD6633" w:rsidRPr="009A071F" w:rsidSect="00BA60EC">
      <w:pgSz w:w="16838" w:h="11906" w:orient="landscape"/>
      <w:pgMar w:top="567" w:right="1134" w:bottom="567" w:left="1134" w:header="709" w:footer="709" w:gutter="0"/>
      <w:cols w:space="708"/>
      <w:docGrid w:linePitch="3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F31" w:rsidRDefault="00683F31" w:rsidP="00AD6DA1">
      <w:pPr>
        <w:spacing w:after="0" w:line="240" w:lineRule="auto"/>
      </w:pPr>
      <w:r>
        <w:separator/>
      </w:r>
    </w:p>
  </w:endnote>
  <w:endnote w:type="continuationSeparator" w:id="1">
    <w:p w:rsidR="00683F31" w:rsidRDefault="00683F31" w:rsidP="00AD6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F31" w:rsidRDefault="00683F31" w:rsidP="00AD6DA1">
      <w:pPr>
        <w:spacing w:after="0" w:line="240" w:lineRule="auto"/>
      </w:pPr>
      <w:r>
        <w:separator/>
      </w:r>
    </w:p>
  </w:footnote>
  <w:footnote w:type="continuationSeparator" w:id="1">
    <w:p w:rsidR="00683F31" w:rsidRDefault="00683F31" w:rsidP="00AD6DA1">
      <w:pPr>
        <w:spacing w:after="0" w:line="240" w:lineRule="auto"/>
      </w:pPr>
      <w:r>
        <w:continuationSeparator/>
      </w:r>
    </w:p>
  </w:footnote>
  <w:footnote w:id="2">
    <w:p w:rsidR="00AD6633" w:rsidRPr="00DE7C14" w:rsidRDefault="00AD6633" w:rsidP="00AD6633">
      <w:pPr>
        <w:pStyle w:val="a7"/>
        <w:ind w:firstLine="567"/>
        <w:jc w:val="both"/>
        <w:rPr>
          <w:color w:val="FF0000"/>
          <w:lang w:val="ru-RU"/>
        </w:rPr>
      </w:pPr>
      <w:r w:rsidRPr="00DE7C14">
        <w:rPr>
          <w:rStyle w:val="a6"/>
          <w:color w:val="FF0000"/>
        </w:rPr>
        <w:footnoteRef/>
      </w:r>
      <w:r w:rsidRPr="00DE2AD9">
        <w:rPr>
          <w:color w:val="FF0000"/>
          <w:lang w:val="ru-RU"/>
        </w:rPr>
        <w:t xml:space="preserve"> </w:t>
      </w:r>
      <w:r w:rsidRPr="00DE7C14">
        <w:rPr>
          <w:color w:val="FF0000"/>
          <w:lang w:val="ru-RU"/>
        </w:rPr>
        <w:t>Рекомендуемый срок, представительный орган муниципального образования вправе установить иной срок.</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drawingGridHorizontalSpacing w:val="135"/>
  <w:displayHorizontalDrawingGridEvery w:val="2"/>
  <w:characterSpacingControl w:val="doNotCompress"/>
  <w:footnotePr>
    <w:footnote w:id="0"/>
    <w:footnote w:id="1"/>
  </w:footnotePr>
  <w:endnotePr>
    <w:endnote w:id="0"/>
    <w:endnote w:id="1"/>
  </w:endnotePr>
  <w:compat/>
  <w:rsids>
    <w:rsidRoot w:val="009A071F"/>
    <w:rsid w:val="00005784"/>
    <w:rsid w:val="00010D08"/>
    <w:rsid w:val="00022DE0"/>
    <w:rsid w:val="0004640B"/>
    <w:rsid w:val="00053AA0"/>
    <w:rsid w:val="000655F6"/>
    <w:rsid w:val="00067B2A"/>
    <w:rsid w:val="00070C81"/>
    <w:rsid w:val="00071BD4"/>
    <w:rsid w:val="0009413C"/>
    <w:rsid w:val="00096767"/>
    <w:rsid w:val="000B68D9"/>
    <w:rsid w:val="000B7EDA"/>
    <w:rsid w:val="000C51D8"/>
    <w:rsid w:val="000E6E98"/>
    <w:rsid w:val="00111FAC"/>
    <w:rsid w:val="001A526F"/>
    <w:rsid w:val="001A7F81"/>
    <w:rsid w:val="001C3987"/>
    <w:rsid w:val="00200257"/>
    <w:rsid w:val="002B21BB"/>
    <w:rsid w:val="002D0C81"/>
    <w:rsid w:val="002E052D"/>
    <w:rsid w:val="002E43BD"/>
    <w:rsid w:val="002E5682"/>
    <w:rsid w:val="003421D9"/>
    <w:rsid w:val="003570AB"/>
    <w:rsid w:val="003874C9"/>
    <w:rsid w:val="003B6041"/>
    <w:rsid w:val="003B6388"/>
    <w:rsid w:val="003B748E"/>
    <w:rsid w:val="00405823"/>
    <w:rsid w:val="00433B2B"/>
    <w:rsid w:val="004573F2"/>
    <w:rsid w:val="00474332"/>
    <w:rsid w:val="004818D4"/>
    <w:rsid w:val="004A113F"/>
    <w:rsid w:val="004C2821"/>
    <w:rsid w:val="004D123E"/>
    <w:rsid w:val="004D7228"/>
    <w:rsid w:val="004E3912"/>
    <w:rsid w:val="004F56B8"/>
    <w:rsid w:val="00502B86"/>
    <w:rsid w:val="00510AFE"/>
    <w:rsid w:val="005347DB"/>
    <w:rsid w:val="005534A5"/>
    <w:rsid w:val="00592990"/>
    <w:rsid w:val="0059337C"/>
    <w:rsid w:val="005A5C1B"/>
    <w:rsid w:val="005B4641"/>
    <w:rsid w:val="005E26CA"/>
    <w:rsid w:val="005E2C56"/>
    <w:rsid w:val="005F0266"/>
    <w:rsid w:val="00610F9A"/>
    <w:rsid w:val="00613947"/>
    <w:rsid w:val="006141C9"/>
    <w:rsid w:val="00621CAF"/>
    <w:rsid w:val="00673733"/>
    <w:rsid w:val="00683F31"/>
    <w:rsid w:val="00683FBF"/>
    <w:rsid w:val="006858E1"/>
    <w:rsid w:val="00687D8A"/>
    <w:rsid w:val="006A4534"/>
    <w:rsid w:val="0075171F"/>
    <w:rsid w:val="007579B6"/>
    <w:rsid w:val="00763267"/>
    <w:rsid w:val="007B79C9"/>
    <w:rsid w:val="007D09AB"/>
    <w:rsid w:val="007F2427"/>
    <w:rsid w:val="00812D4D"/>
    <w:rsid w:val="00842E90"/>
    <w:rsid w:val="008465AA"/>
    <w:rsid w:val="0085512B"/>
    <w:rsid w:val="00876959"/>
    <w:rsid w:val="008844E9"/>
    <w:rsid w:val="008A6449"/>
    <w:rsid w:val="008B2C87"/>
    <w:rsid w:val="008E28B9"/>
    <w:rsid w:val="008E707D"/>
    <w:rsid w:val="009335B2"/>
    <w:rsid w:val="009560AB"/>
    <w:rsid w:val="00975D72"/>
    <w:rsid w:val="009A071F"/>
    <w:rsid w:val="009B021F"/>
    <w:rsid w:val="009B05D9"/>
    <w:rsid w:val="009C1352"/>
    <w:rsid w:val="009C6BF7"/>
    <w:rsid w:val="009F301E"/>
    <w:rsid w:val="009F449F"/>
    <w:rsid w:val="00A0218D"/>
    <w:rsid w:val="00A075B9"/>
    <w:rsid w:val="00A258EA"/>
    <w:rsid w:val="00A35A2F"/>
    <w:rsid w:val="00A447EA"/>
    <w:rsid w:val="00A755E8"/>
    <w:rsid w:val="00A9119F"/>
    <w:rsid w:val="00A91D8A"/>
    <w:rsid w:val="00AB4C31"/>
    <w:rsid w:val="00AB694D"/>
    <w:rsid w:val="00AD5E64"/>
    <w:rsid w:val="00AD6633"/>
    <w:rsid w:val="00AD6DA1"/>
    <w:rsid w:val="00AE5E24"/>
    <w:rsid w:val="00AE6361"/>
    <w:rsid w:val="00AF123D"/>
    <w:rsid w:val="00AF47BE"/>
    <w:rsid w:val="00B04CB9"/>
    <w:rsid w:val="00B166B4"/>
    <w:rsid w:val="00B276BE"/>
    <w:rsid w:val="00B51D4E"/>
    <w:rsid w:val="00B63901"/>
    <w:rsid w:val="00B6535F"/>
    <w:rsid w:val="00B66078"/>
    <w:rsid w:val="00B741A1"/>
    <w:rsid w:val="00BA2AB1"/>
    <w:rsid w:val="00BA60EC"/>
    <w:rsid w:val="00BD41F6"/>
    <w:rsid w:val="00BD456F"/>
    <w:rsid w:val="00BF6868"/>
    <w:rsid w:val="00BF6F24"/>
    <w:rsid w:val="00C06624"/>
    <w:rsid w:val="00C30CC2"/>
    <w:rsid w:val="00C31FC5"/>
    <w:rsid w:val="00C42E3B"/>
    <w:rsid w:val="00C462E5"/>
    <w:rsid w:val="00C640CC"/>
    <w:rsid w:val="00CA7FC1"/>
    <w:rsid w:val="00CB7800"/>
    <w:rsid w:val="00CE6E57"/>
    <w:rsid w:val="00CF1A25"/>
    <w:rsid w:val="00D03005"/>
    <w:rsid w:val="00D05328"/>
    <w:rsid w:val="00D1277D"/>
    <w:rsid w:val="00D12C8F"/>
    <w:rsid w:val="00D62CC0"/>
    <w:rsid w:val="00D81259"/>
    <w:rsid w:val="00DA18D5"/>
    <w:rsid w:val="00DB489F"/>
    <w:rsid w:val="00E06B7B"/>
    <w:rsid w:val="00E15B90"/>
    <w:rsid w:val="00E24998"/>
    <w:rsid w:val="00E54416"/>
    <w:rsid w:val="00E6647B"/>
    <w:rsid w:val="00EA1D54"/>
    <w:rsid w:val="00EE4B74"/>
    <w:rsid w:val="00EF15A1"/>
    <w:rsid w:val="00F15A22"/>
    <w:rsid w:val="00F36E4A"/>
    <w:rsid w:val="00FA3CFC"/>
    <w:rsid w:val="00FB520F"/>
    <w:rsid w:val="00FD224E"/>
    <w:rsid w:val="00FE7A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71F"/>
    <w:pPr>
      <w:spacing w:after="2" w:line="334" w:lineRule="auto"/>
      <w:ind w:right="28" w:firstLine="699"/>
      <w:jc w:val="both"/>
    </w:pPr>
    <w:rPr>
      <w:rFonts w:ascii="Times New Roman" w:eastAsia="Times New Roman" w:hAnsi="Times New Roman" w:cs="Times New Roman"/>
      <w:color w:val="000000"/>
      <w:sz w:val="27"/>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1"/>
    <w:qFormat/>
    <w:rsid w:val="00DB489F"/>
    <w:pPr>
      <w:widowControl w:val="0"/>
      <w:suppressAutoHyphens/>
      <w:spacing w:after="0" w:line="240" w:lineRule="auto"/>
    </w:pPr>
    <w:rPr>
      <w:rFonts w:ascii="Calibri" w:eastAsia="Times New Roman" w:hAnsi="Calibri" w:cs="Calibri"/>
      <w:szCs w:val="20"/>
      <w:lang w:eastAsia="ru-RU"/>
    </w:rPr>
  </w:style>
  <w:style w:type="character" w:customStyle="1" w:styleId="ConsPlusNormal1">
    <w:name w:val="ConsPlusNormal1"/>
    <w:link w:val="ConsPlusNormal"/>
    <w:locked/>
    <w:rsid w:val="00510AFE"/>
    <w:rPr>
      <w:rFonts w:ascii="Calibri" w:eastAsia="Times New Roman" w:hAnsi="Calibri" w:cs="Calibri"/>
      <w:szCs w:val="20"/>
      <w:lang w:eastAsia="ru-RU"/>
    </w:rPr>
  </w:style>
  <w:style w:type="paragraph" w:styleId="a3">
    <w:name w:val="List Paragraph"/>
    <w:basedOn w:val="a"/>
    <w:link w:val="a4"/>
    <w:qFormat/>
    <w:rsid w:val="00AD6DA1"/>
    <w:pPr>
      <w:spacing w:after="200" w:line="276" w:lineRule="auto"/>
      <w:ind w:left="720" w:right="0" w:firstLine="0"/>
      <w:contextualSpacing/>
      <w:jc w:val="left"/>
    </w:pPr>
    <w:rPr>
      <w:rFonts w:ascii="Calibri" w:eastAsia="Calibri" w:hAnsi="Calibri"/>
      <w:color w:val="auto"/>
      <w:sz w:val="22"/>
    </w:rPr>
  </w:style>
  <w:style w:type="character" w:styleId="a5">
    <w:name w:val="Hyperlink"/>
    <w:basedOn w:val="a0"/>
    <w:uiPriority w:val="99"/>
    <w:rsid w:val="00AD6DA1"/>
    <w:rPr>
      <w:rFonts w:cs="Times New Roman"/>
      <w:color w:val="0000FF"/>
      <w:u w:val="single"/>
    </w:rPr>
  </w:style>
  <w:style w:type="paragraph" w:customStyle="1" w:styleId="1">
    <w:name w:val="Знак сноски1"/>
    <w:basedOn w:val="a"/>
    <w:link w:val="a6"/>
    <w:uiPriority w:val="99"/>
    <w:rsid w:val="00AD6DA1"/>
    <w:pPr>
      <w:spacing w:after="200" w:line="276" w:lineRule="auto"/>
      <w:ind w:right="0" w:firstLine="0"/>
      <w:jc w:val="left"/>
    </w:pPr>
    <w:rPr>
      <w:rFonts w:ascii="Calibri" w:hAnsi="Calibri"/>
      <w:color w:val="auto"/>
      <w:sz w:val="20"/>
      <w:szCs w:val="20"/>
      <w:vertAlign w:val="superscript"/>
    </w:rPr>
  </w:style>
  <w:style w:type="character" w:styleId="a6">
    <w:name w:val="footnote reference"/>
    <w:link w:val="1"/>
    <w:uiPriority w:val="99"/>
    <w:rsid w:val="00AD6DA1"/>
    <w:rPr>
      <w:rFonts w:ascii="Calibri" w:eastAsia="Times New Roman" w:hAnsi="Calibri" w:cs="Times New Roman"/>
      <w:sz w:val="20"/>
      <w:szCs w:val="20"/>
      <w:vertAlign w:val="superscript"/>
    </w:rPr>
  </w:style>
  <w:style w:type="character" w:customStyle="1" w:styleId="a4">
    <w:name w:val="Абзац списка Знак"/>
    <w:link w:val="a3"/>
    <w:locked/>
    <w:rsid w:val="00AD6DA1"/>
    <w:rPr>
      <w:rFonts w:ascii="Calibri" w:eastAsia="Calibri" w:hAnsi="Calibri" w:cs="Times New Roman"/>
    </w:rPr>
  </w:style>
  <w:style w:type="paragraph" w:styleId="a7">
    <w:name w:val="footnote text"/>
    <w:basedOn w:val="a"/>
    <w:link w:val="a8"/>
    <w:semiHidden/>
    <w:rsid w:val="00AD6DA1"/>
    <w:pPr>
      <w:suppressAutoHyphens/>
      <w:spacing w:after="0" w:line="240" w:lineRule="auto"/>
      <w:ind w:right="0" w:firstLine="0"/>
      <w:jc w:val="left"/>
    </w:pPr>
    <w:rPr>
      <w:color w:val="auto"/>
      <w:sz w:val="20"/>
      <w:szCs w:val="20"/>
      <w:lang w:eastAsia="ar-SA"/>
    </w:rPr>
  </w:style>
  <w:style w:type="character" w:customStyle="1" w:styleId="a8">
    <w:name w:val="Текст сноски Знак"/>
    <w:basedOn w:val="a0"/>
    <w:link w:val="a7"/>
    <w:semiHidden/>
    <w:rsid w:val="00AD6DA1"/>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8474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739409951AC70362B0662D7C4BDB009D8713F75903F41AF7EE8AFE21DBE1D5B2C0CDFEB6119BBA75S10BO" TargetMode="External"/><Relationship Id="rId18" Type="http://schemas.openxmlformats.org/officeDocument/2006/relationships/hyperlink" Target="http://pugachev-adm.ru/" TargetMode="External"/><Relationship Id="rId26" Type="http://schemas.openxmlformats.org/officeDocument/2006/relationships/hyperlink" Target="consultantplus://offline/ref=6086AC14255544B82C205C9D6897CB9C64C318475B9723E2AACED23EBBt9p9G" TargetMode="External"/><Relationship Id="rId3" Type="http://schemas.openxmlformats.org/officeDocument/2006/relationships/webSettings" Target="webSettings.xml"/><Relationship Id="rId21" Type="http://schemas.openxmlformats.org/officeDocument/2006/relationships/hyperlink" Target="consultantplus://offline/ref=133CE73A4244B2AD553EDA65B5B03B4467C7BCC455D27AD00D915DCC90B88787B779458CD9D0325AyFgBG" TargetMode="External"/><Relationship Id="rId34" Type="http://schemas.openxmlformats.org/officeDocument/2006/relationships/hyperlink" Target="consultantplus://offline/ref=85C9FBCF278210E38410EC957BC728D8AB61A6551A25F09255A259BB54458433DBE81BE18BC244616F4A119058281385681D2CBA1F632D9Bi0C4J" TargetMode="External"/><Relationship Id="rId7" Type="http://schemas.openxmlformats.org/officeDocument/2006/relationships/hyperlink" Target="garantf1://9439064.5/" TargetMode="External"/><Relationship Id="rId12" Type="http://schemas.openxmlformats.org/officeDocument/2006/relationships/hyperlink" Target="consultantplus://offline/ref=739409951AC70362B0662D7C4BDB009D8712F35507F41AF7EE8AFE21DBSE01O" TargetMode="External"/><Relationship Id="rId17" Type="http://schemas.openxmlformats.org/officeDocument/2006/relationships/hyperlink" Target="consultantplus://offline/ref=739409951AC70362B0662D7C4BDB009D8713F75903F41AF7EE8AFE21DBE1D5B2C0CDFEB6119BBA75S10BO" TargetMode="External"/><Relationship Id="rId25" Type="http://schemas.openxmlformats.org/officeDocument/2006/relationships/hyperlink" Target="consultantplus://offline/ref=6086AC14255544B82C205C9D6897CB9C67CB1A405E9323E2AACED23EBBt9p9G" TargetMode="External"/><Relationship Id="rId33" Type="http://schemas.openxmlformats.org/officeDocument/2006/relationships/oleObject" Target="embeddings/oleObject4.bin"/><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consultantplus://offline/ref=739409951AC70362B0662D7C4BDB009D8712F35507F41AF7EE8AFE21DBSE01O" TargetMode="External"/><Relationship Id="rId20" Type="http://schemas.openxmlformats.org/officeDocument/2006/relationships/hyperlink" Target="http://pugachev-adm.ru/" TargetMode="External"/><Relationship Id="rId29" Type="http://schemas.openxmlformats.org/officeDocument/2006/relationships/image" Target="media/image3.emf"/><Relationship Id="rId1" Type="http://schemas.openxmlformats.org/officeDocument/2006/relationships/styles" Target="styles.xml"/><Relationship Id="rId6" Type="http://schemas.openxmlformats.org/officeDocument/2006/relationships/hyperlink" Target="consultantplus://offline/ref=5401ACE3BF436DBEACB5394419A4A006CA69E5B112087898798B569E98MF67O" TargetMode="External"/><Relationship Id="rId11" Type="http://schemas.openxmlformats.org/officeDocument/2006/relationships/hyperlink" Target="consultantplus://offline/ref=739409951AC70362B0662D7C4BDB009D8713F75903F41AF7EE8AFE21DBSE01O" TargetMode="External"/><Relationship Id="rId24" Type="http://schemas.openxmlformats.org/officeDocument/2006/relationships/hyperlink" Target="https://www.gosuslugi.ru/" TargetMode="External"/><Relationship Id="rId32" Type="http://schemas.openxmlformats.org/officeDocument/2006/relationships/image" Target="media/image4.emf"/><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consultantplus://offline/ref=739409951AC70362B0662D7C4BDB009D8713F75903F41AF7EE8AFE21DBSE01O" TargetMode="External"/><Relationship Id="rId23" Type="http://schemas.openxmlformats.org/officeDocument/2006/relationships/oleObject" Target="embeddings/oleObject2.bin"/><Relationship Id="rId28" Type="http://schemas.openxmlformats.org/officeDocument/2006/relationships/hyperlink" Target="consultantplus://offline/ref=40A91822AFC984F3C5FF0E4243CBE7F28164C3FB9B3927BD3C6243A817u5p7G" TargetMode="External"/><Relationship Id="rId36" Type="http://schemas.openxmlformats.org/officeDocument/2006/relationships/oleObject" Target="embeddings/oleObject5.bin"/><Relationship Id="rId10" Type="http://schemas.openxmlformats.org/officeDocument/2006/relationships/hyperlink" Target="consultantplus://offline/ref=739409951AC70362B0662D7C4BDB009D8713F75903F41AF7EE8AFE21DBSE01O" TargetMode="External"/><Relationship Id="rId19" Type="http://schemas.openxmlformats.org/officeDocument/2006/relationships/hyperlink" Target="http://pugachev-adm.ru/" TargetMode="External"/><Relationship Id="rId31" Type="http://schemas.openxmlformats.org/officeDocument/2006/relationships/hyperlink" Target="consultantplus://offline/ref=EA317718DDD94DA7A6854C788F7EC7A5151712F89C5ACEDAFB13ACE9AE41DA668DB09917166647EF50v5K" TargetMode="Externa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hyperlink" Target="consultantplus://offline/ref=739409951AC70362B0662D7C4BDB009D8713F75903F41AF7EE8AFE21DBSE01O" TargetMode="External"/><Relationship Id="rId22" Type="http://schemas.openxmlformats.org/officeDocument/2006/relationships/image" Target="media/image2.emf"/><Relationship Id="rId27" Type="http://schemas.openxmlformats.org/officeDocument/2006/relationships/hyperlink" Target="https://www.gosuslugi.ru/" TargetMode="External"/><Relationship Id="rId30" Type="http://schemas.openxmlformats.org/officeDocument/2006/relationships/oleObject" Target="embeddings/oleObject3.bin"/><Relationship Id="rId35"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81</Pages>
  <Words>31210</Words>
  <Characters>177902</Characters>
  <Application>Microsoft Office Word</Application>
  <DocSecurity>0</DocSecurity>
  <Lines>1482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kuzenevvv</dc:creator>
  <cp:lastModifiedBy>Пользователь Windows</cp:lastModifiedBy>
  <cp:revision>2</cp:revision>
  <cp:lastPrinted>2022-02-10T11:47:00Z</cp:lastPrinted>
  <dcterms:created xsi:type="dcterms:W3CDTF">2022-02-10T12:26:00Z</dcterms:created>
  <dcterms:modified xsi:type="dcterms:W3CDTF">2022-02-10T12:26:00Z</dcterms:modified>
</cp:coreProperties>
</file>