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E9C" w:rsidRPr="00F74063" w:rsidRDefault="00F95E9C" w:rsidP="00F95E9C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F74063">
        <w:rPr>
          <w:rFonts w:ascii="Times New Roman" w:hAnsi="Times New Roman"/>
          <w:sz w:val="28"/>
          <w:szCs w:val="28"/>
        </w:rPr>
        <w:t>Приложение 1</w:t>
      </w:r>
      <w:r>
        <w:rPr>
          <w:rFonts w:ascii="Times New Roman" w:hAnsi="Times New Roman"/>
          <w:sz w:val="28"/>
          <w:szCs w:val="28"/>
        </w:rPr>
        <w:t>6</w:t>
      </w:r>
    </w:p>
    <w:p w:rsidR="00F95E9C" w:rsidRPr="00F74063" w:rsidRDefault="00F95E9C" w:rsidP="00F95E9C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</w:t>
      </w:r>
      <w:r w:rsidRPr="00F74063">
        <w:rPr>
          <w:rFonts w:ascii="Times New Roman" w:hAnsi="Times New Roman"/>
          <w:sz w:val="28"/>
          <w:szCs w:val="28"/>
        </w:rPr>
        <w:t xml:space="preserve"> Собрания Пугачевского</w:t>
      </w:r>
    </w:p>
    <w:p w:rsidR="00F95E9C" w:rsidRPr="00F74063" w:rsidRDefault="00F95E9C" w:rsidP="00F95E9C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F74063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F95E9C" w:rsidRPr="00F74063" w:rsidRDefault="00F95E9C" w:rsidP="00F95E9C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F74063">
        <w:rPr>
          <w:rFonts w:ascii="Times New Roman" w:hAnsi="Times New Roman"/>
          <w:sz w:val="28"/>
          <w:szCs w:val="28"/>
        </w:rPr>
        <w:t>Саратовской области</w:t>
      </w:r>
    </w:p>
    <w:p w:rsidR="00F95E9C" w:rsidRPr="00F74063" w:rsidRDefault="00F95E9C" w:rsidP="00F95E9C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74063">
        <w:rPr>
          <w:rFonts w:ascii="Times New Roman" w:hAnsi="Times New Roman"/>
          <w:sz w:val="28"/>
          <w:szCs w:val="28"/>
        </w:rPr>
        <w:t>О бюджете Пугачевского</w:t>
      </w:r>
    </w:p>
    <w:p w:rsidR="00F95E9C" w:rsidRDefault="00F95E9C" w:rsidP="00F95E9C">
      <w:pPr>
        <w:spacing w:after="0" w:line="240" w:lineRule="auto"/>
        <w:ind w:left="4196" w:hanging="340"/>
        <w:jc w:val="both"/>
        <w:rPr>
          <w:rFonts w:ascii="Times New Roman" w:hAnsi="Times New Roman"/>
          <w:sz w:val="28"/>
          <w:szCs w:val="28"/>
        </w:rPr>
      </w:pPr>
      <w:r w:rsidRPr="00F74063">
        <w:rPr>
          <w:rFonts w:ascii="Times New Roman" w:hAnsi="Times New Roman"/>
          <w:sz w:val="28"/>
          <w:szCs w:val="28"/>
        </w:rPr>
        <w:t xml:space="preserve">  муниципального района </w:t>
      </w:r>
      <w:r w:rsidRPr="00322ABB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21</w:t>
      </w:r>
      <w:r w:rsidRPr="00322ABB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95E9C" w:rsidRPr="00322ABB" w:rsidRDefault="00F95E9C" w:rsidP="00F95E9C">
      <w:pPr>
        <w:spacing w:after="0" w:line="240" w:lineRule="auto"/>
        <w:ind w:left="4196" w:hanging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и на плановый период 2022 и 2023 годов»</w:t>
      </w:r>
    </w:p>
    <w:p w:rsidR="00F95E9C" w:rsidRDefault="00F95E9C" w:rsidP="00F95E9C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4"/>
        </w:rPr>
      </w:pPr>
    </w:p>
    <w:p w:rsidR="00F95E9C" w:rsidRDefault="00F95E9C" w:rsidP="00F95E9C">
      <w:pPr>
        <w:pStyle w:val="a5"/>
        <w:jc w:val="center"/>
        <w:rPr>
          <w:b/>
          <w:szCs w:val="28"/>
        </w:rPr>
      </w:pPr>
      <w:r>
        <w:rPr>
          <w:b/>
          <w:szCs w:val="28"/>
        </w:rPr>
        <w:t xml:space="preserve">Смета доходов и расходов муниципального дорожного фонда  Пугачевского муниципального района Саратовской области </w:t>
      </w:r>
    </w:p>
    <w:p w:rsidR="00F95E9C" w:rsidRDefault="00F95E9C" w:rsidP="00F95E9C">
      <w:pPr>
        <w:pStyle w:val="a5"/>
        <w:jc w:val="center"/>
        <w:rPr>
          <w:b/>
          <w:szCs w:val="28"/>
        </w:rPr>
      </w:pPr>
      <w:r>
        <w:rPr>
          <w:b/>
          <w:szCs w:val="28"/>
        </w:rPr>
        <w:t>на 2021 год и на плановый период 2022 и 2023 годов</w:t>
      </w:r>
    </w:p>
    <w:p w:rsidR="00F95E9C" w:rsidRDefault="00F95E9C" w:rsidP="00F95E9C">
      <w:pPr>
        <w:pStyle w:val="a5"/>
        <w:jc w:val="center"/>
        <w:rPr>
          <w:b/>
          <w:szCs w:val="28"/>
        </w:rPr>
      </w:pPr>
    </w:p>
    <w:p w:rsidR="00F95E9C" w:rsidRDefault="00F95E9C" w:rsidP="00F95E9C">
      <w:pPr>
        <w:pStyle w:val="a5"/>
        <w:ind w:firstLine="7371"/>
        <w:rPr>
          <w:szCs w:val="28"/>
        </w:rPr>
      </w:pPr>
      <w:r>
        <w:rPr>
          <w:szCs w:val="28"/>
        </w:rPr>
        <w:t xml:space="preserve">           тыс. рублей</w:t>
      </w: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6095"/>
        <w:gridCol w:w="1276"/>
        <w:gridCol w:w="1276"/>
        <w:gridCol w:w="1134"/>
      </w:tblGrid>
      <w:tr w:rsidR="00F95E9C" w:rsidTr="008F30A3">
        <w:trPr>
          <w:trHeight w:val="307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E9C" w:rsidRDefault="00F95E9C" w:rsidP="008F30A3">
            <w:pPr>
              <w:pStyle w:val="a5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E9C" w:rsidRDefault="00F95E9C" w:rsidP="008F30A3">
            <w:pPr>
              <w:pStyle w:val="a5"/>
              <w:jc w:val="center"/>
              <w:rPr>
                <w:b/>
                <w:sz w:val="24"/>
                <w:szCs w:val="24"/>
              </w:rPr>
            </w:pPr>
          </w:p>
          <w:p w:rsidR="00F95E9C" w:rsidRDefault="00F95E9C" w:rsidP="008F30A3">
            <w:pPr>
              <w:pStyle w:val="a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5E9C" w:rsidRDefault="00F95E9C" w:rsidP="008F30A3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Сумма</w:t>
            </w:r>
          </w:p>
        </w:tc>
      </w:tr>
      <w:tr w:rsidR="00F95E9C" w:rsidTr="008F30A3">
        <w:trPr>
          <w:trHeight w:val="30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E9C" w:rsidRDefault="00F95E9C" w:rsidP="008F30A3">
            <w:pPr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E9C" w:rsidRDefault="00F95E9C" w:rsidP="008F30A3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5E9C" w:rsidRDefault="00F95E9C" w:rsidP="008F30A3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 год</w:t>
            </w:r>
          </w:p>
          <w:p w:rsidR="00F95E9C" w:rsidRDefault="00F95E9C" w:rsidP="008F30A3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5E9C" w:rsidRDefault="00F95E9C" w:rsidP="008F30A3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5E9C" w:rsidRDefault="00F95E9C" w:rsidP="008F30A3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 год</w:t>
            </w:r>
          </w:p>
        </w:tc>
      </w:tr>
      <w:tr w:rsidR="00F95E9C" w:rsidRPr="007323C3" w:rsidTr="008F30A3">
        <w:tc>
          <w:tcPr>
            <w:tcW w:w="851" w:type="dxa"/>
          </w:tcPr>
          <w:p w:rsidR="00F95E9C" w:rsidRPr="002545ED" w:rsidRDefault="00F95E9C" w:rsidP="008F30A3">
            <w:pPr>
              <w:pStyle w:val="a5"/>
              <w:ind w:firstLine="0"/>
              <w:jc w:val="left"/>
              <w:rPr>
                <w:b/>
                <w:sz w:val="24"/>
                <w:szCs w:val="24"/>
              </w:rPr>
            </w:pPr>
            <w:r w:rsidRPr="002545ED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:rsidR="00F95E9C" w:rsidRPr="007F41A6" w:rsidRDefault="00F95E9C" w:rsidP="008F30A3">
            <w:pPr>
              <w:pStyle w:val="a5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7F41A6">
              <w:rPr>
                <w:b/>
                <w:sz w:val="24"/>
                <w:szCs w:val="24"/>
              </w:rPr>
              <w:t>Доходы всего: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95E9C" w:rsidRPr="007323C3" w:rsidRDefault="00F95E9C" w:rsidP="008F30A3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82 374,0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95E9C" w:rsidRPr="007323C3" w:rsidRDefault="00F95E9C" w:rsidP="008F30A3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60 074,0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95E9C" w:rsidRPr="007323C3" w:rsidRDefault="00F95E9C" w:rsidP="008F30A3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60 074,0</w:t>
            </w:r>
          </w:p>
        </w:tc>
      </w:tr>
      <w:tr w:rsidR="00F95E9C" w:rsidRPr="00CA4F73" w:rsidTr="008F30A3">
        <w:tc>
          <w:tcPr>
            <w:tcW w:w="851" w:type="dxa"/>
          </w:tcPr>
          <w:p w:rsidR="00F95E9C" w:rsidRPr="002545ED" w:rsidRDefault="00F95E9C" w:rsidP="008F30A3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F95E9C" w:rsidRPr="00CA4F73" w:rsidRDefault="00F95E9C" w:rsidP="008F30A3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CA4F73">
              <w:rPr>
                <w:sz w:val="24"/>
                <w:szCs w:val="24"/>
              </w:rPr>
              <w:t xml:space="preserve"> том числе: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95E9C" w:rsidRPr="00CA4F73" w:rsidRDefault="00F95E9C" w:rsidP="008F30A3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95E9C" w:rsidRPr="00CA4F73" w:rsidRDefault="00F95E9C" w:rsidP="008F30A3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95E9C" w:rsidRPr="00CA4F73" w:rsidRDefault="00F95E9C" w:rsidP="008F30A3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95E9C" w:rsidRPr="00CA4F73" w:rsidTr="008F30A3">
        <w:tc>
          <w:tcPr>
            <w:tcW w:w="851" w:type="dxa"/>
          </w:tcPr>
          <w:p w:rsidR="00F95E9C" w:rsidRPr="002545ED" w:rsidRDefault="00F95E9C" w:rsidP="008F30A3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5ED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6095" w:type="dxa"/>
          </w:tcPr>
          <w:p w:rsidR="00F95E9C" w:rsidRPr="0038382B" w:rsidRDefault="00F95E9C" w:rsidP="008F30A3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8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Остаток средств фонда на 1 января очередного  финансового года 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95E9C" w:rsidRPr="00CA4F73" w:rsidRDefault="00F95E9C" w:rsidP="008F30A3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95E9C" w:rsidRPr="00CA4F73" w:rsidRDefault="00F95E9C" w:rsidP="008F30A3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95E9C" w:rsidRPr="00CA4F73" w:rsidRDefault="00F95E9C" w:rsidP="008F30A3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95E9C" w:rsidRPr="00CA4F73" w:rsidTr="008F30A3">
        <w:tc>
          <w:tcPr>
            <w:tcW w:w="851" w:type="dxa"/>
          </w:tcPr>
          <w:p w:rsidR="00F95E9C" w:rsidRPr="002545ED" w:rsidRDefault="00F95E9C" w:rsidP="008F30A3">
            <w:pPr>
              <w:pStyle w:val="a5"/>
              <w:ind w:firstLine="0"/>
              <w:jc w:val="left"/>
              <w:rPr>
                <w:b/>
                <w:sz w:val="24"/>
                <w:szCs w:val="24"/>
              </w:rPr>
            </w:pPr>
            <w:r w:rsidRPr="002545ED">
              <w:rPr>
                <w:b/>
                <w:sz w:val="24"/>
                <w:szCs w:val="24"/>
              </w:rPr>
              <w:t>1.2.</w:t>
            </w:r>
          </w:p>
        </w:tc>
        <w:tc>
          <w:tcPr>
            <w:tcW w:w="6095" w:type="dxa"/>
          </w:tcPr>
          <w:p w:rsidR="00F95E9C" w:rsidRPr="0038382B" w:rsidRDefault="00F95E9C" w:rsidP="008F30A3">
            <w:pPr>
              <w:pStyle w:val="a5"/>
              <w:ind w:firstLine="0"/>
              <w:jc w:val="left"/>
              <w:rPr>
                <w:b/>
                <w:sz w:val="24"/>
                <w:szCs w:val="24"/>
              </w:rPr>
            </w:pPr>
            <w:r w:rsidRPr="0038382B">
              <w:rPr>
                <w:b/>
                <w:sz w:val="24"/>
                <w:szCs w:val="24"/>
              </w:rPr>
              <w:t>Средства бюджета Пугачевского муниципального района в размере прогнозируемых средств от: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95E9C" w:rsidRPr="00CA4F73" w:rsidRDefault="00F95E9C" w:rsidP="008F30A3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82 074,0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95E9C" w:rsidRPr="00CA4F73" w:rsidRDefault="00F95E9C" w:rsidP="008F30A3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60 074,0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95E9C" w:rsidRDefault="00F95E9C" w:rsidP="008F30A3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60 074,0</w:t>
            </w:r>
          </w:p>
          <w:p w:rsidR="00F95E9C" w:rsidRPr="00CA4F73" w:rsidRDefault="00F95E9C" w:rsidP="008F30A3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95E9C" w:rsidRPr="00CA4F73" w:rsidTr="008F30A3">
        <w:tc>
          <w:tcPr>
            <w:tcW w:w="851" w:type="dxa"/>
          </w:tcPr>
          <w:p w:rsidR="00F95E9C" w:rsidRPr="002545ED" w:rsidRDefault="00F95E9C" w:rsidP="008F30A3">
            <w:pPr>
              <w:pStyle w:val="a5"/>
              <w:rPr>
                <w:color w:val="000000"/>
                <w:sz w:val="24"/>
                <w:szCs w:val="24"/>
              </w:rPr>
            </w:pPr>
          </w:p>
          <w:p w:rsidR="00F95E9C" w:rsidRPr="002545ED" w:rsidRDefault="00F95E9C" w:rsidP="008F30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5E9C" w:rsidRPr="002545ED" w:rsidRDefault="00F95E9C" w:rsidP="008F30A3">
            <w:pPr>
              <w:rPr>
                <w:rFonts w:ascii="Times New Roman" w:hAnsi="Times New Roman"/>
                <w:sz w:val="24"/>
                <w:szCs w:val="24"/>
              </w:rPr>
            </w:pPr>
            <w:r w:rsidRPr="002545ED">
              <w:rPr>
                <w:rFonts w:ascii="Times New Roman" w:hAnsi="Times New Roman"/>
                <w:sz w:val="24"/>
                <w:szCs w:val="24"/>
              </w:rPr>
              <w:t>1.2.1.</w:t>
            </w:r>
          </w:p>
        </w:tc>
        <w:tc>
          <w:tcPr>
            <w:tcW w:w="6095" w:type="dxa"/>
          </w:tcPr>
          <w:p w:rsidR="00F95E9C" w:rsidRPr="00EC6C06" w:rsidRDefault="00F95E9C" w:rsidP="008F30A3">
            <w:pPr>
              <w:pStyle w:val="a5"/>
              <w:rPr>
                <w:b/>
                <w:sz w:val="24"/>
                <w:szCs w:val="24"/>
              </w:rPr>
            </w:pPr>
            <w:r w:rsidRPr="00EC6C06">
              <w:rPr>
                <w:b/>
                <w:color w:val="000000"/>
                <w:sz w:val="24"/>
                <w:szCs w:val="24"/>
              </w:rPr>
              <w:t xml:space="preserve">- </w:t>
            </w:r>
            <w:r>
              <w:rPr>
                <w:b/>
                <w:color w:val="000000"/>
                <w:sz w:val="24"/>
                <w:szCs w:val="24"/>
              </w:rPr>
              <w:t>а</w:t>
            </w:r>
            <w:r w:rsidRPr="00EC6C06">
              <w:rPr>
                <w:b/>
                <w:color w:val="000000"/>
                <w:sz w:val="24"/>
                <w:szCs w:val="24"/>
              </w:rPr>
              <w:t>кцизов на автомобильный бензин, прямогонный бензин, дизельное топливо, моторные масла для дизельных и карбюраторных (инжекторных) двигателей, производимых на территории Российской Федерации, подл</w:t>
            </w:r>
            <w:r w:rsidRPr="00EC6C06">
              <w:rPr>
                <w:b/>
                <w:color w:val="000000"/>
                <w:sz w:val="24"/>
                <w:szCs w:val="24"/>
              </w:rPr>
              <w:t>е</w:t>
            </w:r>
            <w:r w:rsidRPr="00EC6C06">
              <w:rPr>
                <w:b/>
                <w:color w:val="000000"/>
                <w:sz w:val="24"/>
                <w:szCs w:val="24"/>
              </w:rPr>
              <w:t>жащих зачислению в местный бюджет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95E9C" w:rsidRPr="00CA4F73" w:rsidRDefault="00F95E9C" w:rsidP="008F30A3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32 000,0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95E9C" w:rsidRPr="00CA4F73" w:rsidRDefault="00F95E9C" w:rsidP="008F30A3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95E9C" w:rsidRPr="00CA4F73" w:rsidRDefault="00F95E9C" w:rsidP="008F30A3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10 000,0</w:t>
            </w:r>
          </w:p>
        </w:tc>
      </w:tr>
      <w:tr w:rsidR="00F95E9C" w:rsidRPr="00CA4F73" w:rsidTr="008F30A3">
        <w:tc>
          <w:tcPr>
            <w:tcW w:w="851" w:type="dxa"/>
          </w:tcPr>
          <w:p w:rsidR="00F95E9C" w:rsidRPr="002545ED" w:rsidRDefault="00F95E9C" w:rsidP="008F30A3">
            <w:pPr>
              <w:pStyle w:val="a5"/>
              <w:rPr>
                <w:color w:val="000000"/>
                <w:sz w:val="24"/>
                <w:szCs w:val="24"/>
              </w:rPr>
            </w:pPr>
          </w:p>
          <w:p w:rsidR="00F95E9C" w:rsidRPr="002545ED" w:rsidRDefault="00F95E9C" w:rsidP="008F30A3">
            <w:pPr>
              <w:rPr>
                <w:rFonts w:ascii="Times New Roman" w:hAnsi="Times New Roman"/>
                <w:sz w:val="24"/>
                <w:szCs w:val="24"/>
              </w:rPr>
            </w:pPr>
            <w:r w:rsidRPr="002545ED">
              <w:rPr>
                <w:rFonts w:ascii="Times New Roman" w:hAnsi="Times New Roman"/>
                <w:sz w:val="24"/>
                <w:szCs w:val="24"/>
              </w:rPr>
              <w:t>1.2.2.</w:t>
            </w:r>
          </w:p>
        </w:tc>
        <w:tc>
          <w:tcPr>
            <w:tcW w:w="6095" w:type="dxa"/>
          </w:tcPr>
          <w:p w:rsidR="00F95E9C" w:rsidRPr="00494FF8" w:rsidRDefault="00F95E9C" w:rsidP="008F30A3">
            <w:pPr>
              <w:pStyle w:val="a5"/>
              <w:rPr>
                <w:b/>
                <w:color w:val="000000"/>
                <w:sz w:val="24"/>
                <w:szCs w:val="24"/>
              </w:rPr>
            </w:pPr>
            <w:r w:rsidRPr="00494FF8">
              <w:rPr>
                <w:b/>
                <w:color w:val="000000"/>
                <w:sz w:val="24"/>
                <w:szCs w:val="24"/>
              </w:rPr>
              <w:t xml:space="preserve">- </w:t>
            </w:r>
            <w:r w:rsidRPr="00494FF8">
              <w:rPr>
                <w:b/>
                <w:sz w:val="24"/>
                <w:szCs w:val="24"/>
              </w:rPr>
              <w:t>доходов местных бюджетов от транспортного налога (если законом Саратовской области установлены единые нормативы отчислений от транспортного налога в местные бюджеты)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95E9C" w:rsidRPr="00CA4F73" w:rsidRDefault="00F95E9C" w:rsidP="008F30A3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50 074,0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95E9C" w:rsidRPr="00CA4F73" w:rsidRDefault="00F95E9C" w:rsidP="008F30A3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50 074,0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95E9C" w:rsidRPr="00CA4F73" w:rsidRDefault="00F95E9C" w:rsidP="008F30A3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50 074,0</w:t>
            </w:r>
          </w:p>
        </w:tc>
      </w:tr>
      <w:tr w:rsidR="00F95E9C" w:rsidRPr="00CA4F73" w:rsidTr="008F30A3">
        <w:tc>
          <w:tcPr>
            <w:tcW w:w="851" w:type="dxa"/>
          </w:tcPr>
          <w:p w:rsidR="00F95E9C" w:rsidRPr="002545ED" w:rsidRDefault="00F95E9C" w:rsidP="008F30A3">
            <w:pPr>
              <w:pStyle w:val="a5"/>
              <w:rPr>
                <w:color w:val="000000"/>
                <w:sz w:val="24"/>
                <w:szCs w:val="24"/>
              </w:rPr>
            </w:pPr>
          </w:p>
          <w:p w:rsidR="00F95E9C" w:rsidRPr="002545ED" w:rsidRDefault="00F95E9C" w:rsidP="008F30A3">
            <w:pPr>
              <w:rPr>
                <w:rFonts w:ascii="Times New Roman" w:hAnsi="Times New Roman"/>
                <w:sz w:val="24"/>
                <w:szCs w:val="24"/>
              </w:rPr>
            </w:pPr>
            <w:r w:rsidRPr="002545ED">
              <w:rPr>
                <w:rFonts w:ascii="Times New Roman" w:hAnsi="Times New Roman"/>
                <w:sz w:val="24"/>
                <w:szCs w:val="24"/>
              </w:rPr>
              <w:t>1.2.3.</w:t>
            </w:r>
          </w:p>
        </w:tc>
        <w:tc>
          <w:tcPr>
            <w:tcW w:w="6095" w:type="dxa"/>
          </w:tcPr>
          <w:p w:rsidR="00F95E9C" w:rsidRPr="00627BCB" w:rsidRDefault="00F95E9C" w:rsidP="008F30A3">
            <w:pPr>
              <w:pStyle w:val="a5"/>
              <w:rPr>
                <w:b/>
                <w:color w:val="000000"/>
                <w:sz w:val="24"/>
                <w:szCs w:val="24"/>
              </w:rPr>
            </w:pPr>
            <w:r w:rsidRPr="00627BCB">
              <w:rPr>
                <w:b/>
                <w:color w:val="000000"/>
                <w:sz w:val="24"/>
                <w:szCs w:val="24"/>
              </w:rPr>
              <w:t>- иных поступлений в местный бюджет, утвержденных  решением представительного органа муниципального образования, предусматривающим создание муниципального дорожного фонда, в том числе: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95E9C" w:rsidRPr="00CA4F73" w:rsidRDefault="00F95E9C" w:rsidP="008F30A3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95E9C" w:rsidRPr="00CA4F73" w:rsidRDefault="00F95E9C" w:rsidP="008F30A3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95E9C" w:rsidRPr="00CA4F73" w:rsidRDefault="00F95E9C" w:rsidP="008F30A3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95E9C" w:rsidRPr="00CA4F73" w:rsidTr="008F30A3">
        <w:tc>
          <w:tcPr>
            <w:tcW w:w="851" w:type="dxa"/>
          </w:tcPr>
          <w:p w:rsidR="00F95E9C" w:rsidRPr="002545ED" w:rsidRDefault="00F95E9C" w:rsidP="008F30A3">
            <w:pPr>
              <w:pStyle w:val="a5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F95E9C" w:rsidRPr="00CA4F73" w:rsidRDefault="00F95E9C" w:rsidP="008F30A3">
            <w:pPr>
              <w:pStyle w:val="a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налоговых, неналоговых доходов (за исключением предусмотренных  в п.1.2.1., п.1.2.2. настоящей сметы), направляемых по</w:t>
            </w:r>
            <w:r w:rsidRPr="003E701B">
              <w:rPr>
                <w:color w:val="000000"/>
                <w:sz w:val="24"/>
                <w:szCs w:val="24"/>
              </w:rPr>
              <w:t xml:space="preserve"> решени</w:t>
            </w:r>
            <w:r>
              <w:rPr>
                <w:color w:val="000000"/>
                <w:sz w:val="24"/>
                <w:szCs w:val="24"/>
              </w:rPr>
              <w:t>ю</w:t>
            </w:r>
            <w:r w:rsidRPr="003E701B">
              <w:rPr>
                <w:color w:val="000000"/>
                <w:sz w:val="24"/>
                <w:szCs w:val="24"/>
              </w:rPr>
              <w:t xml:space="preserve"> Собрания Пугачевского муниципального района</w:t>
            </w:r>
            <w:r>
              <w:rPr>
                <w:color w:val="000000"/>
                <w:sz w:val="24"/>
                <w:szCs w:val="24"/>
              </w:rPr>
              <w:t xml:space="preserve"> в пределах сумм в рамках софинансирования</w:t>
            </w:r>
            <w:r w:rsidRPr="003E701B">
              <w:rPr>
                <w:color w:val="000000"/>
                <w:sz w:val="24"/>
                <w:szCs w:val="24"/>
              </w:rPr>
              <w:t>, предусматривающим создание муниципального дорожного фонда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95E9C" w:rsidRPr="00CA4F73" w:rsidRDefault="00F95E9C" w:rsidP="008F30A3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95E9C" w:rsidRPr="00CA4F73" w:rsidRDefault="00F95E9C" w:rsidP="008F30A3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95E9C" w:rsidRPr="00CA4F73" w:rsidRDefault="00F95E9C" w:rsidP="008F30A3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95E9C" w:rsidRPr="007323C3" w:rsidTr="008F30A3">
        <w:tc>
          <w:tcPr>
            <w:tcW w:w="851" w:type="dxa"/>
          </w:tcPr>
          <w:p w:rsidR="00F95E9C" w:rsidRPr="002545ED" w:rsidRDefault="00F95E9C" w:rsidP="008F30A3">
            <w:pPr>
              <w:pStyle w:val="a5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F95E9C" w:rsidRPr="007323C3" w:rsidRDefault="00F95E9C" w:rsidP="008F30A3">
            <w:pPr>
              <w:pStyle w:val="a5"/>
              <w:rPr>
                <w:color w:val="000000"/>
                <w:sz w:val="24"/>
                <w:szCs w:val="24"/>
              </w:rPr>
            </w:pPr>
            <w:r w:rsidRPr="007323C3">
              <w:rPr>
                <w:color w:val="000000"/>
                <w:sz w:val="24"/>
                <w:szCs w:val="24"/>
              </w:rPr>
              <w:t>-  субсиди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7323C3">
              <w:rPr>
                <w:color w:val="000000"/>
                <w:sz w:val="24"/>
                <w:szCs w:val="24"/>
              </w:rPr>
              <w:t xml:space="preserve"> из бюджетов бюджетной системы Ро</w:t>
            </w:r>
            <w:r w:rsidRPr="007323C3">
              <w:rPr>
                <w:color w:val="000000"/>
                <w:sz w:val="24"/>
                <w:szCs w:val="24"/>
              </w:rPr>
              <w:t>с</w:t>
            </w:r>
            <w:r w:rsidRPr="007323C3">
              <w:rPr>
                <w:color w:val="000000"/>
                <w:sz w:val="24"/>
                <w:szCs w:val="24"/>
              </w:rPr>
              <w:t>сийской Федерации на финансовое обеспечение дорожной деятельности в отношении автомобильных дорог, строительство (реконструкци</w:t>
            </w:r>
            <w:r>
              <w:rPr>
                <w:color w:val="000000"/>
                <w:sz w:val="24"/>
                <w:szCs w:val="24"/>
              </w:rPr>
              <w:t>ю</w:t>
            </w:r>
            <w:r w:rsidRPr="007323C3">
              <w:rPr>
                <w:color w:val="000000"/>
                <w:sz w:val="24"/>
                <w:szCs w:val="24"/>
              </w:rPr>
              <w:t>), 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95E9C" w:rsidRPr="007323C3" w:rsidRDefault="00F95E9C" w:rsidP="008F30A3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95E9C" w:rsidRPr="007323C3" w:rsidRDefault="00F95E9C" w:rsidP="008F30A3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95E9C" w:rsidRPr="007323C3" w:rsidRDefault="00F95E9C" w:rsidP="008F30A3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95E9C" w:rsidRPr="007323C3" w:rsidTr="008F30A3">
        <w:tc>
          <w:tcPr>
            <w:tcW w:w="851" w:type="dxa"/>
          </w:tcPr>
          <w:p w:rsidR="00F95E9C" w:rsidRPr="002545ED" w:rsidRDefault="00F95E9C" w:rsidP="008F30A3">
            <w:pPr>
              <w:pStyle w:val="a5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F95E9C" w:rsidRPr="007323C3" w:rsidRDefault="00F95E9C" w:rsidP="008F30A3">
            <w:pPr>
              <w:pStyle w:val="a5"/>
              <w:rPr>
                <w:color w:val="000000"/>
                <w:sz w:val="24"/>
                <w:szCs w:val="24"/>
              </w:rPr>
            </w:pPr>
            <w:r w:rsidRPr="007323C3">
              <w:rPr>
                <w:color w:val="000000"/>
                <w:sz w:val="24"/>
                <w:szCs w:val="24"/>
              </w:rPr>
              <w:t xml:space="preserve">-  </w:t>
            </w:r>
            <w:r>
              <w:rPr>
                <w:color w:val="000000"/>
                <w:sz w:val="24"/>
                <w:szCs w:val="24"/>
              </w:rPr>
              <w:t>иные межбюджетные трансферты</w:t>
            </w:r>
            <w:r w:rsidRPr="007323C3">
              <w:rPr>
                <w:color w:val="000000"/>
                <w:sz w:val="24"/>
                <w:szCs w:val="24"/>
              </w:rPr>
              <w:t xml:space="preserve"> из бюджетов бюджетной системы Ро</w:t>
            </w:r>
            <w:r w:rsidRPr="007323C3">
              <w:rPr>
                <w:color w:val="000000"/>
                <w:sz w:val="24"/>
                <w:szCs w:val="24"/>
              </w:rPr>
              <w:t>с</w:t>
            </w:r>
            <w:r w:rsidRPr="007323C3">
              <w:rPr>
                <w:color w:val="000000"/>
                <w:sz w:val="24"/>
                <w:szCs w:val="24"/>
              </w:rPr>
              <w:t xml:space="preserve">сийской Федерации на финансовое обеспечение дорожной деятельности в отношении автомобильных дорог, строительство </w:t>
            </w:r>
            <w:r w:rsidRPr="007323C3">
              <w:rPr>
                <w:color w:val="000000"/>
                <w:sz w:val="24"/>
                <w:szCs w:val="24"/>
              </w:rPr>
              <w:lastRenderedPageBreak/>
              <w:t>(реконструкци</w:t>
            </w:r>
            <w:r>
              <w:rPr>
                <w:color w:val="000000"/>
                <w:sz w:val="24"/>
                <w:szCs w:val="24"/>
              </w:rPr>
              <w:t>ю</w:t>
            </w:r>
            <w:r w:rsidRPr="007323C3">
              <w:rPr>
                <w:color w:val="000000"/>
                <w:sz w:val="24"/>
                <w:szCs w:val="24"/>
              </w:rPr>
              <w:t>), 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95E9C" w:rsidRPr="007323C3" w:rsidRDefault="00F95E9C" w:rsidP="008F30A3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95E9C" w:rsidRPr="007323C3" w:rsidRDefault="00F95E9C" w:rsidP="008F30A3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95E9C" w:rsidRPr="007323C3" w:rsidRDefault="00F95E9C" w:rsidP="008F30A3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95E9C" w:rsidRPr="007323C3" w:rsidTr="008F30A3">
        <w:tc>
          <w:tcPr>
            <w:tcW w:w="851" w:type="dxa"/>
          </w:tcPr>
          <w:p w:rsidR="00F95E9C" w:rsidRPr="002545ED" w:rsidRDefault="00F95E9C" w:rsidP="008F30A3">
            <w:pPr>
              <w:pStyle w:val="a5"/>
              <w:ind w:left="142" w:hanging="142"/>
              <w:jc w:val="left"/>
              <w:rPr>
                <w:b/>
                <w:color w:val="000000"/>
                <w:sz w:val="24"/>
                <w:szCs w:val="24"/>
              </w:rPr>
            </w:pPr>
            <w:r w:rsidRPr="002545ED">
              <w:rPr>
                <w:b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6095" w:type="dxa"/>
          </w:tcPr>
          <w:p w:rsidR="00F95E9C" w:rsidRPr="007F41A6" w:rsidRDefault="00F95E9C" w:rsidP="008F30A3">
            <w:pPr>
              <w:pStyle w:val="a5"/>
              <w:ind w:left="142" w:hanging="142"/>
              <w:jc w:val="left"/>
              <w:rPr>
                <w:b/>
                <w:color w:val="000000"/>
                <w:sz w:val="24"/>
                <w:szCs w:val="24"/>
              </w:rPr>
            </w:pPr>
            <w:r w:rsidRPr="007F41A6">
              <w:rPr>
                <w:b/>
                <w:color w:val="000000"/>
                <w:sz w:val="24"/>
                <w:szCs w:val="24"/>
              </w:rPr>
              <w:t>Расходы всего: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95E9C" w:rsidRPr="007323C3" w:rsidRDefault="00F95E9C" w:rsidP="008F30A3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82 374,0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95E9C" w:rsidRPr="007323C3" w:rsidRDefault="00F95E9C" w:rsidP="008F30A3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60 074,0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95E9C" w:rsidRPr="007323C3" w:rsidRDefault="00F95E9C" w:rsidP="008F30A3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60 074,0</w:t>
            </w:r>
          </w:p>
        </w:tc>
      </w:tr>
      <w:tr w:rsidR="00F95E9C" w:rsidRPr="007323C3" w:rsidTr="008F30A3">
        <w:tc>
          <w:tcPr>
            <w:tcW w:w="851" w:type="dxa"/>
          </w:tcPr>
          <w:p w:rsidR="00F95E9C" w:rsidRPr="002545ED" w:rsidRDefault="00F95E9C" w:rsidP="008F30A3">
            <w:pPr>
              <w:pStyle w:val="a5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F95E9C" w:rsidRPr="007F41A6" w:rsidRDefault="00F95E9C" w:rsidP="008F30A3">
            <w:pPr>
              <w:pStyle w:val="a5"/>
              <w:ind w:firstLine="0"/>
              <w:rPr>
                <w:color w:val="000000"/>
                <w:sz w:val="24"/>
                <w:szCs w:val="24"/>
              </w:rPr>
            </w:pPr>
            <w:r w:rsidRPr="007F41A6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95E9C" w:rsidRPr="007323C3" w:rsidRDefault="00F95E9C" w:rsidP="008F30A3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95E9C" w:rsidRPr="007323C3" w:rsidRDefault="00F95E9C" w:rsidP="008F30A3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95E9C" w:rsidRPr="007323C3" w:rsidRDefault="00F95E9C" w:rsidP="008F30A3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95E9C" w:rsidRPr="007323C3" w:rsidTr="008F30A3">
        <w:tc>
          <w:tcPr>
            <w:tcW w:w="851" w:type="dxa"/>
          </w:tcPr>
          <w:p w:rsidR="00F95E9C" w:rsidRPr="002545ED" w:rsidRDefault="00F95E9C" w:rsidP="008F30A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545ED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095" w:type="dxa"/>
          </w:tcPr>
          <w:p w:rsidR="00F95E9C" w:rsidRPr="007323C3" w:rsidRDefault="00F95E9C" w:rsidP="008F30A3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3C3">
              <w:rPr>
                <w:rFonts w:ascii="Times New Roman" w:hAnsi="Times New Roman" w:cs="Times New Roman"/>
                <w:sz w:val="24"/>
                <w:szCs w:val="24"/>
              </w:rPr>
              <w:t>Проектирование,  строительство,   реконструкция   автомобильных дорог и сооружений на них (переходящие объекты)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95E9C" w:rsidRPr="007323C3" w:rsidRDefault="00F95E9C" w:rsidP="008F30A3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95E9C" w:rsidRPr="007323C3" w:rsidRDefault="00F95E9C" w:rsidP="008F30A3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95E9C" w:rsidRPr="007323C3" w:rsidRDefault="00F95E9C" w:rsidP="008F30A3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95E9C" w:rsidRPr="007323C3" w:rsidTr="008F30A3">
        <w:tc>
          <w:tcPr>
            <w:tcW w:w="851" w:type="dxa"/>
          </w:tcPr>
          <w:p w:rsidR="00F95E9C" w:rsidRPr="002545ED" w:rsidRDefault="00F95E9C" w:rsidP="008F30A3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6095" w:type="dxa"/>
          </w:tcPr>
          <w:p w:rsidR="00F95E9C" w:rsidRPr="007323C3" w:rsidRDefault="00F95E9C" w:rsidP="008F30A3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3C3">
              <w:rPr>
                <w:rFonts w:ascii="Times New Roman" w:hAnsi="Times New Roman" w:cs="Times New Roman"/>
                <w:sz w:val="24"/>
                <w:szCs w:val="24"/>
              </w:rPr>
              <w:t>Проектирование,  строительство,   реконструкция   автомобильных дорог и сооружений на них (вновь начинаемые объекты)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95E9C" w:rsidRPr="007323C3" w:rsidRDefault="00F95E9C" w:rsidP="008F30A3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95E9C" w:rsidRPr="007323C3" w:rsidRDefault="00F95E9C" w:rsidP="008F30A3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95E9C" w:rsidRPr="007323C3" w:rsidRDefault="00F95E9C" w:rsidP="008F30A3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95E9C" w:rsidRPr="007323C3" w:rsidTr="008F30A3">
        <w:tc>
          <w:tcPr>
            <w:tcW w:w="851" w:type="dxa"/>
          </w:tcPr>
          <w:p w:rsidR="00F95E9C" w:rsidRPr="002545ED" w:rsidRDefault="00F95E9C" w:rsidP="008F30A3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2545ED">
              <w:rPr>
                <w:sz w:val="24"/>
                <w:szCs w:val="24"/>
              </w:rPr>
              <w:t>2.3.</w:t>
            </w:r>
          </w:p>
        </w:tc>
        <w:tc>
          <w:tcPr>
            <w:tcW w:w="6095" w:type="dxa"/>
          </w:tcPr>
          <w:p w:rsidR="00F95E9C" w:rsidRPr="007323C3" w:rsidRDefault="00F95E9C" w:rsidP="008F30A3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 w:rsidRPr="007323C3">
              <w:rPr>
                <w:sz w:val="24"/>
                <w:szCs w:val="24"/>
              </w:rPr>
              <w:t>Капитальный ремонт и ремонт автомобильных дорог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95E9C" w:rsidRPr="007323C3" w:rsidRDefault="00F95E9C" w:rsidP="008F30A3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50 074,0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95E9C" w:rsidRPr="007323C3" w:rsidRDefault="00F95E9C" w:rsidP="008F30A3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50 074,0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95E9C" w:rsidRPr="007323C3" w:rsidRDefault="00F95E9C" w:rsidP="008F30A3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50 074,0</w:t>
            </w:r>
          </w:p>
        </w:tc>
      </w:tr>
      <w:tr w:rsidR="00F95E9C" w:rsidRPr="007323C3" w:rsidTr="008F30A3">
        <w:tc>
          <w:tcPr>
            <w:tcW w:w="851" w:type="dxa"/>
            <w:tcBorders>
              <w:bottom w:val="single" w:sz="4" w:space="0" w:color="auto"/>
            </w:tcBorders>
          </w:tcPr>
          <w:p w:rsidR="00F95E9C" w:rsidRPr="002545ED" w:rsidRDefault="00F95E9C" w:rsidP="008F30A3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 w:rsidRPr="002545ED">
              <w:rPr>
                <w:sz w:val="24"/>
                <w:szCs w:val="24"/>
              </w:rPr>
              <w:t>2.4.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F95E9C" w:rsidRPr="007323C3" w:rsidRDefault="00F95E9C" w:rsidP="008F30A3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 w:rsidRPr="007323C3">
              <w:rPr>
                <w:sz w:val="24"/>
                <w:szCs w:val="24"/>
              </w:rPr>
              <w:t xml:space="preserve"> Содержание действующей сети автомобильных дорог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F95E9C" w:rsidRPr="007323C3" w:rsidRDefault="00F95E9C" w:rsidP="008F30A3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18 944,0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F95E9C" w:rsidRPr="007323C3" w:rsidRDefault="00F95E9C" w:rsidP="008F30A3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5 620,0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F95E9C" w:rsidRPr="007323C3" w:rsidRDefault="00F95E9C" w:rsidP="008F30A3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5 620,0</w:t>
            </w:r>
          </w:p>
        </w:tc>
      </w:tr>
      <w:tr w:rsidR="00F95E9C" w:rsidRPr="007323C3" w:rsidTr="008F30A3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9C" w:rsidRPr="002545ED" w:rsidRDefault="00F95E9C" w:rsidP="008F30A3">
            <w:pPr>
              <w:pStyle w:val="a5"/>
              <w:ind w:firstLine="0"/>
              <w:rPr>
                <w:sz w:val="24"/>
                <w:szCs w:val="24"/>
              </w:rPr>
            </w:pPr>
            <w:r w:rsidRPr="002545ED">
              <w:rPr>
                <w:sz w:val="24"/>
                <w:szCs w:val="24"/>
              </w:rPr>
              <w:t>2.5.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9C" w:rsidRPr="00F00BBA" w:rsidRDefault="00F95E9C" w:rsidP="008F30A3">
            <w:pPr>
              <w:pStyle w:val="a5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Обеспечение безопасности дорожного движения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9C" w:rsidRPr="007323C3" w:rsidRDefault="00F95E9C" w:rsidP="008F30A3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9C" w:rsidRPr="007323C3" w:rsidRDefault="00F95E9C" w:rsidP="008F30A3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9C" w:rsidRPr="007323C3" w:rsidRDefault="00F95E9C" w:rsidP="008F30A3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F95E9C" w:rsidRPr="007323C3" w:rsidTr="008F30A3">
        <w:trPr>
          <w:trHeight w:hRule="exact" w:val="39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9C" w:rsidRPr="002545ED" w:rsidRDefault="00F95E9C" w:rsidP="008F30A3">
            <w:pPr>
              <w:pStyle w:val="a5"/>
              <w:ind w:firstLine="0"/>
              <w:rPr>
                <w:sz w:val="24"/>
                <w:szCs w:val="24"/>
              </w:rPr>
            </w:pPr>
            <w:r w:rsidRPr="002545ED">
              <w:rPr>
                <w:sz w:val="24"/>
                <w:szCs w:val="24"/>
              </w:rPr>
              <w:t>2.6.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9C" w:rsidRPr="00316C77" w:rsidRDefault="00F95E9C" w:rsidP="008F30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C77">
              <w:rPr>
                <w:rFonts w:ascii="Times New Roman" w:hAnsi="Times New Roman"/>
                <w:bCs/>
                <w:sz w:val="24"/>
                <w:szCs w:val="24"/>
              </w:rPr>
              <w:t xml:space="preserve">Межбюджетные трансферты, передаваемые бюджетам сельских поселений из бюджета муниципального района на осуществление полномочий по дорожной деятельности в части проведения комплекса работ по поддержанию надлежащего технического состояния и ремонту автомобильных дорог местного значения в границах населенных пунктов поселений в соответствии с законодательством Российской Федерации (за счет </w:t>
            </w:r>
            <w:r w:rsidRPr="00316C77">
              <w:rPr>
                <w:rFonts w:ascii="Times New Roman" w:hAnsi="Times New Roman"/>
                <w:sz w:val="24"/>
                <w:szCs w:val="24"/>
              </w:rPr>
              <w:t>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местный бюджет)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9C" w:rsidRPr="007323C3" w:rsidRDefault="00F95E9C" w:rsidP="008F30A3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13 056,0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9C" w:rsidRPr="007323C3" w:rsidRDefault="00F95E9C" w:rsidP="008F30A3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4 080,0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9C" w:rsidRPr="007323C3" w:rsidRDefault="00F95E9C" w:rsidP="008F30A3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4 080,0</w:t>
            </w:r>
          </w:p>
        </w:tc>
      </w:tr>
      <w:tr w:rsidR="00F95E9C" w:rsidRPr="007323C3" w:rsidTr="008F30A3">
        <w:trPr>
          <w:trHeight w:hRule="exact" w:val="283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5E9C" w:rsidRPr="002545ED" w:rsidRDefault="00F95E9C" w:rsidP="008F30A3">
            <w:pPr>
              <w:pStyle w:val="a5"/>
              <w:ind w:firstLine="0"/>
              <w:rPr>
                <w:sz w:val="24"/>
                <w:szCs w:val="24"/>
              </w:rPr>
            </w:pPr>
            <w:r w:rsidRPr="002545ED">
              <w:rPr>
                <w:sz w:val="24"/>
                <w:szCs w:val="24"/>
              </w:rPr>
              <w:t>2.7.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9C" w:rsidRPr="00316C77" w:rsidRDefault="00F95E9C" w:rsidP="008F30A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C77">
              <w:rPr>
                <w:rFonts w:ascii="Times New Roman" w:hAnsi="Times New Roman"/>
                <w:bCs/>
                <w:sz w:val="24"/>
                <w:szCs w:val="24"/>
              </w:rPr>
              <w:t xml:space="preserve">Межбюджетные трансферты, передаваемые бюджетам сельских поселений из бюджета муниципального района на осуществление полномочий по дорожной деятельности в части проведения комплекса работ по поддержанию надлежащего технического состояния и ремонту автомобильных дорог местного значения в границах населенных пунктов поселений в соответствии с законодательством Российской Федерации (за счет </w:t>
            </w:r>
            <w:r w:rsidRPr="00316C77">
              <w:rPr>
                <w:rFonts w:ascii="Times New Roman" w:hAnsi="Times New Roman"/>
                <w:sz w:val="24"/>
                <w:szCs w:val="24"/>
              </w:rPr>
              <w:t>доходов районного бюджета, поступающих от транспортного налога)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9C" w:rsidRPr="007323C3" w:rsidRDefault="00F95E9C" w:rsidP="008F30A3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9C" w:rsidRPr="007323C3" w:rsidRDefault="00F95E9C" w:rsidP="008F30A3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9C" w:rsidRPr="007323C3" w:rsidRDefault="00F95E9C" w:rsidP="008F30A3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95E9C" w:rsidRPr="009D0EA9" w:rsidTr="008F30A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E9C" w:rsidRPr="002545ED" w:rsidRDefault="00F95E9C" w:rsidP="008F30A3">
            <w:pPr>
              <w:pStyle w:val="a5"/>
              <w:ind w:firstLine="0"/>
              <w:jc w:val="left"/>
              <w:rPr>
                <w:b/>
                <w:sz w:val="24"/>
                <w:szCs w:val="24"/>
              </w:rPr>
            </w:pPr>
            <w:r w:rsidRPr="002545ED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5E9C" w:rsidRPr="009D0EA9" w:rsidRDefault="00F95E9C" w:rsidP="008F30A3">
            <w:pPr>
              <w:pStyle w:val="a5"/>
              <w:ind w:firstLine="0"/>
              <w:jc w:val="left"/>
              <w:rPr>
                <w:b/>
                <w:sz w:val="24"/>
                <w:szCs w:val="24"/>
              </w:rPr>
            </w:pPr>
            <w:r w:rsidRPr="009D0EA9">
              <w:rPr>
                <w:b/>
                <w:sz w:val="24"/>
                <w:szCs w:val="24"/>
              </w:rPr>
              <w:t>Источники внутреннего финансирования дефицита бюджета муниципального района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9C" w:rsidRPr="009D0EA9" w:rsidRDefault="00F95E9C" w:rsidP="008F30A3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9C" w:rsidRPr="009D0EA9" w:rsidRDefault="00F95E9C" w:rsidP="008F30A3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9C" w:rsidRPr="009D0EA9" w:rsidRDefault="00F95E9C" w:rsidP="008F30A3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F95E9C" w:rsidRPr="007323C3" w:rsidTr="008F30A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E9C" w:rsidRPr="002545ED" w:rsidRDefault="00F95E9C" w:rsidP="008F30A3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5E9C" w:rsidRDefault="00F95E9C" w:rsidP="008F30A3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CA4F73">
              <w:rPr>
                <w:sz w:val="24"/>
                <w:szCs w:val="24"/>
              </w:rPr>
              <w:t xml:space="preserve">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9C" w:rsidRPr="007323C3" w:rsidRDefault="00F95E9C" w:rsidP="008F30A3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9C" w:rsidRPr="007323C3" w:rsidRDefault="00F95E9C" w:rsidP="008F30A3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9C" w:rsidRPr="007323C3" w:rsidRDefault="00F95E9C" w:rsidP="008F30A3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95E9C" w:rsidRPr="007323C3" w:rsidTr="008F30A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E9C" w:rsidRPr="002545ED" w:rsidRDefault="00F95E9C" w:rsidP="008F30A3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 w:rsidRPr="002545ED">
              <w:rPr>
                <w:sz w:val="24"/>
                <w:szCs w:val="24"/>
              </w:rPr>
              <w:t>3.1.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5E9C" w:rsidRPr="007323C3" w:rsidRDefault="00F95E9C" w:rsidP="008F30A3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Кредиты от кредитных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9C" w:rsidRPr="007323C3" w:rsidRDefault="00F95E9C" w:rsidP="008F30A3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9C" w:rsidRPr="007323C3" w:rsidRDefault="00F95E9C" w:rsidP="008F30A3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9C" w:rsidRPr="007323C3" w:rsidRDefault="00F95E9C" w:rsidP="008F30A3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95E9C" w:rsidRPr="007323C3" w:rsidTr="008F30A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E9C" w:rsidRPr="002545ED" w:rsidRDefault="00F95E9C" w:rsidP="008F30A3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 w:rsidRPr="002545ED">
              <w:rPr>
                <w:sz w:val="24"/>
                <w:szCs w:val="24"/>
              </w:rPr>
              <w:t>3.2.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5E9C" w:rsidRPr="007323C3" w:rsidRDefault="00F95E9C" w:rsidP="008F30A3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Кредиты от других бюджетов бюджетной системы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9C" w:rsidRPr="007323C3" w:rsidRDefault="00F95E9C" w:rsidP="008F30A3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9C" w:rsidRPr="007323C3" w:rsidRDefault="00F95E9C" w:rsidP="008F30A3">
            <w:pPr>
              <w:pStyle w:val="a5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9C" w:rsidRPr="007323C3" w:rsidRDefault="00F95E9C" w:rsidP="008F30A3">
            <w:pPr>
              <w:pStyle w:val="a5"/>
              <w:ind w:firstLine="0"/>
              <w:rPr>
                <w:sz w:val="24"/>
                <w:szCs w:val="24"/>
              </w:rPr>
            </w:pPr>
          </w:p>
        </w:tc>
      </w:tr>
    </w:tbl>
    <w:p w:rsidR="00F95E9C" w:rsidRDefault="00F95E9C" w:rsidP="00F95E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95E9C" w:rsidRDefault="00F95E9C" w:rsidP="00F95E9C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FF70FD" w:rsidRDefault="00FF70FD"/>
    <w:sectPr w:rsidR="00FF70FD" w:rsidSect="00EA2702">
      <w:footerReference w:type="default" r:id="rId4"/>
      <w:pgSz w:w="11906" w:h="16838"/>
      <w:pgMar w:top="567" w:right="849" w:bottom="709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296" w:rsidRDefault="00FF70FD">
    <w:pPr>
      <w:pStyle w:val="a3"/>
      <w:jc w:val="center"/>
    </w:pPr>
    <w:r>
      <w:fldChar w:fldCharType="begin"/>
    </w:r>
    <w:r>
      <w:instrText xml:space="preserve"> PAGE   \* MERGEFORMAT</w:instrText>
    </w:r>
    <w:r>
      <w:instrText xml:space="preserve"> </w:instrText>
    </w:r>
    <w:r>
      <w:fldChar w:fldCharType="separate"/>
    </w:r>
    <w:r w:rsidR="00F95E9C">
      <w:rPr>
        <w:noProof/>
      </w:rPr>
      <w:t>2</w:t>
    </w:r>
    <w:r>
      <w:fldChar w:fldCharType="end"/>
    </w:r>
  </w:p>
  <w:p w:rsidR="00F40296" w:rsidRDefault="00FF70FD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95E9C"/>
    <w:rsid w:val="00F95E9C"/>
    <w:rsid w:val="00FF7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95E9C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a4">
    <w:name w:val="Нижний колонтитул Знак"/>
    <w:basedOn w:val="a0"/>
    <w:link w:val="a3"/>
    <w:uiPriority w:val="99"/>
    <w:rsid w:val="00F95E9C"/>
    <w:rPr>
      <w:rFonts w:ascii="Times New Roman" w:eastAsia="Times New Roman" w:hAnsi="Times New Roman" w:cs="Times New Roman"/>
      <w:sz w:val="20"/>
      <w:szCs w:val="20"/>
      <w:lang/>
    </w:rPr>
  </w:style>
  <w:style w:type="paragraph" w:customStyle="1" w:styleId="a5">
    <w:name w:val="Текст документа"/>
    <w:basedOn w:val="a"/>
    <w:rsid w:val="00F95E9C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uiPriority w:val="99"/>
    <w:rsid w:val="00F95E9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3496</Characters>
  <Application>Microsoft Office Word</Application>
  <DocSecurity>0</DocSecurity>
  <Lines>29</Lines>
  <Paragraphs>8</Paragraphs>
  <ScaleCrop>false</ScaleCrop>
  <Company/>
  <LinksUpToDate>false</LinksUpToDate>
  <CharactersWithSpaces>4101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vodolazova</dc:creator>
  <cp:keywords/>
  <dc:description/>
  <cp:lastModifiedBy>vodolazova</cp:lastModifiedBy>
  <cp:revision>2</cp:revision>
  <dcterms:created xsi:type="dcterms:W3CDTF">2021-09-30T11:55:00Z</dcterms:created>
  <dcterms:modified xsi:type="dcterms:W3CDTF">2021-09-30T11:55:00Z</dcterms:modified>
</cp:coreProperties>
</file>