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F8" w:rsidRPr="00F20A55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9F22F8" w:rsidRPr="00F20A55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20A55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F22F8" w:rsidRPr="00F20A55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F22F8" w:rsidRPr="00F20A55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>Саратовской области</w:t>
      </w:r>
    </w:p>
    <w:p w:rsidR="009F22F8" w:rsidRPr="00F20A55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20A55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20A55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F22F8" w:rsidRDefault="009F22F8" w:rsidP="009F22F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20A55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4C06B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4C06B5">
        <w:rPr>
          <w:rFonts w:ascii="Times New Roman" w:hAnsi="Times New Roman"/>
          <w:sz w:val="28"/>
          <w:szCs w:val="28"/>
        </w:rPr>
        <w:t xml:space="preserve"> год</w:t>
      </w:r>
    </w:p>
    <w:p w:rsidR="009F22F8" w:rsidRPr="004C06B5" w:rsidRDefault="009F22F8" w:rsidP="009F22F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2023 и 2024 годов»</w:t>
      </w:r>
    </w:p>
    <w:p w:rsidR="009F22F8" w:rsidRPr="004C06B5" w:rsidRDefault="009F22F8" w:rsidP="009F22F8">
      <w:pPr>
        <w:ind w:firstLine="851"/>
        <w:rPr>
          <w:sz w:val="16"/>
        </w:rPr>
      </w:pPr>
    </w:p>
    <w:p w:rsidR="009F22F8" w:rsidRPr="00A349A0" w:rsidRDefault="009F22F8" w:rsidP="009F22F8">
      <w:pPr>
        <w:pStyle w:val="3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4C06B5">
        <w:rPr>
          <w:rFonts w:ascii="Times New Roman" w:hAnsi="Times New Roman"/>
          <w:bCs/>
          <w:sz w:val="28"/>
          <w:szCs w:val="28"/>
        </w:rPr>
        <w:t>Источники внутреннего финансирования дефицита бюджета Пугачевского муниципального района на 20</w:t>
      </w:r>
      <w:r>
        <w:rPr>
          <w:rFonts w:ascii="Times New Roman" w:hAnsi="Times New Roman"/>
          <w:bCs/>
          <w:sz w:val="28"/>
          <w:szCs w:val="28"/>
          <w:lang w:val="ru-RU"/>
        </w:rPr>
        <w:t>22</w:t>
      </w:r>
      <w:r w:rsidRPr="004C06B5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на плановый период 2023 и 2024 годов</w:t>
      </w:r>
    </w:p>
    <w:p w:rsidR="009F22F8" w:rsidRPr="00F74063" w:rsidRDefault="009F22F8" w:rsidP="009F22F8">
      <w:pPr>
        <w:spacing w:after="0"/>
        <w:ind w:firstLine="851"/>
        <w:jc w:val="right"/>
        <w:rPr>
          <w:rFonts w:ascii="Times New Roman" w:hAnsi="Times New Roman"/>
        </w:rPr>
      </w:pPr>
      <w:r w:rsidRPr="00F74063">
        <w:rPr>
          <w:rFonts w:ascii="Times New Roman" w:hAnsi="Times New Roman"/>
          <w:sz w:val="28"/>
          <w:szCs w:val="28"/>
        </w:rPr>
        <w:t xml:space="preserve"> тыс. 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94"/>
        <w:gridCol w:w="1276"/>
        <w:gridCol w:w="1276"/>
        <w:gridCol w:w="1275"/>
      </w:tblGrid>
      <w:tr w:rsidR="009F22F8" w:rsidRPr="00227AFC" w:rsidTr="001C70AA">
        <w:trPr>
          <w:trHeight w:val="600"/>
        </w:trPr>
        <w:tc>
          <w:tcPr>
            <w:tcW w:w="7088" w:type="dxa"/>
            <w:gridSpan w:val="2"/>
            <w:shd w:val="clear" w:color="000000" w:fill="FFFFFF"/>
            <w:vAlign w:val="bottom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 Пугачевского муниципального района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27AF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F22F8" w:rsidRPr="00227AFC" w:rsidTr="001C70AA">
        <w:trPr>
          <w:trHeight w:val="276"/>
        </w:trPr>
        <w:tc>
          <w:tcPr>
            <w:tcW w:w="2694" w:type="dxa"/>
            <w:shd w:val="clear" w:color="000000" w:fill="FFFFFF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000000" w:fill="FFFFFF"/>
            <w:vAlign w:val="bottom"/>
            <w:hideMark/>
          </w:tcPr>
          <w:p w:rsidR="009F22F8" w:rsidRPr="00227AF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A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22F8" w:rsidRPr="002A287C" w:rsidTr="001C70AA">
        <w:trPr>
          <w:trHeight w:val="54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3 150,5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</w:tr>
      <w:tr w:rsidR="009F22F8" w:rsidRPr="002A287C" w:rsidTr="001C70AA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Кредиты от кредитных организаций в 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</w:tr>
      <w:tr w:rsidR="009F22F8" w:rsidRPr="002A287C" w:rsidTr="001C70AA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0000 700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22F8" w:rsidRPr="002A287C" w:rsidTr="001C70AA">
        <w:trPr>
          <w:trHeight w:val="60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</w:rPr>
              <w:t>00</w:t>
            </w:r>
            <w:proofErr w:type="spellEnd"/>
            <w:r w:rsidRPr="002A287C">
              <w:rPr>
                <w:rFonts w:ascii="Times New Roman" w:hAnsi="Times New Roman"/>
              </w:rPr>
              <w:t xml:space="preserve"> 05 0000 710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Получение кредитов от кредитных организаций бюджетом муниципального района 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30 000,0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22F8" w:rsidRPr="002A287C" w:rsidTr="001C70AA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Погашение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-15 000,0</w:t>
            </w:r>
          </w:p>
        </w:tc>
      </w:tr>
      <w:tr w:rsidR="009F22F8" w:rsidRPr="002A287C" w:rsidTr="001C70AA">
        <w:trPr>
          <w:trHeight w:val="67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01 02 00 </w:t>
            </w:r>
            <w:proofErr w:type="spellStart"/>
            <w:r w:rsidRPr="002A287C">
              <w:rPr>
                <w:rFonts w:ascii="Times New Roman" w:hAnsi="Times New Roman"/>
              </w:rPr>
              <w:t>00</w:t>
            </w:r>
            <w:proofErr w:type="spellEnd"/>
            <w:r w:rsidRPr="002A287C">
              <w:rPr>
                <w:rFonts w:ascii="Times New Roman" w:hAnsi="Times New Roman"/>
              </w:rPr>
              <w:t xml:space="preserve">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Погашение бюджетом муниципального района  кредитов от кредитных организаций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 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-15 000,0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-15 000,0</w:t>
            </w:r>
          </w:p>
        </w:tc>
      </w:tr>
      <w:tr w:rsidR="009F22F8" w:rsidRPr="002A287C" w:rsidTr="001C70AA">
        <w:trPr>
          <w:trHeight w:val="61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01 03 00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Бюджетные кредиты,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22F8" w:rsidRPr="002A287C" w:rsidTr="001C70AA">
        <w:trPr>
          <w:trHeight w:val="90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01 03 00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0000 800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22F8" w:rsidRPr="002A287C" w:rsidTr="001C70AA">
        <w:trPr>
          <w:trHeight w:val="88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01 03 01 00 05 0000 810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Погашение бюджетом муниципального района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-26 999,5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22F8" w:rsidRPr="002A287C" w:rsidTr="001C70AA">
        <w:trPr>
          <w:trHeight w:val="585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01 06 00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0000 000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22F8" w:rsidRPr="002A287C" w:rsidTr="001C70AA">
        <w:trPr>
          <w:trHeight w:val="57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01 06 05 00 </w:t>
            </w:r>
            <w:proofErr w:type="spellStart"/>
            <w:r w:rsidRPr="002A287C">
              <w:rPr>
                <w:rFonts w:ascii="Times New Roman" w:hAnsi="Times New Roman"/>
                <w:b/>
                <w:bCs/>
              </w:rPr>
              <w:t>00</w:t>
            </w:r>
            <w:proofErr w:type="spellEnd"/>
            <w:r w:rsidRPr="002A287C">
              <w:rPr>
                <w:rFonts w:ascii="Times New Roman" w:hAnsi="Times New Roman"/>
                <w:b/>
                <w:bCs/>
              </w:rPr>
              <w:t xml:space="preserve"> 0000 600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2A287C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F22F8" w:rsidRPr="002A287C" w:rsidTr="001C70AA">
        <w:trPr>
          <w:trHeight w:val="84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lastRenderedPageBreak/>
              <w:t>01 06 05 02 05 0000 640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 Возврат бюджетных кредитов, предоставленных другим бюджетам бюджетной системы Российской Федерации из  бюджета муниципального района  в валюте Российской Федерации      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  <w:tr w:rsidR="009F22F8" w:rsidRPr="002A287C" w:rsidTr="001C70AA">
        <w:trPr>
          <w:trHeight w:val="1200"/>
        </w:trPr>
        <w:tc>
          <w:tcPr>
            <w:tcW w:w="26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01 06 05 02 05 5000 640</w:t>
            </w:r>
          </w:p>
        </w:tc>
        <w:tc>
          <w:tcPr>
            <w:tcW w:w="4394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 xml:space="preserve">Возврат бюджетных кредитов другим бюджетам бюджетной системы Российской Федерации </w:t>
            </w:r>
            <w:r w:rsidRPr="002A287C">
              <w:rPr>
                <w:rFonts w:ascii="Times New Roman" w:hAnsi="Times New Roman"/>
                <w:u w:val="single"/>
              </w:rPr>
              <w:t xml:space="preserve">для частичного покрытия дефицитов </w:t>
            </w:r>
            <w:r w:rsidRPr="002A287C">
              <w:rPr>
                <w:rFonts w:ascii="Times New Roman" w:hAnsi="Times New Roman"/>
              </w:rPr>
              <w:t>из бюджета муниципального района в валюте Российской Федерации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shd w:val="clear" w:color="000000" w:fill="FFFFFF"/>
            <w:hideMark/>
          </w:tcPr>
          <w:p w:rsidR="009F22F8" w:rsidRPr="002A287C" w:rsidRDefault="009F22F8" w:rsidP="001C70A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A287C">
              <w:rPr>
                <w:rFonts w:ascii="Times New Roman" w:hAnsi="Times New Roman"/>
              </w:rPr>
              <w:t>0,0</w:t>
            </w:r>
          </w:p>
        </w:tc>
      </w:tr>
    </w:tbl>
    <w:p w:rsidR="009F22F8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22F8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22F8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9F22F8" w:rsidRDefault="009F22F8" w:rsidP="009F22F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212CCE" w:rsidRDefault="00212CCE"/>
    <w:sectPr w:rsidR="00212CCE" w:rsidSect="009F22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F22F8"/>
    <w:rsid w:val="00212CCE"/>
    <w:rsid w:val="009F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F22F8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3 Знак"/>
    <w:basedOn w:val="a0"/>
    <w:link w:val="3"/>
    <w:uiPriority w:val="99"/>
    <w:semiHidden/>
    <w:rsid w:val="009F22F8"/>
    <w:rPr>
      <w:rFonts w:ascii="Calibri" w:eastAsia="Times New Roman" w:hAnsi="Calibri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2021-12-30T04:49:00Z</dcterms:created>
  <dcterms:modified xsi:type="dcterms:W3CDTF">2021-12-30T04:50:00Z</dcterms:modified>
</cp:coreProperties>
</file>