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B4478" w14:textId="77777777" w:rsidR="00BF4CDC" w:rsidRDefault="00BF4CDC" w:rsidP="00BF4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87E2E6" w14:textId="77777777" w:rsidR="00BF4CDC" w:rsidRDefault="00BF4CDC" w:rsidP="00BF4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AC2112" w14:textId="77777777" w:rsidR="00BF4CDC" w:rsidRDefault="00BF4CDC" w:rsidP="00BF4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340714" w14:textId="77777777" w:rsidR="00BF4CDC" w:rsidRDefault="00BF4CDC" w:rsidP="00BF4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23D96E" w14:textId="77777777" w:rsidR="00BF4CDC" w:rsidRDefault="00BF4CDC" w:rsidP="00BF4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178DD8" w14:textId="77777777" w:rsidR="00BF4CDC" w:rsidRDefault="00BF4CDC" w:rsidP="00BF4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E3129A" w14:textId="77777777" w:rsidR="00BF4CDC" w:rsidRDefault="00BF4CDC" w:rsidP="00BF4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C05C51" w14:textId="77777777" w:rsidR="00BF4CDC" w:rsidRDefault="00BF4CDC" w:rsidP="00BF4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DACE49" w14:textId="77777777" w:rsidR="00BF4CDC" w:rsidRDefault="00BF4CDC" w:rsidP="00BF4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773144" w14:textId="77777777" w:rsidR="00BF4CDC" w:rsidRDefault="00BF4CDC" w:rsidP="00BF4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16ED6A" w14:textId="02CB6A42" w:rsidR="00C32B78" w:rsidRPr="00BF4CDC" w:rsidRDefault="00BF4CDC" w:rsidP="00BF4CD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Pr="00BF4CDC">
        <w:rPr>
          <w:rFonts w:ascii="Times New Roman" w:hAnsi="Times New Roman" w:cs="Times New Roman"/>
          <w:sz w:val="28"/>
          <w:szCs w:val="28"/>
        </w:rPr>
        <w:t xml:space="preserve">т </w:t>
      </w:r>
      <w:r w:rsidR="00A3069E">
        <w:rPr>
          <w:rFonts w:ascii="Times New Roman" w:hAnsi="Times New Roman" w:cs="Times New Roman"/>
          <w:sz w:val="28"/>
          <w:szCs w:val="28"/>
        </w:rPr>
        <w:t>12</w:t>
      </w:r>
      <w:r w:rsidRPr="00BF4CDC">
        <w:rPr>
          <w:rFonts w:ascii="Times New Roman" w:hAnsi="Times New Roman" w:cs="Times New Roman"/>
          <w:sz w:val="28"/>
          <w:szCs w:val="28"/>
        </w:rPr>
        <w:t xml:space="preserve"> января 2022 года № </w:t>
      </w:r>
      <w:r w:rsidR="00A3069E">
        <w:rPr>
          <w:rFonts w:ascii="Times New Roman" w:hAnsi="Times New Roman" w:cs="Times New Roman"/>
          <w:sz w:val="28"/>
          <w:szCs w:val="28"/>
        </w:rPr>
        <w:t>16</w:t>
      </w:r>
    </w:p>
    <w:p w14:paraId="127576EC" w14:textId="77777777" w:rsidR="00BF4CDC" w:rsidRDefault="00BF4CDC" w:rsidP="008E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62D109" w14:textId="77777777" w:rsidR="00BF4CDC" w:rsidRDefault="00BF4CDC" w:rsidP="008E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9ED93F" w14:textId="3F5FF5BB" w:rsidR="008E0CDA" w:rsidRPr="00F5401D" w:rsidRDefault="00952991" w:rsidP="008E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401D">
        <w:rPr>
          <w:rFonts w:ascii="Times New Roman" w:hAnsi="Times New Roman" w:cs="Times New Roman"/>
          <w:b/>
          <w:bCs/>
          <w:sz w:val="28"/>
          <w:szCs w:val="28"/>
        </w:rPr>
        <w:t>О мерах по реализации решения Собрания</w:t>
      </w:r>
    </w:p>
    <w:p w14:paraId="5D010247" w14:textId="77777777" w:rsidR="008E0CDA" w:rsidRPr="00F5401D" w:rsidRDefault="00952991" w:rsidP="008E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401D">
        <w:rPr>
          <w:rFonts w:ascii="Times New Roman" w:hAnsi="Times New Roman" w:cs="Times New Roman"/>
          <w:b/>
          <w:bCs/>
          <w:sz w:val="28"/>
          <w:szCs w:val="28"/>
        </w:rPr>
        <w:t>Пугачевского муниципального района</w:t>
      </w:r>
    </w:p>
    <w:p w14:paraId="494E84F6" w14:textId="77777777" w:rsidR="00BF4CDC" w:rsidRDefault="00952991" w:rsidP="008E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401D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</w:t>
      </w:r>
      <w:r w:rsidR="00846979" w:rsidRPr="00F5401D">
        <w:rPr>
          <w:rFonts w:ascii="Times New Roman" w:hAnsi="Times New Roman" w:cs="Times New Roman"/>
          <w:b/>
          <w:bCs/>
          <w:sz w:val="28"/>
          <w:szCs w:val="28"/>
        </w:rPr>
        <w:t>от 2</w:t>
      </w:r>
      <w:r w:rsidR="000E5E61" w:rsidRPr="00F5401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46979" w:rsidRPr="00F5401D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</w:t>
      </w:r>
      <w:r w:rsidR="00B206B2" w:rsidRPr="00F5401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E5E61" w:rsidRPr="00F5401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46979" w:rsidRPr="00F5401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19586B89" w14:textId="620F5E7F" w:rsidR="00857E59" w:rsidRPr="00F5401D" w:rsidRDefault="00846979" w:rsidP="00247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1D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E5E61" w:rsidRPr="00F5401D">
        <w:rPr>
          <w:rFonts w:ascii="Times New Roman" w:hAnsi="Times New Roman" w:cs="Times New Roman"/>
          <w:b/>
          <w:bCs/>
          <w:sz w:val="28"/>
          <w:szCs w:val="28"/>
        </w:rPr>
        <w:t>41</w:t>
      </w:r>
    </w:p>
    <w:p w14:paraId="702235F7" w14:textId="77777777" w:rsidR="00857E59" w:rsidRPr="00F5401D" w:rsidRDefault="00857E59" w:rsidP="008E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7D44B5" w14:textId="77777777" w:rsidR="008E31B2" w:rsidRPr="00F5401D" w:rsidRDefault="008E3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FC1B6E2" w14:textId="77777777" w:rsidR="008D5C0E" w:rsidRPr="00F5401D" w:rsidRDefault="008D5C0E" w:rsidP="008D5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1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решением Собрания Пугачевского муниципального района Саратовской области от 2</w:t>
      </w:r>
      <w:r w:rsidR="00F20682" w:rsidRPr="00F5401D">
        <w:rPr>
          <w:rFonts w:ascii="Times New Roman" w:hAnsi="Times New Roman" w:cs="Times New Roman"/>
          <w:sz w:val="28"/>
          <w:szCs w:val="28"/>
        </w:rPr>
        <w:t>3</w:t>
      </w:r>
      <w:r w:rsidRPr="00F5401D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F20682" w:rsidRPr="00F5401D">
        <w:rPr>
          <w:rFonts w:ascii="Times New Roman" w:hAnsi="Times New Roman" w:cs="Times New Roman"/>
          <w:sz w:val="28"/>
          <w:szCs w:val="28"/>
        </w:rPr>
        <w:t>1</w:t>
      </w:r>
      <w:r w:rsidRPr="00F5401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20682" w:rsidRPr="00F5401D">
        <w:rPr>
          <w:rFonts w:ascii="Times New Roman" w:hAnsi="Times New Roman" w:cs="Times New Roman"/>
          <w:sz w:val="28"/>
          <w:szCs w:val="28"/>
        </w:rPr>
        <w:t>41</w:t>
      </w:r>
      <w:r w:rsidRPr="00F5401D">
        <w:rPr>
          <w:rFonts w:ascii="Times New Roman" w:hAnsi="Times New Roman" w:cs="Times New Roman"/>
          <w:sz w:val="28"/>
          <w:szCs w:val="28"/>
        </w:rPr>
        <w:t xml:space="preserve"> «О бюджете Пугачевского муниципального района на 202</w:t>
      </w:r>
      <w:r w:rsidR="00F20682" w:rsidRPr="00F5401D">
        <w:rPr>
          <w:rFonts w:ascii="Times New Roman" w:hAnsi="Times New Roman" w:cs="Times New Roman"/>
          <w:sz w:val="28"/>
          <w:szCs w:val="28"/>
        </w:rPr>
        <w:t>2</w:t>
      </w:r>
      <w:r w:rsidRPr="00F5401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20682" w:rsidRPr="00F5401D">
        <w:rPr>
          <w:rFonts w:ascii="Times New Roman" w:hAnsi="Times New Roman" w:cs="Times New Roman"/>
          <w:sz w:val="28"/>
          <w:szCs w:val="28"/>
        </w:rPr>
        <w:t xml:space="preserve">3 и </w:t>
      </w:r>
      <w:r w:rsidRPr="00F5401D">
        <w:rPr>
          <w:rFonts w:ascii="Times New Roman" w:hAnsi="Times New Roman" w:cs="Times New Roman"/>
          <w:sz w:val="28"/>
          <w:szCs w:val="28"/>
        </w:rPr>
        <w:t>202</w:t>
      </w:r>
      <w:r w:rsidR="00F20682" w:rsidRPr="00F5401D">
        <w:rPr>
          <w:rFonts w:ascii="Times New Roman" w:hAnsi="Times New Roman" w:cs="Times New Roman"/>
          <w:sz w:val="28"/>
          <w:szCs w:val="28"/>
        </w:rPr>
        <w:t>4</w:t>
      </w:r>
      <w:r w:rsidRPr="00F5401D">
        <w:rPr>
          <w:rFonts w:ascii="Times New Roman" w:hAnsi="Times New Roman" w:cs="Times New Roman"/>
          <w:sz w:val="28"/>
          <w:szCs w:val="28"/>
        </w:rPr>
        <w:t xml:space="preserve"> годов», Уставом Пугачевского муниципального района администрация Пугачевского муниципального района ПОСТАНОВЛЯЕТ:</w:t>
      </w:r>
    </w:p>
    <w:p w14:paraId="0591E1EF" w14:textId="02A91AC9" w:rsidR="008D5C0E" w:rsidRPr="00F5401D" w:rsidRDefault="008D5C0E" w:rsidP="008D5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1D">
        <w:rPr>
          <w:rFonts w:ascii="Times New Roman" w:hAnsi="Times New Roman" w:cs="Times New Roman"/>
          <w:sz w:val="28"/>
          <w:szCs w:val="28"/>
        </w:rPr>
        <w:t>1.</w:t>
      </w:r>
      <w:r w:rsidR="00083530" w:rsidRPr="00F5401D">
        <w:rPr>
          <w:rFonts w:ascii="Times New Roman" w:hAnsi="Times New Roman" w:cs="Times New Roman"/>
          <w:sz w:val="28"/>
          <w:szCs w:val="28"/>
        </w:rPr>
        <w:t xml:space="preserve">Установить, что не </w:t>
      </w:r>
      <w:r w:rsidRPr="00F5401D">
        <w:rPr>
          <w:rFonts w:ascii="Times New Roman" w:hAnsi="Times New Roman" w:cs="Times New Roman"/>
          <w:sz w:val="28"/>
          <w:szCs w:val="28"/>
        </w:rPr>
        <w:t>использованные по состоянию на 1 января 202</w:t>
      </w:r>
      <w:r w:rsidR="00F20682" w:rsidRPr="00F5401D">
        <w:rPr>
          <w:rFonts w:ascii="Times New Roman" w:hAnsi="Times New Roman" w:cs="Times New Roman"/>
          <w:sz w:val="28"/>
          <w:szCs w:val="28"/>
        </w:rPr>
        <w:t>2</w:t>
      </w:r>
      <w:r w:rsidRPr="00F5401D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имеющих целевое назначение, находящиеся на единых счетах бюджетов поселений и остатки, находящиеся на счетах для учета субсидий на иные цели муниципальных бюджетных и автономных учреждений Пугачевского муниципального района, подлежат возврату в бюджет </w:t>
      </w:r>
      <w:r w:rsidR="00F20682" w:rsidRPr="00F5401D">
        <w:rPr>
          <w:rFonts w:ascii="Times New Roman" w:hAnsi="Times New Roman" w:cs="Times New Roman"/>
          <w:sz w:val="28"/>
          <w:szCs w:val="28"/>
        </w:rPr>
        <w:t>Пугачев</w:t>
      </w:r>
      <w:r w:rsidRPr="00F5401D">
        <w:rPr>
          <w:rFonts w:ascii="Times New Roman" w:hAnsi="Times New Roman" w:cs="Times New Roman"/>
          <w:sz w:val="28"/>
          <w:szCs w:val="28"/>
        </w:rPr>
        <w:t>ского муниципального района органами местного самоуправления, за которыми в соответствии с нормативными правовыми актами закреплены источники доходов местных бюджетов по возврату остатков межбюджетных трансфертов в первые 15 рабочих дней 202</w:t>
      </w:r>
      <w:r w:rsidR="00F20682" w:rsidRPr="00F5401D">
        <w:rPr>
          <w:rFonts w:ascii="Times New Roman" w:hAnsi="Times New Roman" w:cs="Times New Roman"/>
          <w:sz w:val="28"/>
          <w:szCs w:val="28"/>
        </w:rPr>
        <w:t>2</w:t>
      </w:r>
      <w:r w:rsidRPr="00F540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8953B88" w14:textId="64534AF7" w:rsidR="008D5C0E" w:rsidRPr="00F5401D" w:rsidRDefault="008D5C0E" w:rsidP="008D5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1D">
        <w:rPr>
          <w:rFonts w:ascii="Times New Roman" w:hAnsi="Times New Roman" w:cs="Times New Roman"/>
          <w:sz w:val="28"/>
          <w:szCs w:val="28"/>
        </w:rPr>
        <w:t xml:space="preserve">2.Главным администраторам доходов </w:t>
      </w:r>
      <w:r w:rsidR="00376511" w:rsidRPr="00F5401D">
        <w:rPr>
          <w:rFonts w:ascii="Times New Roman" w:hAnsi="Times New Roman" w:cs="Times New Roman"/>
          <w:sz w:val="28"/>
          <w:szCs w:val="28"/>
        </w:rPr>
        <w:t xml:space="preserve">и главным администраторам источников финансирования дефицита </w:t>
      </w:r>
      <w:r w:rsidRPr="00F5401D">
        <w:rPr>
          <w:rFonts w:ascii="Times New Roman" w:hAnsi="Times New Roman" w:cs="Times New Roman"/>
          <w:sz w:val="28"/>
          <w:szCs w:val="28"/>
        </w:rPr>
        <w:t>бюджета Пугачевского муниципального района:</w:t>
      </w:r>
    </w:p>
    <w:p w14:paraId="2019A29B" w14:textId="7A2BC189" w:rsidR="008D5C0E" w:rsidRPr="00F5401D" w:rsidRDefault="008D5C0E" w:rsidP="008D5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01D">
        <w:rPr>
          <w:rFonts w:ascii="Times New Roman" w:hAnsi="Times New Roman" w:cs="Times New Roman"/>
          <w:sz w:val="28"/>
          <w:szCs w:val="28"/>
        </w:rPr>
        <w:t xml:space="preserve"> привести правовые акты о закреплении бюджетных полномочий главных администраторов доходов </w:t>
      </w:r>
      <w:r w:rsidRPr="00F54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соответствие с </w:t>
      </w:r>
      <w:r w:rsidR="002905DC" w:rsidRPr="00F54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постановлениями администрации Пугачевского муниципального района </w:t>
      </w:r>
      <w:r w:rsidR="00247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Саратовской области </w:t>
      </w:r>
      <w:r w:rsidR="00687068" w:rsidRPr="00F5401D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67015C" w:rsidRPr="00F54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ноября 2021 года</w:t>
      </w:r>
      <w:r w:rsidR="00687068" w:rsidRPr="00F54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1254 </w:t>
      </w:r>
      <w:r w:rsidR="002905DC" w:rsidRPr="00F5401D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перечня главных администраторов доходов бюджета Пугачевского муниципального района</w:t>
      </w:r>
      <w:r w:rsidR="001A6BE3" w:rsidRPr="00F54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2905DC" w:rsidRPr="00F54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</w:t>
      </w:r>
      <w:r w:rsidR="00687068" w:rsidRPr="00F5401D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67015C" w:rsidRPr="00F54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ноября </w:t>
      </w:r>
      <w:r w:rsidR="00687068" w:rsidRPr="00F5401D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67015C" w:rsidRPr="00F54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7068" w:rsidRPr="00F5401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7015C" w:rsidRPr="00F5401D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687068" w:rsidRPr="00F54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1256 </w:t>
      </w:r>
      <w:r w:rsidR="0067015C" w:rsidRPr="00F54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перечня главных </w:t>
      </w:r>
      <w:r w:rsidR="002905DC" w:rsidRPr="00F5401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администраторов источников финансирования дефицита бюджета Пугачевского муниципального района</w:t>
      </w:r>
      <w:r w:rsidR="001A6BE3" w:rsidRPr="00F54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2905DC" w:rsidRPr="00F540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5401D">
        <w:rPr>
          <w:rFonts w:ascii="Times New Roman" w:hAnsi="Times New Roman" w:cs="Times New Roman"/>
          <w:sz w:val="28"/>
          <w:szCs w:val="28"/>
        </w:rPr>
        <w:t>, представить их копии в финансовое управление администрации Пугачевского муниципального района;</w:t>
      </w:r>
    </w:p>
    <w:p w14:paraId="127FD1C1" w14:textId="77777777" w:rsidR="008D5C0E" w:rsidRPr="00F5401D" w:rsidRDefault="008D5C0E" w:rsidP="008D5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01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внесения изменений в правовые акты главных администраторов доходов, предоставить в орган Федерального казначейства по месту своего обслуживания в электронном виде Реестр </w:t>
      </w:r>
      <w:r w:rsidR="00453DA3" w:rsidRPr="00F5401D">
        <w:rPr>
          <w:rFonts w:ascii="Times New Roman" w:hAnsi="Times New Roman" w:cs="Times New Roman"/>
          <w:sz w:val="28"/>
          <w:szCs w:val="28"/>
        </w:rPr>
        <w:t>администрируемых доходов, содер</w:t>
      </w:r>
      <w:r w:rsidR="00376511" w:rsidRPr="00F5401D">
        <w:rPr>
          <w:rFonts w:ascii="Times New Roman" w:hAnsi="Times New Roman" w:cs="Times New Roman"/>
          <w:sz w:val="28"/>
          <w:szCs w:val="28"/>
        </w:rPr>
        <w:t>жащий соответствующие изменения;</w:t>
      </w:r>
    </w:p>
    <w:p w14:paraId="4C9E8A7E" w14:textId="77777777" w:rsidR="00376511" w:rsidRPr="00F5401D" w:rsidRDefault="00376511" w:rsidP="008D5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01D">
        <w:rPr>
          <w:rFonts w:ascii="Times New Roman" w:hAnsi="Times New Roman" w:cs="Times New Roman"/>
          <w:sz w:val="28"/>
          <w:szCs w:val="28"/>
        </w:rPr>
        <w:t>обеспечить контроль за возвратом</w:t>
      </w:r>
      <w:r w:rsidR="00982757" w:rsidRPr="00F5401D">
        <w:rPr>
          <w:rFonts w:ascii="Times New Roman" w:hAnsi="Times New Roman" w:cs="Times New Roman"/>
          <w:sz w:val="28"/>
          <w:szCs w:val="28"/>
        </w:rPr>
        <w:t xml:space="preserve"> в бюджет Пугачевского муниципального района от бюджетных и автономных учреждений остатков, указанных в пункте 1 настоящего постановления (при наличии таких остатков);</w:t>
      </w:r>
    </w:p>
    <w:p w14:paraId="7933D225" w14:textId="77777777" w:rsidR="00B267F3" w:rsidRPr="00F5401D" w:rsidRDefault="00B267F3" w:rsidP="00B2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1D">
        <w:rPr>
          <w:rFonts w:ascii="Times New Roman" w:hAnsi="Times New Roman" w:cs="Times New Roman"/>
          <w:sz w:val="28"/>
          <w:szCs w:val="28"/>
        </w:rPr>
        <w:t xml:space="preserve">до 28 января 2022 года обеспечить возврат в федеральный бюджет </w:t>
      </w:r>
      <w:r w:rsidRPr="00F5401D">
        <w:rPr>
          <w:rFonts w:ascii="Times New Roman" w:hAnsi="Times New Roman" w:cs="Times New Roman"/>
          <w:sz w:val="28"/>
          <w:szCs w:val="28"/>
        </w:rPr>
        <w:br/>
        <w:t>не использованных по состоянию на 1 января 2022 года остатков межбюджетных трансфертов, имеющих целевое назначение</w:t>
      </w:r>
      <w:r w:rsidR="00154AEE" w:rsidRPr="00F5401D">
        <w:rPr>
          <w:rFonts w:ascii="Times New Roman" w:hAnsi="Times New Roman" w:cs="Times New Roman"/>
          <w:sz w:val="28"/>
          <w:szCs w:val="28"/>
        </w:rPr>
        <w:t xml:space="preserve"> </w:t>
      </w:r>
      <w:r w:rsidRPr="00F5401D">
        <w:rPr>
          <w:rFonts w:ascii="Times New Roman" w:hAnsi="Times New Roman" w:cs="Times New Roman"/>
          <w:sz w:val="28"/>
          <w:szCs w:val="28"/>
        </w:rPr>
        <w:t>(при наличии таких остатков);</w:t>
      </w:r>
    </w:p>
    <w:p w14:paraId="5411D57E" w14:textId="77777777" w:rsidR="008D5C0E" w:rsidRPr="00F5401D" w:rsidRDefault="00F35141" w:rsidP="00A30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1D">
        <w:rPr>
          <w:rFonts w:ascii="Times New Roman" w:hAnsi="Times New Roman" w:cs="Times New Roman"/>
          <w:sz w:val="28"/>
          <w:szCs w:val="28"/>
        </w:rPr>
        <w:t>о</w:t>
      </w:r>
      <w:r w:rsidR="008D5C0E" w:rsidRPr="00F5401D">
        <w:rPr>
          <w:rFonts w:ascii="Times New Roman" w:hAnsi="Times New Roman" w:cs="Times New Roman"/>
          <w:sz w:val="28"/>
          <w:szCs w:val="28"/>
        </w:rPr>
        <w:t>беспечить поступление в доход местного бюджета налогов, сборов и других обязательных платежей, учтенных в параметрах местного бюджета, принять меры по повышению качества администрирования доходов, сокращению задолженности по их уплате, своевременному уточнению невыясненных поступлений.</w:t>
      </w:r>
    </w:p>
    <w:p w14:paraId="4B382CF2" w14:textId="77777777" w:rsidR="008D5C0E" w:rsidRPr="00F5401D" w:rsidRDefault="008D5C0E" w:rsidP="008D5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01D">
        <w:rPr>
          <w:rFonts w:ascii="Times New Roman" w:hAnsi="Times New Roman" w:cs="Times New Roman"/>
          <w:sz w:val="28"/>
          <w:szCs w:val="28"/>
        </w:rPr>
        <w:t>3.Главным распорядителям средств бюджета Пугачевского муниципального района:</w:t>
      </w:r>
    </w:p>
    <w:p w14:paraId="45212884" w14:textId="77777777" w:rsidR="00B02AA5" w:rsidRPr="00F5401D" w:rsidRDefault="00687068" w:rsidP="00B02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1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B02AA5" w:rsidRPr="00F5401D">
        <w:rPr>
          <w:rFonts w:ascii="Times New Roman" w:hAnsi="Times New Roman" w:cs="Times New Roman"/>
          <w:sz w:val="28"/>
          <w:szCs w:val="28"/>
        </w:rPr>
        <w:t>возврат в бюджет</w:t>
      </w:r>
      <w:r w:rsidR="00D1229C" w:rsidRPr="00F5401D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</w:t>
      </w:r>
      <w:r w:rsidR="00B02AA5" w:rsidRPr="00F5401D">
        <w:rPr>
          <w:rFonts w:ascii="Times New Roman" w:hAnsi="Times New Roman" w:cs="Times New Roman"/>
          <w:sz w:val="28"/>
          <w:szCs w:val="28"/>
        </w:rPr>
        <w:t xml:space="preserve"> не использованных по состоянию на 1 января 2022 года остатков</w:t>
      </w:r>
      <w:r w:rsidR="00B02AA5" w:rsidRPr="00F5401D">
        <w:t xml:space="preserve"> </w:t>
      </w:r>
      <w:r w:rsidR="00B02AA5" w:rsidRPr="00F5401D">
        <w:rPr>
          <w:rFonts w:ascii="Times New Roman" w:hAnsi="Times New Roman" w:cs="Times New Roman"/>
          <w:sz w:val="28"/>
          <w:szCs w:val="28"/>
        </w:rPr>
        <w:t xml:space="preserve">средств, предоставленных из бюджета </w:t>
      </w:r>
      <w:r w:rsidR="00D1229C" w:rsidRPr="00F5401D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</w:t>
      </w:r>
      <w:r w:rsidR="00B02AA5" w:rsidRPr="00F5401D">
        <w:rPr>
          <w:rFonts w:ascii="Times New Roman" w:hAnsi="Times New Roman" w:cs="Times New Roman"/>
          <w:sz w:val="28"/>
          <w:szCs w:val="28"/>
        </w:rPr>
        <w:t xml:space="preserve">бюджетным и автономным учреждениям </w:t>
      </w:r>
      <w:r w:rsidR="00D1229C" w:rsidRPr="00F5401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02AA5" w:rsidRPr="00F5401D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Федерации, в сроки, установленные пунктом 1;</w:t>
      </w:r>
    </w:p>
    <w:p w14:paraId="241C194F" w14:textId="77777777" w:rsidR="008D5C0E" w:rsidRPr="00F5401D" w:rsidRDefault="008D5C0E" w:rsidP="008D5C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D">
        <w:rPr>
          <w:rFonts w:ascii="Times New Roman" w:eastAsia="Times New Roman" w:hAnsi="Times New Roman" w:cs="Times New Roman"/>
          <w:sz w:val="28"/>
          <w:szCs w:val="28"/>
        </w:rPr>
        <w:t>при формировании дополнительной потребности в бюджетных ассигнованиях бюджета района на осуществление закупок товаров, работ, услуг, предостав</w:t>
      </w:r>
      <w:r w:rsidR="00687068" w:rsidRPr="00F5401D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F5401D">
        <w:rPr>
          <w:rFonts w:ascii="Times New Roman" w:eastAsia="Times New Roman" w:hAnsi="Times New Roman" w:cs="Times New Roman"/>
          <w:sz w:val="28"/>
          <w:szCs w:val="28"/>
        </w:rPr>
        <w:t xml:space="preserve"> в финансовое управление администрации Пугачевского муниципального района пояснительн</w:t>
      </w:r>
      <w:r w:rsidR="00687068" w:rsidRPr="00F5401D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F5401D">
        <w:rPr>
          <w:rFonts w:ascii="Times New Roman" w:eastAsia="Times New Roman" w:hAnsi="Times New Roman" w:cs="Times New Roman"/>
          <w:sz w:val="28"/>
          <w:szCs w:val="28"/>
        </w:rPr>
        <w:t xml:space="preserve"> записк</w:t>
      </w:r>
      <w:r w:rsidR="00687068" w:rsidRPr="00F5401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5401D">
        <w:rPr>
          <w:rFonts w:ascii="Times New Roman" w:eastAsia="Times New Roman" w:hAnsi="Times New Roman" w:cs="Times New Roman"/>
          <w:sz w:val="28"/>
          <w:szCs w:val="28"/>
        </w:rPr>
        <w:t xml:space="preserve"> с ф</w:t>
      </w:r>
      <w:r w:rsidR="00DA5376" w:rsidRPr="00F5401D">
        <w:rPr>
          <w:rFonts w:ascii="Times New Roman" w:eastAsia="Times New Roman" w:hAnsi="Times New Roman" w:cs="Times New Roman"/>
          <w:sz w:val="28"/>
          <w:szCs w:val="28"/>
        </w:rPr>
        <w:t>инансово-экономическим обоснова</w:t>
      </w:r>
      <w:r w:rsidRPr="00F5401D">
        <w:rPr>
          <w:rFonts w:ascii="Times New Roman" w:eastAsia="Times New Roman" w:hAnsi="Times New Roman" w:cs="Times New Roman"/>
          <w:sz w:val="28"/>
          <w:szCs w:val="28"/>
        </w:rPr>
        <w:t>нием расходов и расчетами;</w:t>
      </w:r>
    </w:p>
    <w:p w14:paraId="6503BEDE" w14:textId="77777777" w:rsidR="008D5C0E" w:rsidRPr="00F5401D" w:rsidRDefault="00687068" w:rsidP="008D5C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D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8D5C0E" w:rsidRPr="00F5401D">
        <w:rPr>
          <w:rFonts w:ascii="Times New Roman" w:eastAsia="Times New Roman" w:hAnsi="Times New Roman" w:cs="Times New Roman"/>
          <w:sz w:val="28"/>
          <w:szCs w:val="28"/>
        </w:rPr>
        <w:t>инвентаризацию правовых оснований о</w:t>
      </w:r>
      <w:r w:rsidR="00DA5376" w:rsidRPr="00F5401D">
        <w:rPr>
          <w:rFonts w:ascii="Times New Roman" w:eastAsia="Times New Roman" w:hAnsi="Times New Roman" w:cs="Times New Roman"/>
          <w:sz w:val="28"/>
          <w:szCs w:val="28"/>
        </w:rPr>
        <w:t>казания муниципальных услуг (вы</w:t>
      </w:r>
      <w:r w:rsidR="008D5C0E" w:rsidRPr="00F5401D">
        <w:rPr>
          <w:rFonts w:ascii="Times New Roman" w:eastAsia="Times New Roman" w:hAnsi="Times New Roman" w:cs="Times New Roman"/>
          <w:sz w:val="28"/>
          <w:szCs w:val="28"/>
        </w:rPr>
        <w:t>полнения работ) муниципальными автономными и бюджетными учреждениями района, в том числе по перечням услуг, не включенных в общероссийские базовые (отраслевые) перечни (классифика</w:t>
      </w:r>
      <w:r w:rsidR="00DA5376" w:rsidRPr="00F5401D">
        <w:rPr>
          <w:rFonts w:ascii="Times New Roman" w:eastAsia="Times New Roman" w:hAnsi="Times New Roman" w:cs="Times New Roman"/>
          <w:sz w:val="28"/>
          <w:szCs w:val="28"/>
        </w:rPr>
        <w:t>торы) государственных и муницип</w:t>
      </w:r>
      <w:r w:rsidR="008D5C0E" w:rsidRPr="00F5401D">
        <w:rPr>
          <w:rFonts w:ascii="Times New Roman" w:eastAsia="Times New Roman" w:hAnsi="Times New Roman" w:cs="Times New Roman"/>
          <w:sz w:val="28"/>
          <w:szCs w:val="28"/>
        </w:rPr>
        <w:t>альных услуг, оказываемых физическим</w:t>
      </w:r>
      <w:r w:rsidR="000A2792" w:rsidRPr="00F5401D">
        <w:rPr>
          <w:rFonts w:ascii="Times New Roman" w:eastAsia="Times New Roman" w:hAnsi="Times New Roman" w:cs="Times New Roman"/>
          <w:sz w:val="28"/>
          <w:szCs w:val="28"/>
        </w:rPr>
        <w:t xml:space="preserve"> лицам, и при необходимости раз</w:t>
      </w:r>
      <w:r w:rsidR="008D5C0E" w:rsidRPr="00F5401D">
        <w:rPr>
          <w:rFonts w:ascii="Times New Roman" w:eastAsia="Times New Roman" w:hAnsi="Times New Roman" w:cs="Times New Roman"/>
          <w:sz w:val="28"/>
          <w:szCs w:val="28"/>
        </w:rPr>
        <w:t>работку проектов правовых актов по урегул</w:t>
      </w:r>
      <w:r w:rsidR="000A2792" w:rsidRPr="00F5401D">
        <w:rPr>
          <w:rFonts w:ascii="Times New Roman" w:eastAsia="Times New Roman" w:hAnsi="Times New Roman" w:cs="Times New Roman"/>
          <w:sz w:val="28"/>
          <w:szCs w:val="28"/>
        </w:rPr>
        <w:t>ированию вопросов оказания   му</w:t>
      </w:r>
      <w:r w:rsidR="008D5C0E" w:rsidRPr="00F5401D">
        <w:rPr>
          <w:rFonts w:ascii="Times New Roman" w:eastAsia="Times New Roman" w:hAnsi="Times New Roman" w:cs="Times New Roman"/>
          <w:sz w:val="28"/>
          <w:szCs w:val="28"/>
        </w:rPr>
        <w:t>ниципальных услуг (работ) для их включени</w:t>
      </w:r>
      <w:r w:rsidR="000A2792" w:rsidRPr="00F5401D">
        <w:rPr>
          <w:rFonts w:ascii="Times New Roman" w:eastAsia="Times New Roman" w:hAnsi="Times New Roman" w:cs="Times New Roman"/>
          <w:sz w:val="28"/>
          <w:szCs w:val="28"/>
        </w:rPr>
        <w:t>я в региональный перечень (клас</w:t>
      </w:r>
      <w:r w:rsidR="008D5C0E" w:rsidRPr="00F5401D">
        <w:rPr>
          <w:rFonts w:ascii="Times New Roman" w:eastAsia="Times New Roman" w:hAnsi="Times New Roman" w:cs="Times New Roman"/>
          <w:sz w:val="28"/>
          <w:szCs w:val="28"/>
        </w:rPr>
        <w:t>сификатор) Саратовской области государственных (муниципальных) услуг, не включенных в общероссийские базовые</w:t>
      </w:r>
      <w:r w:rsidR="00DA5376" w:rsidRPr="00F5401D">
        <w:rPr>
          <w:rFonts w:ascii="Times New Roman" w:eastAsia="Times New Roman" w:hAnsi="Times New Roman" w:cs="Times New Roman"/>
          <w:sz w:val="28"/>
          <w:szCs w:val="28"/>
        </w:rPr>
        <w:t xml:space="preserve"> (отраслевые) перечни (классифи</w:t>
      </w:r>
      <w:r w:rsidR="008D5C0E" w:rsidRPr="00F5401D">
        <w:rPr>
          <w:rFonts w:ascii="Times New Roman" w:eastAsia="Times New Roman" w:hAnsi="Times New Roman" w:cs="Times New Roman"/>
          <w:sz w:val="28"/>
          <w:szCs w:val="28"/>
        </w:rPr>
        <w:t>каторы) государственных и муниципальных услуг, оказываемых физическим лицам, и работ, утвержденный постановлением Правительства Саратовской области от 25 апреля 2018 года № 220 - П (при наличии необходимости);</w:t>
      </w:r>
    </w:p>
    <w:p w14:paraId="5BBE3C50" w14:textId="77777777" w:rsidR="008D5C0E" w:rsidRPr="00F5401D" w:rsidRDefault="008D5C0E" w:rsidP="008D5C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D">
        <w:rPr>
          <w:rFonts w:ascii="Times New Roman" w:eastAsia="Times New Roman" w:hAnsi="Times New Roman" w:cs="Times New Roman"/>
          <w:sz w:val="28"/>
          <w:szCs w:val="28"/>
        </w:rPr>
        <w:t>совместно с подведомственными муниципальными учреждениями района актуализ</w:t>
      </w:r>
      <w:r w:rsidR="00687068" w:rsidRPr="00F5401D">
        <w:rPr>
          <w:rFonts w:ascii="Times New Roman" w:eastAsia="Times New Roman" w:hAnsi="Times New Roman" w:cs="Times New Roman"/>
          <w:sz w:val="28"/>
          <w:szCs w:val="28"/>
        </w:rPr>
        <w:t>ировать</w:t>
      </w:r>
      <w:r w:rsidRPr="00F5401D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687068" w:rsidRPr="00F5401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5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376" w:rsidRPr="00F5401D">
        <w:rPr>
          <w:rFonts w:ascii="Times New Roman" w:eastAsia="Times New Roman" w:hAnsi="Times New Roman" w:cs="Times New Roman"/>
          <w:sz w:val="28"/>
          <w:szCs w:val="28"/>
        </w:rPr>
        <w:t>о муниципальных учреж</w:t>
      </w:r>
      <w:r w:rsidRPr="00F5401D">
        <w:rPr>
          <w:rFonts w:ascii="Times New Roman" w:eastAsia="Times New Roman" w:hAnsi="Times New Roman" w:cs="Times New Roman"/>
          <w:sz w:val="28"/>
          <w:szCs w:val="28"/>
        </w:rPr>
        <w:t>дениях, размещенн</w:t>
      </w:r>
      <w:r w:rsidR="00687068" w:rsidRPr="00F5401D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F5401D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в порядке, установленном </w:t>
      </w:r>
      <w:hyperlink r:id="rId5" w:history="1">
        <w:r w:rsidRPr="00F5401D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F5401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Российской Федерации от 21 июля 2011 года № 86н «Об утверждении порядка </w:t>
      </w:r>
      <w:r w:rsidRPr="00F5401D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14:paraId="2C1CB7F5" w14:textId="77777777" w:rsidR="00687068" w:rsidRPr="00F5401D" w:rsidRDefault="00310AE5" w:rsidP="008D5C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D">
        <w:rPr>
          <w:rFonts w:ascii="Times New Roman" w:eastAsia="Times New Roman" w:hAnsi="Times New Roman" w:cs="Times New Roman"/>
          <w:sz w:val="28"/>
          <w:szCs w:val="28"/>
        </w:rPr>
        <w:t>обеспечить безусловный приоритет исполнения расходов по выплате заработной платы работников муниципальных учреждений с уплатой страховых взносов во внебюджетные фонды, оказанию мер</w:t>
      </w:r>
      <w:r w:rsidR="008F7C6F" w:rsidRPr="00F5401D">
        <w:rPr>
          <w:rFonts w:ascii="Times New Roman" w:eastAsia="Times New Roman" w:hAnsi="Times New Roman" w:cs="Times New Roman"/>
          <w:sz w:val="28"/>
          <w:szCs w:val="28"/>
        </w:rPr>
        <w:t xml:space="preserve"> социальной поддержки населения</w:t>
      </w:r>
      <w:r w:rsidR="00687068" w:rsidRPr="00F5401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F7C6F" w:rsidRPr="00F5401D">
        <w:rPr>
          <w:rFonts w:ascii="Times New Roman" w:eastAsia="Times New Roman" w:hAnsi="Times New Roman" w:cs="Times New Roman"/>
          <w:sz w:val="28"/>
          <w:szCs w:val="28"/>
        </w:rPr>
        <w:t xml:space="preserve"> других первоочередных расходов</w:t>
      </w:r>
      <w:r w:rsidR="00687068" w:rsidRPr="00F5401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5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CA053F" w14:textId="77777777" w:rsidR="00310AE5" w:rsidRPr="00F5401D" w:rsidRDefault="00310AE5" w:rsidP="008D5C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D">
        <w:rPr>
          <w:rFonts w:ascii="Times New Roman" w:eastAsia="Times New Roman" w:hAnsi="Times New Roman" w:cs="Times New Roman"/>
          <w:sz w:val="28"/>
          <w:szCs w:val="28"/>
        </w:rPr>
        <w:t>не допускать в течение 2022 года возникновения (роста) просроченной кредиторской задолженности по ним</w:t>
      </w:r>
      <w:r w:rsidR="00083530" w:rsidRPr="00F5401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383A86" w14:textId="633528E6" w:rsidR="008D5C0E" w:rsidRPr="00F5401D" w:rsidRDefault="008D5C0E" w:rsidP="008D5C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D">
        <w:rPr>
          <w:rFonts w:ascii="Times New Roman" w:eastAsia="Times New Roman" w:hAnsi="Times New Roman" w:cs="Times New Roman"/>
          <w:sz w:val="28"/>
          <w:szCs w:val="28"/>
        </w:rPr>
        <w:t xml:space="preserve">привести муниципальные программы Пугачевского муниципального района </w:t>
      </w:r>
      <w:r w:rsidR="00247C62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  <w:r w:rsidRPr="00F5401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 </w:t>
      </w:r>
      <w:r w:rsidR="00687068" w:rsidRPr="00F5401D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Пугачевского муниципального района Саратовской области от 23 декабря 2021 года № 41 «О бюджете Пугачевского муниципального района на 2022 год и на плановый период 2023 и 2024 годов» </w:t>
      </w:r>
      <w:r w:rsidRPr="00F5401D">
        <w:rPr>
          <w:rFonts w:ascii="Times New Roman" w:eastAsia="Times New Roman" w:hAnsi="Times New Roman" w:cs="Times New Roman"/>
          <w:sz w:val="28"/>
          <w:szCs w:val="28"/>
        </w:rPr>
        <w:t>в сроки, установленные постановлением администрации Пугачевского муниципального района Саратовской области от 5 декабря 2019 года № 1410 «Об утверждении Порядка разработки, реализации и оценки эффективности муниципальных программ Пугачевского муниципального района и муниципально</w:t>
      </w:r>
      <w:r w:rsidR="00083530" w:rsidRPr="00F5401D">
        <w:rPr>
          <w:rFonts w:ascii="Times New Roman" w:eastAsia="Times New Roman" w:hAnsi="Times New Roman" w:cs="Times New Roman"/>
          <w:sz w:val="28"/>
          <w:szCs w:val="28"/>
        </w:rPr>
        <w:t>го образования города Пугачева»;</w:t>
      </w:r>
    </w:p>
    <w:p w14:paraId="4929EB17" w14:textId="77777777" w:rsidR="008D5C0E" w:rsidRPr="00F5401D" w:rsidRDefault="00083530" w:rsidP="008D5C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D5C0E" w:rsidRPr="00F5401D">
        <w:rPr>
          <w:rFonts w:ascii="Times New Roman" w:eastAsia="Times New Roman" w:hAnsi="Times New Roman" w:cs="Times New Roman"/>
          <w:sz w:val="28"/>
          <w:szCs w:val="28"/>
        </w:rPr>
        <w:t>редоставлять в финансовое управление администрации Пугачевского муниципального района информацию для подготовки и опубликования «бюджета для граждан» по проекту бюджета Пугачевского муниципального района на 202</w:t>
      </w:r>
      <w:r w:rsidR="009456A5" w:rsidRPr="00F540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5C0E" w:rsidRPr="00F5401D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456A5" w:rsidRPr="00F5401D">
        <w:rPr>
          <w:rFonts w:ascii="Times New Roman" w:eastAsia="Times New Roman" w:hAnsi="Times New Roman" w:cs="Times New Roman"/>
          <w:sz w:val="28"/>
          <w:szCs w:val="28"/>
        </w:rPr>
        <w:t>4</w:t>
      </w:r>
      <w:r w:rsidR="008D5C0E" w:rsidRPr="00F5401D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456A5" w:rsidRPr="00F5401D">
        <w:rPr>
          <w:rFonts w:ascii="Times New Roman" w:eastAsia="Times New Roman" w:hAnsi="Times New Roman" w:cs="Times New Roman"/>
          <w:sz w:val="28"/>
          <w:szCs w:val="28"/>
        </w:rPr>
        <w:t>5</w:t>
      </w:r>
      <w:r w:rsidR="008D5C0E" w:rsidRPr="00F5401D">
        <w:rPr>
          <w:rFonts w:ascii="Times New Roman" w:eastAsia="Times New Roman" w:hAnsi="Times New Roman" w:cs="Times New Roman"/>
          <w:sz w:val="28"/>
          <w:szCs w:val="28"/>
        </w:rPr>
        <w:t xml:space="preserve"> годов, по принятому решению о бюджете района на 202</w:t>
      </w:r>
      <w:r w:rsidR="009456A5" w:rsidRPr="00F540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5C0E" w:rsidRPr="00F5401D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456A5" w:rsidRPr="00F5401D">
        <w:rPr>
          <w:rFonts w:ascii="Times New Roman" w:eastAsia="Times New Roman" w:hAnsi="Times New Roman" w:cs="Times New Roman"/>
          <w:sz w:val="28"/>
          <w:szCs w:val="28"/>
        </w:rPr>
        <w:t>4</w:t>
      </w:r>
      <w:r w:rsidR="008D5C0E" w:rsidRPr="00F5401D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456A5" w:rsidRPr="00F5401D">
        <w:rPr>
          <w:rFonts w:ascii="Times New Roman" w:eastAsia="Times New Roman" w:hAnsi="Times New Roman" w:cs="Times New Roman"/>
          <w:sz w:val="28"/>
          <w:szCs w:val="28"/>
        </w:rPr>
        <w:t>5</w:t>
      </w:r>
      <w:r w:rsidR="008D5C0E" w:rsidRPr="00F5401D">
        <w:rPr>
          <w:rFonts w:ascii="Times New Roman" w:eastAsia="Times New Roman" w:hAnsi="Times New Roman" w:cs="Times New Roman"/>
          <w:sz w:val="28"/>
          <w:szCs w:val="28"/>
        </w:rPr>
        <w:t xml:space="preserve"> годов и  по отчету об исполнении бюджета района за 202</w:t>
      </w:r>
      <w:r w:rsidR="009456A5" w:rsidRPr="00F5401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5C0E" w:rsidRPr="00F5401D">
        <w:rPr>
          <w:rFonts w:ascii="Times New Roman" w:eastAsia="Times New Roman" w:hAnsi="Times New Roman" w:cs="Times New Roman"/>
          <w:sz w:val="28"/>
          <w:szCs w:val="28"/>
        </w:rPr>
        <w:t xml:space="preserve"> год в установленные сроки.</w:t>
      </w:r>
    </w:p>
    <w:p w14:paraId="682CA4F9" w14:textId="77777777" w:rsidR="008D5C0E" w:rsidRPr="00F5401D" w:rsidRDefault="008D5C0E" w:rsidP="008D5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01D">
        <w:rPr>
          <w:rFonts w:ascii="Times New Roman" w:hAnsi="Times New Roman" w:cs="Times New Roman"/>
          <w:sz w:val="28"/>
          <w:szCs w:val="28"/>
        </w:rPr>
        <w:t>4.Финансовому управлению администрации Пугачевского муниципального района Саратовской области:</w:t>
      </w:r>
    </w:p>
    <w:p w14:paraId="13C1D993" w14:textId="77777777" w:rsidR="008D5C0E" w:rsidRPr="00F5401D" w:rsidRDefault="008D5C0E" w:rsidP="008D5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01D">
        <w:rPr>
          <w:rFonts w:ascii="Times New Roman" w:hAnsi="Times New Roman" w:cs="Times New Roman"/>
          <w:sz w:val="28"/>
          <w:szCs w:val="28"/>
        </w:rPr>
        <w:t>обеспечить актуализацию сведений о п</w:t>
      </w:r>
      <w:r w:rsidR="006A5145" w:rsidRPr="00F5401D">
        <w:rPr>
          <w:rFonts w:ascii="Times New Roman" w:hAnsi="Times New Roman" w:cs="Times New Roman"/>
          <w:sz w:val="28"/>
          <w:szCs w:val="28"/>
        </w:rPr>
        <w:t>одведомственных учреждениях, со</w:t>
      </w:r>
      <w:r w:rsidRPr="00F5401D">
        <w:rPr>
          <w:rFonts w:ascii="Times New Roman" w:hAnsi="Times New Roman" w:cs="Times New Roman"/>
          <w:sz w:val="28"/>
          <w:szCs w:val="28"/>
        </w:rPr>
        <w:t>держащихся в реестре участников бюджетного процесса, а также юридических лиц, не являющихся участниками бюджетного процесса, в государственной интегрированной информационной системе управления общественными финансами «Электронный бюджет», в том числе в части уточнения сведений о руководителях;</w:t>
      </w:r>
    </w:p>
    <w:p w14:paraId="0EC48C36" w14:textId="77777777" w:rsidR="008D5C0E" w:rsidRPr="00F5401D" w:rsidRDefault="008D5C0E" w:rsidP="008D5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01D">
        <w:rPr>
          <w:rFonts w:ascii="Times New Roman" w:hAnsi="Times New Roman" w:cs="Times New Roman"/>
          <w:sz w:val="28"/>
          <w:szCs w:val="28"/>
        </w:rPr>
        <w:t xml:space="preserve">ежемесячно осуществлять мониторинг фактических налоговых платежей в бюджет Пугачевского муниципального района и динамики недоимки по ним; </w:t>
      </w:r>
    </w:p>
    <w:p w14:paraId="2543A2C0" w14:textId="77777777" w:rsidR="008D5C0E" w:rsidRPr="00F5401D" w:rsidRDefault="008D5C0E" w:rsidP="008D5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01D">
        <w:rPr>
          <w:rFonts w:ascii="Times New Roman" w:hAnsi="Times New Roman" w:cs="Times New Roman"/>
          <w:sz w:val="28"/>
          <w:szCs w:val="28"/>
        </w:rPr>
        <w:t>в срок, не превышающий двух месяцев со дня официального опубликования решения Собрания Пугачевского муниципального района Саратовской области от 2</w:t>
      </w:r>
      <w:r w:rsidR="009C7E82" w:rsidRPr="00F5401D">
        <w:rPr>
          <w:rFonts w:ascii="Times New Roman" w:hAnsi="Times New Roman" w:cs="Times New Roman"/>
          <w:sz w:val="28"/>
          <w:szCs w:val="28"/>
        </w:rPr>
        <w:t>3</w:t>
      </w:r>
      <w:r w:rsidRPr="00F5401D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9C7E82" w:rsidRPr="00F5401D">
        <w:rPr>
          <w:rFonts w:ascii="Times New Roman" w:hAnsi="Times New Roman" w:cs="Times New Roman"/>
          <w:sz w:val="28"/>
          <w:szCs w:val="28"/>
        </w:rPr>
        <w:t>1</w:t>
      </w:r>
      <w:r w:rsidRPr="00F5401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C7E82" w:rsidRPr="00F5401D">
        <w:rPr>
          <w:rFonts w:ascii="Times New Roman" w:hAnsi="Times New Roman" w:cs="Times New Roman"/>
          <w:sz w:val="28"/>
          <w:szCs w:val="28"/>
        </w:rPr>
        <w:t>41</w:t>
      </w:r>
      <w:r w:rsidRPr="00F5401D">
        <w:rPr>
          <w:rFonts w:ascii="Times New Roman" w:hAnsi="Times New Roman" w:cs="Times New Roman"/>
          <w:sz w:val="28"/>
          <w:szCs w:val="28"/>
        </w:rPr>
        <w:t xml:space="preserve"> «О бюджете Пугачевского муниципального района на 202</w:t>
      </w:r>
      <w:r w:rsidR="009C7E82" w:rsidRPr="00F5401D">
        <w:rPr>
          <w:rFonts w:ascii="Times New Roman" w:hAnsi="Times New Roman" w:cs="Times New Roman"/>
          <w:sz w:val="28"/>
          <w:szCs w:val="28"/>
        </w:rPr>
        <w:t>2</w:t>
      </w:r>
      <w:r w:rsidRPr="00F5401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C7E82" w:rsidRPr="00F5401D">
        <w:rPr>
          <w:rFonts w:ascii="Times New Roman" w:hAnsi="Times New Roman" w:cs="Times New Roman"/>
          <w:sz w:val="28"/>
          <w:szCs w:val="28"/>
        </w:rPr>
        <w:t>3</w:t>
      </w:r>
      <w:r w:rsidRPr="00F5401D">
        <w:rPr>
          <w:rFonts w:ascii="Times New Roman" w:hAnsi="Times New Roman" w:cs="Times New Roman"/>
          <w:sz w:val="28"/>
          <w:szCs w:val="28"/>
        </w:rPr>
        <w:t xml:space="preserve"> и 202</w:t>
      </w:r>
      <w:r w:rsidR="009C7E82" w:rsidRPr="00F5401D">
        <w:rPr>
          <w:rFonts w:ascii="Times New Roman" w:hAnsi="Times New Roman" w:cs="Times New Roman"/>
          <w:sz w:val="28"/>
          <w:szCs w:val="28"/>
        </w:rPr>
        <w:t>4</w:t>
      </w:r>
      <w:r w:rsidRPr="00F5401D">
        <w:rPr>
          <w:rFonts w:ascii="Times New Roman" w:hAnsi="Times New Roman" w:cs="Times New Roman"/>
          <w:sz w:val="28"/>
          <w:szCs w:val="28"/>
        </w:rPr>
        <w:t xml:space="preserve"> годов», разработать и внести на согласование в установленном порядке проект постановления администрации Пугачевского муниципального района Саратовской области «О внесении изменений в постановление администрации Пугачевского муниципального района от 19 августа 2020 года № 726 «Об утверждении бюджетного прогноза Пугачевского муниципального района на долгосрочный период до 2026 года»; </w:t>
      </w:r>
    </w:p>
    <w:p w14:paraId="2EC75CE5" w14:textId="77777777" w:rsidR="008D5C0E" w:rsidRPr="00F5401D" w:rsidRDefault="008D5C0E" w:rsidP="008D5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01D">
        <w:rPr>
          <w:rFonts w:ascii="Times New Roman" w:hAnsi="Times New Roman" w:cs="Times New Roman"/>
          <w:sz w:val="28"/>
          <w:szCs w:val="28"/>
        </w:rPr>
        <w:t xml:space="preserve">обеспечить подготовку в форме «бюджет для граждан» проекта решения </w:t>
      </w:r>
      <w:r w:rsidRPr="00F5401D">
        <w:rPr>
          <w:rFonts w:ascii="Times New Roman" w:hAnsi="Times New Roman" w:cs="Times New Roman"/>
          <w:sz w:val="28"/>
          <w:szCs w:val="28"/>
        </w:rPr>
        <w:lastRenderedPageBreak/>
        <w:t>Собрания Пугачевского муниципального района  и решения Собрания Пугачевского муниципального района «О бюджете Пугачевского муниципального района на 202</w:t>
      </w:r>
      <w:r w:rsidR="00394E7C" w:rsidRPr="00F5401D">
        <w:rPr>
          <w:rFonts w:ascii="Times New Roman" w:hAnsi="Times New Roman" w:cs="Times New Roman"/>
          <w:sz w:val="28"/>
          <w:szCs w:val="28"/>
        </w:rPr>
        <w:t>3</w:t>
      </w:r>
      <w:r w:rsidRPr="00F5401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94E7C" w:rsidRPr="00F5401D">
        <w:rPr>
          <w:rFonts w:ascii="Times New Roman" w:hAnsi="Times New Roman" w:cs="Times New Roman"/>
          <w:sz w:val="28"/>
          <w:szCs w:val="28"/>
        </w:rPr>
        <w:t>4</w:t>
      </w:r>
      <w:r w:rsidRPr="00F5401D">
        <w:rPr>
          <w:rFonts w:ascii="Times New Roman" w:hAnsi="Times New Roman" w:cs="Times New Roman"/>
          <w:sz w:val="28"/>
          <w:szCs w:val="28"/>
        </w:rPr>
        <w:t xml:space="preserve"> и 202</w:t>
      </w:r>
      <w:r w:rsidR="00394E7C" w:rsidRPr="00F5401D">
        <w:rPr>
          <w:rFonts w:ascii="Times New Roman" w:hAnsi="Times New Roman" w:cs="Times New Roman"/>
          <w:sz w:val="28"/>
          <w:szCs w:val="28"/>
        </w:rPr>
        <w:t>5</w:t>
      </w:r>
      <w:r w:rsidRPr="00F5401D">
        <w:rPr>
          <w:rFonts w:ascii="Times New Roman" w:hAnsi="Times New Roman" w:cs="Times New Roman"/>
          <w:sz w:val="28"/>
          <w:szCs w:val="28"/>
        </w:rPr>
        <w:t xml:space="preserve"> годов» и решения Собрания Пугачевского муниципального района «Об исполнении  бюджета Пугачевского муниципального района за 202</w:t>
      </w:r>
      <w:r w:rsidR="00394E7C" w:rsidRPr="00F5401D">
        <w:rPr>
          <w:rFonts w:ascii="Times New Roman" w:hAnsi="Times New Roman" w:cs="Times New Roman"/>
          <w:sz w:val="28"/>
          <w:szCs w:val="28"/>
        </w:rPr>
        <w:t>1</w:t>
      </w:r>
      <w:r w:rsidRPr="00F5401D">
        <w:rPr>
          <w:rFonts w:ascii="Times New Roman" w:hAnsi="Times New Roman" w:cs="Times New Roman"/>
          <w:sz w:val="28"/>
          <w:szCs w:val="28"/>
        </w:rPr>
        <w:t xml:space="preserve"> год» в сроки, предусмотренные постановлением администрации Пугачевс</w:t>
      </w:r>
      <w:r w:rsidR="002E4F14" w:rsidRPr="00F5401D">
        <w:rPr>
          <w:rFonts w:ascii="Times New Roman" w:hAnsi="Times New Roman" w:cs="Times New Roman"/>
          <w:sz w:val="28"/>
          <w:szCs w:val="28"/>
        </w:rPr>
        <w:t>кого муниципального района Сара</w:t>
      </w:r>
      <w:r w:rsidRPr="00F5401D">
        <w:rPr>
          <w:rFonts w:ascii="Times New Roman" w:hAnsi="Times New Roman" w:cs="Times New Roman"/>
          <w:sz w:val="28"/>
          <w:szCs w:val="28"/>
        </w:rPr>
        <w:t>товской области от 25 декабря 2013 года № 1511 «Вопросы формирования бюджета для граждан»;</w:t>
      </w:r>
    </w:p>
    <w:p w14:paraId="3143790F" w14:textId="6974D835" w:rsidR="008D5C0E" w:rsidRPr="00F5401D" w:rsidRDefault="008D5C0E" w:rsidP="008D5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01D">
        <w:rPr>
          <w:rFonts w:ascii="Times New Roman" w:hAnsi="Times New Roman" w:cs="Times New Roman"/>
          <w:sz w:val="28"/>
          <w:szCs w:val="28"/>
        </w:rPr>
        <w:t>не позднее 1 февраля 202</w:t>
      </w:r>
      <w:r w:rsidR="008E39DA" w:rsidRPr="00F5401D">
        <w:rPr>
          <w:rFonts w:ascii="Times New Roman" w:hAnsi="Times New Roman" w:cs="Times New Roman"/>
          <w:sz w:val="28"/>
          <w:szCs w:val="28"/>
        </w:rPr>
        <w:t>2</w:t>
      </w:r>
      <w:r w:rsidRPr="00F5401D">
        <w:rPr>
          <w:rFonts w:ascii="Times New Roman" w:hAnsi="Times New Roman" w:cs="Times New Roman"/>
          <w:sz w:val="28"/>
          <w:szCs w:val="28"/>
        </w:rPr>
        <w:t xml:space="preserve"> года представить в министерство финансов </w:t>
      </w:r>
      <w:r w:rsidR="00B0681A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F5401D">
        <w:rPr>
          <w:rFonts w:ascii="Times New Roman" w:hAnsi="Times New Roman" w:cs="Times New Roman"/>
          <w:sz w:val="28"/>
          <w:szCs w:val="28"/>
        </w:rPr>
        <w:t>области подписанное главой Пугачевского муниципального района в лице главы Пугачевского муниципального района, получающего дотацию на выравнивание бюджетной обеспеченности муниципального района, соглашение, которым предусматриваются меры по социально-экономическому развитию и оздоровлению муниципальных финансов муниципального района на 202</w:t>
      </w:r>
      <w:r w:rsidR="004C73D4" w:rsidRPr="00F5401D">
        <w:rPr>
          <w:rFonts w:ascii="Times New Roman" w:hAnsi="Times New Roman" w:cs="Times New Roman"/>
          <w:sz w:val="28"/>
          <w:szCs w:val="28"/>
        </w:rPr>
        <w:t>2</w:t>
      </w:r>
      <w:r w:rsidRPr="00F5401D"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04881350" w14:textId="77777777" w:rsidR="008D5C0E" w:rsidRPr="00F5401D" w:rsidRDefault="008D5C0E" w:rsidP="008D5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01D">
        <w:rPr>
          <w:rFonts w:ascii="Times New Roman" w:hAnsi="Times New Roman" w:cs="Times New Roman"/>
          <w:sz w:val="28"/>
          <w:szCs w:val="28"/>
        </w:rPr>
        <w:t xml:space="preserve">заключить с главами </w:t>
      </w:r>
      <w:r w:rsidR="008E31E8" w:rsidRPr="00F5401D">
        <w:rPr>
          <w:rFonts w:ascii="Times New Roman" w:hAnsi="Times New Roman" w:cs="Times New Roman"/>
          <w:sz w:val="28"/>
          <w:szCs w:val="28"/>
        </w:rPr>
        <w:t xml:space="preserve">муниципальных образований, входящих в состав </w:t>
      </w:r>
      <w:r w:rsidRPr="00F5401D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района, получающих дотации на выравнивание бюджетной обеспеченности поселений за счет субвенций из областного бюджета на исполнение государственных полномочий по расчету и предоставлению дотаций бюджетам поселений, соглашения, которыми предусматриваются меры по социально-экономическому развитию и оздоровлению муниципальных финансов посел</w:t>
      </w:r>
      <w:r w:rsidR="00452993" w:rsidRPr="00F5401D">
        <w:rPr>
          <w:rFonts w:ascii="Times New Roman" w:hAnsi="Times New Roman" w:cs="Times New Roman"/>
          <w:sz w:val="28"/>
          <w:szCs w:val="28"/>
        </w:rPr>
        <w:t>е</w:t>
      </w:r>
      <w:r w:rsidRPr="00F5401D">
        <w:rPr>
          <w:rFonts w:ascii="Times New Roman" w:hAnsi="Times New Roman" w:cs="Times New Roman"/>
          <w:sz w:val="28"/>
          <w:szCs w:val="28"/>
        </w:rPr>
        <w:t>ний на 202</w:t>
      </w:r>
      <w:r w:rsidR="0012412F" w:rsidRPr="00F5401D">
        <w:rPr>
          <w:rFonts w:ascii="Times New Roman" w:hAnsi="Times New Roman" w:cs="Times New Roman"/>
          <w:sz w:val="28"/>
          <w:szCs w:val="28"/>
        </w:rPr>
        <w:t>2</w:t>
      </w:r>
      <w:r w:rsidRPr="00F5401D">
        <w:rPr>
          <w:rFonts w:ascii="Times New Roman" w:hAnsi="Times New Roman" w:cs="Times New Roman"/>
          <w:sz w:val="28"/>
          <w:szCs w:val="28"/>
        </w:rPr>
        <w:t xml:space="preserve"> год, в установленн</w:t>
      </w:r>
      <w:r w:rsidR="0012412F" w:rsidRPr="00F5401D">
        <w:rPr>
          <w:rFonts w:ascii="Times New Roman" w:hAnsi="Times New Roman" w:cs="Times New Roman"/>
          <w:sz w:val="28"/>
          <w:szCs w:val="28"/>
        </w:rPr>
        <w:t>ые</w:t>
      </w:r>
      <w:r w:rsidRPr="00F5401D">
        <w:rPr>
          <w:rFonts w:ascii="Times New Roman" w:hAnsi="Times New Roman" w:cs="Times New Roman"/>
          <w:sz w:val="28"/>
          <w:szCs w:val="28"/>
        </w:rPr>
        <w:t xml:space="preserve"> </w:t>
      </w:r>
      <w:r w:rsidR="0012412F" w:rsidRPr="00F5401D">
        <w:rPr>
          <w:rFonts w:ascii="Times New Roman" w:hAnsi="Times New Roman" w:cs="Times New Roman"/>
          <w:sz w:val="28"/>
          <w:szCs w:val="28"/>
        </w:rPr>
        <w:t>сроки</w:t>
      </w:r>
      <w:r w:rsidR="008E31E8" w:rsidRPr="00F5401D">
        <w:rPr>
          <w:rFonts w:ascii="Times New Roman" w:hAnsi="Times New Roman" w:cs="Times New Roman"/>
          <w:sz w:val="28"/>
          <w:szCs w:val="28"/>
        </w:rPr>
        <w:t>;</w:t>
      </w:r>
    </w:p>
    <w:p w14:paraId="735995E3" w14:textId="77777777" w:rsidR="008E31E8" w:rsidRPr="00F5401D" w:rsidRDefault="008E31E8" w:rsidP="008E3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01D">
        <w:rPr>
          <w:rFonts w:ascii="Times New Roman" w:hAnsi="Times New Roman" w:cs="Times New Roman"/>
          <w:sz w:val="28"/>
          <w:szCs w:val="28"/>
        </w:rPr>
        <w:t>представить в министерство финансов Саратовской области в электронном виде решение о бюджете муниципального района, городского и сельских поселений Пугачевского муниципального района на 2022 год (на 2022 год и на плановый период 2023 и 2024 годов), утвержденное соответствующим представительным органом местного самоуправления, в установленные министерством финансов сроки;</w:t>
      </w:r>
    </w:p>
    <w:p w14:paraId="4ED81DA6" w14:textId="77777777" w:rsidR="008E31E8" w:rsidRPr="00F5401D" w:rsidRDefault="008E31E8" w:rsidP="008E3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01D">
        <w:rPr>
          <w:rFonts w:ascii="Times New Roman" w:hAnsi="Times New Roman" w:cs="Times New Roman"/>
          <w:sz w:val="28"/>
          <w:szCs w:val="28"/>
        </w:rPr>
        <w:t>обеспечить возврат в областной бюджет не использованных по состоянию на 1 января 2022 года остатков межбюджетных трансфертов, имеющих целевое назначение,  находящихся на единых счетах местных бюджетов и счетах для учета субсидий на иные цели муниципальных бюджетных и автономных учреждений в установленные министерством финансов сроки;</w:t>
      </w:r>
    </w:p>
    <w:p w14:paraId="53F650A1" w14:textId="77777777" w:rsidR="008E31E8" w:rsidRPr="00F5401D" w:rsidRDefault="008E31E8" w:rsidP="008E31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D">
        <w:rPr>
          <w:rFonts w:ascii="Times New Roman" w:eastAsia="Times New Roman" w:hAnsi="Times New Roman" w:cs="Times New Roman"/>
          <w:sz w:val="28"/>
          <w:szCs w:val="28"/>
        </w:rPr>
        <w:t>утвердить перечень первоочередных обязательств бюджета Пугачевского муниципального района на 2022 год.</w:t>
      </w:r>
    </w:p>
    <w:p w14:paraId="2B801CD6" w14:textId="77777777" w:rsidR="008D5C0E" w:rsidRPr="00F5401D" w:rsidRDefault="008D5C0E" w:rsidP="008D5C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D">
        <w:rPr>
          <w:rFonts w:ascii="Times New Roman" w:eastAsia="Times New Roman" w:hAnsi="Times New Roman" w:cs="Times New Roman"/>
          <w:sz w:val="28"/>
          <w:szCs w:val="28"/>
        </w:rPr>
        <w:t>5.Установить, что принятие бюджетных обязательств, возникающих из муниципальных контрактов (за исключением муниципальных контрактов (договоров), заключаемых в рамках реализации муниципальных контрактов (договоров) и (или) в соответствии с распо</w:t>
      </w:r>
      <w:r w:rsidR="0017798F" w:rsidRPr="00F5401D">
        <w:rPr>
          <w:rFonts w:ascii="Times New Roman" w:eastAsia="Times New Roman" w:hAnsi="Times New Roman" w:cs="Times New Roman"/>
          <w:sz w:val="28"/>
          <w:szCs w:val="28"/>
        </w:rPr>
        <w:t>ряжениями администрации Пугачев</w:t>
      </w:r>
      <w:r w:rsidRPr="00F5401D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 Саратовской области), предусматривающих условие об исполнении в 202</w:t>
      </w:r>
      <w:r w:rsidR="0017798F" w:rsidRPr="00F5401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5401D">
        <w:rPr>
          <w:rFonts w:ascii="Times New Roman" w:eastAsia="Times New Roman" w:hAnsi="Times New Roman" w:cs="Times New Roman"/>
          <w:sz w:val="28"/>
          <w:szCs w:val="28"/>
        </w:rPr>
        <w:t xml:space="preserve"> году денежного обязательства получателя средств местного бюджета по выплате ав</w:t>
      </w:r>
      <w:r w:rsidR="0017798F" w:rsidRPr="00F5401D">
        <w:rPr>
          <w:rFonts w:ascii="Times New Roman" w:eastAsia="Times New Roman" w:hAnsi="Times New Roman" w:cs="Times New Roman"/>
          <w:sz w:val="28"/>
          <w:szCs w:val="28"/>
        </w:rPr>
        <w:t>ансовых платежей, оплате постав</w:t>
      </w:r>
      <w:r w:rsidRPr="00F5401D">
        <w:rPr>
          <w:rFonts w:ascii="Times New Roman" w:eastAsia="Times New Roman" w:hAnsi="Times New Roman" w:cs="Times New Roman"/>
          <w:sz w:val="28"/>
          <w:szCs w:val="28"/>
        </w:rPr>
        <w:t>ленных товаров, выполненных работ (оказанн</w:t>
      </w:r>
      <w:r w:rsidR="0017798F" w:rsidRPr="00F5401D">
        <w:rPr>
          <w:rFonts w:ascii="Times New Roman" w:eastAsia="Times New Roman" w:hAnsi="Times New Roman" w:cs="Times New Roman"/>
          <w:sz w:val="28"/>
          <w:szCs w:val="28"/>
        </w:rPr>
        <w:t>ых услуг), срок исполнения кото</w:t>
      </w:r>
      <w:r w:rsidRPr="00F5401D">
        <w:rPr>
          <w:rFonts w:ascii="Times New Roman" w:eastAsia="Times New Roman" w:hAnsi="Times New Roman" w:cs="Times New Roman"/>
          <w:sz w:val="28"/>
          <w:szCs w:val="28"/>
        </w:rPr>
        <w:t>рого превышает один месяц, после 1 декаб</w:t>
      </w:r>
      <w:r w:rsidR="0017798F" w:rsidRPr="00F5401D">
        <w:rPr>
          <w:rFonts w:ascii="Times New Roman" w:eastAsia="Times New Roman" w:hAnsi="Times New Roman" w:cs="Times New Roman"/>
          <w:sz w:val="28"/>
          <w:szCs w:val="28"/>
        </w:rPr>
        <w:t>ря 2022 года в пределах соответ</w:t>
      </w:r>
      <w:r w:rsidRPr="00F5401D">
        <w:rPr>
          <w:rFonts w:ascii="Times New Roman" w:eastAsia="Times New Roman" w:hAnsi="Times New Roman" w:cs="Times New Roman"/>
          <w:sz w:val="28"/>
          <w:szCs w:val="28"/>
        </w:rPr>
        <w:t xml:space="preserve">ствующих лимитов бюджетных обязательств, </w:t>
      </w:r>
      <w:r w:rsidRPr="00F5401D">
        <w:rPr>
          <w:rFonts w:ascii="Times New Roman" w:eastAsia="Times New Roman" w:hAnsi="Times New Roman" w:cs="Times New Roman"/>
          <w:sz w:val="28"/>
          <w:szCs w:val="28"/>
        </w:rPr>
        <w:lastRenderedPageBreak/>
        <w:t>доведенных в установленном порядке на 202</w:t>
      </w:r>
      <w:r w:rsidR="0017798F" w:rsidRPr="00F5401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5401D">
        <w:rPr>
          <w:rFonts w:ascii="Times New Roman" w:eastAsia="Times New Roman" w:hAnsi="Times New Roman" w:cs="Times New Roman"/>
          <w:sz w:val="28"/>
          <w:szCs w:val="28"/>
        </w:rPr>
        <w:t xml:space="preserve"> год, не допускается.</w:t>
      </w:r>
    </w:p>
    <w:p w14:paraId="6CDF0A3E" w14:textId="77777777" w:rsidR="008D5C0E" w:rsidRPr="00F5401D" w:rsidRDefault="008D5C0E" w:rsidP="008D5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F5401D">
        <w:rPr>
          <w:rFonts w:ascii="Times New Roman" w:hAnsi="Times New Roman" w:cs="Times New Roman"/>
          <w:sz w:val="28"/>
          <w:szCs w:val="28"/>
        </w:rPr>
        <w:t xml:space="preserve">6.Установить, что получатели средств местного бюджета при заключении договоров (муниципальных контрактов) о поставке товаров, выполнении работ и оказании услуг в пределах доведенных </w:t>
      </w:r>
      <w:r w:rsidR="0017798F" w:rsidRPr="00F5401D">
        <w:rPr>
          <w:rFonts w:ascii="Times New Roman" w:hAnsi="Times New Roman" w:cs="Times New Roman"/>
          <w:sz w:val="28"/>
          <w:szCs w:val="28"/>
        </w:rPr>
        <w:t>им в установленном порядке соот</w:t>
      </w:r>
      <w:r w:rsidRPr="00F5401D">
        <w:rPr>
          <w:rFonts w:ascii="Times New Roman" w:hAnsi="Times New Roman" w:cs="Times New Roman"/>
          <w:sz w:val="28"/>
          <w:szCs w:val="28"/>
        </w:rPr>
        <w:t>ветствующих лимитов бюджетных обязатель</w:t>
      </w:r>
      <w:r w:rsidR="0017798F" w:rsidRPr="00F5401D">
        <w:rPr>
          <w:rFonts w:ascii="Times New Roman" w:hAnsi="Times New Roman" w:cs="Times New Roman"/>
          <w:sz w:val="28"/>
          <w:szCs w:val="28"/>
        </w:rPr>
        <w:t>ств вправе предусматривать аван</w:t>
      </w:r>
      <w:r w:rsidRPr="00F5401D">
        <w:rPr>
          <w:rFonts w:ascii="Times New Roman" w:hAnsi="Times New Roman" w:cs="Times New Roman"/>
          <w:sz w:val="28"/>
          <w:szCs w:val="28"/>
        </w:rPr>
        <w:t>совые платежи:</w:t>
      </w:r>
    </w:p>
    <w:p w14:paraId="4398D7D2" w14:textId="77777777" w:rsidR="008D5C0E" w:rsidRPr="00F5401D" w:rsidRDefault="008D5C0E" w:rsidP="008D5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01D">
        <w:rPr>
          <w:rFonts w:ascii="Times New Roman" w:hAnsi="Times New Roman" w:cs="Times New Roman"/>
          <w:sz w:val="28"/>
          <w:szCs w:val="28"/>
        </w:rPr>
        <w:t>а) с последующей оплатой денежных обяза</w:t>
      </w:r>
      <w:r w:rsidR="0017798F" w:rsidRPr="00F5401D">
        <w:rPr>
          <w:rFonts w:ascii="Times New Roman" w:hAnsi="Times New Roman" w:cs="Times New Roman"/>
          <w:sz w:val="28"/>
          <w:szCs w:val="28"/>
        </w:rPr>
        <w:t>тельств, возникающих по дого</w:t>
      </w:r>
      <w:r w:rsidRPr="00F5401D">
        <w:rPr>
          <w:rFonts w:ascii="Times New Roman" w:hAnsi="Times New Roman" w:cs="Times New Roman"/>
          <w:sz w:val="28"/>
          <w:szCs w:val="28"/>
        </w:rPr>
        <w:t xml:space="preserve">ворам (муниципальным контрактам) о поставке товаров, выполнении работ и оказании услуг, после подтверждения </w:t>
      </w:r>
      <w:r w:rsidR="0017798F" w:rsidRPr="00F5401D">
        <w:rPr>
          <w:rFonts w:ascii="Times New Roman" w:hAnsi="Times New Roman" w:cs="Times New Roman"/>
          <w:sz w:val="28"/>
          <w:szCs w:val="28"/>
        </w:rPr>
        <w:t>предусмотренных указанными дого</w:t>
      </w:r>
      <w:r w:rsidRPr="00F5401D">
        <w:rPr>
          <w:rFonts w:ascii="Times New Roman" w:hAnsi="Times New Roman" w:cs="Times New Roman"/>
          <w:sz w:val="28"/>
          <w:szCs w:val="28"/>
        </w:rPr>
        <w:t>ворами (муниципальными контрактами) поставки товаров, выполнения работ, оказания услуг в объеме произведенных платежей:</w:t>
      </w:r>
    </w:p>
    <w:p w14:paraId="599C7153" w14:textId="77777777" w:rsidR="008D5C0E" w:rsidRPr="00F5401D" w:rsidRDefault="008D5C0E" w:rsidP="008D5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01D">
        <w:rPr>
          <w:rFonts w:ascii="Times New Roman" w:hAnsi="Times New Roman" w:cs="Times New Roman"/>
          <w:sz w:val="28"/>
          <w:szCs w:val="28"/>
        </w:rPr>
        <w:t>в размере, не превышающем 30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 о поставке товаров, выполнении работ и оказании услуг, если иное не установлено настоящим постановлением;</w:t>
      </w:r>
    </w:p>
    <w:p w14:paraId="61B4556B" w14:textId="77777777" w:rsidR="008D5C0E" w:rsidRPr="00F5401D" w:rsidRDefault="008D5C0E" w:rsidP="008D5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01D">
        <w:rPr>
          <w:rFonts w:ascii="Times New Roman" w:hAnsi="Times New Roman" w:cs="Times New Roman"/>
          <w:sz w:val="28"/>
          <w:szCs w:val="28"/>
        </w:rPr>
        <w:t>в размере свыше 30 процентов суммы договора (муниципального контракта), но не более доведенных лимитов бюджетных обязатель</w:t>
      </w:r>
      <w:r w:rsidR="0017798F" w:rsidRPr="00F5401D">
        <w:rPr>
          <w:rFonts w:ascii="Times New Roman" w:hAnsi="Times New Roman" w:cs="Times New Roman"/>
          <w:sz w:val="28"/>
          <w:szCs w:val="28"/>
        </w:rPr>
        <w:t>ств по соответ</w:t>
      </w:r>
      <w:r w:rsidRPr="00F5401D">
        <w:rPr>
          <w:rFonts w:ascii="Times New Roman" w:hAnsi="Times New Roman" w:cs="Times New Roman"/>
          <w:sz w:val="28"/>
          <w:szCs w:val="28"/>
        </w:rPr>
        <w:t>ствующему коду бюджетной классификации</w:t>
      </w:r>
      <w:r w:rsidR="0017798F" w:rsidRPr="00F5401D">
        <w:rPr>
          <w:rFonts w:ascii="Times New Roman" w:hAnsi="Times New Roman" w:cs="Times New Roman"/>
          <w:sz w:val="28"/>
          <w:szCs w:val="28"/>
        </w:rPr>
        <w:t xml:space="preserve"> Российской Федерации, при вклю</w:t>
      </w:r>
      <w:r w:rsidRPr="00F5401D">
        <w:rPr>
          <w:rFonts w:ascii="Times New Roman" w:hAnsi="Times New Roman" w:cs="Times New Roman"/>
          <w:sz w:val="28"/>
          <w:szCs w:val="28"/>
        </w:rPr>
        <w:t>чении в указанные договоры (муниципальн</w:t>
      </w:r>
      <w:r w:rsidR="0017798F" w:rsidRPr="00F5401D">
        <w:rPr>
          <w:rFonts w:ascii="Times New Roman" w:hAnsi="Times New Roman" w:cs="Times New Roman"/>
          <w:sz w:val="28"/>
          <w:szCs w:val="28"/>
        </w:rPr>
        <w:t>ые контракты) условия о перечис</w:t>
      </w:r>
      <w:r w:rsidRPr="00F5401D">
        <w:rPr>
          <w:rFonts w:ascii="Times New Roman" w:hAnsi="Times New Roman" w:cs="Times New Roman"/>
          <w:sz w:val="28"/>
          <w:szCs w:val="28"/>
        </w:rPr>
        <w:t>лении авансовых платежей на счета, открытые в финансовом управлении администрации Пугачевского муниципального района, наделенных для учета операций со средствами организаций, не являющихся участниками бюджетного процесса;</w:t>
      </w:r>
    </w:p>
    <w:p w14:paraId="5E3DC2A9" w14:textId="77777777" w:rsidR="008D5C0E" w:rsidRPr="00F5401D" w:rsidRDefault="008D5C0E" w:rsidP="008D5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01D">
        <w:rPr>
          <w:rFonts w:ascii="Times New Roman" w:hAnsi="Times New Roman" w:cs="Times New Roman"/>
          <w:sz w:val="28"/>
          <w:szCs w:val="28"/>
        </w:rPr>
        <w:t xml:space="preserve">до 100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 об оказании услуг связи,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</w:t>
      </w:r>
      <w:r w:rsidR="0017798F" w:rsidRPr="00F5401D">
        <w:rPr>
          <w:rFonts w:ascii="Times New Roman" w:hAnsi="Times New Roman" w:cs="Times New Roman"/>
          <w:sz w:val="28"/>
          <w:szCs w:val="28"/>
        </w:rPr>
        <w:t>конференциях, о проведении госу</w:t>
      </w:r>
      <w:r w:rsidRPr="00F5401D">
        <w:rPr>
          <w:rFonts w:ascii="Times New Roman" w:hAnsi="Times New Roman" w:cs="Times New Roman"/>
          <w:sz w:val="28"/>
          <w:szCs w:val="28"/>
        </w:rPr>
        <w:t>дарственной экспертизы проектной документации и результатов инженерных изысканий, о проведении проверки достове</w:t>
      </w:r>
      <w:r w:rsidR="0017798F" w:rsidRPr="00F5401D">
        <w:rPr>
          <w:rFonts w:ascii="Times New Roman" w:hAnsi="Times New Roman" w:cs="Times New Roman"/>
          <w:sz w:val="28"/>
          <w:szCs w:val="28"/>
        </w:rPr>
        <w:t>рности определения сметной стои</w:t>
      </w:r>
      <w:r w:rsidRPr="00F5401D">
        <w:rPr>
          <w:rFonts w:ascii="Times New Roman" w:hAnsi="Times New Roman" w:cs="Times New Roman"/>
          <w:sz w:val="28"/>
          <w:szCs w:val="28"/>
        </w:rPr>
        <w:t>мости объектов капитального строительств</w:t>
      </w:r>
      <w:r w:rsidR="0017798F" w:rsidRPr="00F5401D">
        <w:rPr>
          <w:rFonts w:ascii="Times New Roman" w:hAnsi="Times New Roman" w:cs="Times New Roman"/>
          <w:sz w:val="28"/>
          <w:szCs w:val="28"/>
        </w:rPr>
        <w:t>а, финансовое обеспечение строи</w:t>
      </w:r>
      <w:r w:rsidRPr="00F5401D">
        <w:rPr>
          <w:rFonts w:ascii="Times New Roman" w:hAnsi="Times New Roman" w:cs="Times New Roman"/>
          <w:sz w:val="28"/>
          <w:szCs w:val="28"/>
        </w:rPr>
        <w:t>тельства, реконструкции или техническо</w:t>
      </w:r>
      <w:r w:rsidR="0017798F" w:rsidRPr="00F5401D">
        <w:rPr>
          <w:rFonts w:ascii="Times New Roman" w:hAnsi="Times New Roman" w:cs="Times New Roman"/>
          <w:sz w:val="28"/>
          <w:szCs w:val="28"/>
        </w:rPr>
        <w:t>го перевооружения которых плани</w:t>
      </w:r>
      <w:r w:rsidRPr="00F5401D">
        <w:rPr>
          <w:rFonts w:ascii="Times New Roman" w:hAnsi="Times New Roman" w:cs="Times New Roman"/>
          <w:sz w:val="28"/>
          <w:szCs w:val="28"/>
        </w:rPr>
        <w:t>руется осуществлять полностью или частич</w:t>
      </w:r>
      <w:r w:rsidR="0017798F" w:rsidRPr="00F5401D">
        <w:rPr>
          <w:rFonts w:ascii="Times New Roman" w:hAnsi="Times New Roman" w:cs="Times New Roman"/>
          <w:sz w:val="28"/>
          <w:szCs w:val="28"/>
        </w:rPr>
        <w:t>но за счет средств местного бюд</w:t>
      </w:r>
      <w:r w:rsidRPr="00F5401D">
        <w:rPr>
          <w:rFonts w:ascii="Times New Roman" w:hAnsi="Times New Roman" w:cs="Times New Roman"/>
          <w:sz w:val="28"/>
          <w:szCs w:val="28"/>
        </w:rPr>
        <w:t>жета, о приобретении авиа- и железнодорожных билетов, билетов для проезда городским и пригородным транспортом, об оказании гостиничных услуг по месту командирования и путевок на санаторно-курортное лечение, а также о проведении мероприятий по тушению пожаров, аренды индивидуального сейфа (банковской ячейки), по договорам обязательного страхования гражданской ответственности владельцев транспортны</w:t>
      </w:r>
      <w:r w:rsidR="0017798F" w:rsidRPr="00F5401D">
        <w:rPr>
          <w:rFonts w:ascii="Times New Roman" w:hAnsi="Times New Roman" w:cs="Times New Roman"/>
          <w:sz w:val="28"/>
          <w:szCs w:val="28"/>
        </w:rPr>
        <w:t>х средств, по договорам (муници</w:t>
      </w:r>
      <w:r w:rsidRPr="00F5401D">
        <w:rPr>
          <w:rFonts w:ascii="Times New Roman" w:hAnsi="Times New Roman" w:cs="Times New Roman"/>
          <w:sz w:val="28"/>
          <w:szCs w:val="28"/>
        </w:rPr>
        <w:t>пальным контрактам) по изготовлению б</w:t>
      </w:r>
      <w:r w:rsidR="0017798F" w:rsidRPr="00F5401D">
        <w:rPr>
          <w:rFonts w:ascii="Times New Roman" w:hAnsi="Times New Roman" w:cs="Times New Roman"/>
          <w:sz w:val="28"/>
          <w:szCs w:val="28"/>
        </w:rPr>
        <w:t>ланков свидетельств о государст</w:t>
      </w:r>
      <w:r w:rsidRPr="00F5401D">
        <w:rPr>
          <w:rFonts w:ascii="Times New Roman" w:hAnsi="Times New Roman" w:cs="Times New Roman"/>
          <w:sz w:val="28"/>
          <w:szCs w:val="28"/>
        </w:rPr>
        <w:t>венной регистрации актов гражданского состояния, по договорам (муни</w:t>
      </w:r>
      <w:r w:rsidR="0017798F" w:rsidRPr="00F5401D">
        <w:rPr>
          <w:rFonts w:ascii="Times New Roman" w:hAnsi="Times New Roman" w:cs="Times New Roman"/>
          <w:sz w:val="28"/>
          <w:szCs w:val="28"/>
        </w:rPr>
        <w:t>ципаль</w:t>
      </w:r>
      <w:r w:rsidRPr="00F5401D">
        <w:rPr>
          <w:rFonts w:ascii="Times New Roman" w:hAnsi="Times New Roman" w:cs="Times New Roman"/>
          <w:sz w:val="28"/>
          <w:szCs w:val="28"/>
        </w:rPr>
        <w:t>ным контрактам) на поставку товаров, выпол</w:t>
      </w:r>
      <w:r w:rsidR="0017798F" w:rsidRPr="00F5401D">
        <w:rPr>
          <w:rFonts w:ascii="Times New Roman" w:hAnsi="Times New Roman" w:cs="Times New Roman"/>
          <w:sz w:val="28"/>
          <w:szCs w:val="28"/>
        </w:rPr>
        <w:t xml:space="preserve">нение </w:t>
      </w:r>
      <w:r w:rsidR="0017798F" w:rsidRPr="00F5401D">
        <w:rPr>
          <w:rFonts w:ascii="Times New Roman" w:hAnsi="Times New Roman" w:cs="Times New Roman"/>
          <w:sz w:val="28"/>
          <w:szCs w:val="28"/>
        </w:rPr>
        <w:lastRenderedPageBreak/>
        <w:t>работ, оказание услуг, на</w:t>
      </w:r>
      <w:r w:rsidRPr="00F5401D">
        <w:rPr>
          <w:rFonts w:ascii="Times New Roman" w:hAnsi="Times New Roman" w:cs="Times New Roman"/>
          <w:sz w:val="28"/>
          <w:szCs w:val="28"/>
        </w:rPr>
        <w:t>правленных на профилактику, предупрежде</w:t>
      </w:r>
      <w:r w:rsidR="0017798F" w:rsidRPr="00F5401D">
        <w:rPr>
          <w:rFonts w:ascii="Times New Roman" w:hAnsi="Times New Roman" w:cs="Times New Roman"/>
          <w:sz w:val="28"/>
          <w:szCs w:val="28"/>
        </w:rPr>
        <w:t>ние, ликвидацию последствий рас</w:t>
      </w:r>
      <w:r w:rsidRPr="00F5401D">
        <w:rPr>
          <w:rFonts w:ascii="Times New Roman" w:hAnsi="Times New Roman" w:cs="Times New Roman"/>
          <w:sz w:val="28"/>
          <w:szCs w:val="28"/>
        </w:rPr>
        <w:t xml:space="preserve">пространения </w:t>
      </w:r>
      <w:r w:rsidR="008E31E8" w:rsidRPr="00F5401D">
        <w:rPr>
          <w:rFonts w:ascii="Times New Roman" w:hAnsi="Times New Roman" w:cs="Times New Roman"/>
          <w:sz w:val="28"/>
          <w:szCs w:val="28"/>
        </w:rPr>
        <w:t>короновирусной</w:t>
      </w:r>
      <w:r w:rsidRPr="00F5401D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F5401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7798F" w:rsidRPr="00F5401D">
        <w:rPr>
          <w:rFonts w:ascii="Times New Roman" w:hAnsi="Times New Roman" w:cs="Times New Roman"/>
          <w:sz w:val="28"/>
          <w:szCs w:val="28"/>
        </w:rPr>
        <w:t xml:space="preserve"> – 19), если иное не предус</w:t>
      </w:r>
      <w:r w:rsidRPr="00F5401D">
        <w:rPr>
          <w:rFonts w:ascii="Times New Roman" w:hAnsi="Times New Roman" w:cs="Times New Roman"/>
          <w:sz w:val="28"/>
          <w:szCs w:val="28"/>
        </w:rPr>
        <w:t>мотрено федеральным законодательством;</w:t>
      </w:r>
    </w:p>
    <w:p w14:paraId="0261B09B" w14:textId="77777777" w:rsidR="008D5C0E" w:rsidRPr="00F5401D" w:rsidRDefault="008D5C0E" w:rsidP="008D5C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D">
        <w:rPr>
          <w:rFonts w:ascii="Times New Roman" w:eastAsia="Times New Roman" w:hAnsi="Times New Roman" w:cs="Times New Roman"/>
          <w:sz w:val="28"/>
          <w:szCs w:val="28"/>
        </w:rPr>
        <w:t>в размере, не превышающем 50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 о поставке товаров, выполнении работ и оказании услуг, заключенным в рамках реализации региональных проектов в целях выполнения задач национальных проектов, если иное не предусмотрено законодательством;</w:t>
      </w:r>
    </w:p>
    <w:p w14:paraId="78C0CA4D" w14:textId="77777777" w:rsidR="008D5C0E" w:rsidRPr="00F5401D" w:rsidRDefault="008D5C0E" w:rsidP="008D5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01D">
        <w:rPr>
          <w:rFonts w:ascii="Times New Roman" w:hAnsi="Times New Roman" w:cs="Times New Roman"/>
          <w:sz w:val="28"/>
          <w:szCs w:val="28"/>
        </w:rPr>
        <w:t>б) по договорам (муниципальным контрактам) о выполнении работ по строительству, реконструкции и капитальному ремонту объектов капитального строительства муниципальной собственности района, если иное не установлено законодательством Российской Федерации:</w:t>
      </w:r>
    </w:p>
    <w:p w14:paraId="171DDB52" w14:textId="77777777" w:rsidR="008D5C0E" w:rsidRPr="00F5401D" w:rsidRDefault="008D5C0E" w:rsidP="008D5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01D">
        <w:rPr>
          <w:rFonts w:ascii="Times New Roman" w:hAnsi="Times New Roman" w:cs="Times New Roman"/>
          <w:sz w:val="28"/>
          <w:szCs w:val="28"/>
        </w:rPr>
        <w:t>на сумму, не превышающую 100 млн. руб., - до 30 процент</w:t>
      </w:r>
      <w:r w:rsidR="0017798F" w:rsidRPr="00F5401D">
        <w:rPr>
          <w:rFonts w:ascii="Times New Roman" w:hAnsi="Times New Roman" w:cs="Times New Roman"/>
          <w:sz w:val="28"/>
          <w:szCs w:val="28"/>
        </w:rPr>
        <w:t>ов суммы дого</w:t>
      </w:r>
      <w:r w:rsidRPr="00F5401D">
        <w:rPr>
          <w:rFonts w:ascii="Times New Roman" w:hAnsi="Times New Roman" w:cs="Times New Roman"/>
          <w:sz w:val="28"/>
          <w:szCs w:val="28"/>
        </w:rPr>
        <w:t xml:space="preserve">вора (муниципального контракта), но </w:t>
      </w:r>
      <w:r w:rsidR="0017798F" w:rsidRPr="00F5401D">
        <w:rPr>
          <w:rFonts w:ascii="Times New Roman" w:hAnsi="Times New Roman" w:cs="Times New Roman"/>
          <w:sz w:val="28"/>
          <w:szCs w:val="28"/>
        </w:rPr>
        <w:t>не более доведенных лимитов бюд</w:t>
      </w:r>
      <w:r w:rsidRPr="00F5401D">
        <w:rPr>
          <w:rFonts w:ascii="Times New Roman" w:hAnsi="Times New Roman" w:cs="Times New Roman"/>
          <w:sz w:val="28"/>
          <w:szCs w:val="28"/>
        </w:rPr>
        <w:t>жетных обязательств по соответствующему коду бюджетной классификации Российской Федерации;</w:t>
      </w:r>
    </w:p>
    <w:p w14:paraId="6F73A031" w14:textId="77777777" w:rsidR="008D5C0E" w:rsidRPr="00F5401D" w:rsidRDefault="008D5C0E" w:rsidP="008D5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01D">
        <w:rPr>
          <w:rFonts w:ascii="Times New Roman" w:hAnsi="Times New Roman" w:cs="Times New Roman"/>
          <w:sz w:val="28"/>
          <w:szCs w:val="28"/>
        </w:rPr>
        <w:t>на сумму, превышающую 100 млн. руб., - до 30 процентов суммы договора (муниципального контракта), но не более доведенных лимитов бюджетных обязательств по соответствующему коду</w:t>
      </w:r>
      <w:r w:rsidR="0017798F" w:rsidRPr="00F5401D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</w:t>
      </w:r>
      <w:r w:rsidRPr="00F5401D">
        <w:rPr>
          <w:rFonts w:ascii="Times New Roman" w:hAnsi="Times New Roman" w:cs="Times New Roman"/>
          <w:sz w:val="28"/>
          <w:szCs w:val="28"/>
        </w:rPr>
        <w:t>ской Федерации,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</w:t>
      </w:r>
      <w:r w:rsidR="0017798F" w:rsidRPr="00F5401D">
        <w:rPr>
          <w:rFonts w:ascii="Times New Roman" w:hAnsi="Times New Roman" w:cs="Times New Roman"/>
          <w:sz w:val="28"/>
          <w:szCs w:val="28"/>
        </w:rPr>
        <w:t>го авансового платежа (с ограни</w:t>
      </w:r>
      <w:r w:rsidRPr="00F5401D">
        <w:rPr>
          <w:rFonts w:ascii="Times New Roman" w:hAnsi="Times New Roman" w:cs="Times New Roman"/>
          <w:sz w:val="28"/>
          <w:szCs w:val="28"/>
        </w:rPr>
        <w:t>чением общей суммы авансирования не более 70 процентов суммы договора (муниципального контракта).</w:t>
      </w:r>
    </w:p>
    <w:p w14:paraId="3016393F" w14:textId="4BBB1069" w:rsidR="003267E2" w:rsidRPr="00A3069E" w:rsidRDefault="003267E2" w:rsidP="00326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9E">
        <w:rPr>
          <w:rFonts w:ascii="Times New Roman" w:hAnsi="Times New Roman" w:cs="Times New Roman"/>
          <w:sz w:val="28"/>
          <w:szCs w:val="28"/>
        </w:rPr>
        <w:t>7.Администрации Пугачевского муниципального района, при осуществлении функций и полномочий учредителя в отношении муниципальных бюджетных и автономных учреждений Пугачевского муниципального района:</w:t>
      </w:r>
    </w:p>
    <w:p w14:paraId="5F9F05CB" w14:textId="77777777" w:rsidR="003267E2" w:rsidRPr="00A3069E" w:rsidRDefault="003267E2" w:rsidP="00326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69E">
        <w:rPr>
          <w:rFonts w:ascii="Times New Roman" w:hAnsi="Times New Roman" w:cs="Times New Roman"/>
          <w:sz w:val="28"/>
          <w:szCs w:val="28"/>
        </w:rPr>
        <w:t xml:space="preserve">обеспечивать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</w:t>
      </w:r>
      <w:hyperlink w:anchor="Par0" w:history="1">
        <w:r w:rsidRPr="00A3069E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A3069E">
        <w:rPr>
          <w:rFonts w:ascii="Times New Roman" w:hAnsi="Times New Roman" w:cs="Times New Roman"/>
          <w:sz w:val="28"/>
          <w:szCs w:val="28"/>
        </w:rPr>
        <w:t xml:space="preserve"> настоящего постановления для получателей средств бюджета Пугачевского муниципального района.</w:t>
      </w:r>
    </w:p>
    <w:p w14:paraId="72AE29C4" w14:textId="77777777" w:rsidR="003267E2" w:rsidRPr="00A3069E" w:rsidRDefault="003267E2" w:rsidP="003267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69E">
        <w:rPr>
          <w:rFonts w:ascii="Times New Roman" w:eastAsia="Times New Roman" w:hAnsi="Times New Roman" w:cs="Times New Roman"/>
          <w:sz w:val="28"/>
          <w:szCs w:val="28"/>
        </w:rPr>
        <w:t>при необходимости представлять главным распорядителям средств областного бюджета на бумажном и электронном носителях коды и реквизиты главных администраторов и (или) администраторов доходов по безвозмездным поступлениям в бюджеты муниципального района и поселений района.</w:t>
      </w:r>
    </w:p>
    <w:p w14:paraId="1E85290F" w14:textId="62715D97" w:rsidR="003267E2" w:rsidRPr="00F5401D" w:rsidRDefault="003267E2" w:rsidP="003267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69E">
        <w:rPr>
          <w:rFonts w:ascii="Times New Roman" w:hAnsi="Times New Roman" w:cs="Times New Roman"/>
          <w:sz w:val="28"/>
          <w:szCs w:val="28"/>
        </w:rPr>
        <w:t xml:space="preserve">8.Установить, что администрация Пугачевского муниципального района, при осуществлении функций и полномочий учредителя в отношении  автономных и бюджетных учреждений Пугачевского муниципального района, вправе принять решение о подтверждении потребности в текущем году муниципальных бюджетных и автономных учреждений в неиспользованных по состоянию на 1 января 2022 года остатках субсидий на иные цели только после </w:t>
      </w:r>
      <w:r w:rsidRPr="00A3069E">
        <w:rPr>
          <w:rFonts w:ascii="Times New Roman" w:hAnsi="Times New Roman" w:cs="Times New Roman"/>
          <w:sz w:val="28"/>
          <w:szCs w:val="28"/>
        </w:rPr>
        <w:lastRenderedPageBreak/>
        <w:t>согласования с финансовым управлением администрации Пугачевского</w:t>
      </w:r>
      <w:r w:rsidRPr="00F5401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B8F65F" w14:textId="77777777" w:rsidR="008D5C0E" w:rsidRPr="00F5401D" w:rsidRDefault="008D5C0E" w:rsidP="008D5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01D">
        <w:rPr>
          <w:rFonts w:ascii="Times New Roman" w:hAnsi="Times New Roman" w:cs="Times New Roman"/>
          <w:sz w:val="28"/>
          <w:szCs w:val="28"/>
        </w:rPr>
        <w:t>9.Структурным подразделениям администрации Пугачевского муниципального района:</w:t>
      </w:r>
    </w:p>
    <w:p w14:paraId="3AD04513" w14:textId="77777777" w:rsidR="008D5C0E" w:rsidRPr="00F5401D" w:rsidRDefault="008D5C0E" w:rsidP="008D5C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D">
        <w:rPr>
          <w:rFonts w:ascii="Times New Roman" w:eastAsia="Times New Roman" w:hAnsi="Times New Roman" w:cs="Times New Roman"/>
          <w:sz w:val="28"/>
          <w:szCs w:val="28"/>
        </w:rPr>
        <w:t>продолжить работу по выявлению физических  и юридических лиц, использующих земельные участки без правоустанавливающих документов, оказанию содействия землепользователям в постановке на учет и оформлению в собственность используемых ими земельных участков и</w:t>
      </w:r>
      <w:r w:rsidR="00A4101C" w:rsidRPr="00F5401D">
        <w:rPr>
          <w:rFonts w:ascii="Times New Roman" w:eastAsia="Times New Roman" w:hAnsi="Times New Roman" w:cs="Times New Roman"/>
          <w:sz w:val="28"/>
          <w:szCs w:val="28"/>
        </w:rPr>
        <w:t>з земель сельско</w:t>
      </w:r>
      <w:r w:rsidRPr="00F5401D">
        <w:rPr>
          <w:rFonts w:ascii="Times New Roman" w:eastAsia="Times New Roman" w:hAnsi="Times New Roman" w:cs="Times New Roman"/>
          <w:sz w:val="28"/>
          <w:szCs w:val="28"/>
        </w:rPr>
        <w:t>хозяйственного назначения,  вводу в оборот невостребованных земель, а также актуализации данных об объектах налогообложения земельным налогом и их правообладателях</w:t>
      </w:r>
      <w:r w:rsidRPr="00F5401D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14:paraId="62F6BAF7" w14:textId="77777777" w:rsidR="008D5C0E" w:rsidRPr="00F5401D" w:rsidRDefault="008D5C0E" w:rsidP="008D5C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D">
        <w:rPr>
          <w:rFonts w:ascii="Times New Roman" w:eastAsia="Times New Roman" w:hAnsi="Times New Roman" w:cs="Times New Roman"/>
          <w:sz w:val="28"/>
          <w:szCs w:val="28"/>
        </w:rPr>
        <w:t>организовать работу по выявлению ор</w:t>
      </w:r>
      <w:r w:rsidR="00A60791" w:rsidRPr="00F5401D">
        <w:rPr>
          <w:rFonts w:ascii="Times New Roman" w:eastAsia="Times New Roman" w:hAnsi="Times New Roman" w:cs="Times New Roman"/>
          <w:sz w:val="28"/>
          <w:szCs w:val="28"/>
        </w:rPr>
        <w:t>ганизаций и индивидуальных пред</w:t>
      </w:r>
      <w:r w:rsidRPr="00F5401D">
        <w:rPr>
          <w:rFonts w:ascii="Times New Roman" w:eastAsia="Times New Roman" w:hAnsi="Times New Roman" w:cs="Times New Roman"/>
          <w:sz w:val="28"/>
          <w:szCs w:val="28"/>
        </w:rPr>
        <w:t>принимателей, осуществляющих деятельность на территории Пугачевского муниципального района, но не состоящих на налоговом учете в соответствующих территориальных налоговых органах и не уплачивающих налог на доходы физических лиц в бюджет Пугачевского муниципального района;</w:t>
      </w:r>
    </w:p>
    <w:p w14:paraId="2E6F74D1" w14:textId="77777777" w:rsidR="008D5C0E" w:rsidRPr="00F5401D" w:rsidRDefault="008D5C0E" w:rsidP="008D5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01D">
        <w:rPr>
          <w:rFonts w:ascii="Times New Roman" w:hAnsi="Times New Roman" w:cs="Times New Roman"/>
          <w:sz w:val="28"/>
          <w:szCs w:val="28"/>
        </w:rPr>
        <w:t>обеспечить принятие и реализацию мер, направленн</w:t>
      </w:r>
      <w:r w:rsidR="00B4718A" w:rsidRPr="00F5401D">
        <w:rPr>
          <w:rFonts w:ascii="Times New Roman" w:hAnsi="Times New Roman" w:cs="Times New Roman"/>
          <w:sz w:val="28"/>
          <w:szCs w:val="28"/>
        </w:rPr>
        <w:t>ых на развитие потенциала терри</w:t>
      </w:r>
      <w:r w:rsidRPr="00F5401D">
        <w:rPr>
          <w:rFonts w:ascii="Times New Roman" w:hAnsi="Times New Roman" w:cs="Times New Roman"/>
          <w:sz w:val="28"/>
          <w:szCs w:val="28"/>
        </w:rPr>
        <w:t>торий Пугачевского муниципального района за счет привлечения инвестиций, создания новых рабочих мест, повышения</w:t>
      </w:r>
      <w:r w:rsidR="00B4718A" w:rsidRPr="00F5401D">
        <w:rPr>
          <w:rFonts w:ascii="Times New Roman" w:hAnsi="Times New Roman" w:cs="Times New Roman"/>
          <w:sz w:val="28"/>
          <w:szCs w:val="28"/>
        </w:rPr>
        <w:t xml:space="preserve"> уровня заработной платы, сокра</w:t>
      </w:r>
      <w:r w:rsidRPr="00F5401D">
        <w:rPr>
          <w:rFonts w:ascii="Times New Roman" w:hAnsi="Times New Roman" w:cs="Times New Roman"/>
          <w:sz w:val="28"/>
          <w:szCs w:val="28"/>
        </w:rPr>
        <w:t>щения «теневых» выплат заработной платы;</w:t>
      </w:r>
    </w:p>
    <w:p w14:paraId="04E13CA9" w14:textId="77777777" w:rsidR="008D5C0E" w:rsidRPr="00F5401D" w:rsidRDefault="008D5C0E" w:rsidP="008D5C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D">
        <w:rPr>
          <w:rFonts w:ascii="Times New Roman" w:eastAsia="Times New Roman" w:hAnsi="Times New Roman" w:cs="Times New Roman"/>
          <w:sz w:val="28"/>
          <w:szCs w:val="28"/>
        </w:rPr>
        <w:t>актуализ</w:t>
      </w:r>
      <w:r w:rsidR="008E31E8" w:rsidRPr="00F5401D">
        <w:rPr>
          <w:rFonts w:ascii="Times New Roman" w:eastAsia="Times New Roman" w:hAnsi="Times New Roman" w:cs="Times New Roman"/>
          <w:sz w:val="28"/>
          <w:szCs w:val="28"/>
        </w:rPr>
        <w:t>ировать</w:t>
      </w:r>
      <w:r w:rsidRPr="00F5401D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8E31E8" w:rsidRPr="00F5401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5401D">
        <w:rPr>
          <w:rFonts w:ascii="Times New Roman" w:eastAsia="Times New Roman" w:hAnsi="Times New Roman" w:cs="Times New Roman"/>
          <w:sz w:val="28"/>
          <w:szCs w:val="28"/>
        </w:rPr>
        <w:t>, размещаем</w:t>
      </w:r>
      <w:r w:rsidR="008E31E8" w:rsidRPr="00F5401D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F5401D">
        <w:rPr>
          <w:rFonts w:ascii="Times New Roman" w:eastAsia="Times New Roman" w:hAnsi="Times New Roman" w:cs="Times New Roman"/>
          <w:sz w:val="28"/>
          <w:szCs w:val="28"/>
        </w:rPr>
        <w:t xml:space="preserve"> на сайте администрации Пугачевского муниципального района.</w:t>
      </w:r>
    </w:p>
    <w:p w14:paraId="4FE0E4DA" w14:textId="77777777" w:rsidR="008D5C0E" w:rsidRPr="00F5401D" w:rsidRDefault="008D5C0E" w:rsidP="008D5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01D">
        <w:rPr>
          <w:rFonts w:ascii="Times New Roman" w:hAnsi="Times New Roman" w:cs="Times New Roman"/>
          <w:sz w:val="28"/>
          <w:szCs w:val="28"/>
        </w:rPr>
        <w:t>10.Администрации Пугачевского муниц</w:t>
      </w:r>
      <w:r w:rsidR="00B4718A" w:rsidRPr="00F5401D">
        <w:rPr>
          <w:rFonts w:ascii="Times New Roman" w:hAnsi="Times New Roman" w:cs="Times New Roman"/>
          <w:sz w:val="28"/>
          <w:szCs w:val="28"/>
        </w:rPr>
        <w:t>ипального района совместно с фи</w:t>
      </w:r>
      <w:r w:rsidRPr="00F5401D">
        <w:rPr>
          <w:rFonts w:ascii="Times New Roman" w:hAnsi="Times New Roman" w:cs="Times New Roman"/>
          <w:sz w:val="28"/>
          <w:szCs w:val="28"/>
        </w:rPr>
        <w:t>нансовым управлением администрации Пугачевского муниципального района обеспечить:</w:t>
      </w:r>
    </w:p>
    <w:p w14:paraId="01B867A6" w14:textId="1612BC1C" w:rsidR="008D5C0E" w:rsidRPr="00F5401D" w:rsidRDefault="008D5C0E" w:rsidP="008D5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01D">
        <w:rPr>
          <w:rFonts w:ascii="Times New Roman" w:hAnsi="Times New Roman" w:cs="Times New Roman"/>
          <w:sz w:val="28"/>
          <w:szCs w:val="28"/>
        </w:rPr>
        <w:t xml:space="preserve"> опубликование в информационно-телекоммуникационной сети Интернет в форме «бюджет для граждан» проекта реш</w:t>
      </w:r>
      <w:r w:rsidR="00B4718A" w:rsidRPr="00F5401D">
        <w:rPr>
          <w:rFonts w:ascii="Times New Roman" w:hAnsi="Times New Roman" w:cs="Times New Roman"/>
          <w:sz w:val="28"/>
          <w:szCs w:val="28"/>
        </w:rPr>
        <w:t>ения Собрания Пугачевского муни</w:t>
      </w:r>
      <w:r w:rsidRPr="00F5401D">
        <w:rPr>
          <w:rFonts w:ascii="Times New Roman" w:hAnsi="Times New Roman" w:cs="Times New Roman"/>
          <w:sz w:val="28"/>
          <w:szCs w:val="28"/>
        </w:rPr>
        <w:t>ципального района  и решения Собрания Пугачевского муниципального района «О бюджете Пугачевского муниципального района на 202</w:t>
      </w:r>
      <w:r w:rsidR="00B4718A" w:rsidRPr="00F5401D">
        <w:rPr>
          <w:rFonts w:ascii="Times New Roman" w:hAnsi="Times New Roman" w:cs="Times New Roman"/>
          <w:sz w:val="28"/>
          <w:szCs w:val="28"/>
        </w:rPr>
        <w:t>3</w:t>
      </w:r>
      <w:r w:rsidRPr="00F5401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4718A" w:rsidRPr="00F5401D">
        <w:rPr>
          <w:rFonts w:ascii="Times New Roman" w:hAnsi="Times New Roman" w:cs="Times New Roman"/>
          <w:sz w:val="28"/>
          <w:szCs w:val="28"/>
        </w:rPr>
        <w:t>4</w:t>
      </w:r>
      <w:r w:rsidRPr="00F5401D">
        <w:rPr>
          <w:rFonts w:ascii="Times New Roman" w:hAnsi="Times New Roman" w:cs="Times New Roman"/>
          <w:sz w:val="28"/>
          <w:szCs w:val="28"/>
        </w:rPr>
        <w:t xml:space="preserve"> и 202</w:t>
      </w:r>
      <w:r w:rsidR="00B4718A" w:rsidRPr="00F5401D">
        <w:rPr>
          <w:rFonts w:ascii="Times New Roman" w:hAnsi="Times New Roman" w:cs="Times New Roman"/>
          <w:sz w:val="28"/>
          <w:szCs w:val="28"/>
        </w:rPr>
        <w:t>5</w:t>
      </w:r>
      <w:r w:rsidRPr="00F5401D">
        <w:rPr>
          <w:rFonts w:ascii="Times New Roman" w:hAnsi="Times New Roman" w:cs="Times New Roman"/>
          <w:sz w:val="28"/>
          <w:szCs w:val="28"/>
        </w:rPr>
        <w:t xml:space="preserve"> годов» и решения Собрания Пугачевского муниципального района «Об исполнении бюджета Пугачевского муниципального района за 202</w:t>
      </w:r>
      <w:r w:rsidR="00B4718A" w:rsidRPr="00F5401D">
        <w:rPr>
          <w:rFonts w:ascii="Times New Roman" w:hAnsi="Times New Roman" w:cs="Times New Roman"/>
          <w:sz w:val="28"/>
          <w:szCs w:val="28"/>
        </w:rPr>
        <w:t>1</w:t>
      </w:r>
      <w:r w:rsidRPr="00F5401D">
        <w:rPr>
          <w:rFonts w:ascii="Times New Roman" w:hAnsi="Times New Roman" w:cs="Times New Roman"/>
          <w:sz w:val="28"/>
          <w:szCs w:val="28"/>
        </w:rPr>
        <w:t xml:space="preserve"> год» в сроки, предусмотренные поста</w:t>
      </w:r>
      <w:r w:rsidR="00452993" w:rsidRPr="00F5401D">
        <w:rPr>
          <w:rFonts w:ascii="Times New Roman" w:hAnsi="Times New Roman" w:cs="Times New Roman"/>
          <w:sz w:val="28"/>
          <w:szCs w:val="28"/>
        </w:rPr>
        <w:t>новлением администрации Пугачев</w:t>
      </w:r>
      <w:r w:rsidRPr="00F5401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Саратовской области от 25 декабря 2013 года № 1511 «Вопросы формирования бюджета для граждан»; </w:t>
      </w:r>
    </w:p>
    <w:p w14:paraId="1A6D06BA" w14:textId="77777777" w:rsidR="008D5C0E" w:rsidRPr="00F5401D" w:rsidRDefault="008D5C0E" w:rsidP="008D5C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D">
        <w:rPr>
          <w:rFonts w:ascii="Times New Roman" w:eastAsia="Times New Roman" w:hAnsi="Times New Roman" w:cs="Times New Roman"/>
          <w:sz w:val="28"/>
          <w:szCs w:val="28"/>
        </w:rPr>
        <w:t>направлени</w:t>
      </w:r>
      <w:r w:rsidR="008E31E8" w:rsidRPr="00F5401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401D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поступлений по доходам на сокращение бюджетного дефицита и (или) погашение просроченной кред</w:t>
      </w:r>
      <w:r w:rsidR="00CF5A51" w:rsidRPr="00F5401D">
        <w:rPr>
          <w:rFonts w:ascii="Times New Roman" w:eastAsia="Times New Roman" w:hAnsi="Times New Roman" w:cs="Times New Roman"/>
          <w:sz w:val="28"/>
          <w:szCs w:val="28"/>
        </w:rPr>
        <w:t>итор</w:t>
      </w:r>
      <w:r w:rsidRPr="00F5401D">
        <w:rPr>
          <w:rFonts w:ascii="Times New Roman" w:eastAsia="Times New Roman" w:hAnsi="Times New Roman" w:cs="Times New Roman"/>
          <w:sz w:val="28"/>
          <w:szCs w:val="28"/>
        </w:rPr>
        <w:t>ской задолженности (при их наличии);</w:t>
      </w:r>
    </w:p>
    <w:p w14:paraId="63A7C29F" w14:textId="77777777" w:rsidR="008D5C0E" w:rsidRPr="00F5401D" w:rsidRDefault="008D5C0E" w:rsidP="008D5C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D">
        <w:rPr>
          <w:rFonts w:ascii="Times New Roman" w:eastAsia="Times New Roman" w:hAnsi="Times New Roman" w:cs="Times New Roman"/>
          <w:sz w:val="28"/>
          <w:szCs w:val="28"/>
        </w:rPr>
        <w:t xml:space="preserve">размещение в информационно-телекоммуникационной сети Интернет информации согласно </w:t>
      </w:r>
      <w:hyperlink r:id="rId6" w:history="1">
        <w:r w:rsidRPr="00F5401D">
          <w:rPr>
            <w:rFonts w:ascii="Times New Roman" w:eastAsia="Times New Roman" w:hAnsi="Times New Roman" w:cs="Times New Roman"/>
            <w:sz w:val="28"/>
            <w:szCs w:val="28"/>
          </w:rPr>
          <w:t>Перечню</w:t>
        </w:r>
      </w:hyperlink>
      <w:r w:rsidRPr="00F5401D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оценки уровня открытости бюджетных данных в муниципальных образова</w:t>
      </w:r>
      <w:r w:rsidR="00CF5A51" w:rsidRPr="00F5401D">
        <w:rPr>
          <w:rFonts w:ascii="Times New Roman" w:eastAsia="Times New Roman" w:hAnsi="Times New Roman" w:cs="Times New Roman"/>
          <w:sz w:val="28"/>
          <w:szCs w:val="28"/>
        </w:rPr>
        <w:t>ниях, утвержденному приказом ми</w:t>
      </w:r>
      <w:r w:rsidRPr="00F5401D">
        <w:rPr>
          <w:rFonts w:ascii="Times New Roman" w:eastAsia="Times New Roman" w:hAnsi="Times New Roman" w:cs="Times New Roman"/>
          <w:sz w:val="28"/>
          <w:szCs w:val="28"/>
        </w:rPr>
        <w:t>нистерства финансов Саратовской области от</w:t>
      </w:r>
      <w:r w:rsidR="00CF5A51" w:rsidRPr="00F5401D">
        <w:rPr>
          <w:rFonts w:ascii="Times New Roman" w:eastAsia="Times New Roman" w:hAnsi="Times New Roman" w:cs="Times New Roman"/>
          <w:sz w:val="28"/>
          <w:szCs w:val="28"/>
        </w:rPr>
        <w:t xml:space="preserve"> 30 июня 2016 года № 202 «О про</w:t>
      </w:r>
      <w:r w:rsidRPr="00F5401D">
        <w:rPr>
          <w:rFonts w:ascii="Times New Roman" w:eastAsia="Times New Roman" w:hAnsi="Times New Roman" w:cs="Times New Roman"/>
          <w:sz w:val="28"/>
          <w:szCs w:val="28"/>
        </w:rPr>
        <w:t>ведении мониторинга открытости бюджетных данных на муниципал</w:t>
      </w:r>
      <w:r w:rsidR="00CF5A51" w:rsidRPr="00F5401D">
        <w:rPr>
          <w:rFonts w:ascii="Times New Roman" w:eastAsia="Times New Roman" w:hAnsi="Times New Roman" w:cs="Times New Roman"/>
          <w:sz w:val="28"/>
          <w:szCs w:val="28"/>
        </w:rPr>
        <w:t>ьном уров</w:t>
      </w:r>
      <w:r w:rsidRPr="00F5401D">
        <w:rPr>
          <w:rFonts w:ascii="Times New Roman" w:eastAsia="Times New Roman" w:hAnsi="Times New Roman" w:cs="Times New Roman"/>
          <w:sz w:val="28"/>
          <w:szCs w:val="28"/>
        </w:rPr>
        <w:t xml:space="preserve">не», с учетом положений </w:t>
      </w:r>
      <w:hyperlink r:id="rId7" w:history="1">
        <w:r w:rsidRPr="00F5401D">
          <w:rPr>
            <w:rFonts w:ascii="Times New Roman" w:eastAsia="Times New Roman" w:hAnsi="Times New Roman" w:cs="Times New Roman"/>
            <w:sz w:val="28"/>
            <w:szCs w:val="28"/>
          </w:rPr>
          <w:t>приказа</w:t>
        </w:r>
      </w:hyperlink>
      <w:r w:rsidRPr="00F5401D">
        <w:rPr>
          <w:rFonts w:ascii="Times New Roman" w:eastAsia="Times New Roman" w:hAnsi="Times New Roman" w:cs="Times New Roman"/>
          <w:sz w:val="28"/>
          <w:szCs w:val="28"/>
        </w:rPr>
        <w:t xml:space="preserve"> Минист</w:t>
      </w:r>
      <w:r w:rsidR="00CF5A51" w:rsidRPr="00F5401D">
        <w:rPr>
          <w:rFonts w:ascii="Times New Roman" w:eastAsia="Times New Roman" w:hAnsi="Times New Roman" w:cs="Times New Roman"/>
          <w:sz w:val="28"/>
          <w:szCs w:val="28"/>
        </w:rPr>
        <w:t>ерства финансов Российской Феде</w:t>
      </w:r>
      <w:r w:rsidRPr="00F5401D">
        <w:rPr>
          <w:rFonts w:ascii="Times New Roman" w:eastAsia="Times New Roman" w:hAnsi="Times New Roman" w:cs="Times New Roman"/>
          <w:sz w:val="28"/>
          <w:szCs w:val="28"/>
        </w:rPr>
        <w:t xml:space="preserve">рации от 22 сентября 2015 года № 145н «Об утверждении Методических </w:t>
      </w:r>
      <w:r w:rsidRPr="00F5401D">
        <w:rPr>
          <w:rFonts w:ascii="Times New Roman" w:eastAsia="Times New Roman" w:hAnsi="Times New Roman" w:cs="Times New Roman"/>
          <w:sz w:val="28"/>
          <w:szCs w:val="28"/>
        </w:rPr>
        <w:lastRenderedPageBreak/>
        <w:t>ре</w:t>
      </w:r>
      <w:r w:rsidR="00CF5A51" w:rsidRPr="00F5401D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F5401D">
        <w:rPr>
          <w:rFonts w:ascii="Times New Roman" w:eastAsia="Times New Roman" w:hAnsi="Times New Roman" w:cs="Times New Roman"/>
          <w:sz w:val="28"/>
          <w:szCs w:val="28"/>
        </w:rPr>
        <w:t>мендаций по представлению бюджетов субъектов Российской Федерации и местных бюджетов и отчетов об их исполнении в доступной для граждан форме»;</w:t>
      </w:r>
    </w:p>
    <w:p w14:paraId="35E22F52" w14:textId="77777777" w:rsidR="008D5C0E" w:rsidRPr="00F5401D" w:rsidRDefault="008D5C0E" w:rsidP="008D5C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D">
        <w:rPr>
          <w:rFonts w:ascii="Times New Roman" w:eastAsia="Times New Roman" w:hAnsi="Times New Roman" w:cs="Times New Roman"/>
          <w:sz w:val="28"/>
          <w:szCs w:val="28"/>
        </w:rPr>
        <w:t xml:space="preserve">соблюдение муниципальными учреждениями Пугачевского муниципального района Федерального </w:t>
      </w:r>
      <w:hyperlink r:id="rId8" w:history="1">
        <w:r w:rsidRPr="00F5401D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F5401D">
        <w:rPr>
          <w:rFonts w:ascii="Times New Roman" w:eastAsia="Times New Roman" w:hAnsi="Times New Roman" w:cs="Times New Roman"/>
          <w:sz w:val="28"/>
          <w:szCs w:val="28"/>
        </w:rPr>
        <w:t xml:space="preserve"> от 19 июня 2000 года № 82-ФЗ «О минимальном размере оплаты труда»;</w:t>
      </w:r>
    </w:p>
    <w:p w14:paraId="413E234C" w14:textId="77777777" w:rsidR="008D5C0E" w:rsidRPr="00F5401D" w:rsidRDefault="008D5C0E" w:rsidP="008D5C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D">
        <w:rPr>
          <w:rFonts w:ascii="Times New Roman" w:eastAsia="Times New Roman" w:hAnsi="Times New Roman" w:cs="Times New Roman"/>
          <w:sz w:val="28"/>
          <w:szCs w:val="28"/>
        </w:rPr>
        <w:t>реализацию плана мероприятий по оздоровлению муниципальных финансов в полном объеме.</w:t>
      </w:r>
    </w:p>
    <w:p w14:paraId="422A967E" w14:textId="5E9AAC8E" w:rsidR="008D5C0E" w:rsidRPr="00F5401D" w:rsidRDefault="008D5C0E" w:rsidP="008E31E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01D">
        <w:rPr>
          <w:rFonts w:ascii="Times New Roman" w:hAnsi="Times New Roman" w:cs="Times New Roman"/>
          <w:sz w:val="28"/>
          <w:szCs w:val="28"/>
        </w:rPr>
        <w:t>1</w:t>
      </w:r>
      <w:r w:rsidR="00A3069E">
        <w:rPr>
          <w:rFonts w:ascii="Times New Roman" w:hAnsi="Times New Roman" w:cs="Times New Roman"/>
          <w:sz w:val="28"/>
          <w:szCs w:val="28"/>
        </w:rPr>
        <w:t>1</w:t>
      </w:r>
      <w:r w:rsidRPr="00F5401D">
        <w:rPr>
          <w:rFonts w:ascii="Times New Roman" w:hAnsi="Times New Roman" w:cs="Times New Roman"/>
          <w:sz w:val="28"/>
          <w:szCs w:val="28"/>
        </w:rPr>
        <w:t>.</w:t>
      </w:r>
      <w:r w:rsidR="008E31E8" w:rsidRPr="00F5401D">
        <w:rPr>
          <w:rFonts w:ascii="Times New Roman" w:hAnsi="Times New Roman" w:cs="Times New Roman"/>
          <w:color w:val="000000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 о</w:t>
      </w:r>
      <w:r w:rsidRPr="00F5401D">
        <w:rPr>
          <w:rFonts w:ascii="Times New Roman" w:hAnsi="Times New Roman" w:cs="Times New Roman"/>
          <w:sz w:val="28"/>
          <w:szCs w:val="28"/>
        </w:rPr>
        <w:t>публиковать настоящее постановление, разместив его на официальном сайте администрации Пугачевского муниц</w:t>
      </w:r>
      <w:r w:rsidR="00E26266" w:rsidRPr="00F5401D">
        <w:rPr>
          <w:rFonts w:ascii="Times New Roman" w:hAnsi="Times New Roman" w:cs="Times New Roman"/>
          <w:sz w:val="28"/>
          <w:szCs w:val="28"/>
        </w:rPr>
        <w:t>ипального района Саратовской об</w:t>
      </w:r>
      <w:r w:rsidRPr="00F5401D">
        <w:rPr>
          <w:rFonts w:ascii="Times New Roman" w:hAnsi="Times New Roman" w:cs="Times New Roman"/>
          <w:sz w:val="28"/>
          <w:szCs w:val="28"/>
        </w:rPr>
        <w:t>ласти в информационно-коммуникационной сети Интернет.</w:t>
      </w:r>
    </w:p>
    <w:p w14:paraId="76DC406E" w14:textId="555FFE8D" w:rsidR="008D5C0E" w:rsidRPr="00F5401D" w:rsidRDefault="008D5C0E" w:rsidP="008E3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01D">
        <w:rPr>
          <w:rFonts w:ascii="Times New Roman" w:hAnsi="Times New Roman" w:cs="Times New Roman"/>
          <w:sz w:val="28"/>
          <w:szCs w:val="28"/>
        </w:rPr>
        <w:t>1</w:t>
      </w:r>
      <w:r w:rsidR="00A3069E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Pr="00F5401D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подписания.</w:t>
      </w:r>
    </w:p>
    <w:p w14:paraId="7AA0A1EF" w14:textId="77777777" w:rsidR="008D5C0E" w:rsidRPr="00F5401D" w:rsidRDefault="008D5C0E" w:rsidP="008E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F715644" w14:textId="77777777" w:rsidR="00857E59" w:rsidRPr="00F5401D" w:rsidRDefault="00857E59" w:rsidP="000E2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A076611" w14:textId="77777777" w:rsidR="000E23D9" w:rsidRPr="00F5401D" w:rsidRDefault="000E2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8E35B4A" w14:textId="77777777" w:rsidR="000E23D9" w:rsidRPr="00F5401D" w:rsidRDefault="000E2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B3B060" w14:textId="77777777" w:rsidR="00DC1F17" w:rsidRDefault="00C32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01D">
        <w:rPr>
          <w:rFonts w:ascii="Times New Roman" w:hAnsi="Times New Roman" w:cs="Times New Roman"/>
          <w:b/>
          <w:sz w:val="28"/>
          <w:szCs w:val="28"/>
        </w:rPr>
        <w:t>Глава</w:t>
      </w:r>
      <w:r w:rsidR="00F91F31" w:rsidRPr="00F54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F17">
        <w:rPr>
          <w:rFonts w:ascii="Times New Roman" w:hAnsi="Times New Roman" w:cs="Times New Roman"/>
          <w:b/>
          <w:sz w:val="28"/>
          <w:szCs w:val="28"/>
        </w:rPr>
        <w:t>Пугачевского</w:t>
      </w:r>
    </w:p>
    <w:p w14:paraId="5531F9CD" w14:textId="503150AD" w:rsidR="00C32B78" w:rsidRPr="00F83DEA" w:rsidRDefault="00C32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01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</w:t>
      </w:r>
      <w:r w:rsidR="00A14E9E" w:rsidRPr="00F5401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F5401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91F31" w:rsidRPr="00F54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322" w:rsidRPr="00F5401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C1F1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D5322" w:rsidRPr="00F5401D">
        <w:rPr>
          <w:rFonts w:ascii="Times New Roman" w:hAnsi="Times New Roman" w:cs="Times New Roman"/>
          <w:b/>
          <w:sz w:val="28"/>
          <w:szCs w:val="28"/>
        </w:rPr>
        <w:t>А.В.Янин</w:t>
      </w:r>
    </w:p>
    <w:sectPr w:rsidR="00C32B78" w:rsidRPr="00F83DEA" w:rsidSect="00BF4CD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E59"/>
    <w:rsid w:val="000045F2"/>
    <w:rsid w:val="00004B59"/>
    <w:rsid w:val="000069BB"/>
    <w:rsid w:val="000170A3"/>
    <w:rsid w:val="0001750E"/>
    <w:rsid w:val="0002794A"/>
    <w:rsid w:val="00027A38"/>
    <w:rsid w:val="00031304"/>
    <w:rsid w:val="00031697"/>
    <w:rsid w:val="00035513"/>
    <w:rsid w:val="0004555C"/>
    <w:rsid w:val="00046609"/>
    <w:rsid w:val="0005031A"/>
    <w:rsid w:val="00054A07"/>
    <w:rsid w:val="00062A99"/>
    <w:rsid w:val="000817A0"/>
    <w:rsid w:val="00083174"/>
    <w:rsid w:val="00083509"/>
    <w:rsid w:val="00083530"/>
    <w:rsid w:val="00086476"/>
    <w:rsid w:val="00091749"/>
    <w:rsid w:val="0009542B"/>
    <w:rsid w:val="000A262B"/>
    <w:rsid w:val="000A2792"/>
    <w:rsid w:val="000A431C"/>
    <w:rsid w:val="000A75BF"/>
    <w:rsid w:val="000B4542"/>
    <w:rsid w:val="000B7C3F"/>
    <w:rsid w:val="000C4E43"/>
    <w:rsid w:val="000C5B1B"/>
    <w:rsid w:val="000C73BD"/>
    <w:rsid w:val="000D1FE5"/>
    <w:rsid w:val="000D7326"/>
    <w:rsid w:val="000E1D04"/>
    <w:rsid w:val="000E20F1"/>
    <w:rsid w:val="000E23D9"/>
    <w:rsid w:val="000E23F1"/>
    <w:rsid w:val="000E5500"/>
    <w:rsid w:val="000E5E61"/>
    <w:rsid w:val="000F3364"/>
    <w:rsid w:val="00100982"/>
    <w:rsid w:val="00106A0F"/>
    <w:rsid w:val="0011029D"/>
    <w:rsid w:val="001103B0"/>
    <w:rsid w:val="001167D0"/>
    <w:rsid w:val="00120FB2"/>
    <w:rsid w:val="0012412F"/>
    <w:rsid w:val="00127366"/>
    <w:rsid w:val="001301C3"/>
    <w:rsid w:val="00133228"/>
    <w:rsid w:val="00154AEE"/>
    <w:rsid w:val="001619DE"/>
    <w:rsid w:val="001653EC"/>
    <w:rsid w:val="00165E3E"/>
    <w:rsid w:val="00172748"/>
    <w:rsid w:val="00175DF8"/>
    <w:rsid w:val="0017798F"/>
    <w:rsid w:val="001839D4"/>
    <w:rsid w:val="001A3945"/>
    <w:rsid w:val="001A48AA"/>
    <w:rsid w:val="001A4E6E"/>
    <w:rsid w:val="001A6308"/>
    <w:rsid w:val="001A6BE3"/>
    <w:rsid w:val="001C0EF6"/>
    <w:rsid w:val="001E0C3D"/>
    <w:rsid w:val="001E1BAA"/>
    <w:rsid w:val="001E1FEA"/>
    <w:rsid w:val="001E3028"/>
    <w:rsid w:val="001E69CD"/>
    <w:rsid w:val="001E7917"/>
    <w:rsid w:val="001F23D9"/>
    <w:rsid w:val="001F2C0F"/>
    <w:rsid w:val="001F6CFB"/>
    <w:rsid w:val="002063BC"/>
    <w:rsid w:val="00247C62"/>
    <w:rsid w:val="00252870"/>
    <w:rsid w:val="00256DD3"/>
    <w:rsid w:val="00261D10"/>
    <w:rsid w:val="0026456D"/>
    <w:rsid w:val="002905DC"/>
    <w:rsid w:val="00292E11"/>
    <w:rsid w:val="002A30D9"/>
    <w:rsid w:val="002B173C"/>
    <w:rsid w:val="002D0BFD"/>
    <w:rsid w:val="002D6C2F"/>
    <w:rsid w:val="002E4F14"/>
    <w:rsid w:val="002E79AE"/>
    <w:rsid w:val="002F1CE3"/>
    <w:rsid w:val="002F7E0D"/>
    <w:rsid w:val="003002AA"/>
    <w:rsid w:val="00300356"/>
    <w:rsid w:val="0030359C"/>
    <w:rsid w:val="00310AE5"/>
    <w:rsid w:val="00322229"/>
    <w:rsid w:val="0032621F"/>
    <w:rsid w:val="003267E2"/>
    <w:rsid w:val="00335775"/>
    <w:rsid w:val="003401CC"/>
    <w:rsid w:val="003440EC"/>
    <w:rsid w:val="00344B6F"/>
    <w:rsid w:val="003456D6"/>
    <w:rsid w:val="00355E7A"/>
    <w:rsid w:val="003728F2"/>
    <w:rsid w:val="00373F4E"/>
    <w:rsid w:val="00376511"/>
    <w:rsid w:val="0038506F"/>
    <w:rsid w:val="00394E7C"/>
    <w:rsid w:val="003977AE"/>
    <w:rsid w:val="003C1A64"/>
    <w:rsid w:val="003D0188"/>
    <w:rsid w:val="003D1BD0"/>
    <w:rsid w:val="003D47AE"/>
    <w:rsid w:val="003E5AE4"/>
    <w:rsid w:val="004000F3"/>
    <w:rsid w:val="00400DB9"/>
    <w:rsid w:val="00402237"/>
    <w:rsid w:val="00415FA6"/>
    <w:rsid w:val="00416BA4"/>
    <w:rsid w:val="004333CA"/>
    <w:rsid w:val="00442B7F"/>
    <w:rsid w:val="00452993"/>
    <w:rsid w:val="00453854"/>
    <w:rsid w:val="00453DA3"/>
    <w:rsid w:val="00465511"/>
    <w:rsid w:val="00472544"/>
    <w:rsid w:val="0047262B"/>
    <w:rsid w:val="00476CD8"/>
    <w:rsid w:val="004770F2"/>
    <w:rsid w:val="00490598"/>
    <w:rsid w:val="00491F07"/>
    <w:rsid w:val="00493105"/>
    <w:rsid w:val="00497DBC"/>
    <w:rsid w:val="004A08C3"/>
    <w:rsid w:val="004A0921"/>
    <w:rsid w:val="004A4A4D"/>
    <w:rsid w:val="004C22AE"/>
    <w:rsid w:val="004C3068"/>
    <w:rsid w:val="004C419D"/>
    <w:rsid w:val="004C73D4"/>
    <w:rsid w:val="004E07A2"/>
    <w:rsid w:val="004E1C66"/>
    <w:rsid w:val="004E38EB"/>
    <w:rsid w:val="004E72F1"/>
    <w:rsid w:val="004F03EC"/>
    <w:rsid w:val="00504A7F"/>
    <w:rsid w:val="00506925"/>
    <w:rsid w:val="0051300A"/>
    <w:rsid w:val="00514617"/>
    <w:rsid w:val="00514EC9"/>
    <w:rsid w:val="00515697"/>
    <w:rsid w:val="00533DE3"/>
    <w:rsid w:val="0053432C"/>
    <w:rsid w:val="0054672E"/>
    <w:rsid w:val="00546D04"/>
    <w:rsid w:val="00547B9A"/>
    <w:rsid w:val="005540ED"/>
    <w:rsid w:val="00556E89"/>
    <w:rsid w:val="005669C6"/>
    <w:rsid w:val="00567E16"/>
    <w:rsid w:val="00573100"/>
    <w:rsid w:val="005A06C4"/>
    <w:rsid w:val="005A4F7C"/>
    <w:rsid w:val="005B190B"/>
    <w:rsid w:val="005C115C"/>
    <w:rsid w:val="005D2759"/>
    <w:rsid w:val="005D396A"/>
    <w:rsid w:val="005D6A6F"/>
    <w:rsid w:val="0060186C"/>
    <w:rsid w:val="006040BF"/>
    <w:rsid w:val="00604488"/>
    <w:rsid w:val="006134B8"/>
    <w:rsid w:val="00630FE9"/>
    <w:rsid w:val="006324AD"/>
    <w:rsid w:val="006342FE"/>
    <w:rsid w:val="00636045"/>
    <w:rsid w:val="00641A57"/>
    <w:rsid w:val="006453A9"/>
    <w:rsid w:val="006456AC"/>
    <w:rsid w:val="006479A7"/>
    <w:rsid w:val="00647C69"/>
    <w:rsid w:val="00650BAD"/>
    <w:rsid w:val="006530C5"/>
    <w:rsid w:val="00662FAE"/>
    <w:rsid w:val="0066704D"/>
    <w:rsid w:val="0067015C"/>
    <w:rsid w:val="006749B1"/>
    <w:rsid w:val="00687068"/>
    <w:rsid w:val="006A3B36"/>
    <w:rsid w:val="006A5145"/>
    <w:rsid w:val="006B0361"/>
    <w:rsid w:val="006B0B3B"/>
    <w:rsid w:val="006B656A"/>
    <w:rsid w:val="006D494E"/>
    <w:rsid w:val="006D54BF"/>
    <w:rsid w:val="006D7E85"/>
    <w:rsid w:val="006E1859"/>
    <w:rsid w:val="006E56E5"/>
    <w:rsid w:val="006E65B1"/>
    <w:rsid w:val="006F14E9"/>
    <w:rsid w:val="006F3078"/>
    <w:rsid w:val="007004C0"/>
    <w:rsid w:val="00706C26"/>
    <w:rsid w:val="00712A65"/>
    <w:rsid w:val="00714CF7"/>
    <w:rsid w:val="0071652B"/>
    <w:rsid w:val="00723616"/>
    <w:rsid w:val="007236E8"/>
    <w:rsid w:val="007325EA"/>
    <w:rsid w:val="00732726"/>
    <w:rsid w:val="0073576B"/>
    <w:rsid w:val="00736A45"/>
    <w:rsid w:val="0075248D"/>
    <w:rsid w:val="00770DB7"/>
    <w:rsid w:val="00775ACF"/>
    <w:rsid w:val="007838B8"/>
    <w:rsid w:val="00786322"/>
    <w:rsid w:val="00790967"/>
    <w:rsid w:val="007A413C"/>
    <w:rsid w:val="007A6EDE"/>
    <w:rsid w:val="007B0111"/>
    <w:rsid w:val="007B1574"/>
    <w:rsid w:val="007B242B"/>
    <w:rsid w:val="007B7E29"/>
    <w:rsid w:val="007C190B"/>
    <w:rsid w:val="007C30C8"/>
    <w:rsid w:val="007C4FB6"/>
    <w:rsid w:val="007D158F"/>
    <w:rsid w:val="007E395D"/>
    <w:rsid w:val="007E6EC7"/>
    <w:rsid w:val="007E7D3C"/>
    <w:rsid w:val="007F6733"/>
    <w:rsid w:val="008046FA"/>
    <w:rsid w:val="00810227"/>
    <w:rsid w:val="00811E8B"/>
    <w:rsid w:val="008156CF"/>
    <w:rsid w:val="00820260"/>
    <w:rsid w:val="008213E5"/>
    <w:rsid w:val="00826ED1"/>
    <w:rsid w:val="00842AF7"/>
    <w:rsid w:val="008444D4"/>
    <w:rsid w:val="00846979"/>
    <w:rsid w:val="00850102"/>
    <w:rsid w:val="00857D5B"/>
    <w:rsid w:val="00857E59"/>
    <w:rsid w:val="0086083A"/>
    <w:rsid w:val="008608E5"/>
    <w:rsid w:val="00881340"/>
    <w:rsid w:val="008844C9"/>
    <w:rsid w:val="00893230"/>
    <w:rsid w:val="00893F26"/>
    <w:rsid w:val="008A32E9"/>
    <w:rsid w:val="008A612B"/>
    <w:rsid w:val="008B13CC"/>
    <w:rsid w:val="008B2F21"/>
    <w:rsid w:val="008C0112"/>
    <w:rsid w:val="008D5C0E"/>
    <w:rsid w:val="008E0CDA"/>
    <w:rsid w:val="008E211E"/>
    <w:rsid w:val="008E31B2"/>
    <w:rsid w:val="008E31E8"/>
    <w:rsid w:val="008E32A0"/>
    <w:rsid w:val="008E39DA"/>
    <w:rsid w:val="008E3E3A"/>
    <w:rsid w:val="008F08FD"/>
    <w:rsid w:val="008F5A86"/>
    <w:rsid w:val="008F7C6F"/>
    <w:rsid w:val="00904C05"/>
    <w:rsid w:val="0091068E"/>
    <w:rsid w:val="00911E09"/>
    <w:rsid w:val="009337F6"/>
    <w:rsid w:val="009414FA"/>
    <w:rsid w:val="009439AD"/>
    <w:rsid w:val="009456A5"/>
    <w:rsid w:val="00945AE3"/>
    <w:rsid w:val="00952991"/>
    <w:rsid w:val="0095439A"/>
    <w:rsid w:val="00982757"/>
    <w:rsid w:val="009900D7"/>
    <w:rsid w:val="009A23ED"/>
    <w:rsid w:val="009B3B19"/>
    <w:rsid w:val="009B7655"/>
    <w:rsid w:val="009C7E82"/>
    <w:rsid w:val="009D21A7"/>
    <w:rsid w:val="009D4053"/>
    <w:rsid w:val="009E6557"/>
    <w:rsid w:val="00A05958"/>
    <w:rsid w:val="00A12607"/>
    <w:rsid w:val="00A14E9E"/>
    <w:rsid w:val="00A17D71"/>
    <w:rsid w:val="00A3069E"/>
    <w:rsid w:val="00A4101C"/>
    <w:rsid w:val="00A60791"/>
    <w:rsid w:val="00A608A7"/>
    <w:rsid w:val="00A621F9"/>
    <w:rsid w:val="00A966AA"/>
    <w:rsid w:val="00AA1D08"/>
    <w:rsid w:val="00AB0505"/>
    <w:rsid w:val="00AB216D"/>
    <w:rsid w:val="00AC05C6"/>
    <w:rsid w:val="00AC0B4F"/>
    <w:rsid w:val="00AC1213"/>
    <w:rsid w:val="00AC39A9"/>
    <w:rsid w:val="00AD1DAD"/>
    <w:rsid w:val="00AE4A0A"/>
    <w:rsid w:val="00AF011F"/>
    <w:rsid w:val="00AF0545"/>
    <w:rsid w:val="00AF0DE9"/>
    <w:rsid w:val="00AF40BA"/>
    <w:rsid w:val="00B02AA5"/>
    <w:rsid w:val="00B0681A"/>
    <w:rsid w:val="00B16459"/>
    <w:rsid w:val="00B206B2"/>
    <w:rsid w:val="00B23FCE"/>
    <w:rsid w:val="00B25528"/>
    <w:rsid w:val="00B267F3"/>
    <w:rsid w:val="00B330C0"/>
    <w:rsid w:val="00B34471"/>
    <w:rsid w:val="00B36326"/>
    <w:rsid w:val="00B36440"/>
    <w:rsid w:val="00B453CB"/>
    <w:rsid w:val="00B4718A"/>
    <w:rsid w:val="00B50A68"/>
    <w:rsid w:val="00B622C1"/>
    <w:rsid w:val="00B65979"/>
    <w:rsid w:val="00B77FE5"/>
    <w:rsid w:val="00B8486F"/>
    <w:rsid w:val="00B93944"/>
    <w:rsid w:val="00BA00E3"/>
    <w:rsid w:val="00BB06AF"/>
    <w:rsid w:val="00BC05E5"/>
    <w:rsid w:val="00BC2A14"/>
    <w:rsid w:val="00BC69EE"/>
    <w:rsid w:val="00BC76ED"/>
    <w:rsid w:val="00BD2AE5"/>
    <w:rsid w:val="00BD50D2"/>
    <w:rsid w:val="00BE4214"/>
    <w:rsid w:val="00BE52B3"/>
    <w:rsid w:val="00BF2C14"/>
    <w:rsid w:val="00BF458C"/>
    <w:rsid w:val="00BF4CDC"/>
    <w:rsid w:val="00C00921"/>
    <w:rsid w:val="00C02785"/>
    <w:rsid w:val="00C06D2D"/>
    <w:rsid w:val="00C10F6B"/>
    <w:rsid w:val="00C15596"/>
    <w:rsid w:val="00C32B78"/>
    <w:rsid w:val="00C40910"/>
    <w:rsid w:val="00C56673"/>
    <w:rsid w:val="00C56946"/>
    <w:rsid w:val="00C57EBE"/>
    <w:rsid w:val="00C611E9"/>
    <w:rsid w:val="00C65E7D"/>
    <w:rsid w:val="00C76271"/>
    <w:rsid w:val="00C9241B"/>
    <w:rsid w:val="00C93657"/>
    <w:rsid w:val="00CA0770"/>
    <w:rsid w:val="00CA0B0B"/>
    <w:rsid w:val="00CA32EB"/>
    <w:rsid w:val="00CA4464"/>
    <w:rsid w:val="00CB0988"/>
    <w:rsid w:val="00CB254A"/>
    <w:rsid w:val="00CD077E"/>
    <w:rsid w:val="00CD089B"/>
    <w:rsid w:val="00CD18A1"/>
    <w:rsid w:val="00CD27E0"/>
    <w:rsid w:val="00CD6522"/>
    <w:rsid w:val="00CD6F5C"/>
    <w:rsid w:val="00CE0B62"/>
    <w:rsid w:val="00CF4ECA"/>
    <w:rsid w:val="00CF5A51"/>
    <w:rsid w:val="00D07DBA"/>
    <w:rsid w:val="00D1229C"/>
    <w:rsid w:val="00D162C2"/>
    <w:rsid w:val="00D16E03"/>
    <w:rsid w:val="00D2034A"/>
    <w:rsid w:val="00D372E6"/>
    <w:rsid w:val="00D401F3"/>
    <w:rsid w:val="00D556F3"/>
    <w:rsid w:val="00D62B50"/>
    <w:rsid w:val="00D64699"/>
    <w:rsid w:val="00D7378E"/>
    <w:rsid w:val="00D8299E"/>
    <w:rsid w:val="00D83577"/>
    <w:rsid w:val="00DA0AC3"/>
    <w:rsid w:val="00DA2743"/>
    <w:rsid w:val="00DA5376"/>
    <w:rsid w:val="00DB008C"/>
    <w:rsid w:val="00DB0786"/>
    <w:rsid w:val="00DB40DB"/>
    <w:rsid w:val="00DC1F17"/>
    <w:rsid w:val="00DC23E9"/>
    <w:rsid w:val="00DD3E55"/>
    <w:rsid w:val="00DD5322"/>
    <w:rsid w:val="00DE0917"/>
    <w:rsid w:val="00DE4B79"/>
    <w:rsid w:val="00DF0EFD"/>
    <w:rsid w:val="00DF5787"/>
    <w:rsid w:val="00E0373B"/>
    <w:rsid w:val="00E062F3"/>
    <w:rsid w:val="00E13134"/>
    <w:rsid w:val="00E26266"/>
    <w:rsid w:val="00E331FB"/>
    <w:rsid w:val="00E65D2C"/>
    <w:rsid w:val="00E744A7"/>
    <w:rsid w:val="00E80756"/>
    <w:rsid w:val="00E877B0"/>
    <w:rsid w:val="00EA669A"/>
    <w:rsid w:val="00EB6513"/>
    <w:rsid w:val="00EC1502"/>
    <w:rsid w:val="00ED27B4"/>
    <w:rsid w:val="00EE0DDD"/>
    <w:rsid w:val="00EE2354"/>
    <w:rsid w:val="00EE2CC1"/>
    <w:rsid w:val="00F0155B"/>
    <w:rsid w:val="00F02D9E"/>
    <w:rsid w:val="00F20682"/>
    <w:rsid w:val="00F30BA0"/>
    <w:rsid w:val="00F335B5"/>
    <w:rsid w:val="00F35141"/>
    <w:rsid w:val="00F53E55"/>
    <w:rsid w:val="00F5401D"/>
    <w:rsid w:val="00F60C19"/>
    <w:rsid w:val="00F619B3"/>
    <w:rsid w:val="00F656A6"/>
    <w:rsid w:val="00F66493"/>
    <w:rsid w:val="00F72816"/>
    <w:rsid w:val="00F83DEA"/>
    <w:rsid w:val="00F90BBA"/>
    <w:rsid w:val="00F91F31"/>
    <w:rsid w:val="00F96AC3"/>
    <w:rsid w:val="00F97EBB"/>
    <w:rsid w:val="00FC60A2"/>
    <w:rsid w:val="00FD4217"/>
    <w:rsid w:val="00FE3AF4"/>
    <w:rsid w:val="00FE5C5C"/>
    <w:rsid w:val="00FF0F13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3CC5"/>
  <w15:docId w15:val="{5C83E104-4FC8-405A-9BF4-C23EBDA6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8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6271"/>
    <w:pPr>
      <w:ind w:left="720"/>
      <w:contextualSpacing/>
    </w:pPr>
  </w:style>
  <w:style w:type="paragraph" w:customStyle="1" w:styleId="ConsPlusNormal">
    <w:name w:val="ConsPlusNormal"/>
    <w:rsid w:val="00AD1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4DFCBCE66B1D1181FA61377F336D5A03D5BE1E1889FC51AFF58375BoDj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C4DFCBCE66B1D1181FA61377F336D5A33D5BE7EC8C9FC51AFF58375BoDj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C4DFCBCE66B1D1181FB81E619F6BDDAA3E03E9EC8D94934FA0036A0CD705935DE4CEEB80A06C8C5FBA36o0j3M" TargetMode="External"/><Relationship Id="rId5" Type="http://schemas.openxmlformats.org/officeDocument/2006/relationships/hyperlink" Target="consultantplus://offline/ref=ABC4DFCBCE66B1D1181FA61377F336D5A0355FE4E58D9FC51AFF58375BoDjE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149CA-7B4A-4D42-8852-E5568EC7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3311</TotalTime>
  <Pages>8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kuvshinovaon</dc:creator>
  <cp:lastModifiedBy>admin</cp:lastModifiedBy>
  <cp:revision>348</cp:revision>
  <cp:lastPrinted>2017-02-08T10:11:00Z</cp:lastPrinted>
  <dcterms:created xsi:type="dcterms:W3CDTF">2015-04-10T13:32:00Z</dcterms:created>
  <dcterms:modified xsi:type="dcterms:W3CDTF">2022-01-13T04:38:00Z</dcterms:modified>
</cp:coreProperties>
</file>