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182E" w14:textId="77777777" w:rsidR="00293BD0" w:rsidRDefault="00293BD0" w:rsidP="00293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47CDFA" w14:textId="77777777" w:rsidR="00293BD0" w:rsidRDefault="00293BD0" w:rsidP="00293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0B6747" w14:textId="77777777" w:rsidR="00293BD0" w:rsidRDefault="00293BD0" w:rsidP="00293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C185E8" w14:textId="77777777" w:rsidR="00293BD0" w:rsidRDefault="00293BD0" w:rsidP="00293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759A3" w14:textId="77777777" w:rsidR="00293BD0" w:rsidRDefault="00293BD0" w:rsidP="00293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74B4EF" w14:textId="77777777" w:rsidR="00293BD0" w:rsidRDefault="00293BD0" w:rsidP="00293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EAF15" w14:textId="77777777" w:rsidR="00293BD0" w:rsidRDefault="00293BD0" w:rsidP="00293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0BBD57" w14:textId="77777777" w:rsidR="00293BD0" w:rsidRDefault="00293BD0" w:rsidP="00293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EE1E6A" w14:textId="77777777" w:rsidR="00293BD0" w:rsidRDefault="00293BD0" w:rsidP="00293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406580" w14:textId="77777777" w:rsidR="00293BD0" w:rsidRDefault="00293BD0" w:rsidP="00293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A979DE" w14:textId="77777777" w:rsidR="00293BD0" w:rsidRDefault="00293BD0" w:rsidP="00293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652660" w14:textId="42FD0620" w:rsidR="00447003" w:rsidRPr="00447003" w:rsidRDefault="00293BD0" w:rsidP="00293BD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405E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2022 года №</w:t>
      </w:r>
      <w:r w:rsidR="00D405EA">
        <w:rPr>
          <w:rFonts w:ascii="Times New Roman" w:hAnsi="Times New Roman" w:cs="Times New Roman"/>
          <w:color w:val="000000"/>
          <w:sz w:val="28"/>
          <w:szCs w:val="28"/>
        </w:rPr>
        <w:t xml:space="preserve"> 212</w:t>
      </w:r>
    </w:p>
    <w:p w14:paraId="557DF821" w14:textId="5F80EEC4" w:rsidR="00447003" w:rsidRDefault="00447003" w:rsidP="00293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54B8C8" w14:textId="77777777" w:rsidR="00293BD0" w:rsidRPr="00447003" w:rsidRDefault="00293BD0" w:rsidP="00293B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A50039" w14:textId="77777777" w:rsidR="00447003" w:rsidRPr="00447003" w:rsidRDefault="00447003" w:rsidP="00293BD0">
      <w:pPr>
        <w:shd w:val="clear" w:color="auto" w:fill="FFFFFF"/>
        <w:spacing w:after="0" w:line="240" w:lineRule="auto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44700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снабжения населения твердым топливом (дровами) </w:t>
      </w:r>
    </w:p>
    <w:p w14:paraId="41067CAC" w14:textId="7D41B9DA" w:rsidR="00447003" w:rsidRDefault="00447003" w:rsidP="00293B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3E14C" w14:textId="77777777" w:rsidR="00293BD0" w:rsidRPr="00447003" w:rsidRDefault="00293BD0" w:rsidP="00293B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9B6E4" w14:textId="4DC0EC16" w:rsidR="00447003" w:rsidRPr="00447003" w:rsidRDefault="00447003" w:rsidP="00293BD0">
      <w:pPr>
        <w:pStyle w:val="2"/>
        <w:shd w:val="clear" w:color="auto" w:fill="auto"/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447003">
        <w:rPr>
          <w:rFonts w:ascii="Times New Roman" w:hAnsi="Times New Roman" w:cs="Times New Roman"/>
        </w:rPr>
        <w:t xml:space="preserve">В целях определения порядка организации и условий снабжения топливом населения, проживающего в жилых помещениях с печным отоплением, </w:t>
      </w:r>
      <w:r w:rsidR="00D405EA">
        <w:rPr>
          <w:rFonts w:ascii="Times New Roman" w:hAnsi="Times New Roman" w:cs="Times New Roman"/>
        </w:rPr>
        <w:t>в соответствии со</w:t>
      </w:r>
      <w:r w:rsidRPr="00447003">
        <w:rPr>
          <w:rFonts w:ascii="Times New Roman" w:hAnsi="Times New Roman" w:cs="Times New Roman"/>
        </w:rPr>
        <w:t xml:space="preserve"> стать</w:t>
      </w:r>
      <w:r w:rsidR="00D405EA">
        <w:rPr>
          <w:rFonts w:ascii="Times New Roman" w:hAnsi="Times New Roman" w:cs="Times New Roman"/>
        </w:rPr>
        <w:t>ей</w:t>
      </w:r>
      <w:r w:rsidRPr="00447003">
        <w:rPr>
          <w:rFonts w:ascii="Times New Roman" w:hAnsi="Times New Roman" w:cs="Times New Roman"/>
        </w:rPr>
        <w:t xml:space="preserve"> 14 Федерального закона от 6 октября 2003</w:t>
      </w:r>
      <w:r w:rsidR="00D405EA">
        <w:rPr>
          <w:rFonts w:ascii="Times New Roman" w:hAnsi="Times New Roman" w:cs="Times New Roman"/>
        </w:rPr>
        <w:t xml:space="preserve"> </w:t>
      </w:r>
      <w:r w:rsidRPr="00447003">
        <w:rPr>
          <w:rFonts w:ascii="Times New Roman" w:hAnsi="Times New Roman" w:cs="Times New Roman"/>
        </w:rPr>
        <w:t xml:space="preserve">года № 131-ФЗ «Об общих принципах </w:t>
      </w:r>
      <w:r w:rsidR="00D405EA">
        <w:rPr>
          <w:rFonts w:ascii="Times New Roman" w:hAnsi="Times New Roman" w:cs="Times New Roman"/>
        </w:rPr>
        <w:t xml:space="preserve">организации </w:t>
      </w:r>
      <w:r w:rsidRPr="00447003">
        <w:rPr>
          <w:rFonts w:ascii="Times New Roman" w:hAnsi="Times New Roman" w:cs="Times New Roman"/>
        </w:rPr>
        <w:t xml:space="preserve">местного самоуправления в Российской Федерации», Уставом Пугачевского муниципального района </w:t>
      </w:r>
      <w:r w:rsidR="00D405EA">
        <w:rPr>
          <w:rFonts w:ascii="Times New Roman" w:hAnsi="Times New Roman" w:cs="Times New Roman"/>
        </w:rPr>
        <w:t xml:space="preserve">Саратовской области </w:t>
      </w:r>
      <w:r w:rsidRPr="00447003">
        <w:rPr>
          <w:rFonts w:ascii="Times New Roman" w:hAnsi="Times New Roman" w:cs="Times New Roman"/>
        </w:rPr>
        <w:t>администрация Пугачевского муниципального района ПОСТАНОВЛЯЕТ:</w:t>
      </w:r>
    </w:p>
    <w:p w14:paraId="111A0B98" w14:textId="02F4DC15" w:rsidR="00447003" w:rsidRPr="00447003" w:rsidRDefault="00447003" w:rsidP="00293BD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03">
        <w:rPr>
          <w:rFonts w:ascii="Times New Roman" w:hAnsi="Times New Roman" w:cs="Times New Roman"/>
          <w:sz w:val="28"/>
          <w:szCs w:val="28"/>
        </w:rPr>
        <w:t>1.Утвердить Положение об организации снабжения населения твердым топливом (дровами) согласно приложению.</w:t>
      </w:r>
    </w:p>
    <w:p w14:paraId="2F3B73A0" w14:textId="7C385C07" w:rsidR="00447003" w:rsidRPr="00447003" w:rsidRDefault="00447003" w:rsidP="00293B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4700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4700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.Контроль за </w:t>
      </w:r>
      <w:r w:rsidR="005D29F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исполнением настоящего </w:t>
      </w:r>
      <w:r w:rsidRPr="00447003"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постановлени</w:t>
      </w:r>
      <w:r w:rsidR="005D29FA">
        <w:rPr>
          <w:rFonts w:ascii="Times New Roman" w:hAnsi="Times New Roman" w:cs="Times New Roman"/>
          <w:kern w:val="2"/>
          <w:sz w:val="28"/>
          <w:szCs w:val="28"/>
          <w:lang w:eastAsia="ar-SA"/>
        </w:rPr>
        <w:t>я</w:t>
      </w:r>
      <w:r w:rsidRPr="0044700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возложить на заместителя главы администрации Пугачевского муниципального района по жилищно-коммунальному хозяйству и градостроительству</w:t>
      </w:r>
      <w:r w:rsidR="00293BD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Степанова О.А.</w:t>
      </w:r>
    </w:p>
    <w:p w14:paraId="16CF9DD0" w14:textId="41246611" w:rsidR="00447003" w:rsidRPr="00447003" w:rsidRDefault="00447003" w:rsidP="00293B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47003">
        <w:rPr>
          <w:rFonts w:ascii="Times New Roman" w:hAnsi="Times New Roman" w:cs="Times New Roman"/>
          <w:kern w:val="2"/>
          <w:sz w:val="28"/>
          <w:szCs w:val="28"/>
          <w:lang w:eastAsia="ar-SA"/>
        </w:rPr>
        <w:t>3.Отделу информации, анализа и общественных отношений администрации Пугачевского муниципального района опубликовать настоящее постановление</w:t>
      </w:r>
      <w:r w:rsidR="00D405E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разместив его на </w:t>
      </w:r>
      <w:r w:rsidRPr="00447003">
        <w:rPr>
          <w:rFonts w:ascii="Times New Roman" w:hAnsi="Times New Roman" w:cs="Times New Roman"/>
          <w:kern w:val="2"/>
          <w:sz w:val="28"/>
          <w:szCs w:val="28"/>
          <w:lang w:eastAsia="ar-SA"/>
        </w:rPr>
        <w:t>официальном сайте администрации Пугачевского муниципального района в информационно-коммуникационной сети Интернет</w:t>
      </w:r>
      <w:r w:rsidR="005D29F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 в газете «Деловой вестник Пугачевского муниципального района»</w:t>
      </w:r>
      <w:r w:rsidRPr="00447003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14:paraId="35E6027D" w14:textId="77777777" w:rsidR="00447003" w:rsidRPr="00447003" w:rsidRDefault="00447003" w:rsidP="00293B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0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4.Настоящее постановление вступает в силу со дня его </w:t>
      </w:r>
      <w:proofErr w:type="gramStart"/>
      <w:r w:rsidR="005D29FA">
        <w:rPr>
          <w:rFonts w:ascii="Times New Roman" w:hAnsi="Times New Roman" w:cs="Times New Roman"/>
          <w:kern w:val="2"/>
          <w:sz w:val="28"/>
          <w:szCs w:val="28"/>
          <w:lang w:eastAsia="ar-SA"/>
        </w:rPr>
        <w:t>официального  опубликования</w:t>
      </w:r>
      <w:proofErr w:type="gramEnd"/>
      <w:r w:rsidRPr="00447003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14:paraId="53FA4BA7" w14:textId="4B3B4019" w:rsidR="00447003" w:rsidRDefault="00447003" w:rsidP="00293B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6E6EF" w14:textId="78A62F38" w:rsidR="00293BD0" w:rsidRDefault="00293BD0" w:rsidP="00293B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E73BA" w14:textId="77777777" w:rsidR="00293BD0" w:rsidRPr="00447003" w:rsidRDefault="00293BD0" w:rsidP="00293B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52221" w14:textId="77777777" w:rsidR="00447003" w:rsidRPr="00447003" w:rsidRDefault="00447003" w:rsidP="00293BD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03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456B2B5F" w14:textId="1A5A6E21" w:rsidR="00447003" w:rsidRPr="00447003" w:rsidRDefault="00447003" w:rsidP="00293BD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0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447003">
        <w:rPr>
          <w:rFonts w:ascii="Times New Roman" w:hAnsi="Times New Roman" w:cs="Times New Roman"/>
          <w:b/>
          <w:sz w:val="28"/>
          <w:szCs w:val="28"/>
        </w:rPr>
        <w:tab/>
      </w:r>
      <w:r w:rsidRPr="00447003">
        <w:rPr>
          <w:rFonts w:ascii="Times New Roman" w:hAnsi="Times New Roman" w:cs="Times New Roman"/>
          <w:b/>
          <w:sz w:val="28"/>
          <w:szCs w:val="28"/>
        </w:rPr>
        <w:tab/>
      </w:r>
      <w:r w:rsidRPr="00447003">
        <w:rPr>
          <w:rFonts w:ascii="Times New Roman" w:hAnsi="Times New Roman" w:cs="Times New Roman"/>
          <w:b/>
          <w:sz w:val="28"/>
          <w:szCs w:val="28"/>
        </w:rPr>
        <w:tab/>
      </w:r>
      <w:r w:rsidRPr="00447003">
        <w:rPr>
          <w:rFonts w:ascii="Times New Roman" w:hAnsi="Times New Roman" w:cs="Times New Roman"/>
          <w:b/>
          <w:sz w:val="28"/>
          <w:szCs w:val="28"/>
        </w:rPr>
        <w:tab/>
      </w:r>
      <w:r w:rsidRPr="00447003">
        <w:rPr>
          <w:rFonts w:ascii="Times New Roman" w:hAnsi="Times New Roman" w:cs="Times New Roman"/>
          <w:b/>
          <w:sz w:val="28"/>
          <w:szCs w:val="28"/>
        </w:rPr>
        <w:tab/>
      </w:r>
      <w:r w:rsidRPr="00447003">
        <w:rPr>
          <w:rFonts w:ascii="Times New Roman" w:hAnsi="Times New Roman" w:cs="Times New Roman"/>
          <w:b/>
          <w:sz w:val="28"/>
          <w:szCs w:val="28"/>
        </w:rPr>
        <w:tab/>
      </w:r>
      <w:r w:rsidRPr="0044700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447003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3B6BBE1E" w14:textId="77777777" w:rsidR="00447003" w:rsidRPr="00447003" w:rsidRDefault="00447003" w:rsidP="002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C1D7E" w14:textId="77777777" w:rsidR="00D405EA" w:rsidRDefault="00447003" w:rsidP="00293BD0">
      <w:pPr>
        <w:pStyle w:val="a5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47003">
        <w:rPr>
          <w:rFonts w:ascii="Times New Roman" w:hAnsi="Times New Roman"/>
          <w:sz w:val="28"/>
          <w:szCs w:val="28"/>
        </w:rPr>
        <w:t xml:space="preserve"> к постановлению администрации Пугачевского муниципального района</w:t>
      </w:r>
    </w:p>
    <w:p w14:paraId="2F69603D" w14:textId="641555AD" w:rsidR="00447003" w:rsidRPr="00447003" w:rsidRDefault="00D405EA" w:rsidP="00293BD0">
      <w:pPr>
        <w:pStyle w:val="a5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="00447003" w:rsidRPr="00447003">
        <w:rPr>
          <w:rFonts w:ascii="Times New Roman" w:hAnsi="Times New Roman"/>
          <w:sz w:val="28"/>
          <w:szCs w:val="28"/>
        </w:rPr>
        <w:t xml:space="preserve"> </w:t>
      </w:r>
    </w:p>
    <w:p w14:paraId="789DC7BE" w14:textId="24A73C1F" w:rsidR="00447003" w:rsidRPr="00447003" w:rsidRDefault="00447003" w:rsidP="00293BD0">
      <w:pPr>
        <w:pStyle w:val="a5"/>
        <w:ind w:left="5670"/>
        <w:rPr>
          <w:rFonts w:ascii="Times New Roman" w:hAnsi="Times New Roman"/>
          <w:b/>
          <w:sz w:val="28"/>
          <w:szCs w:val="28"/>
        </w:rPr>
      </w:pPr>
      <w:r w:rsidRPr="00447003">
        <w:rPr>
          <w:rFonts w:ascii="Times New Roman" w:hAnsi="Times New Roman"/>
          <w:sz w:val="28"/>
          <w:szCs w:val="28"/>
        </w:rPr>
        <w:t xml:space="preserve">от </w:t>
      </w:r>
      <w:r w:rsidR="00D405EA">
        <w:rPr>
          <w:rFonts w:ascii="Times New Roman" w:hAnsi="Times New Roman"/>
          <w:sz w:val="28"/>
          <w:szCs w:val="28"/>
        </w:rPr>
        <w:t>5</w:t>
      </w:r>
      <w:r w:rsidR="00293BD0">
        <w:rPr>
          <w:rFonts w:ascii="Times New Roman" w:hAnsi="Times New Roman"/>
          <w:sz w:val="28"/>
          <w:szCs w:val="28"/>
        </w:rPr>
        <w:t xml:space="preserve"> марта</w:t>
      </w:r>
      <w:r w:rsidRPr="00447003">
        <w:rPr>
          <w:rFonts w:ascii="Times New Roman" w:hAnsi="Times New Roman"/>
          <w:sz w:val="28"/>
          <w:szCs w:val="28"/>
        </w:rPr>
        <w:t xml:space="preserve"> 2022 года №</w:t>
      </w:r>
      <w:r w:rsidR="00D405EA">
        <w:rPr>
          <w:rFonts w:ascii="Times New Roman" w:hAnsi="Times New Roman"/>
          <w:sz w:val="28"/>
          <w:szCs w:val="28"/>
        </w:rPr>
        <w:t xml:space="preserve"> 212</w:t>
      </w:r>
    </w:p>
    <w:p w14:paraId="5804BE15" w14:textId="77777777" w:rsidR="00447003" w:rsidRPr="00447003" w:rsidRDefault="00447003" w:rsidP="0029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D016C" w14:textId="3C91FB00" w:rsidR="00447003" w:rsidRPr="00447003" w:rsidRDefault="00293BD0" w:rsidP="00293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00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D2C6540" w14:textId="77777777" w:rsidR="00447003" w:rsidRPr="00447003" w:rsidRDefault="00447003" w:rsidP="00293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003">
        <w:rPr>
          <w:rFonts w:ascii="Times New Roman" w:hAnsi="Times New Roman" w:cs="Times New Roman"/>
          <w:b/>
          <w:bCs/>
          <w:sz w:val="28"/>
          <w:szCs w:val="28"/>
        </w:rPr>
        <w:t>об организации снабжения населения твердым топливом (дровами)</w:t>
      </w:r>
    </w:p>
    <w:p w14:paraId="1B351A00" w14:textId="77777777" w:rsidR="00447003" w:rsidRPr="00447003" w:rsidRDefault="00447003" w:rsidP="00293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332BFE" w14:textId="47571342" w:rsidR="00447003" w:rsidRPr="00447003" w:rsidRDefault="00447003" w:rsidP="00293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0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492B9FBE" w14:textId="77777777" w:rsidR="00447003" w:rsidRPr="00447003" w:rsidRDefault="00447003" w:rsidP="00293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C0827" w14:textId="66A8D6CE" w:rsidR="00447003" w:rsidRPr="00447003" w:rsidRDefault="00447003" w:rsidP="00293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03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Федеральным законом Р</w:t>
      </w:r>
      <w:r w:rsidR="00293BD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47003">
        <w:rPr>
          <w:rFonts w:ascii="Times New Roman" w:hAnsi="Times New Roman" w:cs="Times New Roman"/>
          <w:sz w:val="28"/>
          <w:szCs w:val="28"/>
        </w:rPr>
        <w:t>Ф</w:t>
      </w:r>
      <w:r w:rsidR="00293BD0">
        <w:rPr>
          <w:rFonts w:ascii="Times New Roman" w:hAnsi="Times New Roman" w:cs="Times New Roman"/>
          <w:sz w:val="28"/>
          <w:szCs w:val="28"/>
        </w:rPr>
        <w:t>едерации</w:t>
      </w:r>
      <w:r w:rsidRPr="00447003">
        <w:rPr>
          <w:rFonts w:ascii="Times New Roman" w:hAnsi="Times New Roman" w:cs="Times New Roman"/>
          <w:sz w:val="28"/>
          <w:szCs w:val="28"/>
        </w:rPr>
        <w:t xml:space="preserve"> от 6 октября 2003года №</w:t>
      </w:r>
      <w:r w:rsidR="00293BD0">
        <w:rPr>
          <w:rFonts w:ascii="Times New Roman" w:hAnsi="Times New Roman" w:cs="Times New Roman"/>
          <w:sz w:val="28"/>
          <w:szCs w:val="28"/>
        </w:rPr>
        <w:t xml:space="preserve"> </w:t>
      </w:r>
      <w:r w:rsidRPr="00447003">
        <w:rPr>
          <w:rFonts w:ascii="Times New Roman" w:hAnsi="Times New Roman" w:cs="Times New Roman"/>
          <w:sz w:val="28"/>
          <w:szCs w:val="28"/>
        </w:rPr>
        <w:t xml:space="preserve">131-ФЗ « Об общих принципах организации местного самоуправления в Российской Федерации», </w:t>
      </w:r>
      <w:r w:rsidR="00293BD0">
        <w:rPr>
          <w:rFonts w:ascii="Times New Roman" w:hAnsi="Times New Roman" w:cs="Times New Roman"/>
          <w:sz w:val="28"/>
          <w:szCs w:val="28"/>
        </w:rPr>
        <w:t>п</w:t>
      </w:r>
      <w:r w:rsidRPr="0044700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6 мая 2011 года </w:t>
      </w:r>
      <w:r w:rsidR="00293B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7003">
        <w:rPr>
          <w:rFonts w:ascii="Times New Roman" w:hAnsi="Times New Roman" w:cs="Times New Roman"/>
          <w:sz w:val="28"/>
          <w:szCs w:val="28"/>
        </w:rPr>
        <w:t>№</w:t>
      </w:r>
      <w:r w:rsidR="00293BD0">
        <w:rPr>
          <w:rFonts w:ascii="Times New Roman" w:hAnsi="Times New Roman" w:cs="Times New Roman"/>
          <w:sz w:val="28"/>
          <w:szCs w:val="28"/>
        </w:rPr>
        <w:t xml:space="preserve"> </w:t>
      </w:r>
      <w:r w:rsidRPr="00447003">
        <w:rPr>
          <w:rFonts w:ascii="Times New Roman" w:hAnsi="Times New Roman" w:cs="Times New Roman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 и определяет порядок и условия организации снабжения твердым топливом (дровами) населения на территории Пугачевского муниципального района.</w:t>
      </w:r>
    </w:p>
    <w:p w14:paraId="61F1889F" w14:textId="77777777" w:rsidR="00447003" w:rsidRPr="00447003" w:rsidRDefault="00447003" w:rsidP="00293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32E68" w14:textId="6439A1BF" w:rsidR="00447003" w:rsidRPr="00447003" w:rsidRDefault="00447003" w:rsidP="00293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03">
        <w:rPr>
          <w:rFonts w:ascii="Times New Roman" w:hAnsi="Times New Roman" w:cs="Times New Roman"/>
          <w:b/>
          <w:sz w:val="28"/>
          <w:szCs w:val="28"/>
        </w:rPr>
        <w:t>2.Условия организации снабжения населения твердым топливом</w:t>
      </w:r>
    </w:p>
    <w:p w14:paraId="1CE7FBD0" w14:textId="77777777" w:rsidR="00447003" w:rsidRPr="00447003" w:rsidRDefault="00447003" w:rsidP="00293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41E9A" w14:textId="11FF1327" w:rsidR="00447003" w:rsidRPr="00447003" w:rsidRDefault="00447003" w:rsidP="002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0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47003">
        <w:rPr>
          <w:rFonts w:ascii="Times New Roman" w:hAnsi="Times New Roman" w:cs="Times New Roman"/>
          <w:sz w:val="28"/>
          <w:szCs w:val="28"/>
        </w:rPr>
        <w:t>1.Снабжение</w:t>
      </w:r>
      <w:proofErr w:type="gramEnd"/>
      <w:r w:rsidRPr="00447003">
        <w:rPr>
          <w:rFonts w:ascii="Times New Roman" w:hAnsi="Times New Roman" w:cs="Times New Roman"/>
          <w:sz w:val="28"/>
          <w:szCs w:val="28"/>
        </w:rPr>
        <w:t xml:space="preserve"> населения Пугачевского муниципального района твердым топливом – дровами, осуществляется посредством заготовки древесины для целей отопления на основании договоров купли-продажи лесных насаждений или посредством покупки дров у граждан и юридических лиц.</w:t>
      </w:r>
    </w:p>
    <w:p w14:paraId="3B06AAB9" w14:textId="018E6ED4" w:rsidR="00447003" w:rsidRPr="00447003" w:rsidRDefault="00447003" w:rsidP="002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0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47003">
        <w:rPr>
          <w:rFonts w:ascii="Times New Roman" w:hAnsi="Times New Roman" w:cs="Times New Roman"/>
          <w:sz w:val="28"/>
          <w:szCs w:val="28"/>
        </w:rPr>
        <w:t>2.Порядок</w:t>
      </w:r>
      <w:proofErr w:type="gramEnd"/>
      <w:r w:rsidRPr="00447003">
        <w:rPr>
          <w:rFonts w:ascii="Times New Roman" w:hAnsi="Times New Roman" w:cs="Times New Roman"/>
          <w:sz w:val="28"/>
          <w:szCs w:val="28"/>
        </w:rPr>
        <w:t xml:space="preserve"> и нормативы заготовки древесины (дров) для собственных нужд устанавливается законодательством Саратовской области.</w:t>
      </w:r>
    </w:p>
    <w:p w14:paraId="09D05E91" w14:textId="503E5C35" w:rsidR="00447003" w:rsidRPr="00293BD0" w:rsidRDefault="00447003" w:rsidP="002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4700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47003">
        <w:rPr>
          <w:rFonts w:ascii="Times New Roman" w:hAnsi="Times New Roman" w:cs="Times New Roman"/>
          <w:sz w:val="28"/>
          <w:szCs w:val="28"/>
        </w:rPr>
        <w:t>3.Администрация</w:t>
      </w:r>
      <w:proofErr w:type="gramEnd"/>
      <w:r w:rsidRPr="00447003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доводит до сведения граждан перечень предприятий (организаций), юридических и физических лиц, занимающихся реализацией дров посредством размещения информации в местах, доступных для всеобщего обозрения и на официальном </w:t>
      </w:r>
      <w:r w:rsidRPr="00293BD0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293BD0">
        <w:rPr>
          <w:rFonts w:ascii="Times New Roman" w:hAnsi="Times New Roman" w:cs="Times New Roman"/>
          <w:sz w:val="40"/>
          <w:szCs w:val="28"/>
        </w:rPr>
        <w:t xml:space="preserve"> </w:t>
      </w:r>
      <w:r w:rsidRPr="00293BD0">
        <w:rPr>
          <w:rFonts w:ascii="Times New Roman" w:hAnsi="Times New Roman" w:cs="Times New Roman"/>
          <w:sz w:val="28"/>
          <w:shd w:val="clear" w:color="auto" w:fill="FFFFFF"/>
        </w:rPr>
        <w:t>http://pugachev-adm.ru.</w:t>
      </w:r>
    </w:p>
    <w:p w14:paraId="19C88E9C" w14:textId="395171F2" w:rsidR="00447003" w:rsidRPr="00447003" w:rsidRDefault="00447003" w:rsidP="002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0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47003">
        <w:rPr>
          <w:rFonts w:ascii="Times New Roman" w:hAnsi="Times New Roman" w:cs="Times New Roman"/>
          <w:sz w:val="28"/>
          <w:szCs w:val="28"/>
        </w:rPr>
        <w:t>4</w:t>
      </w:r>
      <w:r w:rsidR="00293BD0">
        <w:rPr>
          <w:rFonts w:ascii="Times New Roman" w:hAnsi="Times New Roman" w:cs="Times New Roman"/>
          <w:sz w:val="28"/>
          <w:szCs w:val="28"/>
        </w:rPr>
        <w:t>.</w:t>
      </w:r>
      <w:r w:rsidRPr="00447003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447003">
        <w:rPr>
          <w:rFonts w:ascii="Times New Roman" w:hAnsi="Times New Roman" w:cs="Times New Roman"/>
          <w:sz w:val="28"/>
          <w:szCs w:val="28"/>
        </w:rPr>
        <w:t xml:space="preserve"> твердого топлива – дров у граждан, осуществляющих предпринимательскую деятельность или у юридических лиц осуществляется по договорным ценам в соответствии с действующим законодательством.</w:t>
      </w:r>
    </w:p>
    <w:p w14:paraId="3E13B769" w14:textId="048D2ECE" w:rsidR="00447003" w:rsidRPr="00447003" w:rsidRDefault="00447003" w:rsidP="00293B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00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47003">
        <w:rPr>
          <w:rFonts w:ascii="Times New Roman" w:hAnsi="Times New Roman" w:cs="Times New Roman"/>
          <w:sz w:val="28"/>
          <w:szCs w:val="28"/>
        </w:rPr>
        <w:t>5.Администрацией</w:t>
      </w:r>
      <w:proofErr w:type="gramEnd"/>
      <w:r w:rsidRPr="00447003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могут заключаться соглашения с юридическими и физическими лицами, занимающимися такой деятельностью на территории муниципального района, с целью качественного снабжения топливом.</w:t>
      </w:r>
    </w:p>
    <w:p w14:paraId="15700E97" w14:textId="77777777" w:rsidR="00447003" w:rsidRPr="00447003" w:rsidRDefault="00447003" w:rsidP="00293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EC695C" w14:textId="3181C452" w:rsidR="00447003" w:rsidRDefault="00447003" w:rsidP="00293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03">
        <w:rPr>
          <w:rFonts w:ascii="Times New Roman" w:hAnsi="Times New Roman" w:cs="Times New Roman"/>
          <w:b/>
          <w:sz w:val="28"/>
          <w:szCs w:val="28"/>
        </w:rPr>
        <w:t>3.Сбор сведений о потребности населения в твердом топливе</w:t>
      </w:r>
    </w:p>
    <w:p w14:paraId="5A554B30" w14:textId="77777777" w:rsidR="00293BD0" w:rsidRPr="00293BD0" w:rsidRDefault="00293BD0" w:rsidP="00293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85DEF2" w14:textId="77777777" w:rsidR="00293BD0" w:rsidRDefault="00447003" w:rsidP="00293BD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3D2B">
        <w:rPr>
          <w:sz w:val="28"/>
          <w:szCs w:val="28"/>
        </w:rPr>
        <w:t>3</w:t>
      </w:r>
      <w:r>
        <w:rPr>
          <w:sz w:val="28"/>
          <w:szCs w:val="28"/>
        </w:rPr>
        <w:t>.1.В</w:t>
      </w:r>
      <w:r w:rsidRPr="007A3D2B">
        <w:rPr>
          <w:sz w:val="28"/>
          <w:szCs w:val="28"/>
        </w:rPr>
        <w:t xml:space="preserve"> целях доведения информации о существующем р</w:t>
      </w:r>
      <w:r>
        <w:rPr>
          <w:sz w:val="28"/>
          <w:szCs w:val="28"/>
        </w:rPr>
        <w:t xml:space="preserve">ынке услуг по продаже </w:t>
      </w:r>
      <w:r w:rsidRPr="007A3D2B">
        <w:rPr>
          <w:sz w:val="28"/>
          <w:szCs w:val="28"/>
        </w:rPr>
        <w:t>твердого топлива</w:t>
      </w:r>
      <w:r>
        <w:rPr>
          <w:sz w:val="28"/>
          <w:szCs w:val="28"/>
        </w:rPr>
        <w:t xml:space="preserve"> а</w:t>
      </w:r>
      <w:r w:rsidRPr="007A3D2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Пугачевского муниципального района</w:t>
      </w:r>
      <w:r w:rsidRPr="007A3D2B">
        <w:rPr>
          <w:sz w:val="28"/>
          <w:szCs w:val="28"/>
        </w:rPr>
        <w:t xml:space="preserve"> организует </w:t>
      </w:r>
      <w:r>
        <w:rPr>
          <w:sz w:val="28"/>
          <w:szCs w:val="28"/>
        </w:rPr>
        <w:t>информирование граждан</w:t>
      </w:r>
      <w:r w:rsidRPr="007A3D2B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ельских поселений.</w:t>
      </w:r>
    </w:p>
    <w:p w14:paraId="34CC6A09" w14:textId="63418B32" w:rsidR="00447003" w:rsidRDefault="00447003" w:rsidP="00293BD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2.Сбор</w:t>
      </w:r>
      <w:proofErr w:type="gramEnd"/>
      <w:r>
        <w:rPr>
          <w:sz w:val="28"/>
          <w:szCs w:val="28"/>
        </w:rPr>
        <w:t xml:space="preserve"> информации о нуждающихся в твердом топливе и необходимом количестве твердого топлива осуществляется путем приема заявлений от граждан о потребности в твердом топливе на предстоящий отопительный сезон. Сбор заявлений осуществляется до 1 октября текущего года.</w:t>
      </w:r>
    </w:p>
    <w:p w14:paraId="210CA4A0" w14:textId="77777777" w:rsidR="00447003" w:rsidRPr="007A3D2B" w:rsidRDefault="00447003" w:rsidP="00293BD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7D14614B" w14:textId="77777777" w:rsidR="00423AC4" w:rsidRPr="0099396D" w:rsidRDefault="00423AC4" w:rsidP="00293BD0">
      <w:pPr>
        <w:pStyle w:val="ConsPlusNonformat"/>
        <w:widowControl/>
        <w:tabs>
          <w:tab w:val="left" w:pos="-1701"/>
        </w:tabs>
        <w:ind w:left="-1560" w:firstLine="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11E56BEA" w14:textId="77777777" w:rsidR="00E400AC" w:rsidRDefault="00E400AC" w:rsidP="00293BD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-1560" w:firstLine="156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14:paraId="5E3AA633" w14:textId="5739D379" w:rsidR="008B522E" w:rsidRDefault="00D405EA" w:rsidP="00D405EA">
      <w:pPr>
        <w:spacing w:after="0" w:line="240" w:lineRule="auto"/>
        <w:jc w:val="center"/>
      </w:pPr>
      <w:r>
        <w:t>__________________</w:t>
      </w:r>
      <w:bookmarkStart w:id="0" w:name="_GoBack"/>
      <w:bookmarkEnd w:id="0"/>
    </w:p>
    <w:sectPr w:rsidR="008B522E" w:rsidSect="00293BD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0AE"/>
    <w:rsid w:val="002320D3"/>
    <w:rsid w:val="00293BD0"/>
    <w:rsid w:val="002F2E7D"/>
    <w:rsid w:val="00423AC4"/>
    <w:rsid w:val="00447003"/>
    <w:rsid w:val="0057337B"/>
    <w:rsid w:val="005D29FA"/>
    <w:rsid w:val="006B0E09"/>
    <w:rsid w:val="007B728C"/>
    <w:rsid w:val="008B522E"/>
    <w:rsid w:val="00984881"/>
    <w:rsid w:val="00AF00F4"/>
    <w:rsid w:val="00B9657F"/>
    <w:rsid w:val="00BA50AE"/>
    <w:rsid w:val="00D405EA"/>
    <w:rsid w:val="00E400AC"/>
    <w:rsid w:val="00E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126B"/>
  <w15:docId w15:val="{057A92F2-EAF6-43D0-8564-1699AEEC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4470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4700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44700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44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2"/>
    <w:locked/>
    <w:rsid w:val="0044700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447003"/>
    <w:pPr>
      <w:shd w:val="clear" w:color="auto" w:fill="FFFFFF"/>
      <w:spacing w:after="420" w:line="0" w:lineRule="atLeast"/>
    </w:pPr>
    <w:rPr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locked/>
    <w:rsid w:val="0044700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2022-02-18T11:58:00Z</cp:lastPrinted>
  <dcterms:created xsi:type="dcterms:W3CDTF">2021-12-07T05:56:00Z</dcterms:created>
  <dcterms:modified xsi:type="dcterms:W3CDTF">2022-03-05T07:01:00Z</dcterms:modified>
</cp:coreProperties>
</file>