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706C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18E2C58B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1803346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2B7CDB36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3E0C991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E3DBDA0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777C03A8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3A15B323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BC06FEA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7732EA4B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C185A2B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75084635" w14:textId="102E1305" w:rsidR="00206488" w:rsidRDefault="0070471A" w:rsidP="0070471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от 29 марта 2022 года № 286</w:t>
      </w:r>
    </w:p>
    <w:p w14:paraId="3F65075A" w14:textId="529C60A9" w:rsidR="00245B5B" w:rsidRDefault="00245B5B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543515ED" w14:textId="77777777" w:rsidR="0070471A" w:rsidRDefault="0070471A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597A599C" w14:textId="737824FB" w:rsidR="00BB49EC" w:rsidRPr="00BB49EC" w:rsidRDefault="00BB49EC" w:rsidP="00BB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</w:t>
      </w:r>
      <w:r w:rsidR="00245B5B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 xml:space="preserve"> в постановление администрации</w:t>
      </w:r>
    </w:p>
    <w:p w14:paraId="45CCA757" w14:textId="77777777" w:rsidR="00BB49EC" w:rsidRPr="00BB49EC" w:rsidRDefault="00BB49EC" w:rsidP="00BB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14:paraId="573C7D23" w14:textId="77777777" w:rsidR="00206488" w:rsidRPr="00BB49EC" w:rsidRDefault="00BB49EC" w:rsidP="00BB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4A6EA8">
        <w:rPr>
          <w:rFonts w:ascii="Times New Roman" w:eastAsia="Times New Roman" w:hAnsi="Times New Roman"/>
          <w:b/>
          <w:bCs/>
          <w:sz w:val="28"/>
          <w:szCs w:val="28"/>
        </w:rPr>
        <w:t>27</w:t>
      </w: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 xml:space="preserve"> декабря 202</w:t>
      </w:r>
      <w:r w:rsidR="004A6EA8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 xml:space="preserve"> года № </w:t>
      </w:r>
      <w:r w:rsidR="001E48F8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4A6EA8">
        <w:rPr>
          <w:rFonts w:ascii="Times New Roman" w:eastAsia="Times New Roman" w:hAnsi="Times New Roman"/>
          <w:b/>
          <w:bCs/>
          <w:sz w:val="28"/>
          <w:szCs w:val="28"/>
        </w:rPr>
        <w:t>485</w:t>
      </w:r>
    </w:p>
    <w:p w14:paraId="46997AF6" w14:textId="77777777" w:rsidR="007550A9" w:rsidRPr="00B5668F" w:rsidRDefault="007550A9" w:rsidP="00206488">
      <w:pPr>
        <w:spacing w:after="0" w:line="240" w:lineRule="auto"/>
        <w:rPr>
          <w:rStyle w:val="a6"/>
          <w:rFonts w:eastAsia="Times New Roman"/>
          <w:b/>
        </w:rPr>
      </w:pPr>
    </w:p>
    <w:p w14:paraId="090F01A4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FBEB4FD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2322187" w14:textId="77777777" w:rsidR="00BB49EC" w:rsidRPr="00BB49EC" w:rsidRDefault="00BB49EC" w:rsidP="008C7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083D2D29" w14:textId="77777777" w:rsidR="00FD3397" w:rsidRDefault="00BB49EC" w:rsidP="004A6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 w:rsidR="00A2226A" w:rsidRPr="00A2226A">
        <w:rPr>
          <w:rFonts w:ascii="Times New Roman" w:eastAsia="Calibri" w:hAnsi="Times New Roman" w:cs="Times New Roman"/>
          <w:sz w:val="28"/>
          <w:szCs w:val="28"/>
        </w:rPr>
        <w:t>2</w:t>
      </w:r>
      <w:r w:rsidR="004A6EA8">
        <w:rPr>
          <w:rFonts w:ascii="Times New Roman" w:eastAsia="Calibri" w:hAnsi="Times New Roman" w:cs="Times New Roman"/>
          <w:sz w:val="28"/>
          <w:szCs w:val="28"/>
        </w:rPr>
        <w:t>7</w:t>
      </w:r>
      <w:r w:rsidR="00A2226A" w:rsidRPr="00A2226A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4A6EA8">
        <w:rPr>
          <w:rFonts w:ascii="Times New Roman" w:eastAsia="Calibri" w:hAnsi="Times New Roman" w:cs="Times New Roman"/>
          <w:sz w:val="28"/>
          <w:szCs w:val="28"/>
        </w:rPr>
        <w:t>1</w:t>
      </w:r>
      <w:r w:rsidR="00A2226A" w:rsidRPr="00A2226A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4A6EA8">
        <w:rPr>
          <w:rFonts w:ascii="Times New Roman" w:eastAsia="Calibri" w:hAnsi="Times New Roman" w:cs="Times New Roman"/>
          <w:sz w:val="28"/>
          <w:szCs w:val="28"/>
        </w:rPr>
        <w:t>485</w:t>
      </w:r>
      <w:r w:rsidR="00A2226A" w:rsidRPr="00A22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муниципальной программы 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6EA8" w:rsidRPr="004A6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</w:t>
      </w:r>
      <w:r w:rsidR="004A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нспортной системы, обеспечение </w:t>
      </w:r>
      <w:r w:rsidR="004A6EA8" w:rsidRPr="004A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4A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 Пугачевского </w:t>
      </w:r>
      <w:r w:rsidR="004A6EA8" w:rsidRPr="004A6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A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Саратовской области </w:t>
      </w:r>
      <w:r w:rsidR="004A6EA8" w:rsidRPr="004A6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C78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C78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FA2DC6" w14:textId="77777777" w:rsidR="00FE6002" w:rsidRPr="00FE6002" w:rsidRDefault="00FE6002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71BAE163" w14:textId="77777777" w:rsidR="00FE6002" w:rsidRPr="0070471A" w:rsidRDefault="00FE6002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14:paraId="296598B7" w14:textId="77777777" w:rsidR="00FE6002" w:rsidRPr="0070471A" w:rsidRDefault="00FE6002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«Финансовое обеспечение программы» изложить в следующей редакции:</w:t>
      </w:r>
    </w:p>
    <w:p w14:paraId="39A060CC" w14:textId="77777777" w:rsidR="00606558" w:rsidRPr="0070471A" w:rsidRDefault="00FE6002" w:rsidP="0060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8" w:rsidRPr="0070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муниципальной программе – 158515,6 тыс. руб., в том числе:</w:t>
      </w:r>
    </w:p>
    <w:p w14:paraId="58AE546A" w14:textId="77777777" w:rsidR="00606558" w:rsidRPr="00606558" w:rsidRDefault="00606558" w:rsidP="0060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59175,6 тыс. руб. за счет средств бюджета Пугачевского муниципального района Саратовской области;</w:t>
      </w:r>
    </w:p>
    <w:p w14:paraId="32E94C56" w14:textId="77777777" w:rsidR="00606558" w:rsidRPr="00606558" w:rsidRDefault="00606558" w:rsidP="0060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49670,0 тыс. руб. за счет средств бюджета Пугачевского муниципального района Саратовской области;</w:t>
      </w:r>
    </w:p>
    <w:p w14:paraId="3B225350" w14:textId="77777777" w:rsidR="00FE6002" w:rsidRPr="00FE6002" w:rsidRDefault="00606558" w:rsidP="0060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49670,0 тыс. руб. за счет средств бюджета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Саратовской области</w:t>
      </w:r>
      <w:r w:rsid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893B280" w14:textId="77777777" w:rsidR="000D7712" w:rsidRDefault="00FE6002" w:rsidP="0060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 </w:t>
      </w:r>
      <w:r w:rsidR="007B5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8" w:rsidRP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системы, обеспечение 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дорожного движения </w:t>
      </w:r>
      <w:r w:rsidR="00606558" w:rsidRP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 Саратовск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на 2022-2024 </w:t>
      </w:r>
      <w:r w:rsidR="00606558" w:rsidRP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E2F643" w14:textId="163D4BDA" w:rsidR="00FE6002" w:rsidRPr="00FE6002" w:rsidRDefault="00FE6002" w:rsidP="00606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программы 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8" w:rsidRP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системы, обеспечение 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дорожного движения </w:t>
      </w:r>
      <w:r w:rsidR="00606558" w:rsidRP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 Саратовской области на 2022-2024 годы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0E25C8" w14:textId="77777777" w:rsidR="00FE6002" w:rsidRDefault="00FE6002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строке 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«202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606558" w:rsidRP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33169,0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42674,6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DCC4166" w14:textId="77777777" w:rsidR="00FE6002" w:rsidRDefault="00FE6002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99507,0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6558">
        <w:rPr>
          <w:rFonts w:ascii="Times New Roman" w:eastAsia="Times New Roman" w:hAnsi="Times New Roman" w:cs="Times New Roman"/>
          <w:sz w:val="28"/>
          <w:szCs w:val="28"/>
          <w:lang w:eastAsia="ru-RU"/>
        </w:rPr>
        <w:t>109012,6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F5B46E" w14:textId="77777777" w:rsidR="00FE6002" w:rsidRDefault="00FE6002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программе»:</w:t>
      </w:r>
    </w:p>
    <w:p w14:paraId="7017B9A6" w14:textId="77777777" w:rsidR="00FE6002" w:rsidRDefault="00FE6002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49670,0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59175,6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39FF67" w14:textId="77777777" w:rsidR="0033557C" w:rsidRDefault="00FE6002" w:rsidP="007B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«Всего» цифры «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149010,0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158515,6</w:t>
      </w:r>
      <w:r w:rsidRPr="00FE60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721CB4" w14:textId="1396F978" w:rsidR="000D7712" w:rsidRDefault="0033557C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 3 к муниципальной программе 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7E6E" w:rsidRP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2022-2024 годы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07F40D" w14:textId="2DE0C854" w:rsidR="0033557C" w:rsidRDefault="0033557C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инансовых ресурсов, необходимых 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муниципальной программы «</w:t>
      </w:r>
      <w:r w:rsidR="00877E6E" w:rsidRP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2022-2024 годы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92A6433" w14:textId="77777777" w:rsidR="0033557C" w:rsidRDefault="0033557C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1:</w:t>
      </w:r>
    </w:p>
    <w:p w14:paraId="7A52CB52" w14:textId="476E30D6" w:rsidR="0033557C" w:rsidRDefault="0033557C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7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554EFDFA" w14:textId="77777777" w:rsidR="0033557C" w:rsidRDefault="00877E6E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«Всего</w:t>
      </w:r>
      <w:r w:rsidR="0033557C"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149010,0</w:t>
      </w:r>
      <w:r w:rsidR="0033557C"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158515,6</w:t>
      </w:r>
      <w:r w:rsidR="0033557C"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2723CF5" w14:textId="77777777" w:rsidR="0033557C" w:rsidRDefault="0033557C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«202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49670,0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59175,6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3995461" w14:textId="4A1BE0A0" w:rsidR="0033557C" w:rsidRDefault="0033557C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7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2C46CAC2" w14:textId="77777777" w:rsidR="0033557C" w:rsidRPr="0033557C" w:rsidRDefault="0033557C" w:rsidP="00335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</w:t>
      </w:r>
      <w:r w:rsidR="00877E6E" w:rsidRP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«149010,0» заменить цифрами «158515,6»</w:t>
      </w:r>
      <w:r w:rsid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DD2CD3" w14:textId="34C0F6A7" w:rsidR="0033557C" w:rsidRDefault="0033557C" w:rsidP="007B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877E6E" w:rsidRPr="00877E6E">
        <w:rPr>
          <w:rFonts w:ascii="Times New Roman" w:eastAsia="Times New Roman" w:hAnsi="Times New Roman" w:cs="Times New Roman"/>
          <w:sz w:val="28"/>
          <w:szCs w:val="28"/>
          <w:lang w:eastAsia="ru-RU"/>
        </w:rPr>
        <w:t>«2022 год» цифры «49670,0» заменить цифрами «59175,6»</w:t>
      </w:r>
      <w:r w:rsidR="00245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D64E7" w14:textId="6DF73CF9" w:rsidR="00BB49EC" w:rsidRPr="00BB49EC" w:rsidRDefault="00141299" w:rsidP="00FE6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168D" w:rsidRPr="000E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информации, анализа и общественных отношений администрации </w:t>
      </w:r>
      <w:r w:rsidR="0024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</w:t>
      </w:r>
      <w:r w:rsidR="000E168D" w:rsidRPr="000E1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EE4F259" w14:textId="77777777" w:rsidR="00BB49EC" w:rsidRPr="00BB49EC" w:rsidRDefault="00BB49EC" w:rsidP="00BB4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3.Настоящее постановление вступает в силу со дня его официального опубликования.</w:t>
      </w:r>
    </w:p>
    <w:p w14:paraId="5032008B" w14:textId="77777777" w:rsidR="008B2F12" w:rsidRDefault="008B2F12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BC7E3" w14:textId="77777777" w:rsidR="00441AC4" w:rsidRDefault="00441AC4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01ED0" w14:textId="77777777" w:rsidR="00441AC4" w:rsidRDefault="00441AC4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AF91D" w14:textId="77777777" w:rsidR="00441AC4" w:rsidRDefault="00441AC4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EA1B7" w14:textId="77777777" w:rsidR="00BB49EC" w:rsidRPr="00BB49EC" w:rsidRDefault="00BB49EC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1CE892E5" w14:textId="09E2C404" w:rsidR="00F824E6" w:rsidRDefault="00BB49EC" w:rsidP="00245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             А.В.Янин</w:t>
      </w:r>
    </w:p>
    <w:sectPr w:rsidR="00F824E6" w:rsidSect="00245B5B">
      <w:footerReference w:type="even" r:id="rId6"/>
      <w:foot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0BE2" w14:textId="77777777" w:rsidR="00545E79" w:rsidRDefault="00545E79">
      <w:pPr>
        <w:spacing w:after="0" w:line="240" w:lineRule="auto"/>
      </w:pPr>
      <w:r>
        <w:separator/>
      </w:r>
    </w:p>
  </w:endnote>
  <w:endnote w:type="continuationSeparator" w:id="0">
    <w:p w14:paraId="71A8E5AE" w14:textId="77777777" w:rsidR="00545E79" w:rsidRDefault="0054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464" w14:textId="77777777" w:rsidR="00977B08" w:rsidRDefault="00977B08" w:rsidP="007550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3DB2">
      <w:rPr>
        <w:rStyle w:val="aa"/>
        <w:noProof/>
      </w:rPr>
      <w:t>1</w:t>
    </w:r>
    <w:r>
      <w:rPr>
        <w:rStyle w:val="aa"/>
      </w:rPr>
      <w:fldChar w:fldCharType="end"/>
    </w:r>
  </w:p>
  <w:p w14:paraId="64685465" w14:textId="77777777" w:rsidR="00977B08" w:rsidRDefault="00977B08" w:rsidP="007550A9">
    <w:pPr>
      <w:pStyle w:val="a8"/>
      <w:ind w:right="360"/>
    </w:pPr>
  </w:p>
  <w:p w14:paraId="117A9F41" w14:textId="77777777" w:rsidR="00977B08" w:rsidRDefault="00977B08"/>
  <w:p w14:paraId="283C3E0E" w14:textId="77777777" w:rsidR="00977B08" w:rsidRDefault="00977B08"/>
  <w:p w14:paraId="2A2576D4" w14:textId="77777777" w:rsidR="00977B08" w:rsidRDefault="00977B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E304" w14:textId="77777777" w:rsidR="00977B08" w:rsidRDefault="00977B08" w:rsidP="007550A9">
    <w:pPr>
      <w:pStyle w:val="a8"/>
      <w:framePr w:wrap="around" w:vAnchor="text" w:hAnchor="margin" w:xAlign="right" w:y="1"/>
      <w:rPr>
        <w:rStyle w:val="aa"/>
      </w:rPr>
    </w:pPr>
  </w:p>
  <w:p w14:paraId="5A5FFAA0" w14:textId="77777777" w:rsidR="00977B08" w:rsidRDefault="00977B08" w:rsidP="007550A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D7B6" w14:textId="77777777" w:rsidR="00545E79" w:rsidRDefault="00545E79">
      <w:pPr>
        <w:spacing w:after="0" w:line="240" w:lineRule="auto"/>
      </w:pPr>
      <w:r>
        <w:separator/>
      </w:r>
    </w:p>
  </w:footnote>
  <w:footnote w:type="continuationSeparator" w:id="0">
    <w:p w14:paraId="44DA0129" w14:textId="77777777" w:rsidR="00545E79" w:rsidRDefault="00545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23"/>
    <w:rsid w:val="00013291"/>
    <w:rsid w:val="00015F29"/>
    <w:rsid w:val="00093AE1"/>
    <w:rsid w:val="000D7712"/>
    <w:rsid w:val="000E168D"/>
    <w:rsid w:val="000E61EA"/>
    <w:rsid w:val="00141299"/>
    <w:rsid w:val="00155406"/>
    <w:rsid w:val="001E48F8"/>
    <w:rsid w:val="001F0306"/>
    <w:rsid w:val="00206488"/>
    <w:rsid w:val="00231698"/>
    <w:rsid w:val="00245B5B"/>
    <w:rsid w:val="00292237"/>
    <w:rsid w:val="002A3DB2"/>
    <w:rsid w:val="0032008A"/>
    <w:rsid w:val="0033200D"/>
    <w:rsid w:val="0033557C"/>
    <w:rsid w:val="00406D44"/>
    <w:rsid w:val="00421EF1"/>
    <w:rsid w:val="00441AC4"/>
    <w:rsid w:val="0044304C"/>
    <w:rsid w:val="004A6EA8"/>
    <w:rsid w:val="00501A64"/>
    <w:rsid w:val="00545E79"/>
    <w:rsid w:val="0055297A"/>
    <w:rsid w:val="005B7F8A"/>
    <w:rsid w:val="005C2F07"/>
    <w:rsid w:val="005E2D7B"/>
    <w:rsid w:val="00606558"/>
    <w:rsid w:val="00624E51"/>
    <w:rsid w:val="006E0480"/>
    <w:rsid w:val="00701DF3"/>
    <w:rsid w:val="0070471A"/>
    <w:rsid w:val="007241EC"/>
    <w:rsid w:val="007277B9"/>
    <w:rsid w:val="007550A9"/>
    <w:rsid w:val="007B5834"/>
    <w:rsid w:val="0085679E"/>
    <w:rsid w:val="00877E6E"/>
    <w:rsid w:val="008B2F12"/>
    <w:rsid w:val="008B4970"/>
    <w:rsid w:val="008C7865"/>
    <w:rsid w:val="00925EEF"/>
    <w:rsid w:val="00977B08"/>
    <w:rsid w:val="009A5DEF"/>
    <w:rsid w:val="009B3A38"/>
    <w:rsid w:val="009F454A"/>
    <w:rsid w:val="00A2226A"/>
    <w:rsid w:val="00A869E3"/>
    <w:rsid w:val="00B06732"/>
    <w:rsid w:val="00B439B7"/>
    <w:rsid w:val="00B5668F"/>
    <w:rsid w:val="00B73A49"/>
    <w:rsid w:val="00B94F26"/>
    <w:rsid w:val="00BB2A23"/>
    <w:rsid w:val="00BB49EC"/>
    <w:rsid w:val="00BC0744"/>
    <w:rsid w:val="00BC185D"/>
    <w:rsid w:val="00BF62F7"/>
    <w:rsid w:val="00C03E23"/>
    <w:rsid w:val="00CE2E6A"/>
    <w:rsid w:val="00D4180E"/>
    <w:rsid w:val="00D60A8C"/>
    <w:rsid w:val="00D6778B"/>
    <w:rsid w:val="00D97EFA"/>
    <w:rsid w:val="00DB5099"/>
    <w:rsid w:val="00DC47C3"/>
    <w:rsid w:val="00DD4181"/>
    <w:rsid w:val="00DF6094"/>
    <w:rsid w:val="00DF63A9"/>
    <w:rsid w:val="00E00CCD"/>
    <w:rsid w:val="00E02682"/>
    <w:rsid w:val="00EA3142"/>
    <w:rsid w:val="00EC5397"/>
    <w:rsid w:val="00EF1D97"/>
    <w:rsid w:val="00EF5BC3"/>
    <w:rsid w:val="00EF5EE3"/>
    <w:rsid w:val="00F22714"/>
    <w:rsid w:val="00F618A6"/>
    <w:rsid w:val="00F64C10"/>
    <w:rsid w:val="00F824E6"/>
    <w:rsid w:val="00F93FAF"/>
    <w:rsid w:val="00FD3397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295F"/>
  <w15:docId w15:val="{EC06A565-DF25-4C0E-9EDD-B01D2F4C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paragraph" w:styleId="1">
    <w:name w:val="heading 1"/>
    <w:basedOn w:val="a"/>
    <w:link w:val="10"/>
    <w:qFormat/>
    <w:rsid w:val="00B7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3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3A49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73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73A4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B73A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B73A49"/>
    <w:rPr>
      <w:rFonts w:ascii="Calibri" w:eastAsia="Calibri" w:hAnsi="Calibri" w:cs="Times New Roman"/>
    </w:rPr>
  </w:style>
  <w:style w:type="character" w:styleId="aa">
    <w:name w:val="page number"/>
    <w:basedOn w:val="a0"/>
    <w:rsid w:val="00B73A49"/>
  </w:style>
  <w:style w:type="character" w:styleId="ab">
    <w:name w:val="FollowedHyperlink"/>
    <w:basedOn w:val="a0"/>
    <w:uiPriority w:val="99"/>
    <w:semiHidden/>
    <w:unhideWhenUsed/>
    <w:rsid w:val="0044304C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B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2A23"/>
  </w:style>
  <w:style w:type="paragraph" w:styleId="ae">
    <w:name w:val="Balloon Text"/>
    <w:basedOn w:val="a"/>
    <w:link w:val="af"/>
    <w:uiPriority w:val="99"/>
    <w:semiHidden/>
    <w:unhideWhenUsed/>
    <w:rsid w:val="00EF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5BC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C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</cp:revision>
  <cp:lastPrinted>2022-03-17T07:04:00Z</cp:lastPrinted>
  <dcterms:created xsi:type="dcterms:W3CDTF">2022-03-15T07:30:00Z</dcterms:created>
  <dcterms:modified xsi:type="dcterms:W3CDTF">2022-03-30T04:20:00Z</dcterms:modified>
</cp:coreProperties>
</file>