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3AFDA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33EC50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B508F43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948DF6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3D02A2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BEA5C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0BD872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6DA9B1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D04931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69AEB5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C7A8AD" w14:textId="77777777" w:rsid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63EB6E" w14:textId="0BE59137" w:rsidR="00DC22F0" w:rsidRPr="003209B5" w:rsidRDefault="003209B5" w:rsidP="003209B5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о</w:t>
      </w:r>
      <w:r w:rsidRPr="0032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12 мая 2022 года № 455</w:t>
      </w:r>
    </w:p>
    <w:p w14:paraId="1B5E3705" w14:textId="08716F45" w:rsidR="003209B5" w:rsidRP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6633E" w14:textId="77777777" w:rsidR="003209B5" w:rsidRPr="003209B5" w:rsidRDefault="003209B5" w:rsidP="00DC22F0">
      <w:pPr>
        <w:spacing w:after="0" w:line="240" w:lineRule="auto"/>
        <w:ind w:right="35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4BA810" w14:textId="2FD60AB0" w:rsidR="00DC22F0" w:rsidRPr="003209B5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537B4421" w14:textId="77777777" w:rsidR="00DC22F0" w:rsidRPr="003209B5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3AF1896B" w14:textId="541B30DE" w:rsidR="00DC22F0" w:rsidRPr="003209B5" w:rsidRDefault="00DC22F0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973DA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31D9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0973DA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774</w:t>
      </w:r>
    </w:p>
    <w:p w14:paraId="5F31A922" w14:textId="0100B16B" w:rsidR="00836C29" w:rsidRDefault="00836C29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A2FF76" w14:textId="77777777" w:rsidR="003209B5" w:rsidRPr="003209B5" w:rsidRDefault="003209B5" w:rsidP="00DC22F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326056" w14:textId="77777777" w:rsidR="00DC22F0" w:rsidRPr="003209B5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Пугачевского муниципального района </w:t>
      </w:r>
      <w:r w:rsidRPr="003209B5">
        <w:rPr>
          <w:rFonts w:ascii="Times New Roman" w:eastAsia="Calibri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14:paraId="1AA674B3" w14:textId="2B9FC564" w:rsidR="00DC22F0" w:rsidRPr="003209B5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0973DA" w:rsidRPr="003209B5">
        <w:rPr>
          <w:rFonts w:ascii="Times New Roman" w:eastAsia="Calibri" w:hAnsi="Times New Roman" w:cs="Times New Roman"/>
          <w:sz w:val="28"/>
          <w:szCs w:val="28"/>
        </w:rPr>
        <w:t>25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31D9" w:rsidRPr="003209B5">
        <w:rPr>
          <w:rFonts w:ascii="Times New Roman" w:eastAsia="Calibri" w:hAnsi="Times New Roman" w:cs="Times New Roman"/>
          <w:sz w:val="28"/>
          <w:szCs w:val="28"/>
        </w:rPr>
        <w:t>июля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3209B5">
        <w:rPr>
          <w:rFonts w:ascii="Times New Roman" w:eastAsia="Calibri" w:hAnsi="Times New Roman" w:cs="Times New Roman"/>
          <w:sz w:val="28"/>
          <w:szCs w:val="28"/>
        </w:rPr>
        <w:t>9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0973DA" w:rsidRPr="003209B5">
        <w:rPr>
          <w:rFonts w:ascii="Times New Roman" w:eastAsia="Calibri" w:hAnsi="Times New Roman" w:cs="Times New Roman"/>
          <w:sz w:val="28"/>
          <w:szCs w:val="28"/>
        </w:rPr>
        <w:t>774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3209B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3209B5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3209B5">
        <w:rPr>
          <w:rFonts w:ascii="Times New Roman" w:eastAsia="Calibri" w:hAnsi="Times New Roman" w:cs="Times New Roman"/>
          <w:sz w:val="28"/>
          <w:szCs w:val="28"/>
        </w:rPr>
        <w:t>ю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0973DA" w:rsidRPr="003209B5">
        <w:rPr>
          <w:rFonts w:ascii="Times New Roman" w:eastAsia="Calibri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земель или земельных участков государственная собственность на которые не разграничена, без предоставления участков и установления сервитута</w:t>
      </w:r>
      <w:r w:rsidRPr="003209B5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7ED7A601" w14:textId="77777777" w:rsidR="00DC22F0" w:rsidRPr="003209B5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в приложении:</w:t>
      </w:r>
    </w:p>
    <w:p w14:paraId="3208704C" w14:textId="501DBD03" w:rsidR="00DC22F0" w:rsidRPr="003209B5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подраздел «Требования к порядку информирования о предоставлении муниципальной услуги» раздела </w:t>
      </w:r>
      <w:r w:rsidR="005A60D3" w:rsidRPr="003209B5">
        <w:rPr>
          <w:rFonts w:ascii="Times New Roman" w:eastAsia="Calibri" w:hAnsi="Times New Roman" w:cs="Times New Roman"/>
          <w:sz w:val="28"/>
          <w:szCs w:val="28"/>
        </w:rPr>
        <w:t>«I.Общие положения»</w:t>
      </w:r>
      <w:r w:rsidR="0039460A" w:rsidRPr="0032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4B97" w:rsidRPr="003209B5">
        <w:rPr>
          <w:rFonts w:ascii="Times New Roman" w:eastAsia="Calibri" w:hAnsi="Times New Roman" w:cs="Times New Roman"/>
          <w:sz w:val="28"/>
          <w:szCs w:val="28"/>
        </w:rPr>
        <w:t xml:space="preserve">изложить в </w:t>
      </w:r>
      <w:r w:rsidR="003209B5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="00044B97" w:rsidRPr="003209B5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39460A" w:rsidRPr="003209B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8C8D7DF" w14:textId="77777777" w:rsidR="00044B97" w:rsidRPr="003209B5" w:rsidRDefault="00FA2984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«</w:t>
      </w:r>
      <w:r w:rsidR="00044B97" w:rsidRPr="003209B5">
        <w:rPr>
          <w:rFonts w:ascii="Times New Roman" w:hAnsi="Times New Roman" w:cs="Times New Roman"/>
          <w:sz w:val="28"/>
          <w:szCs w:val="28"/>
        </w:rPr>
        <w:t>1.3.Информация,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- МФЦ) представлены в приложении № 1 к Административному регламенту.</w:t>
      </w:r>
    </w:p>
    <w:p w14:paraId="1C0E4BB3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1.4.Сведения о местах нахождения и графиках работы, контактных телефонах, адресах электронной почты Комитета, организациях, участвующих в предоставлении муниципальной услуги, а также МФЦ размещаются на информационных стендах и официальных сайтах вышеуказанных организаций, на порталах государственных и муниципальных услуг (функций) </w:t>
      </w:r>
      <w:r w:rsidRPr="003209B5">
        <w:rPr>
          <w:rFonts w:ascii="Times New Roman" w:hAnsi="Times New Roman" w:cs="Times New Roman"/>
          <w:sz w:val="28"/>
          <w:szCs w:val="28"/>
        </w:rPr>
        <w:lastRenderedPageBreak/>
        <w:t>(http://www.gosuslugi.ru, http://64.gosuslugi.ru/) (далее - Единый и региональный порталы), в средствах массовой информации.</w:t>
      </w:r>
    </w:p>
    <w:p w14:paraId="6B7AC2A7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 Отдела, МФЦ, на едином и региональных порталах.</w:t>
      </w:r>
    </w:p>
    <w:p w14:paraId="5F8A7C73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14:paraId="5ED52450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1.5.1.Информирование по вопросам предоставления муниципальной услуги осуществляется следующими способами:</w:t>
      </w:r>
    </w:p>
    <w:p w14:paraId="31DEF76A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Отделе;</w:t>
      </w:r>
    </w:p>
    <w:p w14:paraId="51C67BFE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14:paraId="468F9AFC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14:paraId="0E399BFA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публичное устное информирование с привлечением средств массовой информации;</w:t>
      </w:r>
    </w:p>
    <w:p w14:paraId="532184E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47F4B63C" w14:textId="332BEEC3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Личный прием заявителей проводится начальником Отдела каждую среду с 15</w:t>
      </w:r>
      <w:r w:rsidR="003209B5">
        <w:rPr>
          <w:rFonts w:ascii="Times New Roman" w:hAnsi="Times New Roman" w:cs="Times New Roman"/>
          <w:sz w:val="28"/>
          <w:szCs w:val="28"/>
        </w:rPr>
        <w:t>:</w:t>
      </w:r>
      <w:r w:rsidRPr="003209B5">
        <w:rPr>
          <w:rFonts w:ascii="Times New Roman" w:hAnsi="Times New Roman" w:cs="Times New Roman"/>
          <w:sz w:val="28"/>
          <w:szCs w:val="28"/>
        </w:rPr>
        <w:t>00 до 17</w:t>
      </w:r>
      <w:r w:rsidR="003209B5">
        <w:rPr>
          <w:rFonts w:ascii="Times New Roman" w:hAnsi="Times New Roman" w:cs="Times New Roman"/>
          <w:sz w:val="28"/>
          <w:szCs w:val="28"/>
        </w:rPr>
        <w:t>:</w:t>
      </w:r>
      <w:r w:rsidRPr="003209B5">
        <w:rPr>
          <w:rFonts w:ascii="Times New Roman" w:hAnsi="Times New Roman" w:cs="Times New Roman"/>
          <w:sz w:val="28"/>
          <w:szCs w:val="28"/>
        </w:rPr>
        <w:t xml:space="preserve">00 в здании администрации Пугачевского муниципального района в кабинете № 7. </w:t>
      </w:r>
    </w:p>
    <w:p w14:paraId="1200029A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25708984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1.5.2.Для получения информации и консультаций по процедуре предоставления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14:paraId="69584FF0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14:paraId="7BFF92DC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Отдела подробно и в вежливой (корректной) форме информируют обратившихся по вопросам:</w:t>
      </w:r>
    </w:p>
    <w:p w14:paraId="16B1F89C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местонахождения и графика работы Отдела, местонахождения и графиков работы иных органов, обращение в которые необходимо для получения муниципальной услуги;</w:t>
      </w:r>
    </w:p>
    <w:p w14:paraId="449B47B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14:paraId="141B4FE3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14:paraId="76D47C7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14:paraId="50B812F6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40BC3B83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1.5.3.Для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заявителей.</w:t>
      </w:r>
    </w:p>
    <w:p w14:paraId="1043E9C2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lastRenderedPageBreak/>
        <w:t>При ответах на телефонные обращения специалисты Отдела подробно и в вежливой (корректной) форме информируют обратившихся по вопросам, предусмотренным подпунктом 1.5.2 Административного регламента.</w:t>
      </w:r>
    </w:p>
    <w:p w14:paraId="186B70CD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1.5.4.Для получения информации по вопросам предоставления муниципальной услуги заявители могут обратиться в администрацию Пугачевского муниципального района письменно посредством почтовой связи, электронной почты (apmr.info@mail.ru), либо подав письменное обращение непосредственно в Отдел.</w:t>
      </w:r>
    </w:p>
    <w:p w14:paraId="6CD31A3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день поступления.</w:t>
      </w:r>
    </w:p>
    <w:p w14:paraId="79A1EDEC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14:paraId="54316241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14:paraId="05934AA2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14:paraId="7EA2D55B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47E00037" w14:textId="37737B44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почтовый адрес, либо адрес электронной почты</w:t>
      </w:r>
      <w:r w:rsidR="003209B5">
        <w:rPr>
          <w:rFonts w:ascii="Times New Roman" w:hAnsi="Times New Roman" w:cs="Times New Roman"/>
          <w:sz w:val="28"/>
          <w:szCs w:val="28"/>
        </w:rPr>
        <w:t>,</w:t>
      </w:r>
      <w:r w:rsidRPr="003209B5">
        <w:rPr>
          <w:rFonts w:ascii="Times New Roman" w:hAnsi="Times New Roman" w:cs="Times New Roman"/>
          <w:sz w:val="28"/>
          <w:szCs w:val="28"/>
        </w:rPr>
        <w:t xml:space="preserve"> по которому должны быть направлены ответ, уведомление о переадресации обращения;</w:t>
      </w:r>
    </w:p>
    <w:p w14:paraId="77751711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14:paraId="6202E641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14:paraId="244827DA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7F2DA0AC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14:paraId="1479D575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20FE9D6E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специалист, который не менее одного раза в день проверяет наличие обращений. При получении обращения указанный специалист направляет на электронный адрес заявителя уведомление о получении обращения.</w:t>
      </w:r>
    </w:p>
    <w:p w14:paraId="62EA5A14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Обращение, поступившее в форме электронного документа, должно содержать следующую информацию:</w:t>
      </w:r>
    </w:p>
    <w:p w14:paraId="538E984B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14:paraId="207545B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юриди-ческого лица);</w:t>
      </w:r>
    </w:p>
    <w:p w14:paraId="4E0080D4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14:paraId="045B2ED1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14:paraId="391FCDAF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14:paraId="1422908A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форме, либо направить указанные документы и материалы или их копии в письменной форме.</w:t>
      </w:r>
    </w:p>
    <w:p w14:paraId="0D0FA912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lastRenderedPageBreak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14:paraId="2CD5CE17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исполнителя.</w:t>
      </w:r>
    </w:p>
    <w:p w14:paraId="215004D3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14:paraId="15D5DC89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1.5.5.Информирование заявителей по предоставлению муниципальной услуги осуществляется на безвозмездной основе.</w:t>
      </w:r>
    </w:p>
    <w:p w14:paraId="487A2AFE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1.5.6.Со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Отделе, а также посредством Единого и регионального порталов - в случае подачи заявления через указанные порталы.</w:t>
      </w:r>
    </w:p>
    <w:p w14:paraId="11D02718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1.6.Порядок, форма и место размещения информации по вопросам предоставления муниципальной услуги.</w:t>
      </w:r>
    </w:p>
    <w:p w14:paraId="79788EDE" w14:textId="77777777" w:rsidR="00044B97" w:rsidRPr="003209B5" w:rsidRDefault="00044B97" w:rsidP="00044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располо-женных в помещении Отдела, официальном сайте администрации Пугачевского муниципального района (</w:t>
      </w:r>
      <w:r w:rsidRPr="003209B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3209B5">
        <w:rPr>
          <w:rFonts w:ascii="Times New Roman" w:hAnsi="Times New Roman" w:cs="Times New Roman"/>
          <w:sz w:val="28"/>
          <w:szCs w:val="28"/>
        </w:rPr>
        <w:t>://</w:t>
      </w:r>
      <w:r w:rsidRPr="003209B5">
        <w:rPr>
          <w:rFonts w:ascii="Times New Roman" w:hAnsi="Times New Roman" w:cs="Times New Roman"/>
          <w:sz w:val="28"/>
          <w:szCs w:val="28"/>
          <w:lang w:val="en-US"/>
        </w:rPr>
        <w:t>pugachev</w:t>
      </w:r>
      <w:r w:rsidRPr="003209B5">
        <w:rPr>
          <w:rFonts w:ascii="Times New Roman" w:hAnsi="Times New Roman" w:cs="Times New Roman"/>
          <w:sz w:val="28"/>
          <w:szCs w:val="28"/>
        </w:rPr>
        <w:t>-</w:t>
      </w:r>
      <w:r w:rsidRPr="003209B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209B5">
        <w:rPr>
          <w:rFonts w:ascii="Times New Roman" w:hAnsi="Times New Roman" w:cs="Times New Roman"/>
          <w:sz w:val="28"/>
          <w:szCs w:val="28"/>
        </w:rPr>
        <w:t>/</w:t>
      </w:r>
      <w:r w:rsidRPr="003209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09B5">
        <w:rPr>
          <w:rFonts w:ascii="Times New Roman" w:hAnsi="Times New Roman" w:cs="Times New Roman"/>
          <w:sz w:val="28"/>
          <w:szCs w:val="28"/>
        </w:rPr>
        <w:t>), посредством Единого и регионального порталов следующей информации:</w:t>
      </w:r>
    </w:p>
    <w:p w14:paraId="210DE1F9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выдержек из нормативных правовых актов, регулирующих деятельность по </w:t>
      </w:r>
      <w:r w:rsidRPr="003209B5">
        <w:rPr>
          <w:rFonts w:ascii="Times New Roman" w:eastAsia="Calibri" w:hAnsi="Times New Roman" w:cs="Times New Roman"/>
          <w:sz w:val="28"/>
          <w:szCs w:val="28"/>
        </w:rPr>
        <w:t>предоставлению муниципальной услуги;</w:t>
      </w:r>
    </w:p>
    <w:p w14:paraId="2CA2C2BC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текста Административного регламента;</w:t>
      </w:r>
    </w:p>
    <w:p w14:paraId="7B155F64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7DF968E6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14:paraId="643A3D35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графика приема заявителей;</w:t>
      </w:r>
    </w:p>
    <w:p w14:paraId="294B0B9F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образцов документов.</w:t>
      </w:r>
    </w:p>
    <w:p w14:paraId="3F09A5C8" w14:textId="77777777" w:rsidR="00044B97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которое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Отдела, официальном сайте администрации Пугачевского муниципального района, Единого портала МФЦ Саратовской области </w:t>
      </w:r>
      <w:hyperlink r:id="rId4" w:history="1">
        <w:r w:rsidRPr="003209B5">
          <w:rPr>
            <w:rFonts w:ascii="Times New Roman" w:eastAsia="Calibri" w:hAnsi="Times New Roman" w:cs="Times New Roman"/>
            <w:sz w:val="28"/>
            <w:szCs w:val="28"/>
          </w:rPr>
          <w:t>https://mfc64.ru</w:t>
        </w:r>
      </w:hyperlink>
      <w:r w:rsidR="00431BC5" w:rsidRPr="003209B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29CD62" w14:textId="77777777" w:rsidR="00431BC5" w:rsidRPr="003209B5" w:rsidRDefault="00044B97" w:rsidP="00044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актуализацию справочной информации в соответствующем разделе регионального реестра государственных и муниципальных услуг.</w:t>
      </w:r>
      <w:r w:rsidR="00431BC5" w:rsidRPr="003209B5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0EB91FBE" w14:textId="65B500D2" w:rsidR="00033BA5" w:rsidRPr="003209B5" w:rsidRDefault="00033BA5" w:rsidP="00033B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в пункте 2.2 подраздела «Наименование органа местного самоуправления, предоставляющего муниципальную услугу» раздела «</w:t>
      </w:r>
      <w:r w:rsidRPr="003209B5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I.Стандарт </w:t>
      </w:r>
      <w:r w:rsidRPr="003209B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услуги» абзац второй изложить в </w:t>
      </w:r>
      <w:r w:rsidR="00447BED">
        <w:rPr>
          <w:rFonts w:ascii="Times New Roman" w:eastAsia="Calibri" w:hAnsi="Times New Roman" w:cs="Times New Roman"/>
          <w:sz w:val="28"/>
          <w:szCs w:val="28"/>
        </w:rPr>
        <w:t xml:space="preserve">следующей </w:t>
      </w:r>
      <w:r w:rsidRPr="003209B5">
        <w:rPr>
          <w:rFonts w:ascii="Times New Roman" w:eastAsia="Calibri" w:hAnsi="Times New Roman" w:cs="Times New Roman"/>
          <w:sz w:val="28"/>
          <w:szCs w:val="28"/>
        </w:rPr>
        <w:t>редакции:</w:t>
      </w:r>
    </w:p>
    <w:p w14:paraId="6F03684E" w14:textId="77777777" w:rsidR="00033BA5" w:rsidRPr="003209B5" w:rsidRDefault="00033BA5" w:rsidP="00033B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«</w:t>
      </w:r>
      <w:r w:rsidRPr="003209B5">
        <w:rPr>
          <w:rFonts w:ascii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услуги, выдача документов, являющихся результатом предоставления муниципальной услуги, могут осуществляться через МФЦ в порядке, предусмотренном Соглашением о взаимодействии между МФЦ и администрацией Пугачевского муниципального района (далее - Соглашение о взаимодействии).»</w:t>
      </w:r>
      <w:r w:rsidR="00845FE6" w:rsidRPr="003209B5">
        <w:rPr>
          <w:rFonts w:ascii="Times New Roman" w:hAnsi="Times New Roman" w:cs="Times New Roman"/>
          <w:sz w:val="28"/>
          <w:szCs w:val="28"/>
        </w:rPr>
        <w:t>;</w:t>
      </w:r>
    </w:p>
    <w:p w14:paraId="70C55F96" w14:textId="77777777" w:rsidR="00405014" w:rsidRPr="003209B5" w:rsidRDefault="00405014" w:rsidP="0040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пункт 2.3 подраздела «Результат предоставления муниципальной услуги» раздела «II.Стандарт предоставления муниципальной услуги» дополнить абзацем следующего содержания:</w:t>
      </w:r>
    </w:p>
    <w:p w14:paraId="5EF0E305" w14:textId="77777777" w:rsidR="00405014" w:rsidRPr="003209B5" w:rsidRDefault="00405014" w:rsidP="00405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«При предоставлении муниципальной услуги не применяется реестровая модель учета результата предоставления, предусмотренная ч.2 ст. 7.4. Федерального закона от 27 июля 2010 года №210-ФЗ «Об организации предоставления государственных и муниципальных услуг»</w:t>
      </w:r>
      <w:r w:rsidR="00C83769" w:rsidRPr="003209B5">
        <w:rPr>
          <w:rFonts w:ascii="Times New Roman" w:hAnsi="Times New Roman" w:cs="Times New Roman"/>
          <w:sz w:val="28"/>
          <w:szCs w:val="28"/>
        </w:rPr>
        <w:t>.</w:t>
      </w:r>
      <w:r w:rsidRPr="003209B5">
        <w:rPr>
          <w:rFonts w:ascii="Times New Roman" w:hAnsi="Times New Roman" w:cs="Times New Roman"/>
          <w:sz w:val="28"/>
          <w:szCs w:val="28"/>
        </w:rPr>
        <w:t>».</w:t>
      </w:r>
    </w:p>
    <w:p w14:paraId="5A421573" w14:textId="77777777" w:rsidR="00BC3B5D" w:rsidRPr="003209B5" w:rsidRDefault="00BC3B5D" w:rsidP="00B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пункт 2.18 подраздела «Показатели доступности и качества муниципальной услуги» раздела «II.Стандарт предоставления муниципальной услуги» дополнить абзацем третьим следующего содержания:</w:t>
      </w:r>
    </w:p>
    <w:p w14:paraId="343DC66D" w14:textId="77777777" w:rsidR="00BC3B5D" w:rsidRPr="003209B5" w:rsidRDefault="00BC3B5D" w:rsidP="00BC3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«наличие возможности получения муниципальной услуги в электронном виде и через МФЦ;»;</w:t>
      </w:r>
    </w:p>
    <w:p w14:paraId="40F221C8" w14:textId="77777777" w:rsidR="00C83A18" w:rsidRPr="003209B5" w:rsidRDefault="00C83A18" w:rsidP="00C8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подраздел «Требования, учитывающие особенности предоставления</w:t>
      </w:r>
    </w:p>
    <w:p w14:paraId="2406DBDC" w14:textId="4624EBC8" w:rsidR="00C83A18" w:rsidRPr="003209B5" w:rsidRDefault="00C83A18" w:rsidP="00C8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в электронной форме» раздела «II.Стандарт предоставления муниципальной услуги» изложить в </w:t>
      </w:r>
      <w:r w:rsidR="00447BED"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14:paraId="362D5779" w14:textId="77777777" w:rsidR="00C83A18" w:rsidRPr="003209B5" w:rsidRDefault="00C83A18" w:rsidP="00C83A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ab/>
        <w:t>«Требования, учитывающие особенности предоставления</w:t>
      </w:r>
    </w:p>
    <w:p w14:paraId="04817A8D" w14:textId="77777777" w:rsidR="00C83A18" w:rsidRPr="003209B5" w:rsidRDefault="00C83A18" w:rsidP="00C83A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муниципальной услуги в электронной форме</w:t>
      </w:r>
    </w:p>
    <w:p w14:paraId="76473289" w14:textId="77777777" w:rsidR="00C83A18" w:rsidRPr="003209B5" w:rsidRDefault="00C83A18" w:rsidP="00C83A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и многофункциональном центре</w:t>
      </w:r>
    </w:p>
    <w:p w14:paraId="246A9E45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2.20.При предоставлении муниципальной услуги в электронной форме для заявителей обеспечиваются:</w:t>
      </w:r>
    </w:p>
    <w:p w14:paraId="29467125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администрации Пугачевского муниципального района, на Едином и региональном порталах;</w:t>
      </w:r>
    </w:p>
    <w:p w14:paraId="0E6F5523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администрации Пугачевского муниципального района, на Едином и региональном порталах;</w:t>
      </w:r>
    </w:p>
    <w:p w14:paraId="6021D822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14:paraId="0D6D87F1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14:paraId="3E04D821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</w:t>
      </w:r>
      <w:r w:rsidRPr="003209B5">
        <w:rPr>
          <w:rFonts w:ascii="Times New Roman" w:hAnsi="Times New Roman" w:cs="Times New Roman"/>
          <w:sz w:val="28"/>
          <w:szCs w:val="28"/>
        </w:rPr>
        <w:lastRenderedPageBreak/>
        <w:t>указанному в обращении адресу электронной почты или в форме простого почтового отправления.</w:t>
      </w:r>
    </w:p>
    <w:p w14:paraId="5AE450F0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2.21.В случае обращения заявителя в МФЦ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14:paraId="0401F70F" w14:textId="77777777" w:rsidR="00C83A18" w:rsidRPr="003209B5" w:rsidRDefault="00C83A18" w:rsidP="00C83A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9B5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взаимодействии.»;</w:t>
      </w:r>
    </w:p>
    <w:p w14:paraId="5A6FB531" w14:textId="642677BB" w:rsidR="00C83A18" w:rsidRPr="003209B5" w:rsidRDefault="00C83A18" w:rsidP="00C8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Pr="003209B5">
        <w:rPr>
          <w:rFonts w:ascii="Times New Roman" w:hAnsi="Times New Roman" w:cs="Times New Roman"/>
          <w:sz w:val="28"/>
          <w:szCs w:val="28"/>
        </w:rPr>
        <w:t xml:space="preserve">3.2 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подраздела «</w:t>
      </w:r>
      <w:r w:rsidRPr="003209B5">
        <w:rPr>
          <w:rFonts w:ascii="Times New Roman" w:hAnsi="Times New Roman" w:cs="Times New Roman"/>
          <w:sz w:val="28"/>
          <w:szCs w:val="28"/>
        </w:rPr>
        <w:t>Прием, регистрация заявления и документов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» раздела «</w:t>
      </w:r>
      <w:r w:rsidRPr="003209B5">
        <w:rPr>
          <w:rFonts w:ascii="Times New Roman" w:hAnsi="Times New Roman" w:cs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</w:t>
      </w:r>
      <w:r w:rsidRPr="003209B5">
        <w:rPr>
          <w:rFonts w:ascii="Times New Roman" w:eastAsia="Calibri" w:hAnsi="Times New Roman" w:cs="Times New Roman"/>
          <w:sz w:val="28"/>
          <w:szCs w:val="28"/>
        </w:rPr>
        <w:t>» до</w:t>
      </w:r>
      <w:r w:rsidR="00447BED">
        <w:rPr>
          <w:rFonts w:ascii="Times New Roman" w:eastAsia="Calibri" w:hAnsi="Times New Roman" w:cs="Times New Roman"/>
          <w:sz w:val="28"/>
          <w:szCs w:val="28"/>
        </w:rPr>
        <w:t>полнить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абзац</w:t>
      </w:r>
      <w:r w:rsidR="00447BED">
        <w:rPr>
          <w:rFonts w:ascii="Times New Roman" w:eastAsia="Calibri" w:hAnsi="Times New Roman" w:cs="Times New Roman"/>
          <w:sz w:val="28"/>
          <w:szCs w:val="28"/>
        </w:rPr>
        <w:t>ем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четверты</w:t>
      </w:r>
      <w:r w:rsidR="00447BED">
        <w:rPr>
          <w:rFonts w:ascii="Times New Roman" w:eastAsia="Calibri" w:hAnsi="Times New Roman" w:cs="Times New Roman"/>
          <w:sz w:val="28"/>
          <w:szCs w:val="28"/>
        </w:rPr>
        <w:t>м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14:paraId="0A87023A" w14:textId="32CC268A" w:rsidR="00C83A18" w:rsidRDefault="00C83A18" w:rsidP="00C8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«через МФЦ в соответствии с Соглашением о взаимодействии между администрацией и МФЦ;»;</w:t>
      </w:r>
    </w:p>
    <w:p w14:paraId="5CEF3B4C" w14:textId="0CB3276B" w:rsidR="00447BED" w:rsidRPr="003209B5" w:rsidRDefault="00447BED" w:rsidP="00C8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абзацы 4-10 считать соответственно 5-11;</w:t>
      </w:r>
    </w:p>
    <w:p w14:paraId="786D3459" w14:textId="2B5D6129" w:rsidR="00C83A18" w:rsidRPr="003209B5" w:rsidRDefault="00C83A18" w:rsidP="00447BE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09B5">
        <w:rPr>
          <w:rFonts w:ascii="Times New Roman" w:eastAsia="Times New Roman" w:hAnsi="Times New Roman" w:cs="Times New Roman"/>
          <w:sz w:val="28"/>
          <w:szCs w:val="28"/>
        </w:rPr>
        <w:t>пункт 5.</w:t>
      </w:r>
      <w:r w:rsidR="00A7296F" w:rsidRPr="003209B5">
        <w:rPr>
          <w:rFonts w:ascii="Times New Roman" w:eastAsia="Times New Roman" w:hAnsi="Times New Roman" w:cs="Times New Roman"/>
          <w:sz w:val="28"/>
          <w:szCs w:val="28"/>
        </w:rPr>
        <w:t>4.1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 xml:space="preserve"> подраздела «</w:t>
      </w:r>
      <w:r w:rsidR="00A7296F" w:rsidRPr="003209B5">
        <w:rPr>
          <w:rFonts w:ascii="Times New Roman" w:eastAsia="Times New Roman" w:hAnsi="Times New Roman" w:cs="Times New Roman"/>
          <w:sz w:val="28"/>
          <w:szCs w:val="28"/>
        </w:rPr>
        <w:t>Порядок подачи и рассмотрения жалобы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» раздела «V.Досудебный (внесудебный) порядок обжалования решений</w:t>
      </w:r>
      <w:r w:rsidR="00A7296F" w:rsidRPr="0032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и действий (бездействия) органа местного самоуправления, предоставляющего муниципальную услугу, а также его должностных</w:t>
      </w:r>
      <w:r w:rsidR="00A7296F" w:rsidRPr="003209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 xml:space="preserve">лиц, муниципальных служащих» абзац второй изложить в </w:t>
      </w:r>
      <w:r w:rsidR="00447BED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14:paraId="107E2CE7" w14:textId="77777777" w:rsidR="00EC7067" w:rsidRPr="003209B5" w:rsidRDefault="00EC7067" w:rsidP="00EC706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«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5.</w:t>
      </w:r>
      <w:r w:rsidR="00A7296F" w:rsidRPr="003209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09B5">
        <w:rPr>
          <w:rFonts w:ascii="Times New Roman" w:eastAsia="Times New Roman" w:hAnsi="Times New Roman" w:cs="Times New Roman"/>
          <w:sz w:val="28"/>
          <w:szCs w:val="28"/>
        </w:rPr>
        <w:t>.1.Жалоба может быть направлена по почте, через МФЦ, с использованием сети Интернет,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самоуправления.»;</w:t>
      </w:r>
    </w:p>
    <w:p w14:paraId="538D430E" w14:textId="46F7A1D9" w:rsidR="00DC22F0" w:rsidRPr="003209B5" w:rsidRDefault="00DC22F0" w:rsidP="00DC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9B5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7A0C8D" w:rsidRPr="003209B5">
        <w:rPr>
          <w:rFonts w:ascii="Times New Roman" w:eastAsia="Calibri" w:hAnsi="Times New Roman" w:cs="Times New Roman"/>
          <w:sz w:val="28"/>
          <w:szCs w:val="28"/>
        </w:rPr>
        <w:t>е</w:t>
      </w:r>
      <w:r w:rsidRPr="003209B5">
        <w:rPr>
          <w:rFonts w:ascii="Times New Roman" w:eastAsia="Calibri" w:hAnsi="Times New Roman" w:cs="Times New Roman"/>
          <w:sz w:val="28"/>
          <w:szCs w:val="28"/>
        </w:rPr>
        <w:t xml:space="preserve"> №1 к </w:t>
      </w:r>
      <w:r w:rsidR="00447BED">
        <w:rPr>
          <w:rFonts w:ascii="Times New Roman" w:eastAsia="Calibri" w:hAnsi="Times New Roman" w:cs="Times New Roman"/>
          <w:sz w:val="28"/>
          <w:szCs w:val="28"/>
        </w:rPr>
        <w:t>А</w:t>
      </w:r>
      <w:r w:rsidRPr="003209B5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 предоставления муниципальной услуги «</w:t>
      </w:r>
      <w:r w:rsidR="0039460A" w:rsidRPr="003209B5">
        <w:rPr>
          <w:rFonts w:ascii="Times New Roman" w:eastAsia="Calibri" w:hAnsi="Times New Roman" w:cs="Times New Roman"/>
          <w:sz w:val="28"/>
          <w:szCs w:val="28"/>
        </w:rPr>
        <w:t>Выдача разрешения на использование земель или земельных участков, находящихся в муниципальной собственности, земель или земельных участков</w:t>
      </w:r>
      <w:r w:rsidR="00447BED">
        <w:rPr>
          <w:rFonts w:ascii="Times New Roman" w:eastAsia="Calibri" w:hAnsi="Times New Roman" w:cs="Times New Roman"/>
          <w:sz w:val="28"/>
          <w:szCs w:val="28"/>
        </w:rPr>
        <w:t>,</w:t>
      </w:r>
      <w:r w:rsidR="0039460A" w:rsidRPr="003209B5">
        <w:rPr>
          <w:rFonts w:ascii="Times New Roman" w:eastAsia="Calibri" w:hAnsi="Times New Roman" w:cs="Times New Roman"/>
          <w:sz w:val="28"/>
          <w:szCs w:val="28"/>
        </w:rPr>
        <w:t xml:space="preserve"> государственная</w:t>
      </w:r>
      <w:r w:rsidR="00447B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460A" w:rsidRPr="003209B5">
        <w:rPr>
          <w:rFonts w:ascii="Times New Roman" w:eastAsia="Calibri" w:hAnsi="Times New Roman" w:cs="Times New Roman"/>
          <w:sz w:val="28"/>
          <w:szCs w:val="28"/>
        </w:rPr>
        <w:t>собственность на которые не разграничена, без предоставления участков и установления сервитута</w:t>
      </w:r>
      <w:r w:rsidRPr="003209B5">
        <w:rPr>
          <w:rFonts w:ascii="Times New Roman" w:eastAsia="Calibri" w:hAnsi="Times New Roman" w:cs="Times New Roman"/>
          <w:sz w:val="28"/>
          <w:szCs w:val="28"/>
        </w:rPr>
        <w:t>»</w:t>
      </w:r>
      <w:r w:rsidR="005A60D3" w:rsidRPr="003209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9B5">
        <w:rPr>
          <w:rFonts w:ascii="Times New Roman" w:eastAsia="Calibri" w:hAnsi="Times New Roman" w:cs="Times New Roman"/>
          <w:sz w:val="28"/>
          <w:szCs w:val="28"/>
        </w:rPr>
        <w:t>изложить в редакции</w:t>
      </w:r>
      <w:r w:rsidR="007A0C8D" w:rsidRPr="003209B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6D523F35" w14:textId="40410F18" w:rsidR="00DC22F0" w:rsidRPr="003209B5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 w:rsidR="00447B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0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</w:t>
      </w:r>
      <w:r w:rsidRPr="00320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сети Интернет и в газете «Деловой вестник Пугачевского муниципального района».</w:t>
      </w:r>
    </w:p>
    <w:p w14:paraId="074FCD44" w14:textId="77777777" w:rsidR="00DC22F0" w:rsidRPr="003209B5" w:rsidRDefault="00DC22F0" w:rsidP="00DC2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1B826AAB" w14:textId="353DA149" w:rsidR="00A7296F" w:rsidRDefault="00A7296F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614BEF" w14:textId="67AABE34" w:rsidR="002447E7" w:rsidRDefault="002447E7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4FBB71" w14:textId="77777777" w:rsidR="002447E7" w:rsidRPr="003209B5" w:rsidRDefault="002447E7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42E81A" w14:textId="77777777" w:rsidR="00BB5C90" w:rsidRPr="003209B5" w:rsidRDefault="00BB5C9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заместитель главы </w:t>
      </w:r>
    </w:p>
    <w:p w14:paraId="22CF2050" w14:textId="77777777" w:rsidR="00DC22F0" w:rsidRPr="003209B5" w:rsidRDefault="00BB5C90" w:rsidP="00DC2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="00DC22F0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Пугачевского</w:t>
      </w:r>
    </w:p>
    <w:p w14:paraId="7F176211" w14:textId="692AB434" w:rsidR="007A0C8D" w:rsidRPr="003209B5" w:rsidRDefault="00DC22F0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5C90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2447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BB5C90" w:rsidRPr="00320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А.А.Цуприков</w:t>
      </w:r>
    </w:p>
    <w:p w14:paraId="3F1A318B" w14:textId="77777777" w:rsidR="008A0757" w:rsidRPr="003209B5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EB75A3" w14:textId="77777777" w:rsidR="008A0757" w:rsidRPr="003209B5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0CEDBE" w14:textId="77777777" w:rsidR="008A0757" w:rsidRPr="003209B5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971DC" w14:textId="77777777" w:rsidR="008A0757" w:rsidRPr="003209B5" w:rsidRDefault="008A0757" w:rsidP="00BE25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61C49D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C07DA6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10F22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CE96A6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760532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20D0E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BAD47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233272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2F4FC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D62E2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741E8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837E6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954B7E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E11EB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2227D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71DF24" w14:textId="77777777" w:rsidR="00A7296F" w:rsidRPr="003209B5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8A37BA" w14:textId="2650292D" w:rsidR="00A7296F" w:rsidRDefault="00A7296F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48679B" w14:textId="30BB915B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42734" w14:textId="4E20B2E2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7B5C65" w14:textId="329475CB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7C431" w14:textId="01AE3E4E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98FA26" w14:textId="4BC1460B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8F45A" w14:textId="7CB31129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A64462" w14:textId="119A526C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8C596" w14:textId="30A0E8DB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11D979" w14:textId="4FD0CE79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8DD7CB" w14:textId="149C4670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46F94C" w14:textId="1FD6C4CF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8F7C5" w14:textId="4355E761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9A5186" w14:textId="283660FE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3A58C" w14:textId="5D62CB51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ECC00" w14:textId="6284F337" w:rsidR="002447E7" w:rsidRDefault="002447E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C9726D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 w:rsidRPr="002447E7">
        <w:rPr>
          <w:rFonts w:ascii="Times New Roman" w:hAnsi="Times New Roman" w:cs="Times New Roman"/>
          <w:bCs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bCs/>
          <w:sz w:val="28"/>
          <w:szCs w:val="28"/>
        </w:rPr>
        <w:t>ложение к постановлению</w:t>
      </w:r>
    </w:p>
    <w:p w14:paraId="58C9E65C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408CB873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14:paraId="366BC9CE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Саратовской области</w:t>
      </w:r>
    </w:p>
    <w:p w14:paraId="21736F4E" w14:textId="475C2E5F" w:rsidR="002447E7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 мая 2022 года № 455</w:t>
      </w:r>
    </w:p>
    <w:p w14:paraId="53F9E277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«Приложение № 1 к Административному</w:t>
      </w:r>
    </w:p>
    <w:p w14:paraId="1C6397C9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регламенту по предоставлению муниципальной</w:t>
      </w:r>
    </w:p>
    <w:p w14:paraId="14436476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услуги «Выдача разрешения на использование</w:t>
      </w:r>
    </w:p>
    <w:p w14:paraId="02CA4E5F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 или земельных участков, находящихся</w:t>
      </w:r>
    </w:p>
    <w:p w14:paraId="35574A63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муниципальной собственности, земель или</w:t>
      </w:r>
    </w:p>
    <w:p w14:paraId="0BE02CE3" w14:textId="77777777" w:rsidR="00F7179A" w:rsidRDefault="002447E7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земельных участков, государственная собственность</w:t>
      </w:r>
      <w:r w:rsidR="00F7179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 которые не разграничена</w:t>
      </w:r>
      <w:r w:rsidR="00F7179A">
        <w:rPr>
          <w:rFonts w:ascii="Times New Roman" w:hAnsi="Times New Roman" w:cs="Times New Roman"/>
          <w:bCs/>
          <w:sz w:val="28"/>
          <w:szCs w:val="28"/>
        </w:rPr>
        <w:t>,</w:t>
      </w:r>
    </w:p>
    <w:p w14:paraId="1EED8640" w14:textId="11D1F63A" w:rsidR="002447E7" w:rsidRPr="002447E7" w:rsidRDefault="00F7179A" w:rsidP="00F7179A">
      <w:pPr>
        <w:pStyle w:val="ConsPlusNormal"/>
        <w:ind w:left="382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 предоставления участков и установления сервитута»</w:t>
      </w:r>
    </w:p>
    <w:p w14:paraId="5533FF04" w14:textId="77777777" w:rsidR="00F7179A" w:rsidRDefault="00F7179A" w:rsidP="008A075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88B7A2" w14:textId="1F24789E" w:rsidR="008A0757" w:rsidRPr="003209B5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FF98C41" w14:textId="77777777" w:rsidR="008A0757" w:rsidRPr="003209B5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о местах нахождения и графике работы органа местного</w:t>
      </w:r>
    </w:p>
    <w:p w14:paraId="6386819D" w14:textId="77777777" w:rsidR="008A0757" w:rsidRPr="003209B5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самоуправления, структурного подразделения,</w:t>
      </w:r>
    </w:p>
    <w:p w14:paraId="3A27425F" w14:textId="77777777" w:rsidR="008A0757" w:rsidRPr="003209B5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9B5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 услугу, МФЦ</w:t>
      </w:r>
    </w:p>
    <w:p w14:paraId="0F2A044A" w14:textId="77777777" w:rsidR="008A0757" w:rsidRPr="003209B5" w:rsidRDefault="008A0757" w:rsidP="008A07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F35330" w14:textId="77777777" w:rsidR="008A0757" w:rsidRPr="003209B5" w:rsidRDefault="008A0757" w:rsidP="008A07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842"/>
        <w:gridCol w:w="1985"/>
        <w:gridCol w:w="2070"/>
      </w:tblGrid>
      <w:tr w:rsidR="008A0757" w:rsidRPr="00F7179A" w14:paraId="75966A09" w14:textId="77777777" w:rsidTr="00F717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CB3D24" w14:textId="77777777" w:rsidR="008A0757" w:rsidRPr="00F7179A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56CB7" w14:textId="77777777" w:rsidR="008A0757" w:rsidRPr="00F7179A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86BC4" w14:textId="77777777" w:rsidR="008A0757" w:rsidRPr="00F7179A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B1C64" w14:textId="77777777" w:rsidR="008A0757" w:rsidRPr="00F7179A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83E" w14:textId="77777777" w:rsidR="008A0757" w:rsidRPr="00F7179A" w:rsidRDefault="008A0757" w:rsidP="00403F0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8A0757" w:rsidRPr="00F7179A" w14:paraId="47899F89" w14:textId="77777777" w:rsidTr="00F717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EE178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785D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 г.Пугачев, ул.Пушкинская, д.280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22B00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8 (84574) 23830</w:t>
            </w:r>
          </w:p>
          <w:p w14:paraId="38A88714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(84574) 22826 - факс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C948" w14:textId="77777777" w:rsidR="008A0757" w:rsidRPr="00F7179A" w:rsidRDefault="0039460A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apmr.info@mail.ru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FC7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1DFE8038" w14:textId="46217B93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</w:tr>
      <w:tr w:rsidR="008A0757" w:rsidRPr="00F7179A" w14:paraId="6C6202B6" w14:textId="77777777" w:rsidTr="00F717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A37A5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Отдел по управ-лению муници-пальным иму-ществом адми-нистрации Пуга-чевского муници-пального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5657E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 г.Пугачев, ул.Пушкинская, д.280, каб.№7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38797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8 (84574) 22802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56627" w14:textId="5DFE46FD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A5C8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3110CBAA" w14:textId="45700473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00. до 17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(перерыв 12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00)</w:t>
            </w:r>
          </w:p>
        </w:tc>
      </w:tr>
      <w:tr w:rsidR="008A0757" w:rsidRPr="00F7179A" w14:paraId="35A57E47" w14:textId="77777777" w:rsidTr="00F7179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EE4AD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76B55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Саратовская обл., г.Пугачев, ул.Топорковская, д.91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8D7558" w14:textId="77777777" w:rsidR="008A0757" w:rsidRPr="00F7179A" w:rsidRDefault="008A0757" w:rsidP="0040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+7 (8452) 65-39-69 (единая справочная служба)</w:t>
            </w:r>
          </w:p>
          <w:p w14:paraId="68DB8629" w14:textId="77777777" w:rsidR="008A0757" w:rsidRPr="00F7179A" w:rsidRDefault="008A0757" w:rsidP="0040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+7 (927) 114-42-65 (для справок)</w:t>
            </w:r>
          </w:p>
          <w:p w14:paraId="48B6C0E4" w14:textId="77777777" w:rsidR="008A0757" w:rsidRPr="00F7179A" w:rsidRDefault="008A0757" w:rsidP="0040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+7 (927) 112-93-29 (для справок)</w:t>
            </w:r>
          </w:p>
          <w:p w14:paraId="2612B72F" w14:textId="77777777" w:rsidR="008A0757" w:rsidRPr="00F7179A" w:rsidRDefault="008A0757" w:rsidP="0040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A3D13" w14:textId="77777777" w:rsidR="008A0757" w:rsidRPr="00F7179A" w:rsidRDefault="00F7179A" w:rsidP="00403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A0757" w:rsidRPr="00F7179A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https://mfc64.ru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1D2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- пятница </w:t>
            </w:r>
          </w:p>
          <w:p w14:paraId="09794672" w14:textId="5039839C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20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14:paraId="0C903CE3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14:paraId="147C9028" w14:textId="113C6A6D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с 9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00 до 17</w:t>
            </w:r>
            <w:r w:rsidR="00F7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 xml:space="preserve">00. </w:t>
            </w:r>
          </w:p>
          <w:p w14:paraId="09B31125" w14:textId="77777777" w:rsidR="008A0757" w:rsidRPr="00F7179A" w:rsidRDefault="008A0757" w:rsidP="00403F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179A">
              <w:rPr>
                <w:rFonts w:ascii="Times New Roman" w:hAnsi="Times New Roman" w:cs="Times New Roman"/>
                <w:sz w:val="24"/>
                <w:szCs w:val="24"/>
              </w:rPr>
              <w:t>воскресенье - выходной</w:t>
            </w:r>
          </w:p>
        </w:tc>
      </w:tr>
    </w:tbl>
    <w:p w14:paraId="28EA285C" w14:textId="77777777" w:rsidR="008A0757" w:rsidRPr="003209B5" w:rsidRDefault="008A0757" w:rsidP="00BE2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1B1E99" w14:textId="05D4A562" w:rsidR="007A0C8D" w:rsidRDefault="00F7179A" w:rsidP="00F7179A">
      <w:pPr>
        <w:jc w:val="center"/>
      </w:pPr>
      <w:r>
        <w:t>__________________</w:t>
      </w:r>
      <w:bookmarkStart w:id="0" w:name="_GoBack"/>
      <w:bookmarkEnd w:id="0"/>
    </w:p>
    <w:sectPr w:rsidR="007A0C8D" w:rsidSect="003209B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F0"/>
    <w:rsid w:val="00002176"/>
    <w:rsid w:val="00004955"/>
    <w:rsid w:val="00033BA5"/>
    <w:rsid w:val="00044B97"/>
    <w:rsid w:val="000973DA"/>
    <w:rsid w:val="000A71FB"/>
    <w:rsid w:val="00200EF2"/>
    <w:rsid w:val="002447E7"/>
    <w:rsid w:val="00254D0B"/>
    <w:rsid w:val="00280DBD"/>
    <w:rsid w:val="002D2000"/>
    <w:rsid w:val="003209B5"/>
    <w:rsid w:val="003331D9"/>
    <w:rsid w:val="0039196D"/>
    <w:rsid w:val="0039460A"/>
    <w:rsid w:val="00405014"/>
    <w:rsid w:val="00431BC5"/>
    <w:rsid w:val="00447BED"/>
    <w:rsid w:val="004D047F"/>
    <w:rsid w:val="005641C3"/>
    <w:rsid w:val="005A60D3"/>
    <w:rsid w:val="007A0C8D"/>
    <w:rsid w:val="00836C29"/>
    <w:rsid w:val="0083732D"/>
    <w:rsid w:val="00845FE6"/>
    <w:rsid w:val="008A0757"/>
    <w:rsid w:val="00903BFA"/>
    <w:rsid w:val="00935F50"/>
    <w:rsid w:val="00984743"/>
    <w:rsid w:val="009F22F8"/>
    <w:rsid w:val="00A7296F"/>
    <w:rsid w:val="00BB5C90"/>
    <w:rsid w:val="00BC3B5D"/>
    <w:rsid w:val="00BE25E0"/>
    <w:rsid w:val="00C72716"/>
    <w:rsid w:val="00C83769"/>
    <w:rsid w:val="00C83A18"/>
    <w:rsid w:val="00CB4C17"/>
    <w:rsid w:val="00D5314A"/>
    <w:rsid w:val="00DC22F0"/>
    <w:rsid w:val="00EC7067"/>
    <w:rsid w:val="00EF4124"/>
    <w:rsid w:val="00F52032"/>
    <w:rsid w:val="00F7179A"/>
    <w:rsid w:val="00FA2984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13F5"/>
  <w15:docId w15:val="{642B388D-3ED5-4BD1-8A4C-1B958EE8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2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431BC5"/>
    <w:rPr>
      <w:color w:val="0000FF" w:themeColor="hyperlink"/>
      <w:u w:val="single"/>
    </w:rPr>
  </w:style>
  <w:style w:type="paragraph" w:customStyle="1" w:styleId="ConsPlusNormal">
    <w:name w:val="ConsPlusNormal"/>
    <w:rsid w:val="008A0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64.ru" TargetMode="External"/><Relationship Id="rId4" Type="http://schemas.openxmlformats.org/officeDocument/2006/relationships/hyperlink" Target="https://mfc6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dcterms:created xsi:type="dcterms:W3CDTF">2022-05-11T06:40:00Z</dcterms:created>
  <dcterms:modified xsi:type="dcterms:W3CDTF">2022-05-12T09:53:00Z</dcterms:modified>
</cp:coreProperties>
</file>