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50059" w14:textId="77777777" w:rsidR="00214D39" w:rsidRDefault="00214D39" w:rsidP="001F0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E9D3A4" w14:textId="77777777" w:rsidR="00214D39" w:rsidRDefault="00214D39" w:rsidP="001F0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533C43F" w14:textId="77777777" w:rsidR="00214D39" w:rsidRDefault="00214D39" w:rsidP="001F0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FB25C66" w14:textId="77777777" w:rsidR="00214D39" w:rsidRDefault="00214D39" w:rsidP="001F0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70D917D" w14:textId="77777777" w:rsidR="00214D39" w:rsidRDefault="00214D39" w:rsidP="001F0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75AC9A1" w14:textId="77777777" w:rsidR="00214D39" w:rsidRDefault="00214D39" w:rsidP="001F0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A9E50AC" w14:textId="77777777" w:rsidR="00214D39" w:rsidRDefault="00214D39" w:rsidP="001F0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0CD1D5A" w14:textId="77777777" w:rsidR="00214D39" w:rsidRDefault="00214D39" w:rsidP="001F0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7F24CC1" w14:textId="77777777" w:rsidR="00214D39" w:rsidRDefault="00214D39" w:rsidP="001F0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E38135D" w14:textId="77777777" w:rsidR="00214D39" w:rsidRDefault="00214D39" w:rsidP="001F0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2F035F0" w14:textId="77777777" w:rsidR="00214D39" w:rsidRDefault="00214D39" w:rsidP="001F0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91443D" w14:textId="7F7AAF35" w:rsidR="001F0183" w:rsidRDefault="00214D39" w:rsidP="00214D3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от 2 февраля 2022 года № 87</w:t>
      </w:r>
    </w:p>
    <w:p w14:paraId="63E0471B" w14:textId="20A0861B" w:rsidR="00214D39" w:rsidRDefault="00214D39" w:rsidP="001F0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9458B68" w14:textId="77777777" w:rsidR="00214D39" w:rsidRDefault="00214D39" w:rsidP="001F0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FF38D0F" w14:textId="77777777" w:rsidR="001F0183" w:rsidRDefault="001F0183" w:rsidP="001F0183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перечня мероприятий по развитию регулярных</w:t>
      </w:r>
    </w:p>
    <w:p w14:paraId="1D775B6F" w14:textId="77777777" w:rsidR="001F0183" w:rsidRDefault="001F0183" w:rsidP="001F0183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перевозок пассажиров и багажа автомобильным транспортом</w:t>
      </w:r>
    </w:p>
    <w:p w14:paraId="06FB6E3F" w14:textId="77777777" w:rsidR="001F0183" w:rsidRDefault="001F0183" w:rsidP="001F0183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муниципальным маршрутам регулярных перевозок на территории </w:t>
      </w:r>
      <w:r w:rsidR="00BB13F3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8C67B1">
        <w:rPr>
          <w:rFonts w:ascii="Times New Roman" w:eastAsia="Times New Roman" w:hAnsi="Times New Roman" w:cs="Times New Roman"/>
          <w:b/>
          <w:sz w:val="28"/>
          <w:szCs w:val="28"/>
        </w:rPr>
        <w:t>города Пугачева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Саратовской области на 2022-2026 годы</w:t>
      </w:r>
    </w:p>
    <w:p w14:paraId="76C10DD9" w14:textId="0C01E735" w:rsidR="001F0183" w:rsidRDefault="001F0183" w:rsidP="001F0183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0F883D" w14:textId="77777777" w:rsidR="00214D39" w:rsidRDefault="00214D39" w:rsidP="001F0183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3D290D" w14:textId="24792592" w:rsidR="001F0183" w:rsidRDefault="001F0183" w:rsidP="001F0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повышения качества и эффективности транспортного обслуживания населения </w:t>
      </w:r>
      <w:r w:rsidR="008C67B1">
        <w:rPr>
          <w:rFonts w:ascii="Times New Roman" w:eastAsia="Times New Roman" w:hAnsi="Times New Roman" w:cs="Times New Roman"/>
          <w:sz w:val="28"/>
          <w:szCs w:val="28"/>
        </w:rPr>
        <w:t>города Пугачева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части пассажирских перевозок, определения направления развития пассажирских перевозок автомобильным транспортом в муниципальном сообщении на долгосрочную перспективу и сохранения сети муниципальных маршрутов регулярных перевозок на территории </w:t>
      </w:r>
      <w:r w:rsidR="008C67B1">
        <w:rPr>
          <w:rFonts w:ascii="Times New Roman" w:eastAsia="Times New Roman" w:hAnsi="Times New Roman" w:cs="Times New Roman"/>
          <w:sz w:val="28"/>
          <w:szCs w:val="28"/>
        </w:rPr>
        <w:t>города Пугачева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Саратовской области от 28 марта 2016 года</w:t>
      </w:r>
      <w:r w:rsidR="00436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 31-ЗСО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Саратовской области», Уставом Пугачевского муниципального района администрация Пугачевского муниципального района ПОСТАНОВЛЯЕТ:</w:t>
      </w:r>
    </w:p>
    <w:p w14:paraId="305CD53B" w14:textId="7D79367A" w:rsidR="001F0183" w:rsidRDefault="001F0183" w:rsidP="001F0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1.Утвердить сведения о видах регулярных перевозок по муниципальным маршрутам регулярных перевозок на территории</w:t>
      </w:r>
      <w:r w:rsidR="00BB13F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8C67B1">
        <w:rPr>
          <w:rFonts w:ascii="Times New Roman" w:eastAsia="Times New Roman" w:hAnsi="Times New Roman" w:cs="Times New Roman"/>
          <w:sz w:val="28"/>
          <w:szCs w:val="28"/>
        </w:rPr>
        <w:t xml:space="preserve">города Пугачева </w:t>
      </w:r>
      <w:r w:rsidR="00BB13F3">
        <w:rPr>
          <w:rFonts w:ascii="Times New Roman" w:eastAsia="Times New Roman" w:hAnsi="Times New Roman" w:cs="Times New Roman"/>
          <w:sz w:val="28"/>
          <w:szCs w:val="28"/>
        </w:rPr>
        <w:t xml:space="preserve">Саратовской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на 2022-2026 годы, согласно приложению №</w:t>
      </w:r>
      <w:r w:rsidR="00214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</w:p>
    <w:p w14:paraId="746CF56C" w14:textId="2E2BF236" w:rsidR="001F0183" w:rsidRDefault="001F0183" w:rsidP="001F0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2.Утвердить перечень мероприятий по развитию регулярных перевозок пассажиров по муниципальным маршрутам регулярных перевозок автомобильным транспортом в </w:t>
      </w:r>
      <w:r w:rsidR="00BB13F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образовании города Пугачева Саратовской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на 2022-2026 годы, согласно приложению №</w:t>
      </w:r>
      <w:r w:rsidR="00214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</w:p>
    <w:p w14:paraId="13102AE5" w14:textId="004F95A3" w:rsidR="001F0183" w:rsidRDefault="001F0183" w:rsidP="001F0183">
      <w:pPr>
        <w:tabs>
          <w:tab w:val="left" w:pos="73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3.Контроль за исполнением настоящего постановления возложить на заместителя главы администрации Пугачевского муниципального района по жилищно-коммунальному хозяйству и градостроительству</w:t>
      </w:r>
      <w:r w:rsidR="00214D39">
        <w:rPr>
          <w:rFonts w:ascii="Times New Roman" w:hAnsi="Times New Roman"/>
          <w:sz w:val="28"/>
          <w:szCs w:val="28"/>
        </w:rPr>
        <w:t xml:space="preserve"> Степанова О.А.</w:t>
      </w:r>
    </w:p>
    <w:p w14:paraId="6E4A5400" w14:textId="77777777" w:rsidR="001F0183" w:rsidRDefault="001F0183" w:rsidP="001F0183">
      <w:pPr>
        <w:tabs>
          <w:tab w:val="left" w:pos="9360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4.Отделу информации, анализа и общественных отношений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опубликовать настоящее постановление, разместив его на официальном сайте администрации Пугачевского муниципального района в информационно – коммуникационной сети Интернет.</w:t>
      </w:r>
    </w:p>
    <w:p w14:paraId="348588C6" w14:textId="77777777" w:rsidR="001F0183" w:rsidRDefault="001F0183" w:rsidP="001F0183">
      <w:pPr>
        <w:tabs>
          <w:tab w:val="left" w:pos="9360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5.Настоящее постановление вступает в силу со дня его официального опубликования.</w:t>
      </w:r>
    </w:p>
    <w:p w14:paraId="01DCE8AD" w14:textId="2EEA578A" w:rsidR="001F0183" w:rsidRDefault="001F0183" w:rsidP="001F0183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6F2D18A1" w14:textId="3016CDFA" w:rsidR="00214D39" w:rsidRDefault="00214D39" w:rsidP="001F0183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75E8C277" w14:textId="77777777" w:rsidR="00214D39" w:rsidRDefault="00214D39" w:rsidP="001F0183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12D6F909" w14:textId="5257A896" w:rsidR="001F0183" w:rsidRDefault="001F0183" w:rsidP="001F018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</w:t>
      </w:r>
      <w:r w:rsidR="004360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Пугачевского</w:t>
      </w:r>
    </w:p>
    <w:p w14:paraId="5C1C8CFC" w14:textId="1DBE78C1" w:rsidR="001F0183" w:rsidRDefault="001F0183" w:rsidP="001F0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муниципального района                                                                   </w:t>
      </w:r>
      <w:r w:rsidR="005733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А.В.Янин</w:t>
      </w:r>
    </w:p>
    <w:p w14:paraId="4E5991AA" w14:textId="77777777" w:rsidR="001F0183" w:rsidRDefault="001F0183" w:rsidP="001F0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1F0183">
          <w:pgSz w:w="11906" w:h="16838"/>
          <w:pgMar w:top="1135" w:right="567" w:bottom="284" w:left="1701" w:header="709" w:footer="709" w:gutter="0"/>
          <w:cols w:space="720"/>
        </w:sectPr>
      </w:pPr>
    </w:p>
    <w:p w14:paraId="21DD8E77" w14:textId="77777777" w:rsidR="00573368" w:rsidRDefault="001F0183" w:rsidP="00016716">
      <w:pPr>
        <w:spacing w:after="0" w:line="240" w:lineRule="auto"/>
        <w:ind w:left="94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="00573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783E4F6C" w14:textId="77777777" w:rsidR="007633FB" w:rsidRDefault="00573368" w:rsidP="00016716">
      <w:pPr>
        <w:spacing w:after="0" w:line="240" w:lineRule="auto"/>
        <w:ind w:left="94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F0183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183">
        <w:rPr>
          <w:rFonts w:ascii="Times New Roman" w:hAnsi="Times New Roman" w:cs="Times New Roman"/>
          <w:sz w:val="28"/>
          <w:szCs w:val="28"/>
        </w:rPr>
        <w:t>Пугачевского</w:t>
      </w:r>
      <w:r w:rsidR="007633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44CD3B" w14:textId="42D4C960" w:rsidR="00573368" w:rsidRDefault="007633FB" w:rsidP="00016716">
      <w:pPr>
        <w:spacing w:after="0" w:line="240" w:lineRule="auto"/>
        <w:ind w:left="949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1F018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79ADF72D" w14:textId="4404E8C8" w:rsidR="001F0183" w:rsidRPr="00016716" w:rsidRDefault="001F0183" w:rsidP="00016716">
      <w:pPr>
        <w:spacing w:after="0" w:line="240" w:lineRule="auto"/>
        <w:ind w:left="94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73368">
        <w:rPr>
          <w:rFonts w:ascii="Times New Roman" w:hAnsi="Times New Roman" w:cs="Times New Roman"/>
          <w:sz w:val="28"/>
          <w:szCs w:val="28"/>
        </w:rPr>
        <w:t xml:space="preserve">2 февраля </w:t>
      </w:r>
      <w:r>
        <w:rPr>
          <w:rFonts w:ascii="Times New Roman" w:hAnsi="Times New Roman" w:cs="Times New Roman"/>
          <w:sz w:val="28"/>
          <w:szCs w:val="28"/>
        </w:rPr>
        <w:t xml:space="preserve">2022 года № </w:t>
      </w:r>
      <w:r w:rsidR="00573368">
        <w:rPr>
          <w:rFonts w:ascii="Times New Roman" w:hAnsi="Times New Roman" w:cs="Times New Roman"/>
          <w:sz w:val="28"/>
          <w:szCs w:val="28"/>
        </w:rPr>
        <w:t>87</w:t>
      </w:r>
    </w:p>
    <w:p w14:paraId="21F0743B" w14:textId="77777777" w:rsidR="001F0183" w:rsidRDefault="001F0183" w:rsidP="001F0183">
      <w:pPr>
        <w:spacing w:after="0" w:line="240" w:lineRule="auto"/>
        <w:ind w:firstLine="8931"/>
        <w:rPr>
          <w:rFonts w:ascii="Times New Roman" w:hAnsi="Times New Roman" w:cs="Times New Roman"/>
          <w:sz w:val="24"/>
          <w:szCs w:val="24"/>
        </w:rPr>
      </w:pPr>
    </w:p>
    <w:p w14:paraId="20A7D114" w14:textId="77777777" w:rsidR="001F0183" w:rsidRDefault="001F0183" w:rsidP="001F0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610CB758" w14:textId="77777777" w:rsidR="001F0183" w:rsidRDefault="001F0183" w:rsidP="001F0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видах регулярных перевозок по муниципальным маршрутам регулярных перевозок</w:t>
      </w:r>
    </w:p>
    <w:p w14:paraId="3FE284F5" w14:textId="77777777" w:rsidR="001F0183" w:rsidRDefault="001F0183" w:rsidP="001F0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BB1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13F3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7B1">
        <w:rPr>
          <w:rFonts w:ascii="Times New Roman" w:hAnsi="Times New Roman" w:cs="Times New Roman"/>
          <w:b/>
          <w:sz w:val="28"/>
          <w:szCs w:val="28"/>
        </w:rPr>
        <w:t>города Пугачева</w:t>
      </w:r>
      <w:r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 на 2022-2026 годы</w:t>
      </w:r>
    </w:p>
    <w:p w14:paraId="70138A9C" w14:textId="77777777" w:rsidR="001F0183" w:rsidRDefault="001F0183" w:rsidP="001F0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B97A2F" w14:textId="77777777" w:rsidR="001F0183" w:rsidRDefault="001F0183" w:rsidP="001F0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2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9"/>
        <w:gridCol w:w="3260"/>
        <w:gridCol w:w="980"/>
        <w:gridCol w:w="1288"/>
        <w:gridCol w:w="674"/>
        <w:gridCol w:w="709"/>
        <w:gridCol w:w="709"/>
        <w:gridCol w:w="709"/>
        <w:gridCol w:w="708"/>
        <w:gridCol w:w="6414"/>
      </w:tblGrid>
      <w:tr w:rsidR="001F0183" w14:paraId="34AD4520" w14:textId="77777777" w:rsidTr="00016716">
        <w:trPr>
          <w:trHeight w:val="783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912C20" w14:textId="77777777" w:rsidR="001F0183" w:rsidRDefault="001F0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56934D" w14:textId="77777777" w:rsidR="001F0183" w:rsidRDefault="001F0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Номер, наименование маршрута регулярных перевозок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5DDC59" w14:textId="77777777" w:rsidR="001F0183" w:rsidRDefault="001F0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сообще-ния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DB00F8" w14:textId="77777777" w:rsidR="001F0183" w:rsidRDefault="001F0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 (факт на 01.01.2021)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C1249A" w14:textId="77777777" w:rsidR="001F0183" w:rsidRDefault="001F0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A6011B" w14:textId="72EEC1C2" w:rsidR="001F0183" w:rsidRDefault="001F0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2D2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856EDC" w14:textId="77777777" w:rsidR="001F0183" w:rsidRDefault="001F0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FA9FC1" w14:textId="77777777" w:rsidR="001F0183" w:rsidRDefault="001F0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CF5A93" w14:textId="77777777" w:rsidR="001F0183" w:rsidRDefault="001F0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D27A5E" w14:textId="77777777" w:rsidR="001F0183" w:rsidRDefault="001F0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1F0183" w14:paraId="521BA3BD" w14:textId="77777777" w:rsidTr="00016716">
        <w:trPr>
          <w:trHeight w:val="283"/>
        </w:trPr>
        <w:tc>
          <w:tcPr>
            <w:tcW w:w="1602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41B723" w14:textId="77777777" w:rsidR="001F0183" w:rsidRDefault="001F0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Существующие автобусные маршруты регулярных перевозок</w:t>
            </w:r>
          </w:p>
        </w:tc>
      </w:tr>
      <w:tr w:rsidR="001F0183" w14:paraId="11C975A0" w14:textId="77777777" w:rsidTr="00016716">
        <w:trPr>
          <w:trHeight w:val="260"/>
        </w:trPr>
        <w:tc>
          <w:tcPr>
            <w:tcW w:w="1602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656467" w14:textId="77777777" w:rsidR="001F0183" w:rsidRDefault="00231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</w:t>
            </w:r>
            <w:r w:rsidR="001F0183">
              <w:rPr>
                <w:rFonts w:ascii="Times New Roman" w:hAnsi="Times New Roman" w:cs="Times New Roman"/>
                <w:sz w:val="20"/>
                <w:szCs w:val="20"/>
              </w:rPr>
              <w:t>ое сообщение</w:t>
            </w:r>
          </w:p>
        </w:tc>
      </w:tr>
      <w:tr w:rsidR="001F0183" w14:paraId="2C810B0E" w14:textId="77777777" w:rsidTr="00016716">
        <w:trPr>
          <w:trHeight w:val="882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B2230F" w14:textId="77777777" w:rsidR="001F0183" w:rsidRDefault="001F0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F7EF88" w14:textId="77777777" w:rsidR="001F0183" w:rsidRDefault="001F0183" w:rsidP="000167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1 «</w:t>
            </w:r>
            <w:r w:rsidR="00016716">
              <w:rPr>
                <w:rFonts w:ascii="Times New Roman" w:eastAsia="Times New Roman" w:hAnsi="Times New Roman" w:cs="Times New Roman"/>
                <w:sz w:val="20"/>
                <w:szCs w:val="20"/>
              </w:rPr>
              <w:t>Рынок-Северо-Западный микрорайон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D22A1" w14:textId="77777777" w:rsidR="001F0183" w:rsidRDefault="00733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63563" w14:textId="77777777" w:rsidR="001F0183" w:rsidRDefault="00231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  <w:p w14:paraId="6E0AC199" w14:textId="77777777" w:rsidR="001F0183" w:rsidRDefault="001F0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B1F1FC" w14:textId="77777777" w:rsidR="00231853" w:rsidRDefault="00231853" w:rsidP="00231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  <w:p w14:paraId="1E9D1D80" w14:textId="77777777" w:rsidR="001F0183" w:rsidRDefault="001F0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817FE2" w14:textId="77777777" w:rsidR="00016716" w:rsidRDefault="00016716" w:rsidP="00016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  <w:p w14:paraId="5F13C669" w14:textId="77777777" w:rsidR="001F0183" w:rsidRDefault="001F0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AF84A9" w14:textId="7D175050" w:rsidR="001F0183" w:rsidRDefault="00573368" w:rsidP="00016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F0183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настоящее время маршрут </w:t>
            </w:r>
            <w:r w:rsidR="00016716">
              <w:rPr>
                <w:rFonts w:ascii="Times New Roman" w:hAnsi="Times New Roman" w:cs="Times New Roman"/>
                <w:sz w:val="20"/>
                <w:szCs w:val="20"/>
              </w:rPr>
              <w:t>обслуживается ИП «Кузнецова Ю.В.»</w:t>
            </w:r>
          </w:p>
        </w:tc>
      </w:tr>
      <w:tr w:rsidR="00016716" w14:paraId="3AAEE3A6" w14:textId="77777777" w:rsidTr="00016716">
        <w:trPr>
          <w:trHeight w:val="882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91F2BF" w14:textId="77777777" w:rsidR="00016716" w:rsidRDefault="00016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A815A" w14:textId="77777777" w:rsidR="00016716" w:rsidRDefault="00016716" w:rsidP="000167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2 «Вокзал-Нефтебаза»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E105D3" w14:textId="77777777" w:rsidR="00016716" w:rsidRDefault="00733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96F55" w14:textId="77777777" w:rsidR="00016716" w:rsidRDefault="00016716" w:rsidP="00231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  <w:p w14:paraId="7020D722" w14:textId="77777777" w:rsidR="00016716" w:rsidRDefault="00016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EA2997" w14:textId="77777777" w:rsidR="00016716" w:rsidRDefault="00016716" w:rsidP="00231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  <w:p w14:paraId="504A519B" w14:textId="77777777" w:rsidR="00016716" w:rsidRDefault="00016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2999A6" w14:textId="77777777" w:rsidR="00016716" w:rsidRDefault="00016716" w:rsidP="00016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  <w:p w14:paraId="2CF85630" w14:textId="77777777" w:rsidR="00016716" w:rsidRDefault="00016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0F43F5" w14:textId="72E6F239" w:rsidR="00016716" w:rsidRDefault="00573368" w:rsidP="00A04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16716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настоящее время маршрут обслуживается ИП «Кузнецова Ю.В.» </w:t>
            </w:r>
          </w:p>
        </w:tc>
      </w:tr>
      <w:tr w:rsidR="00016716" w14:paraId="7B3213CD" w14:textId="77777777" w:rsidTr="00016716">
        <w:trPr>
          <w:trHeight w:val="260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602262" w14:textId="77777777" w:rsidR="00016716" w:rsidRDefault="00016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13E398" w14:textId="77777777" w:rsidR="00016716" w:rsidRDefault="00016716" w:rsidP="000167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3 «Рынок-Мех. Карьер»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0EF777" w14:textId="77777777" w:rsidR="00016716" w:rsidRDefault="00733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86161" w14:textId="77777777" w:rsidR="00016716" w:rsidRDefault="00016716" w:rsidP="00231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  <w:p w14:paraId="39FC9537" w14:textId="77777777" w:rsidR="00016716" w:rsidRDefault="00016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F523B1" w14:textId="77777777" w:rsidR="00016716" w:rsidRDefault="00016716" w:rsidP="00231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  <w:p w14:paraId="3C67066E" w14:textId="77777777" w:rsidR="00016716" w:rsidRDefault="00016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6E8E97" w14:textId="77777777" w:rsidR="00016716" w:rsidRDefault="00016716" w:rsidP="00016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  <w:p w14:paraId="47610E85" w14:textId="77777777" w:rsidR="00016716" w:rsidRDefault="00016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76F215" w14:textId="5BAC91BC" w:rsidR="00016716" w:rsidRDefault="00573368" w:rsidP="00A04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16716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настоящее время маршрут обслуживается ИП «Кузнецова Ю.В.»</w:t>
            </w:r>
          </w:p>
        </w:tc>
      </w:tr>
      <w:tr w:rsidR="00016716" w14:paraId="428FEBA8" w14:textId="77777777" w:rsidTr="00016716">
        <w:trPr>
          <w:trHeight w:val="260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2E8932" w14:textId="77777777" w:rsidR="00016716" w:rsidRDefault="00016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522864" w14:textId="77777777" w:rsidR="00016716" w:rsidRDefault="00016716" w:rsidP="000167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5К «Рынок-Северо-Западный микрорайон»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E46D61" w14:textId="77777777" w:rsidR="00016716" w:rsidRDefault="00733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44EF0B" w14:textId="77777777" w:rsidR="00016716" w:rsidRDefault="00016716" w:rsidP="00231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  <w:p w14:paraId="06933372" w14:textId="77777777" w:rsidR="00016716" w:rsidRDefault="00016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29439A" w14:textId="77777777" w:rsidR="00016716" w:rsidRDefault="00016716" w:rsidP="00231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  <w:p w14:paraId="42135BB4" w14:textId="77777777" w:rsidR="00016716" w:rsidRDefault="00016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B1E11A" w14:textId="77777777" w:rsidR="00016716" w:rsidRDefault="00016716" w:rsidP="00016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  <w:p w14:paraId="7215A50B" w14:textId="77777777" w:rsidR="00016716" w:rsidRDefault="00016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6987EA" w14:textId="2407C4BE" w:rsidR="00016716" w:rsidRDefault="00573368" w:rsidP="00A04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16716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настоящее время маршрут обслуживается ИП «Кузнецова Ю.В.»</w:t>
            </w:r>
          </w:p>
        </w:tc>
      </w:tr>
      <w:tr w:rsidR="00016716" w14:paraId="65F88AEF" w14:textId="77777777" w:rsidTr="00016716">
        <w:trPr>
          <w:trHeight w:val="260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506918" w14:textId="77777777" w:rsidR="00016716" w:rsidRDefault="00016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DC881F" w14:textId="77777777" w:rsidR="00016716" w:rsidRDefault="00016716" w:rsidP="000167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5/1 К «Рынок-Северо-Западный микрорайон»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5EF544" w14:textId="77777777" w:rsidR="00016716" w:rsidRDefault="00733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3E9AC" w14:textId="77777777" w:rsidR="00016716" w:rsidRDefault="00016716" w:rsidP="00231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  <w:p w14:paraId="71585F9F" w14:textId="77777777" w:rsidR="00016716" w:rsidRDefault="00016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59456E" w14:textId="77777777" w:rsidR="00016716" w:rsidRDefault="00016716" w:rsidP="00016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  <w:p w14:paraId="09C971BE" w14:textId="77777777" w:rsidR="00016716" w:rsidRDefault="00016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1D4544" w14:textId="77777777" w:rsidR="00016716" w:rsidRDefault="00016716" w:rsidP="00016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  <w:p w14:paraId="4DF700DE" w14:textId="77777777" w:rsidR="00016716" w:rsidRDefault="00016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E92336" w14:textId="5646D026" w:rsidR="00016716" w:rsidRDefault="00573368" w:rsidP="00A04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16716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настоящее время маршрут обслуживается ИП «Кузнецова Ю.В.» </w:t>
            </w:r>
          </w:p>
        </w:tc>
      </w:tr>
      <w:tr w:rsidR="00016716" w14:paraId="7F5584A9" w14:textId="77777777" w:rsidTr="00016716">
        <w:trPr>
          <w:trHeight w:val="260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F6D522" w14:textId="77777777" w:rsidR="00016716" w:rsidRDefault="00016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5B38D1" w14:textId="77777777" w:rsidR="00016716" w:rsidRDefault="00016716" w:rsidP="000167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6 «Вокзал-Водозабор»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9F7DFF" w14:textId="77777777" w:rsidR="00016716" w:rsidRDefault="00733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B171D4" w14:textId="77777777" w:rsidR="00016716" w:rsidRDefault="00016716" w:rsidP="00231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  <w:p w14:paraId="2768DC2F" w14:textId="77777777" w:rsidR="00016716" w:rsidRDefault="00016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D3CED0" w14:textId="77777777" w:rsidR="00016716" w:rsidRDefault="00016716" w:rsidP="00016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  <w:p w14:paraId="64B1F64D" w14:textId="77777777" w:rsidR="00016716" w:rsidRDefault="00016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42C1D0" w14:textId="77777777" w:rsidR="00016716" w:rsidRDefault="00016716" w:rsidP="00016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  <w:p w14:paraId="0E121A3D" w14:textId="77777777" w:rsidR="00016716" w:rsidRDefault="00016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85492F" w14:textId="76CE5B34" w:rsidR="00016716" w:rsidRDefault="00573368" w:rsidP="00A04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16716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настоящее время маршрут обслуживается ИП «Кузнецова Ю.В.»</w:t>
            </w:r>
          </w:p>
        </w:tc>
      </w:tr>
    </w:tbl>
    <w:p w14:paraId="0ECF3983" w14:textId="77777777" w:rsidR="001F0183" w:rsidRDefault="001F0183" w:rsidP="001F0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1F0183" w14:paraId="5E88E173" w14:textId="77777777" w:rsidTr="001F0183">
        <w:tc>
          <w:tcPr>
            <w:tcW w:w="7393" w:type="dxa"/>
            <w:hideMark/>
          </w:tcPr>
          <w:p w14:paraId="6AE3D56D" w14:textId="7807BBCE" w:rsidR="001F0183" w:rsidRDefault="001F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обозначения:</w:t>
            </w:r>
          </w:p>
          <w:p w14:paraId="5BBCBEC0" w14:textId="77777777" w:rsidR="002D2567" w:rsidRDefault="002D2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FAD5C" w14:textId="77777777" w:rsidR="001F0183" w:rsidRDefault="0073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F0183">
              <w:rPr>
                <w:rFonts w:ascii="Times New Roman" w:hAnsi="Times New Roman" w:cs="Times New Roman"/>
                <w:sz w:val="24"/>
                <w:szCs w:val="24"/>
              </w:rPr>
              <w:t xml:space="preserve"> – маршрут регулярных перевозок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1F0183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сообщения;</w:t>
            </w:r>
          </w:p>
          <w:p w14:paraId="5A2A7883" w14:textId="77777777" w:rsidR="001F0183" w:rsidRDefault="001F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– регулярные перевозки по регулируемым тарифам;</w:t>
            </w:r>
          </w:p>
          <w:p w14:paraId="2A5E2E7B" w14:textId="3BAD6F55" w:rsidR="001F0183" w:rsidRDefault="001F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14:paraId="7A29E5F1" w14:textId="77777777" w:rsidR="001F0183" w:rsidRDefault="001F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8A618" w14:textId="0794F1AA" w:rsidR="001F0183" w:rsidRDefault="001F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7F0865" w14:textId="77777777" w:rsidR="001F0183" w:rsidRDefault="001F0183" w:rsidP="001F0183">
      <w:pPr>
        <w:spacing w:after="0" w:line="240" w:lineRule="auto"/>
      </w:pPr>
    </w:p>
    <w:p w14:paraId="5B71C2BD" w14:textId="77777777" w:rsidR="001F0183" w:rsidRDefault="001F0183" w:rsidP="001F0183">
      <w:pPr>
        <w:spacing w:after="0" w:line="240" w:lineRule="auto"/>
        <w:sectPr w:rsidR="001F0183">
          <w:pgSz w:w="16838" w:h="11906" w:orient="landscape"/>
          <w:pgMar w:top="1418" w:right="567" w:bottom="567" w:left="567" w:header="709" w:footer="709" w:gutter="0"/>
          <w:cols w:space="720"/>
        </w:sectPr>
      </w:pPr>
    </w:p>
    <w:p w14:paraId="3648A168" w14:textId="0B631A59" w:rsidR="001F0183" w:rsidRDefault="001F0183" w:rsidP="001F018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573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к постановлению администрации Пугачевского муниципального района </w:t>
      </w:r>
    </w:p>
    <w:p w14:paraId="1B64D6F8" w14:textId="4F412798" w:rsidR="001F0183" w:rsidRDefault="001F0183" w:rsidP="001F018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73368">
        <w:rPr>
          <w:rFonts w:ascii="Times New Roman" w:hAnsi="Times New Roman" w:cs="Times New Roman"/>
          <w:sz w:val="28"/>
          <w:szCs w:val="28"/>
        </w:rPr>
        <w:t>2 февраля</w:t>
      </w:r>
      <w:r>
        <w:rPr>
          <w:rFonts w:ascii="Times New Roman" w:hAnsi="Times New Roman" w:cs="Times New Roman"/>
          <w:sz w:val="28"/>
          <w:szCs w:val="28"/>
        </w:rPr>
        <w:t xml:space="preserve"> 2022 года №</w:t>
      </w:r>
      <w:r w:rsidR="00573368">
        <w:rPr>
          <w:rFonts w:ascii="Times New Roman" w:hAnsi="Times New Roman" w:cs="Times New Roman"/>
          <w:sz w:val="28"/>
          <w:szCs w:val="28"/>
        </w:rPr>
        <w:t xml:space="preserve"> 87</w:t>
      </w:r>
    </w:p>
    <w:p w14:paraId="0697A6D0" w14:textId="77777777" w:rsidR="001F0183" w:rsidRDefault="001F0183" w:rsidP="001F018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02E72E51" w14:textId="77777777" w:rsidR="001F0183" w:rsidRDefault="001F0183" w:rsidP="001F018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79E8881A" w14:textId="77777777" w:rsidR="001F0183" w:rsidRDefault="001F0183" w:rsidP="001F0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68BA53DE" w14:textId="77777777" w:rsidR="001F0183" w:rsidRDefault="001F0183" w:rsidP="001F0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по развитию регулярных перевозок пассажиров </w:t>
      </w:r>
    </w:p>
    <w:p w14:paraId="4F305752" w14:textId="77777777" w:rsidR="001F0183" w:rsidRDefault="001F0183" w:rsidP="001F0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по муниципальным маршрутам регулярных перевозок автомобильным транспортом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BB13F3">
        <w:rPr>
          <w:rFonts w:ascii="Times New Roman" w:eastAsia="Times New Roman" w:hAnsi="Times New Roman" w:cs="Times New Roman"/>
          <w:b/>
          <w:sz w:val="28"/>
          <w:szCs w:val="28"/>
        </w:rPr>
        <w:t>муниципальном образовании города Пугачева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Саратовской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2022-2026 годы</w:t>
      </w:r>
    </w:p>
    <w:p w14:paraId="0C92BF4E" w14:textId="77777777" w:rsidR="001F0183" w:rsidRDefault="001F0183" w:rsidP="001F0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86"/>
        <w:gridCol w:w="3827"/>
        <w:gridCol w:w="1595"/>
        <w:gridCol w:w="3513"/>
      </w:tblGrid>
      <w:tr w:rsidR="001F0183" w14:paraId="1FC7DA00" w14:textId="77777777" w:rsidTr="00787A8C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C1D6FE" w14:textId="77777777" w:rsidR="001F0183" w:rsidRDefault="001F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61CF4D" w14:textId="77777777" w:rsidR="001F0183" w:rsidRDefault="001F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5A8EB9" w14:textId="77777777" w:rsidR="001F0183" w:rsidRDefault="001F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220933" w14:textId="77777777" w:rsidR="001F0183" w:rsidRDefault="001F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 мероприятия</w:t>
            </w:r>
          </w:p>
        </w:tc>
      </w:tr>
      <w:tr w:rsidR="001F0183" w14:paraId="0030EEEE" w14:textId="77777777" w:rsidTr="00787A8C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02EEC4" w14:textId="77777777" w:rsidR="001F0183" w:rsidRDefault="001F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8EBAF4" w14:textId="77777777" w:rsidR="001F0183" w:rsidRDefault="001F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пассажиропотоков и интенсивности на муниципальных маршрутах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7161C" w14:textId="77777777" w:rsidR="001F0183" w:rsidRDefault="001F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 годы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12A84" w14:textId="77777777" w:rsidR="002D2567" w:rsidRDefault="002D2567" w:rsidP="0078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F0183">
              <w:rPr>
                <w:rFonts w:ascii="Times New Roman" w:hAnsi="Times New Roman" w:cs="Times New Roman"/>
                <w:sz w:val="24"/>
                <w:szCs w:val="24"/>
              </w:rPr>
              <w:t>тдел жилищно-коммунального хозяйства администрации Пугачевского муниципального района</w:t>
            </w:r>
            <w:r w:rsidR="00787A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307E034" w14:textId="689BF84A" w:rsidR="001F0183" w:rsidRDefault="00787A8C" w:rsidP="0078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8C">
              <w:rPr>
                <w:rFonts w:ascii="Times New Roman" w:hAnsi="Times New Roman" w:cs="Times New Roman"/>
                <w:sz w:val="24"/>
                <w:szCs w:val="24"/>
              </w:rPr>
              <w:t>МАУ "Служба единого балансодержателя"</w:t>
            </w:r>
          </w:p>
        </w:tc>
      </w:tr>
      <w:tr w:rsidR="00787A8C" w14:paraId="24E212DD" w14:textId="77777777" w:rsidTr="00787A8C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4AD13D" w14:textId="77777777" w:rsidR="00787A8C" w:rsidRDefault="00787A8C" w:rsidP="0078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49F485" w14:textId="77777777" w:rsidR="00787A8C" w:rsidRDefault="00787A8C" w:rsidP="0078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вида перевозок по муниципальным маршрутам по регулируемым тарифам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364EA3" w14:textId="77777777" w:rsidR="00787A8C" w:rsidRDefault="00787A8C" w:rsidP="00787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 годы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EEC313" w14:textId="77777777" w:rsidR="002D2567" w:rsidRDefault="002D2567" w:rsidP="0078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7A8C">
              <w:rPr>
                <w:rFonts w:ascii="Times New Roman" w:hAnsi="Times New Roman" w:cs="Times New Roman"/>
                <w:sz w:val="24"/>
                <w:szCs w:val="24"/>
              </w:rPr>
              <w:t>тдел жилищно-коммунального хозяйства администрации Пугачевского муниципального района;</w:t>
            </w:r>
          </w:p>
          <w:p w14:paraId="77737F28" w14:textId="4C3A4826" w:rsidR="00787A8C" w:rsidRDefault="00787A8C" w:rsidP="0078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8C">
              <w:rPr>
                <w:rFonts w:ascii="Times New Roman" w:hAnsi="Times New Roman" w:cs="Times New Roman"/>
                <w:sz w:val="24"/>
                <w:szCs w:val="24"/>
              </w:rPr>
              <w:t>МАУ "Служба единого балансодержателя"</w:t>
            </w:r>
          </w:p>
        </w:tc>
      </w:tr>
      <w:tr w:rsidR="00787A8C" w14:paraId="23E9A22E" w14:textId="77777777" w:rsidTr="00787A8C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FA64C1" w14:textId="77777777" w:rsidR="00787A8C" w:rsidRDefault="00787A8C" w:rsidP="0078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F809FF" w14:textId="77777777" w:rsidR="00787A8C" w:rsidRDefault="00787A8C" w:rsidP="0078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или уменьшение интенсивности движения по муниципальным маршрутам регулярных перевозок в зависимости от изменений пассажиропотоков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A432DC" w14:textId="77777777" w:rsidR="00787A8C" w:rsidRDefault="00787A8C" w:rsidP="00787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 года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5477C" w14:textId="77777777" w:rsidR="002D2567" w:rsidRDefault="002D2567" w:rsidP="0078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7A8C">
              <w:rPr>
                <w:rFonts w:ascii="Times New Roman" w:hAnsi="Times New Roman" w:cs="Times New Roman"/>
                <w:sz w:val="24"/>
                <w:szCs w:val="24"/>
              </w:rPr>
              <w:t>тдел жилищно-коммунального хозяйства администрации Пугачевского муниципального района;</w:t>
            </w:r>
          </w:p>
          <w:p w14:paraId="0F3FF6BE" w14:textId="1409A96C" w:rsidR="00787A8C" w:rsidRDefault="00787A8C" w:rsidP="0078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8C">
              <w:rPr>
                <w:rFonts w:ascii="Times New Roman" w:hAnsi="Times New Roman" w:cs="Times New Roman"/>
                <w:sz w:val="24"/>
                <w:szCs w:val="24"/>
              </w:rPr>
              <w:t>МАУ "Служба единого балансодержателя"</w:t>
            </w:r>
          </w:p>
        </w:tc>
      </w:tr>
      <w:tr w:rsidR="00787A8C" w14:paraId="1F81C3F1" w14:textId="77777777" w:rsidTr="00787A8C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FF794E" w14:textId="77777777" w:rsidR="00787A8C" w:rsidRDefault="00787A8C" w:rsidP="0078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DD80D2" w14:textId="77777777" w:rsidR="00787A8C" w:rsidRDefault="00787A8C" w:rsidP="0078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Установление, изменение, отмена муниципальных маршрутов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A3F02D" w14:textId="77777777" w:rsidR="00787A8C" w:rsidRDefault="00787A8C" w:rsidP="00787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 годы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B8E2E" w14:textId="77777777" w:rsidR="002D2567" w:rsidRDefault="002D2567" w:rsidP="0078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7A8C">
              <w:rPr>
                <w:rFonts w:ascii="Times New Roman" w:hAnsi="Times New Roman" w:cs="Times New Roman"/>
                <w:sz w:val="24"/>
                <w:szCs w:val="24"/>
              </w:rPr>
              <w:t xml:space="preserve">тдел жилищно-коммунального хозяйства администрации Пугачевского муниципального района; </w:t>
            </w:r>
          </w:p>
          <w:p w14:paraId="2741B9CD" w14:textId="3D5A37C7" w:rsidR="00787A8C" w:rsidRDefault="00787A8C" w:rsidP="0078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8C">
              <w:rPr>
                <w:rFonts w:ascii="Times New Roman" w:hAnsi="Times New Roman" w:cs="Times New Roman"/>
                <w:sz w:val="24"/>
                <w:szCs w:val="24"/>
              </w:rPr>
              <w:t>МАУ "Служба единого балансодержателя"</w:t>
            </w:r>
          </w:p>
        </w:tc>
      </w:tr>
      <w:tr w:rsidR="00787A8C" w14:paraId="65467746" w14:textId="77777777" w:rsidTr="00787A8C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46BF8E" w14:textId="77777777" w:rsidR="00787A8C" w:rsidRDefault="00787A8C" w:rsidP="0078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2F7D9B" w14:textId="77777777" w:rsidR="00787A8C" w:rsidRDefault="00787A8C" w:rsidP="0078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аукционов на право получения свидетельства об осуществлении перевозок пассажиров и багажа по муниципальным маршрутам регулярных перевозок по регулируемым тарифам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F2870A" w14:textId="77777777" w:rsidR="00787A8C" w:rsidRDefault="00787A8C" w:rsidP="00787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 годы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7B7E93" w14:textId="77777777" w:rsidR="002D2567" w:rsidRDefault="002D2567" w:rsidP="0078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7A8C">
              <w:rPr>
                <w:rFonts w:ascii="Times New Roman" w:hAnsi="Times New Roman" w:cs="Times New Roman"/>
                <w:sz w:val="24"/>
                <w:szCs w:val="24"/>
              </w:rPr>
              <w:t>тдел жилищно-коммунального хозяйства администрации Пугачевского муниципального района;</w:t>
            </w:r>
          </w:p>
          <w:p w14:paraId="78335B67" w14:textId="2B856B8B" w:rsidR="00787A8C" w:rsidRDefault="00787A8C" w:rsidP="0078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8C">
              <w:rPr>
                <w:rFonts w:ascii="Times New Roman" w:hAnsi="Times New Roman" w:cs="Times New Roman"/>
                <w:sz w:val="24"/>
                <w:szCs w:val="24"/>
              </w:rPr>
              <w:t>МАУ "Служба единого балансодержателя"</w:t>
            </w:r>
          </w:p>
        </w:tc>
      </w:tr>
    </w:tbl>
    <w:p w14:paraId="5B5AB82E" w14:textId="77777777" w:rsidR="001F0183" w:rsidRDefault="001F0183" w:rsidP="001F0183">
      <w:pPr>
        <w:spacing w:after="0" w:line="240" w:lineRule="auto"/>
        <w:rPr>
          <w:sz w:val="24"/>
          <w:szCs w:val="24"/>
        </w:rPr>
      </w:pPr>
    </w:p>
    <w:p w14:paraId="4258B14D" w14:textId="77777777" w:rsidR="004A4CE4" w:rsidRDefault="004A4CE4"/>
    <w:sectPr w:rsidR="004A4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253"/>
    <w:rsid w:val="00016716"/>
    <w:rsid w:val="001F0183"/>
    <w:rsid w:val="00214D39"/>
    <w:rsid w:val="00231853"/>
    <w:rsid w:val="002D2567"/>
    <w:rsid w:val="00436057"/>
    <w:rsid w:val="004A4CE4"/>
    <w:rsid w:val="00573368"/>
    <w:rsid w:val="005E3B1F"/>
    <w:rsid w:val="00733C13"/>
    <w:rsid w:val="007633FB"/>
    <w:rsid w:val="00787A8C"/>
    <w:rsid w:val="008C67B1"/>
    <w:rsid w:val="00B042C5"/>
    <w:rsid w:val="00BB13F3"/>
    <w:rsid w:val="00F3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D858D"/>
  <w15:docId w15:val="{E6826527-1A79-4705-958A-AEABC641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1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183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2022-01-20T12:57:00Z</cp:lastPrinted>
  <dcterms:created xsi:type="dcterms:W3CDTF">2022-01-20T12:57:00Z</dcterms:created>
  <dcterms:modified xsi:type="dcterms:W3CDTF">2022-02-02T05:06:00Z</dcterms:modified>
</cp:coreProperties>
</file>