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2F204" w14:textId="77777777" w:rsidR="008C5C2A" w:rsidRDefault="008C5C2A" w:rsidP="006A3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ADD3B4C" w14:textId="77777777" w:rsidR="008C5C2A" w:rsidRDefault="008C5C2A" w:rsidP="006A3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FA6C6D" w14:textId="77777777" w:rsidR="008C5C2A" w:rsidRDefault="008C5C2A" w:rsidP="006A3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CF31D0E" w14:textId="77777777" w:rsidR="008C5C2A" w:rsidRDefault="008C5C2A" w:rsidP="006A3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FC41C90" w14:textId="77777777" w:rsidR="008C5C2A" w:rsidRDefault="008C5C2A" w:rsidP="006A3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4E429FF" w14:textId="77777777" w:rsidR="008C5C2A" w:rsidRDefault="008C5C2A" w:rsidP="006A3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7E0BBB" w14:textId="1394D449" w:rsidR="008C5C2A" w:rsidRDefault="008C5C2A" w:rsidP="006A3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FA0B5B5" w14:textId="77777777" w:rsidR="008C5C2A" w:rsidRDefault="008C5C2A" w:rsidP="006A3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720E323" w14:textId="77628465" w:rsidR="00732401" w:rsidRDefault="002B6BBF" w:rsidP="006A3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C5C2A">
        <w:rPr>
          <w:rFonts w:ascii="Times New Roman" w:hAnsi="Times New Roman" w:cs="Times New Roman"/>
          <w:sz w:val="28"/>
          <w:szCs w:val="28"/>
        </w:rPr>
        <w:t>2 феврал</w:t>
      </w:r>
      <w:r>
        <w:rPr>
          <w:rFonts w:ascii="Times New Roman" w:hAnsi="Times New Roman" w:cs="Times New Roman"/>
          <w:sz w:val="28"/>
          <w:szCs w:val="28"/>
        </w:rPr>
        <w:t>я 2022 года №</w:t>
      </w:r>
      <w:r w:rsidR="008C5C2A">
        <w:rPr>
          <w:rFonts w:ascii="Times New Roman" w:hAnsi="Times New Roman" w:cs="Times New Roman"/>
          <w:sz w:val="28"/>
          <w:szCs w:val="28"/>
        </w:rPr>
        <w:t xml:space="preserve"> 89</w:t>
      </w:r>
    </w:p>
    <w:p w14:paraId="2983FD8A" w14:textId="47A26429" w:rsidR="002B6BBF" w:rsidRDefault="002B6BBF" w:rsidP="00A41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E9483F" w14:textId="77777777" w:rsidR="002B6BBF" w:rsidRDefault="002B6BBF" w:rsidP="00A41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B677E1" w14:textId="27BE5632" w:rsidR="008264AE" w:rsidRDefault="008264AE" w:rsidP="008264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8264AE">
        <w:rPr>
          <w:rFonts w:ascii="Times New Roman" w:eastAsia="Times New Roman" w:hAnsi="Times New Roman" w:cs="Times New Roman"/>
          <w:b/>
          <w:bCs/>
          <w:sz w:val="28"/>
          <w:szCs w:val="20"/>
        </w:rPr>
        <w:t>О внесении изменени</w:t>
      </w:r>
      <w:r w:rsidR="006A3B42">
        <w:rPr>
          <w:rFonts w:ascii="Times New Roman" w:eastAsia="Times New Roman" w:hAnsi="Times New Roman" w:cs="Times New Roman"/>
          <w:b/>
          <w:bCs/>
          <w:sz w:val="28"/>
          <w:szCs w:val="20"/>
        </w:rPr>
        <w:t>й</w:t>
      </w:r>
      <w:r w:rsidRPr="008264AE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в постановление </w:t>
      </w: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администрации </w:t>
      </w:r>
    </w:p>
    <w:p w14:paraId="5A21B520" w14:textId="77777777" w:rsidR="008264AE" w:rsidRDefault="008264AE" w:rsidP="008264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8264AE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Пугачевского муниципального района </w:t>
      </w: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Саратовской области</w:t>
      </w:r>
    </w:p>
    <w:p w14:paraId="5A2E63EA" w14:textId="77777777" w:rsidR="008264AE" w:rsidRPr="008264AE" w:rsidRDefault="008264AE" w:rsidP="008264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от </w:t>
      </w:r>
      <w:r w:rsidR="00574D6A">
        <w:rPr>
          <w:rFonts w:ascii="Times New Roman" w:eastAsia="Times New Roman" w:hAnsi="Times New Roman" w:cs="Times New Roman"/>
          <w:b/>
          <w:bCs/>
          <w:sz w:val="28"/>
          <w:szCs w:val="20"/>
        </w:rPr>
        <w:t>19</w:t>
      </w: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августа </w:t>
      </w:r>
      <w:r w:rsidRPr="008264AE">
        <w:rPr>
          <w:rFonts w:ascii="Times New Roman" w:eastAsia="Times New Roman" w:hAnsi="Times New Roman" w:cs="Times New Roman"/>
          <w:b/>
          <w:bCs/>
          <w:sz w:val="28"/>
          <w:szCs w:val="20"/>
        </w:rPr>
        <w:t>20</w:t>
      </w:r>
      <w:r w:rsidR="00A416E3">
        <w:rPr>
          <w:rFonts w:ascii="Times New Roman" w:eastAsia="Times New Roman" w:hAnsi="Times New Roman" w:cs="Times New Roman"/>
          <w:b/>
          <w:bCs/>
          <w:sz w:val="28"/>
          <w:szCs w:val="20"/>
        </w:rPr>
        <w:t>20</w:t>
      </w:r>
      <w:r w:rsidRPr="008264AE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года № </w:t>
      </w:r>
      <w:r w:rsidR="00A416E3">
        <w:rPr>
          <w:rFonts w:ascii="Times New Roman" w:eastAsia="Times New Roman" w:hAnsi="Times New Roman" w:cs="Times New Roman"/>
          <w:b/>
          <w:bCs/>
          <w:sz w:val="28"/>
          <w:szCs w:val="20"/>
        </w:rPr>
        <w:t>726</w:t>
      </w:r>
    </w:p>
    <w:p w14:paraId="40BBF94D" w14:textId="77777777" w:rsidR="008264AE" w:rsidRPr="008264AE" w:rsidRDefault="008264AE" w:rsidP="008264A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14:paraId="0657CB07" w14:textId="77777777" w:rsidR="008264AE" w:rsidRPr="008264AE" w:rsidRDefault="008264AE" w:rsidP="008264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71148D07" w14:textId="121AD003" w:rsidR="00A416E3" w:rsidRPr="00094307" w:rsidRDefault="00834B37" w:rsidP="00A416E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94307">
        <w:rPr>
          <w:rFonts w:ascii="Times New Roman" w:hAnsi="Times New Roman" w:cs="Times New Roman"/>
          <w:sz w:val="28"/>
          <w:szCs w:val="28"/>
        </w:rPr>
        <w:t xml:space="preserve"> целях осуществления долгосрочного бюджетного планирования в Пугачевском муниципальном районе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416E3" w:rsidRPr="00094307">
        <w:rPr>
          <w:rFonts w:ascii="Times New Roman" w:hAnsi="Times New Roman" w:cs="Times New Roman"/>
          <w:sz w:val="28"/>
          <w:szCs w:val="28"/>
        </w:rPr>
        <w:t xml:space="preserve"> соответствии с пунктом 4 статьи 170.1 Бюджетного кодекса Российской Федерации,</w:t>
      </w:r>
      <w:r w:rsidR="00A416E3" w:rsidRPr="00094307">
        <w:rPr>
          <w:rFonts w:ascii="Times New Roman" w:hAnsi="Times New Roman" w:cs="Times New Roman"/>
          <w:bCs/>
          <w:sz w:val="28"/>
          <w:szCs w:val="28"/>
        </w:rPr>
        <w:t xml:space="preserve">  Законом Саратовской области от 28 апреля 2015 года № 56-ЗСО «О стратегическом планировании в Саратовской области», постановлением администрации Пугачевского муниципального района </w:t>
      </w:r>
      <w:r w:rsidR="008C5C2A">
        <w:rPr>
          <w:rFonts w:ascii="Times New Roman" w:hAnsi="Times New Roman" w:cs="Times New Roman"/>
          <w:bCs/>
          <w:sz w:val="28"/>
          <w:szCs w:val="28"/>
        </w:rPr>
        <w:t xml:space="preserve">Саратовской области </w:t>
      </w:r>
      <w:r w:rsidR="00A416E3" w:rsidRPr="00094307">
        <w:rPr>
          <w:rFonts w:ascii="Times New Roman" w:hAnsi="Times New Roman" w:cs="Times New Roman"/>
          <w:bCs/>
          <w:sz w:val="28"/>
          <w:szCs w:val="28"/>
        </w:rPr>
        <w:t>от 23 августа 2016 года № 625 «Об утверждении Положения о порядке разработки и утверждения, периоде действия, а также требованиях к составу и содержанию бюджетного прогноза Пугачевского муниципального района на долгосрочный период»,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Уставом Пугачевского муниципального района</w:t>
      </w:r>
      <w:r w:rsidR="00A416E3" w:rsidRPr="00094307">
        <w:rPr>
          <w:b/>
          <w:bCs/>
          <w:sz w:val="28"/>
          <w:szCs w:val="28"/>
        </w:rPr>
        <w:t xml:space="preserve"> </w:t>
      </w:r>
      <w:r w:rsidR="00A416E3" w:rsidRPr="00094307">
        <w:rPr>
          <w:rFonts w:ascii="Times New Roman" w:hAnsi="Times New Roman" w:cs="Times New Roman"/>
          <w:bCs/>
          <w:sz w:val="28"/>
          <w:szCs w:val="28"/>
        </w:rPr>
        <w:t>администрация Пугачевского муниципального района ПОСТАНОВЛЯЕТ:</w:t>
      </w:r>
    </w:p>
    <w:p w14:paraId="3C733C4E" w14:textId="15D349CD" w:rsidR="008264AE" w:rsidRPr="008264AE" w:rsidRDefault="008264AE" w:rsidP="008264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264A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1.Внести в постановление администрации Пугачевского муниципального района Саратовской области от  </w:t>
      </w:r>
      <w:r w:rsidR="00A416E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19</w:t>
      </w:r>
      <w:r w:rsidRPr="008264A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8264AE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августа</w:t>
      </w:r>
      <w:r w:rsidRPr="008264A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20</w:t>
      </w:r>
      <w:r w:rsidR="00A416E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20</w:t>
      </w:r>
      <w:r w:rsidRPr="008264A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года № </w:t>
      </w:r>
      <w:r w:rsidR="00A416E3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726</w:t>
      </w:r>
      <w:r w:rsidRPr="008264A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«Об утверждении </w:t>
      </w:r>
      <w:r w:rsidRPr="008264AE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бюджетного прогноза Пугачевского муниципальног</w:t>
      </w: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о района на долгосрочный период</w:t>
      </w:r>
      <w:r w:rsidR="00A416E3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 до 2026 года</w:t>
      </w:r>
      <w:r w:rsidRPr="008264A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» следующ</w:t>
      </w:r>
      <w:r w:rsidR="006A3B4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и</w:t>
      </w:r>
      <w:r w:rsidRPr="008264A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е изменени</w:t>
      </w:r>
      <w:r w:rsidR="006A3B4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я</w:t>
      </w:r>
      <w:r w:rsidRPr="008264A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:</w:t>
      </w:r>
    </w:p>
    <w:p w14:paraId="2BDD526E" w14:textId="6C04CE0A" w:rsidR="008264AE" w:rsidRPr="008264AE" w:rsidRDefault="008264AE" w:rsidP="008264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264A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приложени</w:t>
      </w:r>
      <w:r w:rsidR="00A416E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я №</w:t>
      </w:r>
      <w:r w:rsidR="006A3B4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A416E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1 и </w:t>
      </w:r>
      <w:r w:rsidR="00834B3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№</w:t>
      </w:r>
      <w:r w:rsidR="006A3B4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A416E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2 к </w:t>
      </w:r>
      <w:r w:rsidR="00834B3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Б</w:t>
      </w:r>
      <w:r w:rsidR="00A416E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юджетному прогнозу Пугачевского муниципального района на долгосрочный период до 2026 года</w:t>
      </w:r>
      <w:r w:rsidRPr="008264A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834B3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изложить в </w:t>
      </w:r>
      <w:r w:rsidRPr="008264A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редакции согласно приложени</w:t>
      </w:r>
      <w:r w:rsidR="006A3B4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ям</w:t>
      </w:r>
      <w:r w:rsidR="008C5C2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№ 1, № 2</w:t>
      </w:r>
      <w:r w:rsidRPr="008264A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</w:t>
      </w:r>
    </w:p>
    <w:p w14:paraId="64B0147C" w14:textId="43205DF3" w:rsidR="008264AE" w:rsidRPr="008264AE" w:rsidRDefault="008264AE" w:rsidP="008264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 w:rsidR="006A3B42">
        <w:rPr>
          <w:rFonts w:ascii="Times New Roman" w:eastAsiaTheme="minorHAnsi" w:hAnsi="Times New Roman" w:cs="Times New Roman"/>
          <w:sz w:val="28"/>
          <w:szCs w:val="28"/>
          <w:lang w:eastAsia="en-US"/>
        </w:rPr>
        <w:t>Отделу информации, анализа и общественных отношений администрации Пугачевского муниципального района о</w:t>
      </w:r>
      <w:r w:rsidRPr="008264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публиковать настоящее постановление, разместив </w:t>
      </w:r>
      <w:r w:rsidR="006A3B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его </w:t>
      </w:r>
      <w:r w:rsidRPr="008264AE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14:paraId="520EC0AC" w14:textId="77777777" w:rsidR="008264AE" w:rsidRPr="008264AE" w:rsidRDefault="008264AE" w:rsidP="008264AE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3.</w:t>
      </w:r>
      <w:r w:rsidRPr="008264AE">
        <w:rPr>
          <w:rFonts w:ascii="Times New Roman" w:eastAsiaTheme="minorHAnsi" w:hAnsi="Times New Roman"/>
          <w:sz w:val="28"/>
          <w:szCs w:val="28"/>
          <w:lang w:eastAsia="en-US"/>
        </w:rPr>
        <w:t>Настоящее постановление вступает в силу со дня его официального опубликования.</w:t>
      </w:r>
    </w:p>
    <w:p w14:paraId="4669B3FC" w14:textId="77777777" w:rsidR="008264AE" w:rsidRPr="008264AE" w:rsidRDefault="008264AE" w:rsidP="008264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02AB757" w14:textId="77777777" w:rsidR="008264AE" w:rsidRPr="008264AE" w:rsidRDefault="008264AE" w:rsidP="008264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1C87AEA" w14:textId="77777777" w:rsidR="008264AE" w:rsidRPr="008264AE" w:rsidRDefault="008264AE" w:rsidP="008264AE">
      <w:pPr>
        <w:tabs>
          <w:tab w:val="left" w:pos="65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8264A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Глава Пугачевского </w:t>
      </w:r>
    </w:p>
    <w:p w14:paraId="63205BF1" w14:textId="5492FDC3" w:rsidR="008264AE" w:rsidRPr="008264AE" w:rsidRDefault="008264AE" w:rsidP="008264AE">
      <w:pPr>
        <w:tabs>
          <w:tab w:val="left" w:pos="65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8264A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муниципального района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                        </w:t>
      </w:r>
      <w:r w:rsidR="00834B3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ab/>
        <w:t xml:space="preserve">       </w:t>
      </w:r>
      <w:proofErr w:type="spellStart"/>
      <w:r w:rsidR="00834B3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А.В.Янин</w:t>
      </w:r>
      <w:proofErr w:type="spellEnd"/>
    </w:p>
    <w:p w14:paraId="21281C13" w14:textId="13A6CF23" w:rsidR="008264AE" w:rsidRPr="008264AE" w:rsidRDefault="008264AE" w:rsidP="00316BD5">
      <w:pPr>
        <w:suppressAutoHyphens/>
        <w:spacing w:after="0" w:line="100" w:lineRule="atLeast"/>
        <w:ind w:left="5245"/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</w:pPr>
      <w:r w:rsidRPr="008264AE"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  <w:lastRenderedPageBreak/>
        <w:t xml:space="preserve">Приложение </w:t>
      </w:r>
      <w:r w:rsidR="008C5C2A"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  <w:t xml:space="preserve">№ 1 </w:t>
      </w:r>
      <w:r w:rsidRPr="008264AE"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  <w:t>к постановлению</w:t>
      </w:r>
    </w:p>
    <w:p w14:paraId="1AC9C98A" w14:textId="77777777" w:rsidR="008264AE" w:rsidRPr="008264AE" w:rsidRDefault="008264AE" w:rsidP="00316BD5">
      <w:pPr>
        <w:suppressAutoHyphens/>
        <w:spacing w:after="0" w:line="100" w:lineRule="atLeast"/>
        <w:ind w:left="5245"/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</w:pPr>
      <w:r w:rsidRPr="008264AE"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  <w:t>администрации Пугачевского</w:t>
      </w:r>
    </w:p>
    <w:p w14:paraId="4A45754B" w14:textId="77777777" w:rsidR="008264AE" w:rsidRPr="008264AE" w:rsidRDefault="008264AE" w:rsidP="00316BD5">
      <w:pPr>
        <w:suppressAutoHyphens/>
        <w:spacing w:after="0" w:line="100" w:lineRule="atLeast"/>
        <w:ind w:left="5245"/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</w:pPr>
      <w:r w:rsidRPr="008264AE"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  <w:t>муниципального района</w:t>
      </w:r>
    </w:p>
    <w:p w14:paraId="65B1A6FE" w14:textId="4A400EB5" w:rsidR="008264AE" w:rsidRPr="008264AE" w:rsidRDefault="008264AE" w:rsidP="00316BD5">
      <w:pPr>
        <w:suppressAutoHyphens/>
        <w:spacing w:after="0" w:line="100" w:lineRule="atLeast"/>
        <w:ind w:left="5245"/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</w:pPr>
      <w:r w:rsidRPr="008264AE"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  <w:t>от</w:t>
      </w:r>
      <w:r w:rsidR="008C5C2A"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  <w:t xml:space="preserve"> 2</w:t>
      </w:r>
      <w:r w:rsidR="00316BD5"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  <w:t xml:space="preserve"> </w:t>
      </w:r>
      <w:r w:rsidR="008C5C2A"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  <w:t>феврал</w:t>
      </w:r>
      <w:r w:rsidR="002B6BBF"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  <w:t>я</w:t>
      </w:r>
      <w:r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  <w:t xml:space="preserve"> </w:t>
      </w:r>
      <w:r w:rsidRPr="008264AE"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  <w:t>202</w:t>
      </w:r>
      <w:r w:rsidR="00834B37"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  <w:t>2</w:t>
      </w:r>
      <w:r w:rsidRPr="008264AE"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  <w:t xml:space="preserve"> года №</w:t>
      </w:r>
      <w:r w:rsidR="00316BD5"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  <w:t xml:space="preserve"> </w:t>
      </w:r>
      <w:r w:rsidR="008C5C2A"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  <w:t>89</w:t>
      </w:r>
    </w:p>
    <w:p w14:paraId="6B605BED" w14:textId="1D9262BF" w:rsidR="00316BD5" w:rsidRDefault="008264AE" w:rsidP="00316BD5">
      <w:pPr>
        <w:suppressAutoHyphens/>
        <w:spacing w:after="0" w:line="100" w:lineRule="atLeast"/>
        <w:ind w:left="5245"/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</w:pPr>
      <w:r w:rsidRPr="008264AE"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  <w:t xml:space="preserve">«Приложение </w:t>
      </w:r>
      <w:r w:rsidR="00316BD5"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  <w:t>№ 1</w:t>
      </w:r>
      <w:r w:rsidRPr="008264AE"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  <w:t xml:space="preserve"> </w:t>
      </w:r>
    </w:p>
    <w:p w14:paraId="6AB38463" w14:textId="77777777" w:rsidR="008264AE" w:rsidRPr="008264AE" w:rsidRDefault="008264AE" w:rsidP="00316BD5">
      <w:pPr>
        <w:suppressAutoHyphens/>
        <w:spacing w:after="0" w:line="100" w:lineRule="atLeast"/>
        <w:ind w:left="5245"/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</w:pPr>
      <w:r w:rsidRPr="008264AE"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  <w:t xml:space="preserve">к </w:t>
      </w:r>
      <w:r w:rsidR="00316BD5"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  <w:t>Бюджетному прогнозу</w:t>
      </w:r>
    </w:p>
    <w:p w14:paraId="03EABC62" w14:textId="13E304B1" w:rsidR="00316BD5" w:rsidRDefault="008264AE" w:rsidP="00316BD5">
      <w:pPr>
        <w:suppressAutoHyphens/>
        <w:spacing w:after="0" w:line="100" w:lineRule="atLeast"/>
        <w:ind w:left="5245"/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</w:pPr>
      <w:r w:rsidRPr="008264AE"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  <w:t>Пугачевского</w:t>
      </w:r>
      <w:r w:rsidR="00316BD5"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  <w:t xml:space="preserve"> </w:t>
      </w:r>
      <w:r w:rsidRPr="008264AE"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  <w:t>муниципального района</w:t>
      </w:r>
      <w:r w:rsidR="00316BD5"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  <w:t xml:space="preserve"> на долгосрочный </w:t>
      </w:r>
    </w:p>
    <w:p w14:paraId="5F49BD16" w14:textId="481E4A26" w:rsidR="008264AE" w:rsidRPr="00316BD5" w:rsidRDefault="00316BD5" w:rsidP="00316BD5">
      <w:pPr>
        <w:suppressAutoHyphens/>
        <w:spacing w:after="0" w:line="100" w:lineRule="atLeast"/>
        <w:ind w:left="5245"/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  <w:t>период до 2026 года</w:t>
      </w:r>
      <w:r w:rsidR="008C5C2A"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  <w:t>»</w:t>
      </w:r>
    </w:p>
    <w:p w14:paraId="2AE7EBC1" w14:textId="77777777" w:rsidR="008264AE" w:rsidRDefault="008264AE" w:rsidP="008264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1E4C2122" w14:textId="77777777" w:rsidR="00732401" w:rsidRDefault="00732401" w:rsidP="008264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27709A07" w14:textId="77777777" w:rsidR="00316BD5" w:rsidRDefault="00316BD5" w:rsidP="00316BD5">
      <w:pPr>
        <w:tabs>
          <w:tab w:val="left" w:leader="underscore" w:pos="-180"/>
        </w:tabs>
        <w:spacing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28"/>
      <w:bookmarkEnd w:id="0"/>
      <w:r w:rsidRPr="00D7142F">
        <w:rPr>
          <w:rFonts w:ascii="Times New Roman" w:hAnsi="Times New Roman" w:cs="Times New Roman"/>
          <w:b/>
          <w:sz w:val="28"/>
          <w:szCs w:val="28"/>
        </w:rPr>
        <w:t xml:space="preserve">Прогноз основных характеристик консолидированного бюджета Пугачевского муниципального района и показателей объема муниципального долга муниципального района </w:t>
      </w:r>
    </w:p>
    <w:p w14:paraId="25D1BE16" w14:textId="77777777" w:rsidR="000F561D" w:rsidRPr="008264AE" w:rsidRDefault="008264AE" w:rsidP="008264A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264AE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0F561D" w:rsidRPr="00D7142F">
        <w:rPr>
          <w:rFonts w:ascii="Times New Roman" w:hAnsi="Times New Roman" w:cs="Times New Roman"/>
        </w:rPr>
        <w:t>(тыс. рублей)</w:t>
      </w:r>
    </w:p>
    <w:tbl>
      <w:tblPr>
        <w:tblW w:w="9794" w:type="dxa"/>
        <w:tblInd w:w="95" w:type="dxa"/>
        <w:tblLook w:val="04A0" w:firstRow="1" w:lastRow="0" w:firstColumn="1" w:lastColumn="0" w:noHBand="0" w:noVBand="1"/>
      </w:tblPr>
      <w:tblGrid>
        <w:gridCol w:w="1714"/>
        <w:gridCol w:w="1134"/>
        <w:gridCol w:w="1276"/>
        <w:gridCol w:w="1134"/>
        <w:gridCol w:w="1134"/>
        <w:gridCol w:w="1134"/>
        <w:gridCol w:w="1134"/>
        <w:gridCol w:w="1134"/>
      </w:tblGrid>
      <w:tr w:rsidR="000F561D" w:rsidRPr="000F561D" w14:paraId="087C5781" w14:textId="77777777" w:rsidTr="000F561D">
        <w:trPr>
          <w:trHeight w:val="315"/>
        </w:trPr>
        <w:tc>
          <w:tcPr>
            <w:tcW w:w="1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7606AA" w14:textId="77777777" w:rsidR="000F561D" w:rsidRPr="000F561D" w:rsidRDefault="000F561D" w:rsidP="000F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56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CEA9C33" w14:textId="77777777" w:rsidR="000F561D" w:rsidRPr="000F561D" w:rsidRDefault="000F561D" w:rsidP="000F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561D">
              <w:rPr>
                <w:rFonts w:ascii="Times New Roman" w:eastAsia="Times New Roman" w:hAnsi="Times New Roman" w:cs="Times New Roman"/>
                <w:sz w:val="18"/>
                <w:szCs w:val="18"/>
              </w:rPr>
              <w:t>Отчет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F770E7E" w14:textId="77777777" w:rsidR="000F561D" w:rsidRPr="000F561D" w:rsidRDefault="000F561D" w:rsidP="000F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561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Бюджет 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573D9EE" w14:textId="77777777" w:rsidR="000F561D" w:rsidRPr="000F561D" w:rsidRDefault="000F561D" w:rsidP="000F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561D">
              <w:rPr>
                <w:rFonts w:ascii="Times New Roman" w:eastAsia="Times New Roman" w:hAnsi="Times New Roman" w:cs="Times New Roman"/>
                <w:sz w:val="18"/>
                <w:szCs w:val="18"/>
              </w:rPr>
              <w:t>Оценка</w:t>
            </w:r>
          </w:p>
        </w:tc>
      </w:tr>
      <w:tr w:rsidR="000F561D" w:rsidRPr="000F561D" w14:paraId="352E8629" w14:textId="77777777" w:rsidTr="000F561D">
        <w:trPr>
          <w:trHeight w:val="315"/>
        </w:trPr>
        <w:tc>
          <w:tcPr>
            <w:tcW w:w="17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35B3C0" w14:textId="77777777" w:rsidR="000F561D" w:rsidRPr="000F561D" w:rsidRDefault="000F561D" w:rsidP="000F5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83D95F5" w14:textId="77777777" w:rsidR="000F561D" w:rsidRPr="000F561D" w:rsidRDefault="000F561D" w:rsidP="000F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561D">
              <w:rPr>
                <w:rFonts w:ascii="Times New Roman" w:eastAsia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DAE9D3E" w14:textId="77777777" w:rsidR="000F561D" w:rsidRPr="000F561D" w:rsidRDefault="000F561D" w:rsidP="000F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561D">
              <w:rPr>
                <w:rFonts w:ascii="Times New Roman" w:eastAsia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ED300B4" w14:textId="77777777" w:rsidR="000F561D" w:rsidRPr="000F561D" w:rsidRDefault="000F561D" w:rsidP="000F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561D">
              <w:rPr>
                <w:rFonts w:ascii="Times New Roman" w:eastAsia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FCEE788" w14:textId="77777777" w:rsidR="000F561D" w:rsidRPr="000F561D" w:rsidRDefault="000F561D" w:rsidP="000F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561D">
              <w:rPr>
                <w:rFonts w:ascii="Times New Roman" w:eastAsia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F954D35" w14:textId="77777777" w:rsidR="000F561D" w:rsidRPr="000F561D" w:rsidRDefault="000F561D" w:rsidP="000F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561D">
              <w:rPr>
                <w:rFonts w:ascii="Times New Roman" w:eastAsia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DBFCD62" w14:textId="77777777" w:rsidR="000F561D" w:rsidRPr="000F561D" w:rsidRDefault="000F561D" w:rsidP="000F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561D">
              <w:rPr>
                <w:rFonts w:ascii="Times New Roman" w:eastAsia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2370E5B" w14:textId="77777777" w:rsidR="000F561D" w:rsidRPr="000F561D" w:rsidRDefault="000F561D" w:rsidP="000F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561D">
              <w:rPr>
                <w:rFonts w:ascii="Times New Roman" w:eastAsia="Times New Roman" w:hAnsi="Times New Roman" w:cs="Times New Roman"/>
                <w:sz w:val="18"/>
                <w:szCs w:val="18"/>
              </w:rPr>
              <w:t>2026 год</w:t>
            </w:r>
          </w:p>
        </w:tc>
      </w:tr>
      <w:tr w:rsidR="000F561D" w:rsidRPr="000F561D" w14:paraId="3621ADAE" w14:textId="77777777" w:rsidTr="000F561D">
        <w:trPr>
          <w:trHeight w:val="315"/>
        </w:trPr>
        <w:tc>
          <w:tcPr>
            <w:tcW w:w="1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DDA936" w14:textId="77777777" w:rsidR="000F561D" w:rsidRPr="000F561D" w:rsidRDefault="000F561D" w:rsidP="000F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56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6B1600C" w14:textId="77777777" w:rsidR="000F561D" w:rsidRPr="000F561D" w:rsidRDefault="000F561D" w:rsidP="000F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561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DBE879F" w14:textId="77777777" w:rsidR="000F561D" w:rsidRPr="000F561D" w:rsidRDefault="000F561D" w:rsidP="000F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561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165C1BE" w14:textId="77777777" w:rsidR="000F561D" w:rsidRPr="000F561D" w:rsidRDefault="000F561D" w:rsidP="000F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561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7C66DE9" w14:textId="77777777" w:rsidR="000F561D" w:rsidRPr="000F561D" w:rsidRDefault="000F561D" w:rsidP="000F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561D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2738653" w14:textId="77777777" w:rsidR="000F561D" w:rsidRPr="000F561D" w:rsidRDefault="000F561D" w:rsidP="000F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561D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4F4C93C" w14:textId="77777777" w:rsidR="000F561D" w:rsidRPr="000F561D" w:rsidRDefault="000F561D" w:rsidP="000F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561D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DD8EDA4" w14:textId="77777777" w:rsidR="000F561D" w:rsidRPr="000F561D" w:rsidRDefault="000F561D" w:rsidP="000F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561D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0F561D" w:rsidRPr="000F561D" w14:paraId="2F5CB477" w14:textId="77777777" w:rsidTr="000F561D">
        <w:trPr>
          <w:trHeight w:val="315"/>
        </w:trPr>
        <w:tc>
          <w:tcPr>
            <w:tcW w:w="979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10C4DA" w14:textId="77777777" w:rsidR="000F561D" w:rsidRPr="000F561D" w:rsidRDefault="000F561D" w:rsidP="000F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F56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Консолидированный бюджет Пугачевского муниципального района</w:t>
            </w:r>
          </w:p>
        </w:tc>
      </w:tr>
      <w:tr w:rsidR="000F561D" w:rsidRPr="000F561D" w14:paraId="12DC8C90" w14:textId="77777777" w:rsidTr="000F561D">
        <w:trPr>
          <w:trHeight w:val="315"/>
        </w:trPr>
        <w:tc>
          <w:tcPr>
            <w:tcW w:w="1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8407D5" w14:textId="77777777" w:rsidR="000F561D" w:rsidRPr="000F561D" w:rsidRDefault="000F561D" w:rsidP="000F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561D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E2D3E9B" w14:textId="77777777" w:rsidR="000F561D" w:rsidRPr="000F561D" w:rsidRDefault="000F561D" w:rsidP="000F5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561D">
              <w:rPr>
                <w:rFonts w:ascii="Times New Roman" w:eastAsia="Times New Roman" w:hAnsi="Times New Roman" w:cs="Times New Roman"/>
                <w:sz w:val="18"/>
                <w:szCs w:val="18"/>
              </w:rPr>
              <w:t>1 258 161,2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8C7C468" w14:textId="77777777" w:rsidR="000F561D" w:rsidRPr="000F561D" w:rsidRDefault="000F561D" w:rsidP="000F5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561D">
              <w:rPr>
                <w:rFonts w:ascii="Times New Roman" w:eastAsia="Times New Roman" w:hAnsi="Times New Roman" w:cs="Times New Roman"/>
                <w:sz w:val="18"/>
                <w:szCs w:val="18"/>
              </w:rPr>
              <w:t>1 571 702,4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2C6AC9E" w14:textId="77777777" w:rsidR="000F561D" w:rsidRPr="000F561D" w:rsidRDefault="000F561D" w:rsidP="000F5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561D">
              <w:rPr>
                <w:rFonts w:ascii="Times New Roman" w:eastAsia="Times New Roman" w:hAnsi="Times New Roman" w:cs="Times New Roman"/>
                <w:sz w:val="18"/>
                <w:szCs w:val="18"/>
              </w:rPr>
              <w:t>1 357 012,3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AD8CCEB" w14:textId="77777777" w:rsidR="000F561D" w:rsidRPr="000F561D" w:rsidRDefault="000F561D" w:rsidP="000F5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561D">
              <w:rPr>
                <w:rFonts w:ascii="Times New Roman" w:eastAsia="Times New Roman" w:hAnsi="Times New Roman" w:cs="Times New Roman"/>
                <w:sz w:val="18"/>
                <w:szCs w:val="18"/>
              </w:rPr>
              <w:t>1 251 286,3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A3A0A99" w14:textId="77777777" w:rsidR="000F561D" w:rsidRPr="000F561D" w:rsidRDefault="000F561D" w:rsidP="000F5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561D">
              <w:rPr>
                <w:rFonts w:ascii="Times New Roman" w:eastAsia="Times New Roman" w:hAnsi="Times New Roman" w:cs="Times New Roman"/>
                <w:sz w:val="18"/>
                <w:szCs w:val="18"/>
              </w:rPr>
              <w:t>1 236 817,0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FB5550A" w14:textId="77777777" w:rsidR="000F561D" w:rsidRPr="000F561D" w:rsidRDefault="000F561D" w:rsidP="000F5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561D">
              <w:rPr>
                <w:rFonts w:ascii="Times New Roman" w:eastAsia="Times New Roman" w:hAnsi="Times New Roman" w:cs="Times New Roman"/>
                <w:sz w:val="18"/>
                <w:szCs w:val="18"/>
              </w:rPr>
              <w:t>1 330 520,0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A8C4916" w14:textId="77777777" w:rsidR="000F561D" w:rsidRPr="000F561D" w:rsidRDefault="000F561D" w:rsidP="000F5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561D">
              <w:rPr>
                <w:rFonts w:ascii="Times New Roman" w:eastAsia="Times New Roman" w:hAnsi="Times New Roman" w:cs="Times New Roman"/>
                <w:sz w:val="18"/>
                <w:szCs w:val="18"/>
              </w:rPr>
              <w:t>1 413 320,0</w:t>
            </w:r>
          </w:p>
        </w:tc>
      </w:tr>
      <w:tr w:rsidR="000F561D" w:rsidRPr="000F561D" w14:paraId="3654869D" w14:textId="77777777" w:rsidTr="000F561D">
        <w:trPr>
          <w:trHeight w:val="315"/>
        </w:trPr>
        <w:tc>
          <w:tcPr>
            <w:tcW w:w="1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09334D" w14:textId="77777777" w:rsidR="000F561D" w:rsidRPr="000F561D" w:rsidRDefault="000F561D" w:rsidP="000F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561D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601D349" w14:textId="77777777" w:rsidR="000F561D" w:rsidRPr="000F561D" w:rsidRDefault="000F561D" w:rsidP="000F5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561D">
              <w:rPr>
                <w:rFonts w:ascii="Times New Roman" w:eastAsia="Times New Roman" w:hAnsi="Times New Roman" w:cs="Times New Roman"/>
                <w:sz w:val="18"/>
                <w:szCs w:val="18"/>
              </w:rPr>
              <w:t>1 291 318,1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F1367D8" w14:textId="77777777" w:rsidR="000F561D" w:rsidRPr="000F561D" w:rsidRDefault="000F561D" w:rsidP="000F5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561D">
              <w:rPr>
                <w:rFonts w:ascii="Times New Roman" w:eastAsia="Times New Roman" w:hAnsi="Times New Roman" w:cs="Times New Roman"/>
                <w:sz w:val="18"/>
                <w:szCs w:val="18"/>
              </w:rPr>
              <w:t>1 583 070,9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6839885" w14:textId="77777777" w:rsidR="000F561D" w:rsidRPr="000F561D" w:rsidRDefault="000F561D" w:rsidP="000F5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561D">
              <w:rPr>
                <w:rFonts w:ascii="Times New Roman" w:eastAsia="Times New Roman" w:hAnsi="Times New Roman" w:cs="Times New Roman"/>
                <w:sz w:val="18"/>
                <w:szCs w:val="18"/>
              </w:rPr>
              <w:t>1 360 012,8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17EF1FE" w14:textId="77777777" w:rsidR="000F561D" w:rsidRPr="000F561D" w:rsidRDefault="000F561D" w:rsidP="000F5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561D">
              <w:rPr>
                <w:rFonts w:ascii="Times New Roman" w:eastAsia="Times New Roman" w:hAnsi="Times New Roman" w:cs="Times New Roman"/>
                <w:sz w:val="18"/>
                <w:szCs w:val="18"/>
              </w:rPr>
              <w:t>1 236 286,3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E1688A6" w14:textId="77777777" w:rsidR="000F561D" w:rsidRPr="000F561D" w:rsidRDefault="000F561D" w:rsidP="000F5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561D">
              <w:rPr>
                <w:rFonts w:ascii="Times New Roman" w:eastAsia="Times New Roman" w:hAnsi="Times New Roman" w:cs="Times New Roman"/>
                <w:sz w:val="18"/>
                <w:szCs w:val="18"/>
              </w:rPr>
              <w:t>1 221 817,0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18506F3" w14:textId="77777777" w:rsidR="000F561D" w:rsidRPr="000F561D" w:rsidRDefault="000F561D" w:rsidP="000F5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561D">
              <w:rPr>
                <w:rFonts w:ascii="Times New Roman" w:eastAsia="Times New Roman" w:hAnsi="Times New Roman" w:cs="Times New Roman"/>
                <w:sz w:val="18"/>
                <w:szCs w:val="18"/>
              </w:rPr>
              <w:t>1 330 520,0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768460F" w14:textId="77777777" w:rsidR="000F561D" w:rsidRPr="000F561D" w:rsidRDefault="000F561D" w:rsidP="000F5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561D">
              <w:rPr>
                <w:rFonts w:ascii="Times New Roman" w:eastAsia="Times New Roman" w:hAnsi="Times New Roman" w:cs="Times New Roman"/>
                <w:sz w:val="18"/>
                <w:szCs w:val="18"/>
              </w:rPr>
              <w:t>1 413 320,0</w:t>
            </w:r>
          </w:p>
        </w:tc>
      </w:tr>
      <w:tr w:rsidR="000F561D" w:rsidRPr="000F561D" w14:paraId="64AC2387" w14:textId="77777777" w:rsidTr="000F561D">
        <w:trPr>
          <w:trHeight w:val="315"/>
        </w:trPr>
        <w:tc>
          <w:tcPr>
            <w:tcW w:w="1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BD14B7" w14:textId="77777777" w:rsidR="000F561D" w:rsidRPr="000F561D" w:rsidRDefault="000F561D" w:rsidP="000F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561D">
              <w:rPr>
                <w:rFonts w:ascii="Times New Roman" w:eastAsia="Times New Roman" w:hAnsi="Times New Roman" w:cs="Times New Roman"/>
                <w:sz w:val="18"/>
                <w:szCs w:val="18"/>
              </w:rPr>
              <w:t>Дефицит/профицит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7D0AEF5" w14:textId="77777777" w:rsidR="000F561D" w:rsidRPr="000F561D" w:rsidRDefault="000F561D" w:rsidP="000F5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561D">
              <w:rPr>
                <w:rFonts w:ascii="Times New Roman" w:eastAsia="Times New Roman" w:hAnsi="Times New Roman" w:cs="Times New Roman"/>
                <w:sz w:val="18"/>
                <w:szCs w:val="18"/>
              </w:rPr>
              <w:t>-33156,9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BD4DE38" w14:textId="77777777" w:rsidR="000F561D" w:rsidRPr="000F561D" w:rsidRDefault="000F561D" w:rsidP="000F5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561D">
              <w:rPr>
                <w:rFonts w:ascii="Times New Roman" w:eastAsia="Times New Roman" w:hAnsi="Times New Roman" w:cs="Times New Roman"/>
                <w:sz w:val="18"/>
                <w:szCs w:val="18"/>
              </w:rPr>
              <w:t>-11368,5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05DF5CB" w14:textId="77777777" w:rsidR="000F561D" w:rsidRPr="000F561D" w:rsidRDefault="000F561D" w:rsidP="000F5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561D">
              <w:rPr>
                <w:rFonts w:ascii="Times New Roman" w:eastAsia="Times New Roman" w:hAnsi="Times New Roman" w:cs="Times New Roman"/>
                <w:sz w:val="18"/>
                <w:szCs w:val="18"/>
              </w:rPr>
              <w:t>-3 000,5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FAB325A" w14:textId="77777777" w:rsidR="000F561D" w:rsidRPr="000F561D" w:rsidRDefault="000F561D" w:rsidP="000F5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561D">
              <w:rPr>
                <w:rFonts w:ascii="Times New Roman" w:eastAsia="Times New Roman" w:hAnsi="Times New Roman" w:cs="Times New Roman"/>
                <w:sz w:val="18"/>
                <w:szCs w:val="18"/>
              </w:rPr>
              <w:t>15 000,0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5B79D16" w14:textId="77777777" w:rsidR="000F561D" w:rsidRPr="000F561D" w:rsidRDefault="000F561D" w:rsidP="000F5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561D">
              <w:rPr>
                <w:rFonts w:ascii="Times New Roman" w:eastAsia="Times New Roman" w:hAnsi="Times New Roman" w:cs="Times New Roman"/>
                <w:sz w:val="18"/>
                <w:szCs w:val="18"/>
              </w:rPr>
              <w:t>15 000,0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012082B" w14:textId="77777777" w:rsidR="000F561D" w:rsidRPr="000F561D" w:rsidRDefault="000F561D" w:rsidP="000F5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561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ED035C9" w14:textId="77777777" w:rsidR="000F561D" w:rsidRPr="000F561D" w:rsidRDefault="000F561D" w:rsidP="000F5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561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F561D" w:rsidRPr="000F561D" w14:paraId="20F22331" w14:textId="77777777" w:rsidTr="000F561D">
        <w:trPr>
          <w:trHeight w:val="315"/>
        </w:trPr>
        <w:tc>
          <w:tcPr>
            <w:tcW w:w="979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DBE522" w14:textId="77777777" w:rsidR="000F561D" w:rsidRPr="000F561D" w:rsidRDefault="000F561D" w:rsidP="000F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561D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Пугачевского муниципального района</w:t>
            </w:r>
          </w:p>
        </w:tc>
      </w:tr>
      <w:tr w:rsidR="000F561D" w:rsidRPr="000F561D" w14:paraId="60BD52D7" w14:textId="77777777" w:rsidTr="000F561D">
        <w:trPr>
          <w:trHeight w:val="315"/>
        </w:trPr>
        <w:tc>
          <w:tcPr>
            <w:tcW w:w="1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3CE07A" w14:textId="77777777" w:rsidR="000F561D" w:rsidRPr="000F561D" w:rsidRDefault="000F561D" w:rsidP="000F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561D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E7C5B59" w14:textId="77777777" w:rsidR="000F561D" w:rsidRPr="000F561D" w:rsidRDefault="000F561D" w:rsidP="000F5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561D">
              <w:rPr>
                <w:rFonts w:ascii="Times New Roman" w:eastAsia="Times New Roman" w:hAnsi="Times New Roman" w:cs="Times New Roman"/>
                <w:sz w:val="18"/>
                <w:szCs w:val="18"/>
              </w:rPr>
              <w:t>1 046 001,8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3C9338E" w14:textId="77777777" w:rsidR="000F561D" w:rsidRPr="000F561D" w:rsidRDefault="000F561D" w:rsidP="000F5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561D">
              <w:rPr>
                <w:rFonts w:ascii="Times New Roman" w:eastAsia="Times New Roman" w:hAnsi="Times New Roman" w:cs="Times New Roman"/>
                <w:sz w:val="18"/>
                <w:szCs w:val="18"/>
              </w:rPr>
              <w:t>1 214 157,9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8CBC0B5" w14:textId="77777777" w:rsidR="000F561D" w:rsidRPr="000F561D" w:rsidRDefault="000F561D" w:rsidP="000F5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561D">
              <w:rPr>
                <w:rFonts w:ascii="Times New Roman" w:eastAsia="Times New Roman" w:hAnsi="Times New Roman" w:cs="Times New Roman"/>
                <w:sz w:val="18"/>
                <w:szCs w:val="18"/>
              </w:rPr>
              <w:t>1 151 991,7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BAC8572" w14:textId="77777777" w:rsidR="000F561D" w:rsidRPr="000F561D" w:rsidRDefault="000F561D" w:rsidP="000F5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561D">
              <w:rPr>
                <w:rFonts w:ascii="Times New Roman" w:eastAsia="Times New Roman" w:hAnsi="Times New Roman" w:cs="Times New Roman"/>
                <w:sz w:val="18"/>
                <w:szCs w:val="18"/>
              </w:rPr>
              <w:t>1 081 028,2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48827E6" w14:textId="77777777" w:rsidR="000F561D" w:rsidRPr="000F561D" w:rsidRDefault="000F561D" w:rsidP="000F5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561D">
              <w:rPr>
                <w:rFonts w:ascii="Times New Roman" w:eastAsia="Times New Roman" w:hAnsi="Times New Roman" w:cs="Times New Roman"/>
                <w:sz w:val="18"/>
                <w:szCs w:val="18"/>
              </w:rPr>
              <w:t>1 078 433,3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66F9951" w14:textId="77777777" w:rsidR="000F561D" w:rsidRPr="000F561D" w:rsidRDefault="000F561D" w:rsidP="000F5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561D">
              <w:rPr>
                <w:rFonts w:ascii="Times New Roman" w:eastAsia="Times New Roman" w:hAnsi="Times New Roman" w:cs="Times New Roman"/>
                <w:sz w:val="18"/>
                <w:szCs w:val="18"/>
              </w:rPr>
              <w:t>1 140 340,0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2598E85" w14:textId="77777777" w:rsidR="000F561D" w:rsidRPr="000F561D" w:rsidRDefault="000F561D" w:rsidP="000F5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561D">
              <w:rPr>
                <w:rFonts w:ascii="Times New Roman" w:eastAsia="Times New Roman" w:hAnsi="Times New Roman" w:cs="Times New Roman"/>
                <w:sz w:val="18"/>
                <w:szCs w:val="18"/>
              </w:rPr>
              <w:t>1 163 147,0</w:t>
            </w:r>
          </w:p>
        </w:tc>
      </w:tr>
      <w:tr w:rsidR="000F561D" w:rsidRPr="000F561D" w14:paraId="37222CAA" w14:textId="77777777" w:rsidTr="000F561D">
        <w:trPr>
          <w:trHeight w:val="315"/>
        </w:trPr>
        <w:tc>
          <w:tcPr>
            <w:tcW w:w="1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1FE9BB" w14:textId="77777777" w:rsidR="000F561D" w:rsidRPr="000F561D" w:rsidRDefault="000F561D" w:rsidP="000F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561D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5568CCB" w14:textId="77777777" w:rsidR="000F561D" w:rsidRPr="000F561D" w:rsidRDefault="000F561D" w:rsidP="000F5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561D">
              <w:rPr>
                <w:rFonts w:ascii="Times New Roman" w:eastAsia="Times New Roman" w:hAnsi="Times New Roman" w:cs="Times New Roman"/>
                <w:sz w:val="18"/>
                <w:szCs w:val="18"/>
              </w:rPr>
              <w:t>1 050 296,1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6403C4" w14:textId="77777777" w:rsidR="000F561D" w:rsidRPr="000F561D" w:rsidRDefault="000F561D" w:rsidP="000F5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561D">
              <w:rPr>
                <w:rFonts w:ascii="Times New Roman" w:eastAsia="Times New Roman" w:hAnsi="Times New Roman" w:cs="Times New Roman"/>
                <w:sz w:val="18"/>
                <w:szCs w:val="18"/>
              </w:rPr>
              <w:t>1 197 914,8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BF13CA2" w14:textId="77777777" w:rsidR="000F561D" w:rsidRPr="000F561D" w:rsidRDefault="000F561D" w:rsidP="000F5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561D">
              <w:rPr>
                <w:rFonts w:ascii="Times New Roman" w:eastAsia="Times New Roman" w:hAnsi="Times New Roman" w:cs="Times New Roman"/>
                <w:sz w:val="18"/>
                <w:szCs w:val="18"/>
              </w:rPr>
              <w:t>1 155 142,2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0B00929" w14:textId="77777777" w:rsidR="000F561D" w:rsidRPr="000F561D" w:rsidRDefault="000F561D" w:rsidP="000F5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561D">
              <w:rPr>
                <w:rFonts w:ascii="Times New Roman" w:eastAsia="Times New Roman" w:hAnsi="Times New Roman" w:cs="Times New Roman"/>
                <w:sz w:val="18"/>
                <w:szCs w:val="18"/>
              </w:rPr>
              <w:t>1 066 028,2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C5C62E8" w14:textId="77777777" w:rsidR="000F561D" w:rsidRPr="000F561D" w:rsidRDefault="000F561D" w:rsidP="000F5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561D">
              <w:rPr>
                <w:rFonts w:ascii="Times New Roman" w:eastAsia="Times New Roman" w:hAnsi="Times New Roman" w:cs="Times New Roman"/>
                <w:sz w:val="18"/>
                <w:szCs w:val="18"/>
              </w:rPr>
              <w:t>1 063 433,3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F4B1F3E" w14:textId="77777777" w:rsidR="000F561D" w:rsidRPr="000F561D" w:rsidRDefault="000F561D" w:rsidP="000F5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561D">
              <w:rPr>
                <w:rFonts w:ascii="Times New Roman" w:eastAsia="Times New Roman" w:hAnsi="Times New Roman" w:cs="Times New Roman"/>
                <w:sz w:val="18"/>
                <w:szCs w:val="18"/>
              </w:rPr>
              <w:t>1 140 340,0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FFA79DF" w14:textId="77777777" w:rsidR="000F561D" w:rsidRPr="000F561D" w:rsidRDefault="000F561D" w:rsidP="000F5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561D">
              <w:rPr>
                <w:rFonts w:ascii="Times New Roman" w:eastAsia="Times New Roman" w:hAnsi="Times New Roman" w:cs="Times New Roman"/>
                <w:sz w:val="18"/>
                <w:szCs w:val="18"/>
              </w:rPr>
              <w:t>1 163 147,0</w:t>
            </w:r>
          </w:p>
        </w:tc>
      </w:tr>
      <w:tr w:rsidR="000F561D" w:rsidRPr="000F561D" w14:paraId="23CE7ABF" w14:textId="77777777" w:rsidTr="000F561D">
        <w:trPr>
          <w:trHeight w:val="1620"/>
        </w:trPr>
        <w:tc>
          <w:tcPr>
            <w:tcW w:w="1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1848A1" w14:textId="77777777" w:rsidR="000F561D" w:rsidRPr="000F561D" w:rsidRDefault="000F561D" w:rsidP="000F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561D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 расходы на обслуживание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FA71E47" w14:textId="77777777" w:rsidR="000F561D" w:rsidRPr="000F561D" w:rsidRDefault="000F561D" w:rsidP="000F5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561D">
              <w:rPr>
                <w:rFonts w:ascii="Times New Roman" w:eastAsia="Times New Roman" w:hAnsi="Times New Roman" w:cs="Times New Roman"/>
                <w:sz w:val="18"/>
                <w:szCs w:val="18"/>
              </w:rPr>
              <w:t>68,1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941892C" w14:textId="77777777" w:rsidR="000F561D" w:rsidRPr="000F561D" w:rsidRDefault="000F561D" w:rsidP="000F5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561D">
              <w:rPr>
                <w:rFonts w:ascii="Times New Roman" w:eastAsia="Times New Roman" w:hAnsi="Times New Roman" w:cs="Times New Roman"/>
                <w:sz w:val="18"/>
                <w:szCs w:val="18"/>
              </w:rPr>
              <w:t>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2382EBA" w14:textId="77777777" w:rsidR="000F561D" w:rsidRPr="000F561D" w:rsidRDefault="000F561D" w:rsidP="000F5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561D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0659C4A" w14:textId="77777777" w:rsidR="000F561D" w:rsidRPr="000F561D" w:rsidRDefault="000F561D" w:rsidP="000F5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561D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529B381" w14:textId="77777777" w:rsidR="000F561D" w:rsidRPr="000F561D" w:rsidRDefault="000F561D" w:rsidP="000F5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561D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BD80FA4" w14:textId="77777777" w:rsidR="000F561D" w:rsidRPr="000F561D" w:rsidRDefault="000F561D" w:rsidP="000F5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561D">
              <w:rPr>
                <w:rFonts w:ascii="Times New Roman" w:eastAsia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ADCCDC3" w14:textId="77777777" w:rsidR="000F561D" w:rsidRPr="000F561D" w:rsidRDefault="000F561D" w:rsidP="000F5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561D">
              <w:rPr>
                <w:rFonts w:ascii="Times New Roman" w:eastAsia="Times New Roman" w:hAnsi="Times New Roman" w:cs="Times New Roman"/>
                <w:sz w:val="18"/>
                <w:szCs w:val="18"/>
              </w:rPr>
              <w:t>300,0</w:t>
            </w:r>
          </w:p>
        </w:tc>
      </w:tr>
      <w:tr w:rsidR="000F561D" w:rsidRPr="000F561D" w14:paraId="25D75545" w14:textId="77777777" w:rsidTr="000F561D">
        <w:trPr>
          <w:trHeight w:val="315"/>
        </w:trPr>
        <w:tc>
          <w:tcPr>
            <w:tcW w:w="1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47C11C" w14:textId="77777777" w:rsidR="000F561D" w:rsidRPr="000F561D" w:rsidRDefault="000F561D" w:rsidP="000F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561D">
              <w:rPr>
                <w:rFonts w:ascii="Times New Roman" w:eastAsia="Times New Roman" w:hAnsi="Times New Roman" w:cs="Times New Roman"/>
                <w:sz w:val="18"/>
                <w:szCs w:val="18"/>
              </w:rPr>
              <w:t>Дефицит/профицит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2C83334" w14:textId="77777777" w:rsidR="000F561D" w:rsidRPr="000F561D" w:rsidRDefault="000F561D" w:rsidP="000F5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561D">
              <w:rPr>
                <w:rFonts w:ascii="Times New Roman" w:eastAsia="Times New Roman" w:hAnsi="Times New Roman" w:cs="Times New Roman"/>
                <w:sz w:val="18"/>
                <w:szCs w:val="18"/>
              </w:rPr>
              <w:t>-4 294,3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561182C" w14:textId="77777777" w:rsidR="000F561D" w:rsidRPr="000F561D" w:rsidRDefault="000F561D" w:rsidP="000F5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561D">
              <w:rPr>
                <w:rFonts w:ascii="Times New Roman" w:eastAsia="Times New Roman" w:hAnsi="Times New Roman" w:cs="Times New Roman"/>
                <w:sz w:val="18"/>
                <w:szCs w:val="18"/>
              </w:rPr>
              <w:t>16 243,1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8E9385C" w14:textId="77777777" w:rsidR="000F561D" w:rsidRPr="000F561D" w:rsidRDefault="000F561D" w:rsidP="000F5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561D">
              <w:rPr>
                <w:rFonts w:ascii="Times New Roman" w:eastAsia="Times New Roman" w:hAnsi="Times New Roman" w:cs="Times New Roman"/>
                <w:sz w:val="18"/>
                <w:szCs w:val="18"/>
              </w:rPr>
              <w:t>-3 150,5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623FC3C" w14:textId="77777777" w:rsidR="000F561D" w:rsidRPr="000F561D" w:rsidRDefault="000F561D" w:rsidP="000F5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561D">
              <w:rPr>
                <w:rFonts w:ascii="Times New Roman" w:eastAsia="Times New Roman" w:hAnsi="Times New Roman" w:cs="Times New Roman"/>
                <w:sz w:val="18"/>
                <w:szCs w:val="18"/>
              </w:rPr>
              <w:t>15 000,0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D906955" w14:textId="77777777" w:rsidR="000F561D" w:rsidRPr="000F561D" w:rsidRDefault="000F561D" w:rsidP="000F5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561D">
              <w:rPr>
                <w:rFonts w:ascii="Times New Roman" w:eastAsia="Times New Roman" w:hAnsi="Times New Roman" w:cs="Times New Roman"/>
                <w:sz w:val="18"/>
                <w:szCs w:val="18"/>
              </w:rPr>
              <w:t>15 000,0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825AC0E" w14:textId="77777777" w:rsidR="000F561D" w:rsidRPr="000F561D" w:rsidRDefault="000F561D" w:rsidP="000F5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561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8468E8B" w14:textId="77777777" w:rsidR="000F561D" w:rsidRPr="000F561D" w:rsidRDefault="000F561D" w:rsidP="000F5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561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F561D" w:rsidRPr="000F561D" w14:paraId="07D6CBED" w14:textId="77777777" w:rsidTr="000F561D">
        <w:trPr>
          <w:trHeight w:val="960"/>
        </w:trPr>
        <w:tc>
          <w:tcPr>
            <w:tcW w:w="1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EF0BB0" w14:textId="77777777" w:rsidR="000F561D" w:rsidRPr="000F561D" w:rsidRDefault="000F561D" w:rsidP="000F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561D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Муниципальный долг на 1 января очередного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DA02DAF" w14:textId="77777777" w:rsidR="000F561D" w:rsidRPr="000F561D" w:rsidRDefault="000F561D" w:rsidP="000F5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561D">
              <w:rPr>
                <w:rFonts w:ascii="Times New Roman" w:eastAsia="Times New Roman" w:hAnsi="Times New Roman" w:cs="Times New Roman"/>
                <w:sz w:val="18"/>
                <w:szCs w:val="18"/>
              </w:rPr>
              <w:t>56 999,5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5058F1C" w14:textId="77777777" w:rsidR="000F561D" w:rsidRPr="000F561D" w:rsidRDefault="000F561D" w:rsidP="000F5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561D">
              <w:rPr>
                <w:rFonts w:ascii="Times New Roman" w:eastAsia="Times New Roman" w:hAnsi="Times New Roman" w:cs="Times New Roman"/>
                <w:sz w:val="18"/>
                <w:szCs w:val="18"/>
              </w:rPr>
              <w:t>26 999,5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14FD474" w14:textId="77777777" w:rsidR="000F561D" w:rsidRPr="000F561D" w:rsidRDefault="000F561D" w:rsidP="000F5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561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E963138" w14:textId="77777777" w:rsidR="000F561D" w:rsidRPr="000F561D" w:rsidRDefault="000F561D" w:rsidP="000F5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561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2EB0B55" w14:textId="77777777" w:rsidR="000F561D" w:rsidRPr="000F561D" w:rsidRDefault="000F561D" w:rsidP="000F5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561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E1E9B7D" w14:textId="77777777" w:rsidR="000F561D" w:rsidRPr="000F561D" w:rsidRDefault="000F561D" w:rsidP="000F5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561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73FDB8F" w14:textId="77777777" w:rsidR="000F561D" w:rsidRPr="000F561D" w:rsidRDefault="000F561D" w:rsidP="000F5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561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</w:tbl>
    <w:p w14:paraId="565A07CE" w14:textId="77777777" w:rsidR="008264AE" w:rsidRPr="000F561D" w:rsidRDefault="008264AE" w:rsidP="008264A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</w:rPr>
      </w:pPr>
    </w:p>
    <w:p w14:paraId="56EA5954" w14:textId="77777777" w:rsidR="003039CA" w:rsidRPr="000F561D" w:rsidRDefault="003039CA" w:rsidP="003039CA">
      <w:pPr>
        <w:tabs>
          <w:tab w:val="left" w:leader="underscore" w:pos="-180"/>
        </w:tabs>
        <w:spacing w:after="0" w:line="228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7771D024" w14:textId="77777777" w:rsidR="004F3FCB" w:rsidRDefault="004F3FCB" w:rsidP="003039CA">
      <w:pPr>
        <w:tabs>
          <w:tab w:val="left" w:leader="underscore" w:pos="-180"/>
        </w:tabs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44AF31B" w14:textId="77777777" w:rsidR="004F3FCB" w:rsidRDefault="004F3FCB" w:rsidP="003039CA">
      <w:pPr>
        <w:tabs>
          <w:tab w:val="left" w:leader="underscore" w:pos="-180"/>
        </w:tabs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A5D40BB" w14:textId="77777777" w:rsidR="004F3FCB" w:rsidRDefault="004F3FCB" w:rsidP="003039CA">
      <w:pPr>
        <w:tabs>
          <w:tab w:val="left" w:leader="underscore" w:pos="-180"/>
        </w:tabs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28403E8" w14:textId="6D709A70" w:rsidR="00F42FB8" w:rsidRDefault="008C5C2A" w:rsidP="008C5C2A">
      <w:pPr>
        <w:tabs>
          <w:tab w:val="left" w:leader="underscore" w:pos="-180"/>
        </w:tabs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</w:t>
      </w:r>
    </w:p>
    <w:p w14:paraId="6289B4A6" w14:textId="57E429FB" w:rsidR="008C5C2A" w:rsidRDefault="008C5C2A" w:rsidP="003039CA">
      <w:pPr>
        <w:tabs>
          <w:tab w:val="left" w:leader="underscore" w:pos="-180"/>
        </w:tabs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72B6EAD" w14:textId="13E1BD5E" w:rsidR="008C5C2A" w:rsidRDefault="008C5C2A" w:rsidP="003039CA">
      <w:pPr>
        <w:tabs>
          <w:tab w:val="left" w:leader="underscore" w:pos="-180"/>
        </w:tabs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62A6A3B" w14:textId="77777777" w:rsidR="008C5C2A" w:rsidRDefault="008C5C2A" w:rsidP="003039CA">
      <w:pPr>
        <w:tabs>
          <w:tab w:val="left" w:leader="underscore" w:pos="-180"/>
        </w:tabs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D96C12E" w14:textId="77777777" w:rsidR="00F42FB8" w:rsidRDefault="00F42FB8" w:rsidP="003039CA">
      <w:pPr>
        <w:tabs>
          <w:tab w:val="left" w:leader="underscore" w:pos="-180"/>
        </w:tabs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D23C5C1" w14:textId="6AA61582" w:rsidR="008C5C2A" w:rsidRPr="008264AE" w:rsidRDefault="008C5C2A" w:rsidP="008C5C2A">
      <w:pPr>
        <w:suppressAutoHyphens/>
        <w:spacing w:after="0" w:line="100" w:lineRule="atLeast"/>
        <w:ind w:left="5245"/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</w:pPr>
      <w:r w:rsidRPr="008264AE"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  <w:t xml:space="preserve">№ </w:t>
      </w:r>
      <w:r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  <w:t>2</w:t>
      </w:r>
      <w:r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  <w:t xml:space="preserve"> </w:t>
      </w:r>
      <w:r w:rsidRPr="008264AE"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  <w:t>к постановлению</w:t>
      </w:r>
    </w:p>
    <w:p w14:paraId="506637DB" w14:textId="77777777" w:rsidR="008C5C2A" w:rsidRPr="008264AE" w:rsidRDefault="008C5C2A" w:rsidP="008C5C2A">
      <w:pPr>
        <w:suppressAutoHyphens/>
        <w:spacing w:after="0" w:line="100" w:lineRule="atLeast"/>
        <w:ind w:left="5245"/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</w:pPr>
      <w:r w:rsidRPr="008264AE"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  <w:t>администрации Пугачевского</w:t>
      </w:r>
    </w:p>
    <w:p w14:paraId="7C79B5FB" w14:textId="77777777" w:rsidR="008C5C2A" w:rsidRPr="008264AE" w:rsidRDefault="008C5C2A" w:rsidP="008C5C2A">
      <w:pPr>
        <w:suppressAutoHyphens/>
        <w:spacing w:after="0" w:line="100" w:lineRule="atLeast"/>
        <w:ind w:left="5245"/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</w:pPr>
      <w:r w:rsidRPr="008264AE"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  <w:t>муниципального района</w:t>
      </w:r>
    </w:p>
    <w:p w14:paraId="7E2111FB" w14:textId="77777777" w:rsidR="008C5C2A" w:rsidRDefault="008C5C2A" w:rsidP="008C5C2A">
      <w:pPr>
        <w:suppressAutoHyphens/>
        <w:spacing w:after="0" w:line="100" w:lineRule="atLeast"/>
        <w:ind w:left="5245"/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</w:pPr>
      <w:r w:rsidRPr="008264AE"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  <w:t>от</w:t>
      </w:r>
      <w:r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  <w:t xml:space="preserve"> 2 февраля </w:t>
      </w:r>
      <w:r w:rsidRPr="008264AE"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  <w:t>202</w:t>
      </w:r>
      <w:r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  <w:t>2</w:t>
      </w:r>
      <w:r w:rsidRPr="008264AE"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  <w:t xml:space="preserve"> года №</w:t>
      </w:r>
      <w:r>
        <w:rPr>
          <w:rFonts w:ascii="Times New Roman" w:eastAsia="Times New Roman" w:hAnsi="Times New Roman" w:cs="Times New Roman"/>
          <w:kern w:val="2"/>
          <w:sz w:val="28"/>
          <w:szCs w:val="24"/>
          <w:lang w:eastAsia="hi-IN" w:bidi="hi-IN"/>
        </w:rPr>
        <w:t xml:space="preserve"> 89</w:t>
      </w:r>
    </w:p>
    <w:p w14:paraId="3804FEDD" w14:textId="62811E62" w:rsidR="008C5C2A" w:rsidRDefault="008C5C2A" w:rsidP="008C5C2A">
      <w:pPr>
        <w:suppressAutoHyphens/>
        <w:spacing w:after="0" w:line="100" w:lineRule="atLeast"/>
        <w:ind w:left="524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3039CA" w:rsidRPr="003039CA">
        <w:rPr>
          <w:rFonts w:ascii="Times New Roman" w:eastAsia="Times New Roman" w:hAnsi="Times New Roman" w:cs="Times New Roman"/>
          <w:sz w:val="28"/>
          <w:szCs w:val="28"/>
        </w:rPr>
        <w:t>Приложение №</w:t>
      </w:r>
      <w:r w:rsidR="00F258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39CA" w:rsidRPr="003039CA">
        <w:rPr>
          <w:rFonts w:ascii="Times New Roman" w:eastAsia="Times New Roman" w:hAnsi="Times New Roman" w:cs="Times New Roman"/>
          <w:sz w:val="28"/>
          <w:szCs w:val="28"/>
        </w:rPr>
        <w:t>2</w:t>
      </w:r>
    </w:p>
    <w:p w14:paraId="194FD850" w14:textId="77777777" w:rsidR="008C5C2A" w:rsidRDefault="00F258B3" w:rsidP="008C5C2A">
      <w:pPr>
        <w:suppressAutoHyphens/>
        <w:spacing w:after="0" w:line="100" w:lineRule="atLeast"/>
        <w:ind w:left="524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Б</w:t>
      </w:r>
      <w:r w:rsidR="003039CA" w:rsidRPr="003039CA">
        <w:rPr>
          <w:rFonts w:ascii="Times New Roman" w:eastAsia="Times New Roman" w:hAnsi="Times New Roman" w:cs="Times New Roman"/>
          <w:sz w:val="28"/>
          <w:szCs w:val="28"/>
        </w:rPr>
        <w:t>юджетному прогнозу</w:t>
      </w:r>
    </w:p>
    <w:p w14:paraId="1D49C9D4" w14:textId="77777777" w:rsidR="008C5C2A" w:rsidRDefault="003039CA" w:rsidP="008C5C2A">
      <w:pPr>
        <w:suppressAutoHyphens/>
        <w:spacing w:after="0" w:line="100" w:lineRule="atLeast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3039CA">
        <w:rPr>
          <w:rFonts w:ascii="Times New Roman" w:eastAsia="Times New Roman" w:hAnsi="Times New Roman" w:cs="Times New Roman"/>
          <w:sz w:val="28"/>
          <w:szCs w:val="28"/>
        </w:rPr>
        <w:t>Пугачевского муниципального</w:t>
      </w:r>
    </w:p>
    <w:p w14:paraId="4EEF2A74" w14:textId="77777777" w:rsidR="008C5C2A" w:rsidRDefault="003039CA" w:rsidP="008C5C2A">
      <w:pPr>
        <w:suppressAutoHyphens/>
        <w:spacing w:after="0" w:line="100" w:lineRule="atLeast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3039CA">
        <w:rPr>
          <w:rFonts w:ascii="Times New Roman" w:eastAsia="Times New Roman" w:hAnsi="Times New Roman" w:cs="Times New Roman"/>
          <w:sz w:val="28"/>
          <w:szCs w:val="28"/>
        </w:rPr>
        <w:t>района на долгосрочный</w:t>
      </w:r>
    </w:p>
    <w:p w14:paraId="2CF3AB1D" w14:textId="63E1DEC0" w:rsidR="003039CA" w:rsidRPr="003039CA" w:rsidRDefault="003039CA" w:rsidP="008C5C2A">
      <w:pPr>
        <w:suppressAutoHyphens/>
        <w:spacing w:after="0" w:line="100" w:lineRule="atLeast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3039CA">
        <w:rPr>
          <w:rFonts w:ascii="Times New Roman" w:eastAsia="Times New Roman" w:hAnsi="Times New Roman" w:cs="Times New Roman"/>
          <w:sz w:val="28"/>
          <w:szCs w:val="28"/>
        </w:rPr>
        <w:t>период до 2026 года</w:t>
      </w:r>
      <w:r w:rsidR="008C5C2A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1AF842FE" w14:textId="77777777" w:rsidR="003039CA" w:rsidRPr="003039CA" w:rsidRDefault="003039CA" w:rsidP="003039CA">
      <w:pPr>
        <w:tabs>
          <w:tab w:val="left" w:leader="underscore" w:pos="-180"/>
        </w:tabs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12EBA61" w14:textId="77777777" w:rsidR="00F258B3" w:rsidRDefault="00F258B3" w:rsidP="003039CA">
      <w:pPr>
        <w:tabs>
          <w:tab w:val="left" w:leader="underscore" w:pos="-180"/>
        </w:tabs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Прогноз</w:t>
      </w:r>
    </w:p>
    <w:p w14:paraId="38B0E63E" w14:textId="77777777" w:rsidR="003039CA" w:rsidRPr="003039CA" w:rsidRDefault="003039CA" w:rsidP="003039CA">
      <w:pPr>
        <w:tabs>
          <w:tab w:val="left" w:leader="underscore" w:pos="-180"/>
        </w:tabs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39CA">
        <w:rPr>
          <w:rFonts w:ascii="Times New Roman" w:eastAsia="Times New Roman" w:hAnsi="Times New Roman" w:cs="Times New Roman"/>
          <w:b/>
          <w:sz w:val="28"/>
          <w:szCs w:val="28"/>
        </w:rPr>
        <w:t>объемов финансового обеспечения реализации муниципальных программ Пугачевского муниципального района на период их действия, а также прогноз расходов районного бюджета на осуществление непрограммных направлений деятельности</w:t>
      </w:r>
      <w:r w:rsidR="0055255F">
        <w:rPr>
          <w:rFonts w:ascii="Times New Roman" w:eastAsia="Times New Roman" w:hAnsi="Times New Roman" w:cs="Times New Roman"/>
          <w:b/>
          <w:sz w:val="28"/>
          <w:szCs w:val="28"/>
        </w:rPr>
        <w:t xml:space="preserve"> на долгосрочный период до 2026 года</w:t>
      </w:r>
    </w:p>
    <w:p w14:paraId="757DAB8B" w14:textId="77777777" w:rsidR="00F258B3" w:rsidRPr="003039CA" w:rsidRDefault="00F258B3" w:rsidP="003039CA">
      <w:pPr>
        <w:tabs>
          <w:tab w:val="left" w:leader="underscore" w:pos="-180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68"/>
        <w:gridCol w:w="1667"/>
        <w:gridCol w:w="599"/>
        <w:gridCol w:w="685"/>
        <w:gridCol w:w="1126"/>
        <w:gridCol w:w="1134"/>
        <w:gridCol w:w="316"/>
        <w:gridCol w:w="819"/>
        <w:gridCol w:w="463"/>
        <w:gridCol w:w="236"/>
        <w:gridCol w:w="436"/>
        <w:gridCol w:w="561"/>
        <w:gridCol w:w="574"/>
        <w:gridCol w:w="559"/>
        <w:gridCol w:w="236"/>
        <w:gridCol w:w="344"/>
      </w:tblGrid>
      <w:tr w:rsidR="00D80971" w:rsidRPr="003039CA" w14:paraId="4060BC5F" w14:textId="77777777" w:rsidTr="00834B37">
        <w:trPr>
          <w:gridBefore w:val="1"/>
          <w:gridAfter w:val="1"/>
          <w:wBefore w:w="168" w:type="dxa"/>
          <w:wAfter w:w="344" w:type="dxa"/>
          <w:trHeight w:val="276"/>
        </w:trPr>
        <w:tc>
          <w:tcPr>
            <w:tcW w:w="2266" w:type="dxa"/>
            <w:gridSpan w:val="2"/>
            <w:noWrap/>
            <w:vAlign w:val="bottom"/>
            <w:hideMark/>
          </w:tcPr>
          <w:p w14:paraId="712AD739" w14:textId="77777777" w:rsidR="00D80971" w:rsidRPr="003039CA" w:rsidRDefault="00D80971" w:rsidP="003039CA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261" w:type="dxa"/>
            <w:gridSpan w:val="4"/>
            <w:noWrap/>
            <w:vAlign w:val="bottom"/>
            <w:hideMark/>
          </w:tcPr>
          <w:p w14:paraId="138F9CEC" w14:textId="77777777" w:rsidR="00D80971" w:rsidRPr="003039CA" w:rsidRDefault="00D80971" w:rsidP="003039CA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282" w:type="dxa"/>
            <w:gridSpan w:val="2"/>
            <w:noWrap/>
            <w:vAlign w:val="bottom"/>
            <w:hideMark/>
          </w:tcPr>
          <w:p w14:paraId="0783BCEA" w14:textId="77777777" w:rsidR="00D80971" w:rsidRPr="003039CA" w:rsidRDefault="00D80971" w:rsidP="003039CA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63F312CE" w14:textId="77777777" w:rsidR="00D80971" w:rsidRPr="003039CA" w:rsidRDefault="00D80971" w:rsidP="003039CA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97" w:type="dxa"/>
            <w:gridSpan w:val="2"/>
          </w:tcPr>
          <w:p w14:paraId="7F2552B5" w14:textId="77777777" w:rsidR="00D80971" w:rsidRPr="003039CA" w:rsidRDefault="00D80971" w:rsidP="00F258B3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  </w:t>
            </w:r>
          </w:p>
        </w:tc>
        <w:tc>
          <w:tcPr>
            <w:tcW w:w="1133" w:type="dxa"/>
            <w:gridSpan w:val="2"/>
            <w:vAlign w:val="bottom"/>
          </w:tcPr>
          <w:p w14:paraId="55E2DCD8" w14:textId="77777777" w:rsidR="00D80971" w:rsidRPr="00912EF9" w:rsidRDefault="00D80971" w:rsidP="00D80971">
            <w:pPr>
              <w:ind w:right="-399"/>
              <w:rPr>
                <w:rFonts w:ascii="Times New Roman" w:hAnsi="Times New Roman" w:cs="Times New Roman"/>
                <w:sz w:val="20"/>
                <w:szCs w:val="20"/>
              </w:rPr>
            </w:pPr>
            <w:r w:rsidRPr="00912EF9">
              <w:rPr>
                <w:rFonts w:ascii="Times New Roman" w:hAnsi="Times New Roman" w:cs="Times New Roman"/>
                <w:sz w:val="20"/>
                <w:szCs w:val="20"/>
              </w:rPr>
              <w:t>(тыс. рублей)</w:t>
            </w:r>
          </w:p>
        </w:tc>
        <w:tc>
          <w:tcPr>
            <w:tcW w:w="236" w:type="dxa"/>
            <w:noWrap/>
            <w:vAlign w:val="bottom"/>
            <w:hideMark/>
          </w:tcPr>
          <w:p w14:paraId="7B3F244E" w14:textId="77777777" w:rsidR="00D80971" w:rsidRPr="00912EF9" w:rsidRDefault="00D80971" w:rsidP="00D80971">
            <w:pPr>
              <w:ind w:left="-1241"/>
              <w:rPr>
                <w:rFonts w:ascii="Times New Roman" w:hAnsi="Times New Roman" w:cs="Times New Roman"/>
                <w:sz w:val="20"/>
                <w:szCs w:val="20"/>
              </w:rPr>
            </w:pPr>
            <w:r w:rsidRPr="00912EF9">
              <w:rPr>
                <w:rFonts w:ascii="Times New Roman" w:hAnsi="Times New Roman" w:cs="Times New Roman"/>
                <w:sz w:val="20"/>
                <w:szCs w:val="20"/>
              </w:rPr>
              <w:t xml:space="preserve">  (тыс. рублей)</w:t>
            </w:r>
          </w:p>
        </w:tc>
      </w:tr>
      <w:tr w:rsidR="00834B37" w:rsidRPr="00834B37" w14:paraId="60CA72B2" w14:textId="77777777" w:rsidTr="00912EF9">
        <w:trPr>
          <w:trHeight w:val="277"/>
        </w:trPr>
        <w:tc>
          <w:tcPr>
            <w:tcW w:w="1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7620D" w14:textId="77777777" w:rsidR="00834B37" w:rsidRPr="00834B37" w:rsidRDefault="00834B37" w:rsidP="0083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4B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муниципальных программ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E968E3" w14:textId="77777777" w:rsidR="00834B37" w:rsidRPr="00834B37" w:rsidRDefault="00834B37" w:rsidP="0083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4B37">
              <w:rPr>
                <w:rFonts w:ascii="Times New Roman" w:eastAsia="Times New Roman" w:hAnsi="Times New Roman" w:cs="Times New Roman"/>
                <w:sz w:val="18"/>
                <w:szCs w:val="18"/>
              </w:rPr>
              <w:t>Отчет</w:t>
            </w:r>
          </w:p>
        </w:tc>
        <w:tc>
          <w:tcPr>
            <w:tcW w:w="3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698FFA" w14:textId="77777777" w:rsidR="00834B37" w:rsidRPr="00834B37" w:rsidRDefault="00834B37" w:rsidP="0083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4B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Бюджет 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C5368D" w14:textId="77777777" w:rsidR="00834B37" w:rsidRPr="00834B37" w:rsidRDefault="00834B37" w:rsidP="0083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4B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Оценка</w:t>
            </w:r>
          </w:p>
        </w:tc>
      </w:tr>
      <w:tr w:rsidR="00834B37" w:rsidRPr="00834B37" w14:paraId="74039E13" w14:textId="77777777" w:rsidTr="00912EF9">
        <w:trPr>
          <w:trHeight w:val="315"/>
        </w:trPr>
        <w:tc>
          <w:tcPr>
            <w:tcW w:w="1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F0EB3" w14:textId="77777777" w:rsidR="00834B37" w:rsidRPr="00834B37" w:rsidRDefault="00834B37" w:rsidP="00834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03C26A" w14:textId="77777777" w:rsidR="00834B37" w:rsidRPr="00834B37" w:rsidRDefault="00834B37" w:rsidP="0083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4B37">
              <w:rPr>
                <w:rFonts w:ascii="Times New Roman" w:eastAsia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465118" w14:textId="77777777" w:rsidR="00834B37" w:rsidRPr="00834B37" w:rsidRDefault="00834B37" w:rsidP="0083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4B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A1F7D6" w14:textId="77777777" w:rsidR="00834B37" w:rsidRPr="00834B37" w:rsidRDefault="00834B37" w:rsidP="0083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4B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AD98B9" w14:textId="77777777" w:rsidR="00834B37" w:rsidRPr="00834B37" w:rsidRDefault="00834B37" w:rsidP="0083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4B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C8ABBA" w14:textId="77777777" w:rsidR="00834B37" w:rsidRPr="00834B37" w:rsidRDefault="00834B37" w:rsidP="0083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4B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70D317" w14:textId="77777777" w:rsidR="00834B37" w:rsidRPr="00834B37" w:rsidRDefault="00834B37" w:rsidP="0083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4B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5EEF00" w14:textId="77777777" w:rsidR="00834B37" w:rsidRPr="00834B37" w:rsidRDefault="00834B37" w:rsidP="0083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4B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2026 год</w:t>
            </w:r>
          </w:p>
        </w:tc>
      </w:tr>
      <w:tr w:rsidR="00834B37" w:rsidRPr="00834B37" w14:paraId="29956C2A" w14:textId="77777777" w:rsidTr="00912EF9">
        <w:trPr>
          <w:trHeight w:val="134"/>
        </w:trPr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43F41" w14:textId="77777777" w:rsidR="00834B37" w:rsidRPr="00834B37" w:rsidRDefault="00834B37" w:rsidP="0083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4B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8B804B" w14:textId="77777777" w:rsidR="00834B37" w:rsidRPr="00834B37" w:rsidRDefault="00834B37" w:rsidP="0083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4B3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C5BBB9" w14:textId="77777777" w:rsidR="00834B37" w:rsidRPr="00834B37" w:rsidRDefault="00834B37" w:rsidP="0083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4B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BF996C" w14:textId="77777777" w:rsidR="00834B37" w:rsidRPr="00834B37" w:rsidRDefault="00834B37" w:rsidP="0083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4B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6DAFC1" w14:textId="77777777" w:rsidR="00834B37" w:rsidRPr="00834B37" w:rsidRDefault="00834B37" w:rsidP="0083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4B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FC720D" w14:textId="77777777" w:rsidR="00834B37" w:rsidRPr="00834B37" w:rsidRDefault="00834B37" w:rsidP="0083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4B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B04EFD" w14:textId="77777777" w:rsidR="00834B37" w:rsidRPr="00834B37" w:rsidRDefault="00834B37" w:rsidP="0083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4B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D319E6" w14:textId="77777777" w:rsidR="00834B37" w:rsidRPr="00834B37" w:rsidRDefault="00834B37" w:rsidP="00834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4B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834B37" w:rsidRPr="00834B37" w14:paraId="2910CC9A" w14:textId="77777777" w:rsidTr="00912EF9">
        <w:trPr>
          <w:trHeight w:val="315"/>
        </w:trPr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35867" w14:textId="77777777" w:rsidR="00834B37" w:rsidRPr="00834B37" w:rsidRDefault="00834B37" w:rsidP="00834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34B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435CC1" w14:textId="77777777" w:rsidR="00834B37" w:rsidRPr="00834B37" w:rsidRDefault="00834B37" w:rsidP="00834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1 050 296,1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4A432F" w14:textId="77777777" w:rsidR="00834B37" w:rsidRPr="00834B37" w:rsidRDefault="00834B37" w:rsidP="00834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34B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1 197 914,8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005192" w14:textId="77777777" w:rsidR="00834B37" w:rsidRPr="00834B37" w:rsidRDefault="00834B37" w:rsidP="00834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34B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1 155 142,2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60C4F" w14:textId="77777777" w:rsidR="00834B37" w:rsidRPr="00834B37" w:rsidRDefault="00834B37" w:rsidP="00834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1 066 028,2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52E400" w14:textId="77777777" w:rsidR="00834B37" w:rsidRPr="00834B37" w:rsidRDefault="00834B37" w:rsidP="00834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34B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1 063 433,3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01C1C5" w14:textId="77777777" w:rsidR="00834B37" w:rsidRPr="00834B37" w:rsidRDefault="00834B37" w:rsidP="00834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34B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1 161 997,5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738060" w14:textId="77777777" w:rsidR="00834B37" w:rsidRPr="00834B37" w:rsidRDefault="00834B37" w:rsidP="00834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34B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1 185 887,0</w:t>
            </w:r>
          </w:p>
        </w:tc>
      </w:tr>
      <w:tr w:rsidR="00834B37" w:rsidRPr="00834B37" w14:paraId="48121739" w14:textId="77777777" w:rsidTr="00912EF9">
        <w:trPr>
          <w:trHeight w:val="1455"/>
        </w:trPr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5EEBD" w14:textId="77777777" w:rsidR="00834B37" w:rsidRPr="00834B37" w:rsidRDefault="00834B37" w:rsidP="00834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34B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Расходы на реализацию муниципальных программ Пугачевского муниципального района, из них: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248461" w14:textId="77777777" w:rsidR="00834B37" w:rsidRPr="00834B37" w:rsidRDefault="00834B37" w:rsidP="00834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34B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881 867,3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F74E2A" w14:textId="77777777" w:rsidR="00834B37" w:rsidRPr="00834B37" w:rsidRDefault="00834B37" w:rsidP="00834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34B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1 002 035,3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7E5B53" w14:textId="77777777" w:rsidR="00834B37" w:rsidRPr="00834B37" w:rsidRDefault="00834B37" w:rsidP="00834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34B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988 638,3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827696" w14:textId="77777777" w:rsidR="00834B37" w:rsidRPr="00834B37" w:rsidRDefault="00834B37" w:rsidP="00834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34B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900 013,3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0C4704" w14:textId="77777777" w:rsidR="00834B37" w:rsidRPr="00834B37" w:rsidRDefault="00834B37" w:rsidP="00834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34B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893 595,1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0D14DC" w14:textId="77777777" w:rsidR="00834B37" w:rsidRPr="00834B37" w:rsidRDefault="00834B37" w:rsidP="00834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34B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984 971,6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E5FC70" w14:textId="77777777" w:rsidR="00834B37" w:rsidRPr="00834B37" w:rsidRDefault="00834B37" w:rsidP="00834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34B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1 003 897,7</w:t>
            </w:r>
          </w:p>
        </w:tc>
      </w:tr>
      <w:tr w:rsidR="00834B37" w:rsidRPr="00834B37" w14:paraId="081C9D42" w14:textId="77777777" w:rsidTr="00912EF9">
        <w:trPr>
          <w:trHeight w:val="1215"/>
        </w:trPr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1CAEF" w14:textId="77777777" w:rsidR="00834B37" w:rsidRPr="00834B37" w:rsidRDefault="00834B37" w:rsidP="00834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4B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 Муниципальная программа " Развитие образования Пугачевского муниципального района"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A31BE0" w14:textId="77777777" w:rsidR="00834B37" w:rsidRPr="00834B37" w:rsidRDefault="00834B37" w:rsidP="00834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4B37">
              <w:rPr>
                <w:rFonts w:ascii="Times New Roman" w:eastAsia="Times New Roman" w:hAnsi="Times New Roman" w:cs="Times New Roman"/>
                <w:sz w:val="18"/>
                <w:szCs w:val="18"/>
              </w:rPr>
              <w:t>700 774,0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712D54" w14:textId="77777777" w:rsidR="00834B37" w:rsidRPr="00834B37" w:rsidRDefault="00834B37" w:rsidP="00834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4B37">
              <w:rPr>
                <w:rFonts w:ascii="Times New Roman" w:eastAsia="Times New Roman" w:hAnsi="Times New Roman" w:cs="Times New Roman"/>
                <w:sz w:val="18"/>
                <w:szCs w:val="18"/>
              </w:rPr>
              <w:t>814 147,4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E4B7E5" w14:textId="77777777" w:rsidR="00834B37" w:rsidRPr="00834B37" w:rsidRDefault="00834B37" w:rsidP="00834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4B37">
              <w:rPr>
                <w:rFonts w:ascii="Times New Roman" w:eastAsia="Times New Roman" w:hAnsi="Times New Roman" w:cs="Times New Roman"/>
                <w:sz w:val="18"/>
                <w:szCs w:val="18"/>
              </w:rPr>
              <w:t>814 841,2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6FB7DD" w14:textId="77777777" w:rsidR="00834B37" w:rsidRPr="00834B37" w:rsidRDefault="00834B37" w:rsidP="00834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4B37">
              <w:rPr>
                <w:rFonts w:ascii="Times New Roman" w:eastAsia="Times New Roman" w:hAnsi="Times New Roman" w:cs="Times New Roman"/>
                <w:sz w:val="18"/>
                <w:szCs w:val="18"/>
              </w:rPr>
              <w:t>782 115,0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ED73E0" w14:textId="77777777" w:rsidR="00834B37" w:rsidRPr="00834B37" w:rsidRDefault="00834B37" w:rsidP="00834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4B37">
              <w:rPr>
                <w:rFonts w:ascii="Times New Roman" w:eastAsia="Times New Roman" w:hAnsi="Times New Roman" w:cs="Times New Roman"/>
                <w:sz w:val="18"/>
                <w:szCs w:val="18"/>
              </w:rPr>
              <w:t>781 558,9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832302" w14:textId="77777777" w:rsidR="00834B37" w:rsidRPr="00834B37" w:rsidRDefault="00834B37" w:rsidP="00834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4B37">
              <w:rPr>
                <w:rFonts w:ascii="Times New Roman" w:eastAsia="Times New Roman" w:hAnsi="Times New Roman" w:cs="Times New Roman"/>
                <w:sz w:val="18"/>
                <w:szCs w:val="18"/>
              </w:rPr>
              <w:t>827 890,9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2B3E9" w14:textId="77777777" w:rsidR="00834B37" w:rsidRPr="00834B37" w:rsidRDefault="00834B37" w:rsidP="00834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4B37">
              <w:rPr>
                <w:rFonts w:ascii="Times New Roman" w:eastAsia="Times New Roman" w:hAnsi="Times New Roman" w:cs="Times New Roman"/>
                <w:sz w:val="18"/>
                <w:szCs w:val="18"/>
              </w:rPr>
              <w:t>839 309,1</w:t>
            </w:r>
          </w:p>
        </w:tc>
      </w:tr>
      <w:tr w:rsidR="00834B37" w:rsidRPr="00834B37" w14:paraId="0FF9C1CE" w14:textId="77777777" w:rsidTr="00912EF9">
        <w:trPr>
          <w:trHeight w:val="2115"/>
        </w:trPr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99583" w14:textId="77777777" w:rsidR="00834B37" w:rsidRPr="00834B37" w:rsidRDefault="00834B37" w:rsidP="00834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4B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 Муниципальная программа "Развитие транспортной системы, повышение безопасности дорожного движения, территориальное планирование и благоустройство Пугачевского района Саратовской области"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79A6B1" w14:textId="77777777" w:rsidR="00834B37" w:rsidRPr="00834B37" w:rsidRDefault="00834B37" w:rsidP="00834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4B37">
              <w:rPr>
                <w:rFonts w:ascii="Times New Roman" w:eastAsia="Times New Roman" w:hAnsi="Times New Roman" w:cs="Times New Roman"/>
                <w:sz w:val="18"/>
                <w:szCs w:val="18"/>
              </w:rPr>
              <w:t>46 933,1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FCC7EB" w14:textId="77777777" w:rsidR="00834B37" w:rsidRPr="00834B37" w:rsidRDefault="00834B37" w:rsidP="00834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4B37">
              <w:rPr>
                <w:rFonts w:ascii="Times New Roman" w:eastAsia="Times New Roman" w:hAnsi="Times New Roman" w:cs="Times New Roman"/>
                <w:sz w:val="18"/>
                <w:szCs w:val="18"/>
              </w:rPr>
              <w:t>69 318,0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8E4057" w14:textId="77777777" w:rsidR="00834B37" w:rsidRPr="00834B37" w:rsidRDefault="00834B37" w:rsidP="00834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4B37">
              <w:rPr>
                <w:rFonts w:ascii="Times New Roman" w:eastAsia="Times New Roman" w:hAnsi="Times New Roman" w:cs="Times New Roman"/>
                <w:sz w:val="18"/>
                <w:szCs w:val="18"/>
              </w:rPr>
              <w:t>49 670,0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470566" w14:textId="77777777" w:rsidR="00834B37" w:rsidRPr="00834B37" w:rsidRDefault="00834B37" w:rsidP="00834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4B37">
              <w:rPr>
                <w:rFonts w:ascii="Times New Roman" w:eastAsia="Times New Roman" w:hAnsi="Times New Roman" w:cs="Times New Roman"/>
                <w:sz w:val="18"/>
                <w:szCs w:val="18"/>
              </w:rPr>
              <w:t>49 670,0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6F1F2" w14:textId="77777777" w:rsidR="00834B37" w:rsidRPr="00834B37" w:rsidRDefault="00834B37" w:rsidP="00834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4B37">
              <w:rPr>
                <w:rFonts w:ascii="Times New Roman" w:eastAsia="Times New Roman" w:hAnsi="Times New Roman" w:cs="Times New Roman"/>
                <w:sz w:val="18"/>
                <w:szCs w:val="18"/>
              </w:rPr>
              <w:t>49 670,0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9CAD3A" w14:textId="77777777" w:rsidR="00834B37" w:rsidRPr="00834B37" w:rsidRDefault="00834B37" w:rsidP="00834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4B37">
              <w:rPr>
                <w:rFonts w:ascii="Times New Roman" w:eastAsia="Times New Roman" w:hAnsi="Times New Roman" w:cs="Times New Roman"/>
                <w:sz w:val="18"/>
                <w:szCs w:val="18"/>
              </w:rPr>
              <w:t>9 761,9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AE5B84" w14:textId="77777777" w:rsidR="00834B37" w:rsidRPr="00834B37" w:rsidRDefault="00834B37" w:rsidP="00834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4B37">
              <w:rPr>
                <w:rFonts w:ascii="Times New Roman" w:eastAsia="Times New Roman" w:hAnsi="Times New Roman" w:cs="Times New Roman"/>
                <w:sz w:val="18"/>
                <w:szCs w:val="18"/>
              </w:rPr>
              <w:t>10 054,8</w:t>
            </w:r>
          </w:p>
        </w:tc>
      </w:tr>
      <w:tr w:rsidR="00834B37" w:rsidRPr="00834B37" w14:paraId="6BE17FB6" w14:textId="77777777" w:rsidTr="00912EF9">
        <w:trPr>
          <w:trHeight w:val="270"/>
        </w:trPr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CB00F" w14:textId="77777777" w:rsidR="00834B37" w:rsidRPr="00834B37" w:rsidRDefault="00834B37" w:rsidP="00834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4B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3. Муниципальная программа "Профилактика правонарушений, терроризма, экстремизма и противодействие незаконному обороту наркотических </w:t>
            </w:r>
            <w:r w:rsidRPr="00834B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средств "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4B2071" w14:textId="77777777" w:rsidR="00834B37" w:rsidRPr="00834B37" w:rsidRDefault="00834B37" w:rsidP="00834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4B3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1 411,6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286597" w14:textId="77777777" w:rsidR="00834B37" w:rsidRPr="00834B37" w:rsidRDefault="00834B37" w:rsidP="00834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4B37">
              <w:rPr>
                <w:rFonts w:ascii="Times New Roman" w:eastAsia="Times New Roman" w:hAnsi="Times New Roman" w:cs="Times New Roman"/>
                <w:sz w:val="18"/>
                <w:szCs w:val="18"/>
              </w:rPr>
              <w:t>1 547,9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CE4A32" w14:textId="77777777" w:rsidR="00834B37" w:rsidRPr="00834B37" w:rsidRDefault="00834B37" w:rsidP="00834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4B37">
              <w:rPr>
                <w:rFonts w:ascii="Times New Roman" w:eastAsia="Times New Roman" w:hAnsi="Times New Roman" w:cs="Times New Roman"/>
                <w:sz w:val="18"/>
                <w:szCs w:val="18"/>
              </w:rPr>
              <w:t>2 358,8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0108B3" w14:textId="77777777" w:rsidR="00834B37" w:rsidRPr="00834B37" w:rsidRDefault="00834B37" w:rsidP="00834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4B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B79F21" w14:textId="77777777" w:rsidR="00834B37" w:rsidRPr="00834B37" w:rsidRDefault="00834B37" w:rsidP="00834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4B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60A89B" w14:textId="77777777" w:rsidR="00834B37" w:rsidRPr="00834B37" w:rsidRDefault="00834B37" w:rsidP="00834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4B37">
              <w:rPr>
                <w:rFonts w:ascii="Times New Roman" w:eastAsia="Times New Roman" w:hAnsi="Times New Roman" w:cs="Times New Roman"/>
                <w:sz w:val="18"/>
                <w:szCs w:val="18"/>
              </w:rPr>
              <w:t>1 800,0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310033" w14:textId="77777777" w:rsidR="00834B37" w:rsidRPr="00834B37" w:rsidRDefault="00834B37" w:rsidP="00834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4B37">
              <w:rPr>
                <w:rFonts w:ascii="Times New Roman" w:eastAsia="Times New Roman" w:hAnsi="Times New Roman" w:cs="Times New Roman"/>
                <w:sz w:val="18"/>
                <w:szCs w:val="18"/>
              </w:rPr>
              <w:t>1 800,0</w:t>
            </w:r>
          </w:p>
        </w:tc>
      </w:tr>
      <w:tr w:rsidR="00834B37" w:rsidRPr="00834B37" w14:paraId="663F3921" w14:textId="77777777" w:rsidTr="00912EF9">
        <w:trPr>
          <w:trHeight w:val="1425"/>
        </w:trPr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D6B7E" w14:textId="77777777" w:rsidR="00834B37" w:rsidRPr="00834B37" w:rsidRDefault="00834B37" w:rsidP="00834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4B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4.Муниципальная программа "Развитие сети спортивных сооружений в Пугачевском муниципальном районе"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419CB5" w14:textId="77777777" w:rsidR="00834B37" w:rsidRPr="00834B37" w:rsidRDefault="00834B37" w:rsidP="00834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4B37">
              <w:rPr>
                <w:rFonts w:ascii="Times New Roman" w:eastAsia="Times New Roman" w:hAnsi="Times New Roman" w:cs="Times New Roman"/>
                <w:sz w:val="18"/>
                <w:szCs w:val="18"/>
              </w:rPr>
              <w:t>822,5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25C715" w14:textId="77777777" w:rsidR="00834B37" w:rsidRPr="00834B37" w:rsidRDefault="00834B37" w:rsidP="00834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4B37">
              <w:rPr>
                <w:rFonts w:ascii="Times New Roman" w:eastAsia="Times New Roman" w:hAnsi="Times New Roman" w:cs="Times New Roman"/>
                <w:sz w:val="18"/>
                <w:szCs w:val="18"/>
              </w:rPr>
              <w:t>8 200,0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37015" w14:textId="77777777" w:rsidR="00834B37" w:rsidRPr="00834B37" w:rsidRDefault="00834B37" w:rsidP="00834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4B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FFAE58" w14:textId="77777777" w:rsidR="00834B37" w:rsidRPr="00834B37" w:rsidRDefault="00834B37" w:rsidP="00834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4B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D04235" w14:textId="77777777" w:rsidR="00834B37" w:rsidRPr="00834B37" w:rsidRDefault="00834B37" w:rsidP="00834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4B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88B5BB" w14:textId="77777777" w:rsidR="00834B37" w:rsidRPr="00834B37" w:rsidRDefault="00834B37" w:rsidP="00834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4B37">
              <w:rPr>
                <w:rFonts w:ascii="Times New Roman" w:eastAsia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0B5E8" w14:textId="77777777" w:rsidR="00834B37" w:rsidRPr="00834B37" w:rsidRDefault="00834B37" w:rsidP="00834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4B37">
              <w:rPr>
                <w:rFonts w:ascii="Times New Roman" w:eastAsia="Times New Roman" w:hAnsi="Times New Roman" w:cs="Times New Roman"/>
                <w:sz w:val="18"/>
                <w:szCs w:val="18"/>
              </w:rPr>
              <w:t>500,0</w:t>
            </w:r>
          </w:p>
        </w:tc>
      </w:tr>
      <w:tr w:rsidR="00834B37" w:rsidRPr="00834B37" w14:paraId="0BD150C9" w14:textId="77777777" w:rsidTr="00912EF9">
        <w:trPr>
          <w:trHeight w:val="1215"/>
        </w:trPr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F9B81" w14:textId="77777777" w:rsidR="00834B37" w:rsidRPr="00834B37" w:rsidRDefault="00834B37" w:rsidP="00834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4B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 Муниципальная программа "Развитие культуры Пугачевского муниципального района"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7D68A7" w14:textId="77777777" w:rsidR="00834B37" w:rsidRPr="00834B37" w:rsidRDefault="00834B37" w:rsidP="00834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4B37">
              <w:rPr>
                <w:rFonts w:ascii="Times New Roman" w:eastAsia="Times New Roman" w:hAnsi="Times New Roman" w:cs="Times New Roman"/>
                <w:sz w:val="18"/>
                <w:szCs w:val="18"/>
              </w:rPr>
              <w:t>95 933,6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247868" w14:textId="77777777" w:rsidR="00834B37" w:rsidRPr="00834B37" w:rsidRDefault="00834B37" w:rsidP="00834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4B37">
              <w:rPr>
                <w:rFonts w:ascii="Times New Roman" w:eastAsia="Times New Roman" w:hAnsi="Times New Roman" w:cs="Times New Roman"/>
                <w:sz w:val="18"/>
                <w:szCs w:val="18"/>
              </w:rPr>
              <w:t>99 626,2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2BE7ED" w14:textId="77777777" w:rsidR="00834B37" w:rsidRPr="00834B37" w:rsidRDefault="00834B37" w:rsidP="00834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4B37">
              <w:rPr>
                <w:rFonts w:ascii="Times New Roman" w:eastAsia="Times New Roman" w:hAnsi="Times New Roman" w:cs="Times New Roman"/>
                <w:sz w:val="18"/>
                <w:szCs w:val="18"/>
              </w:rPr>
              <w:t>115 193,0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6D4724" w14:textId="77777777" w:rsidR="00834B37" w:rsidRPr="00834B37" w:rsidRDefault="00834B37" w:rsidP="00834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4B37">
              <w:rPr>
                <w:rFonts w:ascii="Times New Roman" w:eastAsia="Times New Roman" w:hAnsi="Times New Roman" w:cs="Times New Roman"/>
                <w:sz w:val="18"/>
                <w:szCs w:val="18"/>
              </w:rPr>
              <w:t>63 298,3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4EF3F8" w14:textId="77777777" w:rsidR="00834B37" w:rsidRPr="00834B37" w:rsidRDefault="00834B37" w:rsidP="00834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4B37">
              <w:rPr>
                <w:rFonts w:ascii="Times New Roman" w:eastAsia="Times New Roman" w:hAnsi="Times New Roman" w:cs="Times New Roman"/>
                <w:sz w:val="18"/>
                <w:szCs w:val="18"/>
              </w:rPr>
              <w:t>62 336,2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F213F0" w14:textId="77777777" w:rsidR="00834B37" w:rsidRPr="00834B37" w:rsidRDefault="00834B37" w:rsidP="00834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4B37">
              <w:rPr>
                <w:rFonts w:ascii="Times New Roman" w:eastAsia="Times New Roman" w:hAnsi="Times New Roman" w:cs="Times New Roman"/>
                <w:sz w:val="18"/>
                <w:szCs w:val="18"/>
              </w:rPr>
              <w:t>114 365,4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F3A36C" w14:textId="77777777" w:rsidR="00834B37" w:rsidRPr="00834B37" w:rsidRDefault="00834B37" w:rsidP="00834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4B37">
              <w:rPr>
                <w:rFonts w:ascii="Times New Roman" w:eastAsia="Times New Roman" w:hAnsi="Times New Roman" w:cs="Times New Roman"/>
                <w:sz w:val="18"/>
                <w:szCs w:val="18"/>
              </w:rPr>
              <w:t>121 580,4</w:t>
            </w:r>
          </w:p>
        </w:tc>
      </w:tr>
      <w:tr w:rsidR="00834B37" w:rsidRPr="00834B37" w14:paraId="77E0E3D6" w14:textId="77777777" w:rsidTr="00912EF9">
        <w:trPr>
          <w:trHeight w:val="1815"/>
        </w:trPr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4EDBB" w14:textId="77777777" w:rsidR="00834B37" w:rsidRPr="00834B37" w:rsidRDefault="00834B37" w:rsidP="00834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4B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 Муниципальная программа "Обеспечение жилыми помещениями молодых семей, проживающих на территории Пугачевского муниципального района Саратовской области  "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F12069" w14:textId="77777777" w:rsidR="00834B37" w:rsidRPr="00834B37" w:rsidRDefault="00834B37" w:rsidP="00834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4B37">
              <w:rPr>
                <w:rFonts w:ascii="Times New Roman" w:eastAsia="Times New Roman" w:hAnsi="Times New Roman" w:cs="Times New Roman"/>
                <w:sz w:val="18"/>
                <w:szCs w:val="18"/>
              </w:rPr>
              <w:t>7 371,0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753131" w14:textId="77777777" w:rsidR="00834B37" w:rsidRPr="00834B37" w:rsidRDefault="00834B37" w:rsidP="00834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4B37">
              <w:rPr>
                <w:rFonts w:ascii="Times New Roman" w:eastAsia="Times New Roman" w:hAnsi="Times New Roman" w:cs="Times New Roman"/>
                <w:sz w:val="18"/>
                <w:szCs w:val="18"/>
              </w:rPr>
              <w:t>8 339,0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ECDE80" w14:textId="77777777" w:rsidR="00834B37" w:rsidRPr="00834B37" w:rsidRDefault="00834B37" w:rsidP="00834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4B37">
              <w:rPr>
                <w:rFonts w:ascii="Times New Roman" w:eastAsia="Times New Roman" w:hAnsi="Times New Roman" w:cs="Times New Roman"/>
                <w:sz w:val="18"/>
                <w:szCs w:val="18"/>
              </w:rPr>
              <w:t>6 465,3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2082BA" w14:textId="77777777" w:rsidR="00834B37" w:rsidRPr="00834B37" w:rsidRDefault="00834B37" w:rsidP="00834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4B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441C8B" w14:textId="77777777" w:rsidR="00834B37" w:rsidRPr="00834B37" w:rsidRDefault="00834B37" w:rsidP="00834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4B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07EDD1" w14:textId="77777777" w:rsidR="00834B37" w:rsidRPr="00834B37" w:rsidRDefault="00834B37" w:rsidP="00834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4B37">
              <w:rPr>
                <w:rFonts w:ascii="Times New Roman" w:eastAsia="Times New Roman" w:hAnsi="Times New Roman" w:cs="Times New Roman"/>
                <w:sz w:val="18"/>
                <w:szCs w:val="18"/>
              </w:rPr>
              <w:t>7 000,0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3B455D" w14:textId="77777777" w:rsidR="00834B37" w:rsidRPr="00834B37" w:rsidRDefault="00834B37" w:rsidP="00834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4B37">
              <w:rPr>
                <w:rFonts w:ascii="Times New Roman" w:eastAsia="Times New Roman" w:hAnsi="Times New Roman" w:cs="Times New Roman"/>
                <w:sz w:val="18"/>
                <w:szCs w:val="18"/>
              </w:rPr>
              <w:t>7 000,0</w:t>
            </w:r>
          </w:p>
        </w:tc>
      </w:tr>
      <w:tr w:rsidR="00834B37" w:rsidRPr="00834B37" w14:paraId="29896A17" w14:textId="77777777" w:rsidTr="00912EF9">
        <w:trPr>
          <w:trHeight w:val="1515"/>
        </w:trPr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18DE5" w14:textId="77777777" w:rsidR="00834B37" w:rsidRPr="00834B37" w:rsidRDefault="00834B37" w:rsidP="00834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4B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7.Муниципальная программа "Совершенствование системы оплаты труда в муниципальных учреждениях  Пугачевского муниципального района"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FD3520" w14:textId="77777777" w:rsidR="00834B37" w:rsidRPr="00834B37" w:rsidRDefault="00834B37" w:rsidP="00834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4B37">
              <w:rPr>
                <w:rFonts w:ascii="Times New Roman" w:eastAsia="Times New Roman" w:hAnsi="Times New Roman" w:cs="Times New Roman"/>
                <w:sz w:val="18"/>
                <w:szCs w:val="18"/>
              </w:rPr>
              <w:t>18 681,2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BE98A" w14:textId="77777777" w:rsidR="00834B37" w:rsidRPr="00834B37" w:rsidRDefault="00834B37" w:rsidP="00834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4B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6B0F9A" w14:textId="77777777" w:rsidR="00834B37" w:rsidRPr="00834B37" w:rsidRDefault="00834B37" w:rsidP="00834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4B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4250D2" w14:textId="77777777" w:rsidR="00834B37" w:rsidRPr="00834B37" w:rsidRDefault="00834B37" w:rsidP="00834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4B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238C3D" w14:textId="77777777" w:rsidR="00834B37" w:rsidRPr="00834B37" w:rsidRDefault="00834B37" w:rsidP="00834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4B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7D50D" w14:textId="77777777" w:rsidR="00834B37" w:rsidRPr="00834B37" w:rsidRDefault="00834B37" w:rsidP="00834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4B37">
              <w:rPr>
                <w:rFonts w:ascii="Times New Roman" w:eastAsia="Times New Roman" w:hAnsi="Times New Roman" w:cs="Times New Roman"/>
                <w:sz w:val="18"/>
                <w:szCs w:val="18"/>
              </w:rPr>
              <w:t>23 618,4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454C36" w14:textId="77777777" w:rsidR="00834B37" w:rsidRPr="00834B37" w:rsidRDefault="00834B37" w:rsidP="00834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4B37">
              <w:rPr>
                <w:rFonts w:ascii="Times New Roman" w:eastAsia="Times New Roman" w:hAnsi="Times New Roman" w:cs="Times New Roman"/>
                <w:sz w:val="18"/>
                <w:szCs w:val="18"/>
              </w:rPr>
              <w:t>23 618,4</w:t>
            </w:r>
          </w:p>
        </w:tc>
      </w:tr>
      <w:tr w:rsidR="00834B37" w:rsidRPr="00834B37" w14:paraId="30AE24B2" w14:textId="77777777" w:rsidTr="00912EF9">
        <w:trPr>
          <w:trHeight w:val="1515"/>
        </w:trPr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7D038" w14:textId="77777777" w:rsidR="00834B37" w:rsidRPr="00834B37" w:rsidRDefault="00834B37" w:rsidP="00834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4B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8.Муниципальная программа "Энергосбережение и повышение энергетической эффективности в Пугачевском муниципальном районе"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BBC259" w14:textId="77777777" w:rsidR="00834B37" w:rsidRPr="00834B37" w:rsidRDefault="00834B37" w:rsidP="00834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4B37">
              <w:rPr>
                <w:rFonts w:ascii="Times New Roman" w:eastAsia="Times New Roman" w:hAnsi="Times New Roman" w:cs="Times New Roman"/>
                <w:sz w:val="18"/>
                <w:szCs w:val="18"/>
              </w:rPr>
              <w:t>4 380,0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1B872F" w14:textId="77777777" w:rsidR="00834B37" w:rsidRPr="00834B37" w:rsidRDefault="00834B37" w:rsidP="00834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4B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1DC80F" w14:textId="77777777" w:rsidR="00834B37" w:rsidRPr="00834B37" w:rsidRDefault="00834B37" w:rsidP="00834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4B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0917C" w14:textId="77777777" w:rsidR="00834B37" w:rsidRPr="00834B37" w:rsidRDefault="00834B37" w:rsidP="00834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4B37">
              <w:rPr>
                <w:rFonts w:ascii="Times New Roman" w:eastAsia="Times New Roman" w:hAnsi="Times New Roman" w:cs="Times New Roman"/>
                <w:sz w:val="18"/>
                <w:szCs w:val="18"/>
              </w:rPr>
              <w:t>4 900,0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2A1810" w14:textId="77777777" w:rsidR="00834B37" w:rsidRPr="00834B37" w:rsidRDefault="00834B37" w:rsidP="00834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4B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EA0BBC" w14:textId="77777777" w:rsidR="00834B37" w:rsidRPr="00834B37" w:rsidRDefault="00834B37" w:rsidP="00834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4B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D0F0AD" w14:textId="77777777" w:rsidR="00834B37" w:rsidRPr="00834B37" w:rsidRDefault="00834B37" w:rsidP="00834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4B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34B37" w:rsidRPr="00834B37" w14:paraId="73A07D9F" w14:textId="77777777" w:rsidTr="00912EF9">
        <w:trPr>
          <w:trHeight w:val="1515"/>
        </w:trPr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28048" w14:textId="77777777" w:rsidR="00834B37" w:rsidRPr="00834B37" w:rsidRDefault="00834B37" w:rsidP="00834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4B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9.Муниципальная программа "Обеспечение безопасности жизнедеятельности населения на территории Пугачевского муниципального района "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C005CC" w14:textId="77777777" w:rsidR="00834B37" w:rsidRPr="00834B37" w:rsidRDefault="00834B37" w:rsidP="00834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4B37">
              <w:rPr>
                <w:rFonts w:ascii="Times New Roman" w:eastAsia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AB536E" w14:textId="77777777" w:rsidR="00834B37" w:rsidRPr="00834B37" w:rsidRDefault="00834B37" w:rsidP="00834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4B37">
              <w:rPr>
                <w:rFonts w:ascii="Times New Roman" w:eastAsia="Times New Roman" w:hAnsi="Times New Roman" w:cs="Times New Roman"/>
                <w:sz w:val="18"/>
                <w:szCs w:val="18"/>
              </w:rPr>
              <w:t>146,8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AC6139" w14:textId="77777777" w:rsidR="00834B37" w:rsidRPr="00834B37" w:rsidRDefault="00834B37" w:rsidP="00834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4B37">
              <w:rPr>
                <w:rFonts w:ascii="Times New Roman" w:eastAsia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1AC5BD" w14:textId="77777777" w:rsidR="00834B37" w:rsidRPr="00834B37" w:rsidRDefault="00834B37" w:rsidP="00834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4B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20AB38" w14:textId="77777777" w:rsidR="00834B37" w:rsidRPr="00834B37" w:rsidRDefault="00834B37" w:rsidP="00834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4B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5548BB" w14:textId="77777777" w:rsidR="00834B37" w:rsidRPr="00834B37" w:rsidRDefault="00834B37" w:rsidP="00834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4B37">
              <w:rPr>
                <w:rFonts w:ascii="Times New Roman" w:eastAsia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D3E90E" w14:textId="77777777" w:rsidR="00834B37" w:rsidRPr="00834B37" w:rsidRDefault="00834B37" w:rsidP="00834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4B37">
              <w:rPr>
                <w:rFonts w:ascii="Times New Roman" w:eastAsia="Times New Roman" w:hAnsi="Times New Roman" w:cs="Times New Roman"/>
                <w:sz w:val="18"/>
                <w:szCs w:val="18"/>
              </w:rPr>
              <w:t>35,0</w:t>
            </w:r>
          </w:p>
        </w:tc>
      </w:tr>
      <w:tr w:rsidR="00834B37" w:rsidRPr="00834B37" w14:paraId="0E22DA47" w14:textId="77777777" w:rsidTr="00912EF9">
        <w:trPr>
          <w:trHeight w:val="406"/>
        </w:trPr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03E29" w14:textId="77777777" w:rsidR="00834B37" w:rsidRPr="00834B37" w:rsidRDefault="00834B37" w:rsidP="00834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4B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10.Муниципальная программа "Организация и реализация мероприятий по строительству системы водоснабжения на территории Пугачевского муниципального района"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5D9F68" w14:textId="77777777" w:rsidR="00834B37" w:rsidRPr="00834B37" w:rsidRDefault="00834B37" w:rsidP="00834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4B37">
              <w:rPr>
                <w:rFonts w:ascii="Times New Roman" w:eastAsia="Times New Roman" w:hAnsi="Times New Roman" w:cs="Times New Roman"/>
                <w:sz w:val="18"/>
                <w:szCs w:val="18"/>
              </w:rPr>
              <w:t>5 525,3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94401" w14:textId="77777777" w:rsidR="00834B37" w:rsidRPr="00834B37" w:rsidRDefault="00834B37" w:rsidP="00834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4B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72B182" w14:textId="77777777" w:rsidR="00834B37" w:rsidRPr="00834B37" w:rsidRDefault="00834B37" w:rsidP="00834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4B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108537" w14:textId="77777777" w:rsidR="00834B37" w:rsidRPr="00834B37" w:rsidRDefault="00834B37" w:rsidP="00834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4B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D389A3" w14:textId="77777777" w:rsidR="00834B37" w:rsidRPr="00834B37" w:rsidRDefault="00834B37" w:rsidP="00834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4B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541964" w14:textId="77777777" w:rsidR="00834B37" w:rsidRPr="00834B37" w:rsidRDefault="00834B37" w:rsidP="00834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4B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5EEFD1" w14:textId="77777777" w:rsidR="00834B37" w:rsidRPr="00834B37" w:rsidRDefault="00834B37" w:rsidP="00834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4B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34B37" w:rsidRPr="00834B37" w14:paraId="4EC31EDA" w14:textId="77777777" w:rsidTr="00912EF9">
        <w:trPr>
          <w:trHeight w:val="1215"/>
        </w:trPr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C95DB" w14:textId="77777777" w:rsidR="00834B37" w:rsidRPr="00834B37" w:rsidRDefault="00834B37" w:rsidP="00834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4B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11.Муниципальная программа "Развитие туризма на территории Пугачевского муниципального района"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ADD802" w14:textId="77777777" w:rsidR="00834B37" w:rsidRPr="00834B37" w:rsidRDefault="00834B37" w:rsidP="00834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4B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44C2AE" w14:textId="77777777" w:rsidR="00834B37" w:rsidRPr="00834B37" w:rsidRDefault="00834B37" w:rsidP="00834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4B37">
              <w:rPr>
                <w:rFonts w:ascii="Times New Roman" w:eastAsia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ED7403" w14:textId="77777777" w:rsidR="00834B37" w:rsidRPr="00834B37" w:rsidRDefault="00834B37" w:rsidP="00834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4B37">
              <w:rPr>
                <w:rFonts w:ascii="Times New Roman" w:eastAsia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887905" w14:textId="77777777" w:rsidR="00834B37" w:rsidRPr="00834B37" w:rsidRDefault="00834B37" w:rsidP="00834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4B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979E2A" w14:textId="77777777" w:rsidR="00834B37" w:rsidRPr="00834B37" w:rsidRDefault="00834B37" w:rsidP="00834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4B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9B99EF" w14:textId="77777777" w:rsidR="00834B37" w:rsidRPr="00834B37" w:rsidRDefault="00834B37" w:rsidP="00834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4B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D3626" w14:textId="77777777" w:rsidR="00834B37" w:rsidRPr="00834B37" w:rsidRDefault="00834B37" w:rsidP="00834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4B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34B37" w:rsidRPr="00834B37" w14:paraId="1B579DC9" w14:textId="77777777" w:rsidTr="00912EF9">
        <w:trPr>
          <w:trHeight w:val="2730"/>
        </w:trPr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3833D" w14:textId="77777777" w:rsidR="00834B37" w:rsidRPr="00834B37" w:rsidRDefault="00834B37" w:rsidP="00834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4B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12.Муниципальная программа "Организация мероприятий, проводимых в целях эффективного учета и распоряжения муниципальным имуществом, объектов недвижимого имущества, имеющих признаки бесхозяйного на территории Пугачевского муниципального района"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4E802C" w14:textId="77777777" w:rsidR="00834B37" w:rsidRPr="00834B37" w:rsidRDefault="00834B37" w:rsidP="00834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4B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7D6A1" w14:textId="77777777" w:rsidR="00834B37" w:rsidRPr="00834B37" w:rsidRDefault="00834B37" w:rsidP="00834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4B37">
              <w:rPr>
                <w:rFonts w:ascii="Times New Roman" w:eastAsia="Times New Roman" w:hAnsi="Times New Roman" w:cs="Times New Roman"/>
                <w:sz w:val="18"/>
                <w:szCs w:val="18"/>
              </w:rPr>
              <w:t>690,0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18C45" w14:textId="77777777" w:rsidR="00834B37" w:rsidRPr="00834B37" w:rsidRDefault="00834B37" w:rsidP="00834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4B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F0C3C" w14:textId="77777777" w:rsidR="00834B37" w:rsidRPr="00834B37" w:rsidRDefault="00834B37" w:rsidP="00834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4B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C5131E" w14:textId="77777777" w:rsidR="00834B37" w:rsidRPr="00834B37" w:rsidRDefault="00834B37" w:rsidP="00834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4B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7B3E04" w14:textId="77777777" w:rsidR="00834B37" w:rsidRPr="00834B37" w:rsidRDefault="00834B37" w:rsidP="00834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4B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06EA4E" w14:textId="77777777" w:rsidR="00834B37" w:rsidRPr="00834B37" w:rsidRDefault="00834B37" w:rsidP="00834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4B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34B37" w:rsidRPr="00834B37" w14:paraId="27CDE11C" w14:textId="77777777" w:rsidTr="00912EF9">
        <w:trPr>
          <w:trHeight w:val="1215"/>
        </w:trPr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CEDA2" w14:textId="77777777" w:rsidR="00834B37" w:rsidRPr="00834B37" w:rsidRDefault="00834B37" w:rsidP="00834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4B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13.Муниципальная программа "Противодействие коррупции в администрации Пугачевского муниципального района"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450984" w14:textId="77777777" w:rsidR="00834B37" w:rsidRPr="00834B37" w:rsidRDefault="00834B37" w:rsidP="00834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4B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8AC020" w14:textId="77777777" w:rsidR="00834B37" w:rsidRPr="00834B37" w:rsidRDefault="00834B37" w:rsidP="00834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4B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F98E27" w14:textId="77777777" w:rsidR="00834B37" w:rsidRPr="00834B37" w:rsidRDefault="00834B37" w:rsidP="00834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4B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CF31D5" w14:textId="77777777" w:rsidR="00834B37" w:rsidRPr="00834B37" w:rsidRDefault="00834B37" w:rsidP="00834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4B37">
              <w:rPr>
                <w:rFonts w:ascii="Times New Roman" w:eastAsia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B76CAE" w14:textId="77777777" w:rsidR="00834B37" w:rsidRPr="00834B37" w:rsidRDefault="00834B37" w:rsidP="00834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4B37">
              <w:rPr>
                <w:rFonts w:ascii="Times New Roman" w:eastAsia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D120CF" w14:textId="77777777" w:rsidR="00834B37" w:rsidRPr="00834B37" w:rsidRDefault="00834B37" w:rsidP="00834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4B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E477A0" w14:textId="77777777" w:rsidR="00834B37" w:rsidRPr="00834B37" w:rsidRDefault="00834B37" w:rsidP="00834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4B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34B37" w:rsidRPr="00834B37" w14:paraId="1A067855" w14:textId="77777777" w:rsidTr="00912EF9">
        <w:trPr>
          <w:trHeight w:val="1185"/>
        </w:trPr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1BA8D" w14:textId="77777777" w:rsidR="00834B37" w:rsidRPr="00834B37" w:rsidRDefault="00834B37" w:rsidP="00834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34B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Расходы районного бюджета на осуществление непрограммных направлений деятельности, из них: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9E82B9" w14:textId="77777777" w:rsidR="00834B37" w:rsidRPr="00834B37" w:rsidRDefault="00834B37" w:rsidP="00834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34B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168 428,8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09C255" w14:textId="77777777" w:rsidR="00834B37" w:rsidRPr="00834B37" w:rsidRDefault="00834B37" w:rsidP="00834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34B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195 879,5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710987" w14:textId="77777777" w:rsidR="00834B37" w:rsidRPr="00834B37" w:rsidRDefault="00834B37" w:rsidP="00834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34B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166 503,9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8740EE" w14:textId="77777777" w:rsidR="00834B37" w:rsidRPr="00834B37" w:rsidRDefault="00834B37" w:rsidP="00834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34B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155 568,2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D2CFD6" w14:textId="77777777" w:rsidR="00834B37" w:rsidRPr="00834B37" w:rsidRDefault="00834B37" w:rsidP="00834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34B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148 518,3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7C3BBA" w14:textId="77777777" w:rsidR="00834B37" w:rsidRPr="00834B37" w:rsidRDefault="00834B37" w:rsidP="00834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34B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155 368,4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0C397F" w14:textId="77777777" w:rsidR="00834B37" w:rsidRPr="00834B37" w:rsidRDefault="00834B37" w:rsidP="00834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34B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159 249,3</w:t>
            </w:r>
          </w:p>
        </w:tc>
      </w:tr>
      <w:tr w:rsidR="00834B37" w:rsidRPr="00834B37" w14:paraId="2D752837" w14:textId="77777777" w:rsidTr="00912EF9">
        <w:trPr>
          <w:trHeight w:val="675"/>
        </w:trPr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31B64" w14:textId="77777777" w:rsidR="00834B37" w:rsidRPr="00834B37" w:rsidRDefault="00834B37" w:rsidP="00834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4B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 Выполнение функций органами муниципальной власти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7E7BE1" w14:textId="77777777" w:rsidR="00834B37" w:rsidRPr="00834B37" w:rsidRDefault="00834B37" w:rsidP="00834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4B37">
              <w:rPr>
                <w:rFonts w:ascii="Times New Roman" w:eastAsia="Times New Roman" w:hAnsi="Times New Roman" w:cs="Times New Roman"/>
                <w:sz w:val="18"/>
                <w:szCs w:val="18"/>
              </w:rPr>
              <w:t>46 502,3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635B8D" w14:textId="77777777" w:rsidR="00834B37" w:rsidRPr="00834B37" w:rsidRDefault="00834B37" w:rsidP="00834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4B37">
              <w:rPr>
                <w:rFonts w:ascii="Times New Roman" w:eastAsia="Times New Roman" w:hAnsi="Times New Roman" w:cs="Times New Roman"/>
                <w:sz w:val="18"/>
                <w:szCs w:val="18"/>
              </w:rPr>
              <w:t>56 963,5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BC10F5" w14:textId="77777777" w:rsidR="00834B37" w:rsidRPr="00834B37" w:rsidRDefault="00834B37" w:rsidP="00834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4B37">
              <w:rPr>
                <w:rFonts w:ascii="Times New Roman" w:eastAsia="Times New Roman" w:hAnsi="Times New Roman" w:cs="Times New Roman"/>
                <w:sz w:val="18"/>
                <w:szCs w:val="18"/>
              </w:rPr>
              <w:t>60 298,8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E34D96" w14:textId="77777777" w:rsidR="00834B37" w:rsidRPr="00834B37" w:rsidRDefault="00834B37" w:rsidP="00834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4B37">
              <w:rPr>
                <w:rFonts w:ascii="Times New Roman" w:eastAsia="Times New Roman" w:hAnsi="Times New Roman" w:cs="Times New Roman"/>
                <w:sz w:val="18"/>
                <w:szCs w:val="18"/>
              </w:rPr>
              <w:t>58 830,8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245162" w14:textId="77777777" w:rsidR="00834B37" w:rsidRPr="00834B37" w:rsidRDefault="00834B37" w:rsidP="00834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4B37">
              <w:rPr>
                <w:rFonts w:ascii="Times New Roman" w:eastAsia="Times New Roman" w:hAnsi="Times New Roman" w:cs="Times New Roman"/>
                <w:sz w:val="18"/>
                <w:szCs w:val="18"/>
              </w:rPr>
              <w:t>55 061,5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52C092" w14:textId="77777777" w:rsidR="00834B37" w:rsidRPr="00834B37" w:rsidRDefault="00834B37" w:rsidP="00834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4B37">
              <w:rPr>
                <w:rFonts w:ascii="Times New Roman" w:eastAsia="Times New Roman" w:hAnsi="Times New Roman" w:cs="Times New Roman"/>
                <w:sz w:val="18"/>
                <w:szCs w:val="18"/>
              </w:rPr>
              <w:t>50 223,3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B25BB6" w14:textId="77777777" w:rsidR="00834B37" w:rsidRPr="00834B37" w:rsidRDefault="00834B37" w:rsidP="00834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4B37">
              <w:rPr>
                <w:rFonts w:ascii="Times New Roman" w:eastAsia="Times New Roman" w:hAnsi="Times New Roman" w:cs="Times New Roman"/>
                <w:sz w:val="18"/>
                <w:szCs w:val="18"/>
              </w:rPr>
              <w:t>52 031,3</w:t>
            </w:r>
          </w:p>
        </w:tc>
      </w:tr>
      <w:tr w:rsidR="00834B37" w:rsidRPr="00834B37" w14:paraId="74DDF3AA" w14:textId="77777777" w:rsidTr="00912EF9">
        <w:trPr>
          <w:trHeight w:val="1515"/>
        </w:trPr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48A52" w14:textId="77777777" w:rsidR="00834B37" w:rsidRPr="00834B37" w:rsidRDefault="00834B37" w:rsidP="00834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4B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 Обеспечение деятельности бюджетных и автономных учреждений (оказание муниципальных услуг, выполнение работ)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8B1215" w14:textId="77777777" w:rsidR="00834B37" w:rsidRPr="00834B37" w:rsidRDefault="00834B37" w:rsidP="00834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4B37">
              <w:rPr>
                <w:rFonts w:ascii="Times New Roman" w:eastAsia="Times New Roman" w:hAnsi="Times New Roman" w:cs="Times New Roman"/>
                <w:sz w:val="18"/>
                <w:szCs w:val="18"/>
              </w:rPr>
              <w:t>7 892,1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415C23" w14:textId="77777777" w:rsidR="00834B37" w:rsidRPr="00834B37" w:rsidRDefault="00834B37" w:rsidP="00834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4B37">
              <w:rPr>
                <w:rFonts w:ascii="Times New Roman" w:eastAsia="Times New Roman" w:hAnsi="Times New Roman" w:cs="Times New Roman"/>
                <w:sz w:val="18"/>
                <w:szCs w:val="18"/>
              </w:rPr>
              <w:t>8784,6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789782" w14:textId="77777777" w:rsidR="00834B37" w:rsidRPr="00834B37" w:rsidRDefault="00834B37" w:rsidP="00834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4B37">
              <w:rPr>
                <w:rFonts w:ascii="Times New Roman" w:eastAsia="Times New Roman" w:hAnsi="Times New Roman" w:cs="Times New Roman"/>
                <w:sz w:val="18"/>
                <w:szCs w:val="18"/>
              </w:rPr>
              <w:t>8985,7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594C8A" w14:textId="77777777" w:rsidR="00834B37" w:rsidRPr="00834B37" w:rsidRDefault="00834B37" w:rsidP="00834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4B37">
              <w:rPr>
                <w:rFonts w:ascii="Times New Roman" w:eastAsia="Times New Roman" w:hAnsi="Times New Roman" w:cs="Times New Roman"/>
                <w:sz w:val="18"/>
                <w:szCs w:val="18"/>
              </w:rPr>
              <w:t>9108,7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DA1CB4" w14:textId="77777777" w:rsidR="00834B37" w:rsidRPr="00834B37" w:rsidRDefault="00834B37" w:rsidP="00834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4B37">
              <w:rPr>
                <w:rFonts w:ascii="Times New Roman" w:eastAsia="Times New Roman" w:hAnsi="Times New Roman" w:cs="Times New Roman"/>
                <w:sz w:val="18"/>
                <w:szCs w:val="18"/>
              </w:rPr>
              <w:t>9 234,8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8C05AD" w14:textId="77777777" w:rsidR="00834B37" w:rsidRPr="00834B37" w:rsidRDefault="00834B37" w:rsidP="00834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4B37">
              <w:rPr>
                <w:rFonts w:ascii="Times New Roman" w:eastAsia="Times New Roman" w:hAnsi="Times New Roman" w:cs="Times New Roman"/>
                <w:sz w:val="18"/>
                <w:szCs w:val="18"/>
              </w:rPr>
              <w:t>7 498,3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C2810F" w14:textId="77777777" w:rsidR="00834B37" w:rsidRPr="00834B37" w:rsidRDefault="00834B37" w:rsidP="00834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4B37">
              <w:rPr>
                <w:rFonts w:ascii="Times New Roman" w:eastAsia="Times New Roman" w:hAnsi="Times New Roman" w:cs="Times New Roman"/>
                <w:sz w:val="18"/>
                <w:szCs w:val="18"/>
              </w:rPr>
              <w:t>7 723,2</w:t>
            </w:r>
          </w:p>
        </w:tc>
      </w:tr>
      <w:tr w:rsidR="00834B37" w:rsidRPr="00834B37" w14:paraId="060E7B60" w14:textId="77777777" w:rsidTr="00912EF9">
        <w:trPr>
          <w:trHeight w:val="615"/>
        </w:trPr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9AB16" w14:textId="77777777" w:rsidR="00834B37" w:rsidRPr="00834B37" w:rsidRDefault="00834B37" w:rsidP="00834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4B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3. Обеспечение деятельности казенных учреждений 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8514E1" w14:textId="77777777" w:rsidR="00834B37" w:rsidRPr="00834B37" w:rsidRDefault="00834B37" w:rsidP="00834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4B37">
              <w:rPr>
                <w:rFonts w:ascii="Times New Roman" w:eastAsia="Times New Roman" w:hAnsi="Times New Roman" w:cs="Times New Roman"/>
                <w:sz w:val="18"/>
                <w:szCs w:val="18"/>
              </w:rPr>
              <w:t>59 556,1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7EC3D3" w14:textId="77777777" w:rsidR="00834B37" w:rsidRPr="00834B37" w:rsidRDefault="00834B37" w:rsidP="00834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4B37">
              <w:rPr>
                <w:rFonts w:ascii="Times New Roman" w:eastAsia="Times New Roman" w:hAnsi="Times New Roman" w:cs="Times New Roman"/>
                <w:sz w:val="18"/>
                <w:szCs w:val="18"/>
              </w:rPr>
              <w:t>69 956,5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2B3617" w14:textId="77777777" w:rsidR="00834B37" w:rsidRPr="00834B37" w:rsidRDefault="00834B37" w:rsidP="00834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4B37">
              <w:rPr>
                <w:rFonts w:ascii="Times New Roman" w:eastAsia="Times New Roman" w:hAnsi="Times New Roman" w:cs="Times New Roman"/>
                <w:sz w:val="18"/>
                <w:szCs w:val="18"/>
              </w:rPr>
              <w:t>61 973,7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C6F249" w14:textId="77777777" w:rsidR="00834B37" w:rsidRPr="00834B37" w:rsidRDefault="00834B37" w:rsidP="00834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4B37">
              <w:rPr>
                <w:rFonts w:ascii="Times New Roman" w:eastAsia="Times New Roman" w:hAnsi="Times New Roman" w:cs="Times New Roman"/>
                <w:sz w:val="18"/>
                <w:szCs w:val="18"/>
              </w:rPr>
              <w:t>60 358,3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49C3DE" w14:textId="77777777" w:rsidR="00834B37" w:rsidRPr="00834B37" w:rsidRDefault="00834B37" w:rsidP="00834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4B37">
              <w:rPr>
                <w:rFonts w:ascii="Times New Roman" w:eastAsia="Times New Roman" w:hAnsi="Times New Roman" w:cs="Times New Roman"/>
                <w:sz w:val="18"/>
                <w:szCs w:val="18"/>
              </w:rPr>
              <w:t>56 477,3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EC0452" w14:textId="77777777" w:rsidR="00834B37" w:rsidRPr="00834B37" w:rsidRDefault="00834B37" w:rsidP="00834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4B37">
              <w:rPr>
                <w:rFonts w:ascii="Times New Roman" w:eastAsia="Times New Roman" w:hAnsi="Times New Roman" w:cs="Times New Roman"/>
                <w:sz w:val="18"/>
                <w:szCs w:val="18"/>
              </w:rPr>
              <w:t>59 994,6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6EB479" w14:textId="77777777" w:rsidR="00834B37" w:rsidRPr="00834B37" w:rsidRDefault="00834B37" w:rsidP="00834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4B37">
              <w:rPr>
                <w:rFonts w:ascii="Times New Roman" w:eastAsia="Times New Roman" w:hAnsi="Times New Roman" w:cs="Times New Roman"/>
                <w:sz w:val="18"/>
                <w:szCs w:val="18"/>
              </w:rPr>
              <w:t>61 794,5</w:t>
            </w:r>
          </w:p>
        </w:tc>
      </w:tr>
      <w:tr w:rsidR="00834B37" w:rsidRPr="00834B37" w14:paraId="725FBE2B" w14:textId="77777777" w:rsidTr="00912EF9">
        <w:trPr>
          <w:trHeight w:val="615"/>
        </w:trPr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FB730" w14:textId="77777777" w:rsidR="00834B37" w:rsidRPr="00834B37" w:rsidRDefault="00834B37" w:rsidP="00834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4B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4. Расходы по исполнению отдельных обязательств 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4397D0" w14:textId="77777777" w:rsidR="00834B37" w:rsidRPr="00834B37" w:rsidRDefault="00834B37" w:rsidP="00834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4B37">
              <w:rPr>
                <w:rFonts w:ascii="Times New Roman" w:eastAsia="Times New Roman" w:hAnsi="Times New Roman" w:cs="Times New Roman"/>
                <w:sz w:val="18"/>
                <w:szCs w:val="18"/>
              </w:rPr>
              <w:t>9 644,5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23C546" w14:textId="77777777" w:rsidR="00834B37" w:rsidRPr="00834B37" w:rsidRDefault="00834B37" w:rsidP="00834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4B37">
              <w:rPr>
                <w:rFonts w:ascii="Times New Roman" w:eastAsia="Times New Roman" w:hAnsi="Times New Roman" w:cs="Times New Roman"/>
                <w:sz w:val="18"/>
                <w:szCs w:val="18"/>
              </w:rPr>
              <w:t>10 584,3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540FE7" w14:textId="77777777" w:rsidR="00834B37" w:rsidRPr="00834B37" w:rsidRDefault="00834B37" w:rsidP="00834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4B37">
              <w:rPr>
                <w:rFonts w:ascii="Times New Roman" w:eastAsia="Times New Roman" w:hAnsi="Times New Roman" w:cs="Times New Roman"/>
                <w:sz w:val="18"/>
                <w:szCs w:val="18"/>
              </w:rPr>
              <w:t>10 018,0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F30C52" w14:textId="77777777" w:rsidR="00834B37" w:rsidRPr="00834B37" w:rsidRDefault="00834B37" w:rsidP="00834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4B37">
              <w:rPr>
                <w:rFonts w:ascii="Times New Roman" w:eastAsia="Times New Roman" w:hAnsi="Times New Roman" w:cs="Times New Roman"/>
                <w:sz w:val="18"/>
                <w:szCs w:val="18"/>
              </w:rPr>
              <w:t>2 015,8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2CAC36" w14:textId="77777777" w:rsidR="00834B37" w:rsidRPr="00834B37" w:rsidRDefault="00834B37" w:rsidP="00834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4B37">
              <w:rPr>
                <w:rFonts w:ascii="Times New Roman" w:eastAsia="Times New Roman" w:hAnsi="Times New Roman" w:cs="Times New Roman"/>
                <w:sz w:val="18"/>
                <w:szCs w:val="18"/>
              </w:rPr>
              <w:t>2 051,5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D7685C" w14:textId="77777777" w:rsidR="00834B37" w:rsidRPr="00834B37" w:rsidRDefault="00834B37" w:rsidP="00834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4B37">
              <w:rPr>
                <w:rFonts w:ascii="Times New Roman" w:eastAsia="Times New Roman" w:hAnsi="Times New Roman" w:cs="Times New Roman"/>
                <w:sz w:val="18"/>
                <w:szCs w:val="18"/>
              </w:rPr>
              <w:t>1 337,2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CB7BF9" w14:textId="77777777" w:rsidR="00834B37" w:rsidRPr="00834B37" w:rsidRDefault="00834B37" w:rsidP="00834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4B37">
              <w:rPr>
                <w:rFonts w:ascii="Times New Roman" w:eastAsia="Times New Roman" w:hAnsi="Times New Roman" w:cs="Times New Roman"/>
                <w:sz w:val="18"/>
                <w:szCs w:val="18"/>
              </w:rPr>
              <w:t>1 385,3</w:t>
            </w:r>
          </w:p>
        </w:tc>
      </w:tr>
      <w:tr w:rsidR="00834B37" w:rsidRPr="00834B37" w14:paraId="7D064234" w14:textId="77777777" w:rsidTr="00912EF9">
        <w:trPr>
          <w:trHeight w:val="615"/>
        </w:trPr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F7918" w14:textId="77777777" w:rsidR="00834B37" w:rsidRPr="00834B37" w:rsidRDefault="00834B37" w:rsidP="00834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4B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 Обслуживание долговых обязательств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A58921" w14:textId="77777777" w:rsidR="00834B37" w:rsidRPr="00834B37" w:rsidRDefault="00834B37" w:rsidP="00834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4B37">
              <w:rPr>
                <w:rFonts w:ascii="Times New Roman" w:eastAsia="Times New Roman" w:hAnsi="Times New Roman" w:cs="Times New Roman"/>
                <w:sz w:val="18"/>
                <w:szCs w:val="18"/>
              </w:rPr>
              <w:t>68,1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8A70AE" w14:textId="77777777" w:rsidR="00834B37" w:rsidRPr="00834B37" w:rsidRDefault="00834B37" w:rsidP="00834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4B37">
              <w:rPr>
                <w:rFonts w:ascii="Times New Roman" w:eastAsia="Times New Roman" w:hAnsi="Times New Roman" w:cs="Times New Roman"/>
                <w:sz w:val="18"/>
                <w:szCs w:val="18"/>
              </w:rPr>
              <w:t>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11BE2C" w14:textId="77777777" w:rsidR="00834B37" w:rsidRPr="00834B37" w:rsidRDefault="00834B37" w:rsidP="00834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4B37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B9544F" w14:textId="77777777" w:rsidR="00834B37" w:rsidRPr="00834B37" w:rsidRDefault="00834B37" w:rsidP="00834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4B37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E428A0" w14:textId="77777777" w:rsidR="00834B37" w:rsidRPr="00834B37" w:rsidRDefault="00834B37" w:rsidP="00834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4B37">
              <w:rPr>
                <w:rFonts w:ascii="Times New Roman" w:eastAsia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F7585D" w14:textId="77777777" w:rsidR="00834B37" w:rsidRPr="00834B37" w:rsidRDefault="00834B37" w:rsidP="00834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4B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05EA9D" w14:textId="77777777" w:rsidR="00834B37" w:rsidRPr="00834B37" w:rsidRDefault="00834B37" w:rsidP="00834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4B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34B37" w:rsidRPr="00834B37" w14:paraId="4B6D76C6" w14:textId="77777777" w:rsidTr="00912EF9">
        <w:trPr>
          <w:trHeight w:val="615"/>
        </w:trPr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6B56E" w14:textId="77777777" w:rsidR="00834B37" w:rsidRPr="00834B37" w:rsidRDefault="00834B37" w:rsidP="00834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4B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 Предоставление межбюджетных трансфертов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0B3693" w14:textId="77777777" w:rsidR="00834B37" w:rsidRPr="00834B37" w:rsidRDefault="00834B37" w:rsidP="00834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4B37">
              <w:rPr>
                <w:rFonts w:ascii="Times New Roman" w:eastAsia="Times New Roman" w:hAnsi="Times New Roman" w:cs="Times New Roman"/>
                <w:sz w:val="18"/>
                <w:szCs w:val="18"/>
              </w:rPr>
              <w:t>10 284,8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395163" w14:textId="77777777" w:rsidR="00834B37" w:rsidRPr="00834B37" w:rsidRDefault="00834B37" w:rsidP="00834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4B37">
              <w:rPr>
                <w:rFonts w:ascii="Times New Roman" w:eastAsia="Times New Roman" w:hAnsi="Times New Roman" w:cs="Times New Roman"/>
                <w:sz w:val="18"/>
                <w:szCs w:val="18"/>
              </w:rPr>
              <w:t>13 056,0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F40E58" w14:textId="77777777" w:rsidR="00834B37" w:rsidRPr="00834B37" w:rsidRDefault="00834B37" w:rsidP="00834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4B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D71579" w14:textId="77777777" w:rsidR="00834B37" w:rsidRPr="00834B37" w:rsidRDefault="00834B37" w:rsidP="00834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4B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5F6BB7" w14:textId="77777777" w:rsidR="00834B37" w:rsidRPr="00834B37" w:rsidRDefault="00834B37" w:rsidP="00834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4B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B4447E" w14:textId="77777777" w:rsidR="00834B37" w:rsidRPr="00834B37" w:rsidRDefault="00834B37" w:rsidP="00834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4B37">
              <w:rPr>
                <w:rFonts w:ascii="Times New Roman" w:eastAsia="Times New Roman" w:hAnsi="Times New Roman" w:cs="Times New Roman"/>
                <w:sz w:val="18"/>
                <w:szCs w:val="18"/>
              </w:rPr>
              <w:t>10 000,0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B456AA" w14:textId="77777777" w:rsidR="00834B37" w:rsidRPr="00834B37" w:rsidRDefault="00834B37" w:rsidP="00834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4B37">
              <w:rPr>
                <w:rFonts w:ascii="Times New Roman" w:eastAsia="Times New Roman" w:hAnsi="Times New Roman" w:cs="Times New Roman"/>
                <w:sz w:val="18"/>
                <w:szCs w:val="18"/>
              </w:rPr>
              <w:t>10 000,0</w:t>
            </w:r>
          </w:p>
        </w:tc>
      </w:tr>
      <w:tr w:rsidR="00834B37" w:rsidRPr="00834B37" w14:paraId="77A5350E" w14:textId="77777777" w:rsidTr="00912EF9">
        <w:trPr>
          <w:trHeight w:val="915"/>
        </w:trPr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25A8E" w14:textId="77777777" w:rsidR="00834B37" w:rsidRPr="00834B37" w:rsidRDefault="00834B37" w:rsidP="00834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4B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7. Расходы на исполнение полномочий за счет средств областного бюджета    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08BE25" w14:textId="77777777" w:rsidR="00834B37" w:rsidRPr="00834B37" w:rsidRDefault="00834B37" w:rsidP="00834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4B37">
              <w:rPr>
                <w:rFonts w:ascii="Times New Roman" w:eastAsia="Times New Roman" w:hAnsi="Times New Roman" w:cs="Times New Roman"/>
                <w:sz w:val="18"/>
                <w:szCs w:val="18"/>
              </w:rPr>
              <w:t>34 475,4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7372FF" w14:textId="77777777" w:rsidR="00834B37" w:rsidRPr="00834B37" w:rsidRDefault="00834B37" w:rsidP="00834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4B37">
              <w:rPr>
                <w:rFonts w:ascii="Times New Roman" w:eastAsia="Times New Roman" w:hAnsi="Times New Roman" w:cs="Times New Roman"/>
                <w:sz w:val="18"/>
                <w:szCs w:val="18"/>
              </w:rPr>
              <w:t>36 036,7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0F8D82" w14:textId="77777777" w:rsidR="00834B37" w:rsidRPr="00834B37" w:rsidRDefault="00834B37" w:rsidP="00834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4B37">
              <w:rPr>
                <w:rFonts w:ascii="Times New Roman" w:eastAsia="Times New Roman" w:hAnsi="Times New Roman" w:cs="Times New Roman"/>
                <w:sz w:val="18"/>
                <w:szCs w:val="18"/>
              </w:rPr>
              <w:t>25 127,7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B48B38" w14:textId="77777777" w:rsidR="00834B37" w:rsidRPr="00834B37" w:rsidRDefault="00834B37" w:rsidP="00834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4B37">
              <w:rPr>
                <w:rFonts w:ascii="Times New Roman" w:eastAsia="Times New Roman" w:hAnsi="Times New Roman" w:cs="Times New Roman"/>
                <w:sz w:val="18"/>
                <w:szCs w:val="18"/>
              </w:rPr>
              <w:t>25 204,6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4DB8C4" w14:textId="77777777" w:rsidR="00834B37" w:rsidRPr="00834B37" w:rsidRDefault="00834B37" w:rsidP="00834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4B37">
              <w:rPr>
                <w:rFonts w:ascii="Times New Roman" w:eastAsia="Times New Roman" w:hAnsi="Times New Roman" w:cs="Times New Roman"/>
                <w:sz w:val="18"/>
                <w:szCs w:val="18"/>
              </w:rPr>
              <w:t>25 643,2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B5ED61" w14:textId="77777777" w:rsidR="00834B37" w:rsidRPr="00834B37" w:rsidRDefault="00834B37" w:rsidP="00834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4B37">
              <w:rPr>
                <w:rFonts w:ascii="Times New Roman" w:eastAsia="Times New Roman" w:hAnsi="Times New Roman" w:cs="Times New Roman"/>
                <w:sz w:val="18"/>
                <w:szCs w:val="18"/>
              </w:rPr>
              <w:t>26 309,5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60623A" w14:textId="77777777" w:rsidR="00834B37" w:rsidRPr="00834B37" w:rsidRDefault="00834B37" w:rsidP="00834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4B37">
              <w:rPr>
                <w:rFonts w:ascii="Times New Roman" w:eastAsia="Times New Roman" w:hAnsi="Times New Roman" w:cs="Times New Roman"/>
                <w:sz w:val="18"/>
                <w:szCs w:val="18"/>
              </w:rPr>
              <w:t>26 309,5</w:t>
            </w:r>
          </w:p>
        </w:tc>
      </w:tr>
      <w:tr w:rsidR="00834B37" w:rsidRPr="00834B37" w14:paraId="4923C5CC" w14:textId="77777777" w:rsidTr="00912EF9">
        <w:trPr>
          <w:trHeight w:val="915"/>
        </w:trPr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1447D" w14:textId="77777777" w:rsidR="00834B37" w:rsidRPr="00834B37" w:rsidRDefault="00834B37" w:rsidP="00834B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4B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8. Расходы на исполнение полномочий за счет средств федерального бюджета    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DD2031" w14:textId="77777777" w:rsidR="00834B37" w:rsidRPr="00834B37" w:rsidRDefault="00834B37" w:rsidP="00834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4B37">
              <w:rPr>
                <w:rFonts w:ascii="Times New Roman" w:eastAsia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28B4CB" w14:textId="77777777" w:rsidR="00834B37" w:rsidRPr="00834B37" w:rsidRDefault="00834B37" w:rsidP="00834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4B37">
              <w:rPr>
                <w:rFonts w:ascii="Times New Roman" w:eastAsia="Times New Roman" w:hAnsi="Times New Roman" w:cs="Times New Roman"/>
                <w:sz w:val="18"/>
                <w:szCs w:val="18"/>
              </w:rPr>
              <w:t>461,6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ACA409" w14:textId="77777777" w:rsidR="00834B37" w:rsidRPr="00834B37" w:rsidRDefault="00834B37" w:rsidP="00834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4B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1DFABD" w14:textId="77777777" w:rsidR="00834B37" w:rsidRPr="00834B37" w:rsidRDefault="00834B37" w:rsidP="00834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4B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28D5BE" w14:textId="77777777" w:rsidR="00834B37" w:rsidRPr="00834B37" w:rsidRDefault="00834B37" w:rsidP="00834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4B37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9C8C87" w14:textId="77777777" w:rsidR="00834B37" w:rsidRPr="00834B37" w:rsidRDefault="00834B37" w:rsidP="00834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4B37">
              <w:rPr>
                <w:rFonts w:ascii="Times New Roman" w:eastAsia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C7DADA" w14:textId="77777777" w:rsidR="00834B37" w:rsidRPr="00834B37" w:rsidRDefault="00834B37" w:rsidP="00834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4B37">
              <w:rPr>
                <w:rFonts w:ascii="Times New Roman" w:eastAsia="Times New Roman" w:hAnsi="Times New Roman" w:cs="Times New Roman"/>
                <w:sz w:val="18"/>
                <w:szCs w:val="18"/>
              </w:rPr>
              <w:t>5,5</w:t>
            </w:r>
          </w:p>
        </w:tc>
      </w:tr>
      <w:tr w:rsidR="00834B37" w:rsidRPr="00834B37" w14:paraId="59EE94C6" w14:textId="77777777" w:rsidTr="00912EF9">
        <w:trPr>
          <w:trHeight w:val="600"/>
        </w:trPr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7EC76" w14:textId="77777777" w:rsidR="00834B37" w:rsidRPr="00834B37" w:rsidRDefault="00834B37" w:rsidP="00834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34B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E76467" w14:textId="77777777" w:rsidR="00834B37" w:rsidRPr="00834B37" w:rsidRDefault="00834B37" w:rsidP="00834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34B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038EDE" w14:textId="77777777" w:rsidR="00834B37" w:rsidRPr="00834B37" w:rsidRDefault="00834B37" w:rsidP="00834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34B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8CD77C" w14:textId="77777777" w:rsidR="00834B37" w:rsidRPr="00834B37" w:rsidRDefault="00834B37" w:rsidP="00834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34B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3354D7" w14:textId="77777777" w:rsidR="00834B37" w:rsidRPr="00834B37" w:rsidRDefault="00834B37" w:rsidP="00834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34B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10 446,7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4A76B3" w14:textId="77777777" w:rsidR="00834B37" w:rsidRPr="00834B37" w:rsidRDefault="00834B37" w:rsidP="00834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34B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21 319,9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B88C85" w14:textId="77777777" w:rsidR="00834B37" w:rsidRPr="00834B37" w:rsidRDefault="00834B37" w:rsidP="00834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34B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21 657,5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F3757A" w14:textId="77777777" w:rsidR="00834B37" w:rsidRPr="00834B37" w:rsidRDefault="00834B37" w:rsidP="00834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34B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22 740,0</w:t>
            </w:r>
          </w:p>
        </w:tc>
      </w:tr>
    </w:tbl>
    <w:p w14:paraId="33087987" w14:textId="77777777" w:rsidR="008C5C2A" w:rsidRDefault="008C5C2A" w:rsidP="008C5C2A">
      <w:pPr>
        <w:spacing w:after="0" w:line="240" w:lineRule="auto"/>
        <w:ind w:hanging="10"/>
        <w:rPr>
          <w:rFonts w:ascii="Times New Roman" w:hAnsi="Times New Roman" w:cs="Times New Roman"/>
          <w:sz w:val="18"/>
          <w:szCs w:val="18"/>
        </w:rPr>
      </w:pPr>
    </w:p>
    <w:p w14:paraId="7791A701" w14:textId="77777777" w:rsidR="008C5C2A" w:rsidRDefault="008C5C2A" w:rsidP="008C5C2A">
      <w:pPr>
        <w:spacing w:after="0" w:line="240" w:lineRule="auto"/>
        <w:ind w:hanging="10"/>
        <w:rPr>
          <w:rFonts w:ascii="Times New Roman" w:hAnsi="Times New Roman" w:cs="Times New Roman"/>
          <w:sz w:val="18"/>
          <w:szCs w:val="18"/>
        </w:rPr>
      </w:pPr>
    </w:p>
    <w:p w14:paraId="65FAD06C" w14:textId="33959320" w:rsidR="008C5C2A" w:rsidRDefault="008C5C2A" w:rsidP="008C5C2A">
      <w:pPr>
        <w:spacing w:after="0" w:line="240" w:lineRule="auto"/>
        <w:ind w:hanging="10"/>
        <w:rPr>
          <w:rFonts w:ascii="Times New Roman" w:hAnsi="Times New Roman" w:cs="Times New Roman"/>
          <w:sz w:val="18"/>
          <w:szCs w:val="18"/>
        </w:rPr>
      </w:pPr>
    </w:p>
    <w:p w14:paraId="0C39FC6F" w14:textId="77777777" w:rsidR="008C5C2A" w:rsidRDefault="008C5C2A" w:rsidP="008C5C2A">
      <w:pPr>
        <w:spacing w:after="0" w:line="240" w:lineRule="auto"/>
        <w:ind w:hanging="10"/>
        <w:jc w:val="center"/>
        <w:rPr>
          <w:rFonts w:ascii="Times New Roman" w:hAnsi="Times New Roman" w:cs="Times New Roman"/>
          <w:sz w:val="18"/>
          <w:szCs w:val="18"/>
        </w:rPr>
      </w:pPr>
    </w:p>
    <w:p w14:paraId="30CE5D67" w14:textId="2795DE94" w:rsidR="00282953" w:rsidRPr="00834B37" w:rsidRDefault="008C5C2A" w:rsidP="008C5C2A">
      <w:pPr>
        <w:spacing w:after="0" w:line="240" w:lineRule="auto"/>
        <w:ind w:hanging="1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</w:t>
      </w:r>
      <w:bookmarkStart w:id="1" w:name="_GoBack"/>
      <w:bookmarkEnd w:id="1"/>
      <w:r>
        <w:rPr>
          <w:rFonts w:ascii="Times New Roman" w:hAnsi="Times New Roman" w:cs="Times New Roman"/>
          <w:sz w:val="18"/>
          <w:szCs w:val="18"/>
        </w:rPr>
        <w:t>__________</w:t>
      </w:r>
    </w:p>
    <w:sectPr w:rsidR="00282953" w:rsidRPr="00834B37" w:rsidSect="002B6BBF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D6521"/>
    <w:multiLevelType w:val="hybridMultilevel"/>
    <w:tmpl w:val="F29C15E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D74DF2"/>
    <w:multiLevelType w:val="hybridMultilevel"/>
    <w:tmpl w:val="200E1B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276261"/>
    <w:multiLevelType w:val="hybridMultilevel"/>
    <w:tmpl w:val="02F25B42"/>
    <w:lvl w:ilvl="0" w:tplc="61080646">
      <w:start w:val="1"/>
      <w:numFmt w:val="decimal"/>
      <w:lvlText w:val="%1."/>
      <w:lvlJc w:val="left"/>
      <w:pPr>
        <w:ind w:left="99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64AE"/>
    <w:rsid w:val="0002575C"/>
    <w:rsid w:val="000F4576"/>
    <w:rsid w:val="000F561D"/>
    <w:rsid w:val="001029BD"/>
    <w:rsid w:val="00282953"/>
    <w:rsid w:val="002B6BBF"/>
    <w:rsid w:val="002C19D3"/>
    <w:rsid w:val="003039CA"/>
    <w:rsid w:val="00316BD5"/>
    <w:rsid w:val="003D1E4D"/>
    <w:rsid w:val="0044122A"/>
    <w:rsid w:val="004F3FCB"/>
    <w:rsid w:val="00525102"/>
    <w:rsid w:val="0055255F"/>
    <w:rsid w:val="00574D6A"/>
    <w:rsid w:val="00611B7A"/>
    <w:rsid w:val="00614481"/>
    <w:rsid w:val="006A3B42"/>
    <w:rsid w:val="00732401"/>
    <w:rsid w:val="00741E23"/>
    <w:rsid w:val="00817985"/>
    <w:rsid w:val="008264AE"/>
    <w:rsid w:val="00834B37"/>
    <w:rsid w:val="008C5C2A"/>
    <w:rsid w:val="00912EF9"/>
    <w:rsid w:val="009A2CE7"/>
    <w:rsid w:val="00A416E3"/>
    <w:rsid w:val="00B22B5D"/>
    <w:rsid w:val="00B311AB"/>
    <w:rsid w:val="00CC2289"/>
    <w:rsid w:val="00D61DD4"/>
    <w:rsid w:val="00D63E9D"/>
    <w:rsid w:val="00D7142F"/>
    <w:rsid w:val="00D80971"/>
    <w:rsid w:val="00F258B3"/>
    <w:rsid w:val="00F41D06"/>
    <w:rsid w:val="00F42FB8"/>
    <w:rsid w:val="00F8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E48E8"/>
  <w15:docId w15:val="{44C237C2-F865-4403-8BAE-3BBE44CD4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3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16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A3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3B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6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6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34</cp:revision>
  <cp:lastPrinted>2022-01-21T11:29:00Z</cp:lastPrinted>
  <dcterms:created xsi:type="dcterms:W3CDTF">2020-08-20T05:23:00Z</dcterms:created>
  <dcterms:modified xsi:type="dcterms:W3CDTF">2022-02-02T05:37:00Z</dcterms:modified>
</cp:coreProperties>
</file>