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7D44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CE7D0F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A07CBF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DE6C20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E6DF11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8680B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C31CF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F9470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E560C" w14:textId="77777777" w:rsidR="00BC6AED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7B72B" w14:textId="77777777" w:rsidR="00BC6AED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AB7ED" w14:textId="77777777" w:rsidR="00BC6AED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EC7A2" w14:textId="77777777" w:rsidR="00BC6AED" w:rsidRPr="009544DE" w:rsidRDefault="00BC6AED" w:rsidP="00BC6AED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от 6 мая 2022 года № 433</w:t>
      </w:r>
    </w:p>
    <w:p w14:paraId="763D3EBB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C8492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r w:rsidRPr="009544D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 постановление администрации </w:t>
      </w:r>
    </w:p>
    <w:p w14:paraId="5D969999" w14:textId="77777777" w:rsidR="00BC6AED" w:rsidRDefault="00BC6AED" w:rsidP="00BC6A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14:paraId="758F6423" w14:textId="77777777" w:rsidR="00BC6AED" w:rsidRPr="009544DE" w:rsidRDefault="00BC6AED" w:rsidP="00BC6A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44DE">
        <w:rPr>
          <w:rFonts w:ascii="Times New Roman" w:hAnsi="Times New Roman"/>
          <w:b/>
          <w:bCs/>
          <w:sz w:val="28"/>
          <w:szCs w:val="28"/>
        </w:rPr>
        <w:t>22 июня 2016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4DE">
        <w:rPr>
          <w:rFonts w:ascii="Times New Roman" w:hAnsi="Times New Roman"/>
          <w:b/>
          <w:bCs/>
          <w:sz w:val="28"/>
          <w:szCs w:val="28"/>
        </w:rPr>
        <w:t>448</w:t>
      </w:r>
    </w:p>
    <w:p w14:paraId="19017F97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14:paraId="6988747B" w14:textId="77777777" w:rsidR="00BC6AED" w:rsidRPr="009544DE" w:rsidRDefault="00BC6AED" w:rsidP="00BC6A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proofErr w:type="gramStart"/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страция</w:t>
      </w:r>
      <w:proofErr w:type="gramEnd"/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14:paraId="32E98E77" w14:textId="77777777" w:rsidR="00BC6AED" w:rsidRPr="009544DE" w:rsidRDefault="00BC6AED" w:rsidP="00BC6A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 Саратовской области от 22 июня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4DE">
        <w:rPr>
          <w:rFonts w:ascii="Times New Roman" w:hAnsi="Times New Roman"/>
          <w:sz w:val="28"/>
          <w:szCs w:val="28"/>
        </w:rPr>
        <w:t>448 «Об утверждении административного регламента предоставления муниципальной услуги</w:t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44DE">
        <w:rPr>
          <w:rFonts w:ascii="Times New Roman" w:hAnsi="Times New Roman"/>
          <w:sz w:val="28"/>
          <w:szCs w:val="28"/>
        </w:rPr>
        <w:t>«При</w:t>
      </w:r>
      <w:r>
        <w:rPr>
          <w:rFonts w:ascii="Times New Roman" w:hAnsi="Times New Roman"/>
          <w:sz w:val="28"/>
          <w:szCs w:val="28"/>
        </w:rPr>
        <w:t>-</w:t>
      </w:r>
      <w:r w:rsidRPr="009544DE">
        <w:rPr>
          <w:rFonts w:ascii="Times New Roman" w:hAnsi="Times New Roman"/>
          <w:sz w:val="28"/>
          <w:szCs w:val="28"/>
        </w:rPr>
        <w:t xml:space="preserve">знания молодой семьи участницей </w:t>
      </w:r>
      <w:r>
        <w:rPr>
          <w:rFonts w:ascii="Times New Roman" w:hAnsi="Times New Roman"/>
          <w:sz w:val="28"/>
          <w:szCs w:val="28"/>
        </w:rPr>
        <w:t>основного м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жильем молодых семей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9544DE"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изменение:</w:t>
      </w:r>
    </w:p>
    <w:p w14:paraId="450B47C4" w14:textId="77777777" w:rsidR="00BC6AED" w:rsidRPr="009544DE" w:rsidRDefault="00BC6AED" w:rsidP="00BC6AED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9544DE">
        <w:rPr>
          <w:rFonts w:ascii="Times New Roman" w:hAnsi="Times New Roman" w:cs="Calibri"/>
          <w:sz w:val="28"/>
          <w:szCs w:val="28"/>
          <w:lang w:eastAsia="ar-SA"/>
        </w:rPr>
        <w:t>в приложении:</w:t>
      </w:r>
    </w:p>
    <w:p w14:paraId="5CCD108E" w14:textId="77777777" w:rsidR="00BC6AED" w:rsidRPr="009544DE" w:rsidRDefault="00BC6AED" w:rsidP="00BC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DE">
        <w:rPr>
          <w:rFonts w:ascii="Times New Roman" w:hAnsi="Times New Roman" w:cs="Calibri"/>
          <w:sz w:val="28"/>
          <w:szCs w:val="28"/>
          <w:lang w:eastAsia="ar-SA"/>
        </w:rPr>
        <w:t>пункт 9. подраздела «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9544D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.Стандарт предоставления муниципальной услуги» дополнить абзацем следующего содержания:</w:t>
      </w:r>
    </w:p>
    <w:p w14:paraId="4200F612" w14:textId="77777777" w:rsidR="00BC6AED" w:rsidRPr="009544DE" w:rsidRDefault="00BC6AED" w:rsidP="00BC6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частью 2 статьи 7.4. Федерального закона от 27 июля 2010 года № 210-ФЗ «Об организации 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тавления государственных и муниципальных услуг».</w:t>
      </w:r>
    </w:p>
    <w:p w14:paraId="39ECEC41" w14:textId="77777777" w:rsidR="00BC6AED" w:rsidRDefault="00BC6AED" w:rsidP="00BC6A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13039AD" w14:textId="77777777" w:rsidR="00BC6AED" w:rsidRPr="009544DE" w:rsidRDefault="00BC6AED" w:rsidP="00BC6A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4221874D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506C91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Пугачевского</w:t>
      </w:r>
    </w:p>
    <w:p w14:paraId="7761B71C" w14:textId="77777777" w:rsidR="00BC6AED" w:rsidRPr="009544DE" w:rsidRDefault="00BC6AED" w:rsidP="00BC6A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544D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А.В.Янин</w:t>
      </w:r>
    </w:p>
    <w:p w14:paraId="6693D560" w14:textId="77777777" w:rsidR="00592A31" w:rsidRDefault="00592A31" w:rsidP="00BC6AED">
      <w:pPr>
        <w:spacing w:after="0" w:line="240" w:lineRule="auto"/>
      </w:pPr>
    </w:p>
    <w:sectPr w:rsidR="00592A31" w:rsidSect="00BC6A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8"/>
    <w:rsid w:val="00592A31"/>
    <w:rsid w:val="006D1C08"/>
    <w:rsid w:val="00B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AD81-354B-464C-A486-E7F1ECA5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2022-05-06T12:19:00Z</dcterms:created>
  <dcterms:modified xsi:type="dcterms:W3CDTF">2022-05-06T12:19:00Z</dcterms:modified>
</cp:coreProperties>
</file>