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45" w:rsidRDefault="00252C45" w:rsidP="00252C45"/>
    <w:p w:rsidR="00252C45" w:rsidRPr="00CA58D2" w:rsidRDefault="00252C45" w:rsidP="00651F74">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252C45" w:rsidRPr="00CA58D2" w:rsidRDefault="00252C45" w:rsidP="00651F74">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252C45" w:rsidRPr="00CA58D2" w:rsidRDefault="00252C45" w:rsidP="00651F74">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252C45" w:rsidRPr="00CA58D2" w:rsidRDefault="00252C45" w:rsidP="00252C45">
      <w:pPr>
        <w:spacing w:after="0" w:line="240" w:lineRule="auto"/>
        <w:ind w:left="-851"/>
        <w:jc w:val="center"/>
        <w:rPr>
          <w:rFonts w:ascii="Times New Roman" w:hAnsi="Times New Roman"/>
          <w:sz w:val="24"/>
          <w:szCs w:val="24"/>
        </w:rPr>
      </w:pPr>
    </w:p>
    <w:p w:rsidR="00252C45" w:rsidRPr="00D5636D" w:rsidRDefault="00252C45" w:rsidP="00252C45">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252C45" w:rsidRDefault="00252C45" w:rsidP="00252C45">
      <w:pPr>
        <w:spacing w:after="0" w:line="240" w:lineRule="auto"/>
        <w:rPr>
          <w:rFonts w:ascii="Times New Roman" w:hAnsi="Times New Roman"/>
          <w:sz w:val="28"/>
          <w:szCs w:val="28"/>
        </w:rPr>
      </w:pPr>
    </w:p>
    <w:p w:rsidR="00252C45" w:rsidRDefault="00252C45" w:rsidP="00252C45">
      <w:pPr>
        <w:spacing w:after="0" w:line="240" w:lineRule="auto"/>
        <w:ind w:left="1416" w:firstLine="708"/>
        <w:rPr>
          <w:rFonts w:ascii="Times New Roman" w:hAnsi="Times New Roman"/>
          <w:sz w:val="28"/>
          <w:szCs w:val="28"/>
        </w:rPr>
      </w:pPr>
      <w:r>
        <w:rPr>
          <w:rFonts w:ascii="Times New Roman" w:hAnsi="Times New Roman"/>
          <w:sz w:val="28"/>
          <w:szCs w:val="28"/>
        </w:rPr>
        <w:t xml:space="preserve"> от 7 апреля 2016 года № 242</w:t>
      </w:r>
    </w:p>
    <w:p w:rsidR="00252C45" w:rsidRDefault="00252C45" w:rsidP="00252C45">
      <w:pPr>
        <w:spacing w:after="0" w:line="240" w:lineRule="auto"/>
        <w:rPr>
          <w:rFonts w:ascii="Times New Roman" w:hAnsi="Times New Roman"/>
          <w:sz w:val="28"/>
          <w:szCs w:val="28"/>
        </w:rPr>
      </w:pPr>
    </w:p>
    <w:p w:rsidR="00252C45" w:rsidRPr="009E05B6" w:rsidRDefault="00252C45" w:rsidP="00252C45">
      <w:pPr>
        <w:spacing w:after="0" w:line="240" w:lineRule="auto"/>
        <w:rPr>
          <w:rFonts w:ascii="Times New Roman" w:eastAsia="Times New Roman" w:hAnsi="Times New Roman"/>
          <w:b/>
          <w:bCs/>
          <w:sz w:val="28"/>
          <w:szCs w:val="28"/>
        </w:rPr>
      </w:pPr>
      <w:r w:rsidRPr="009E05B6">
        <w:rPr>
          <w:rFonts w:ascii="Times New Roman" w:eastAsia="Times New Roman" w:hAnsi="Times New Roman"/>
          <w:b/>
          <w:bCs/>
          <w:sz w:val="28"/>
          <w:szCs w:val="28"/>
        </w:rPr>
        <w:t>Об утверждении административного регламента</w:t>
      </w:r>
    </w:p>
    <w:p w:rsidR="00252C45" w:rsidRPr="009E05B6" w:rsidRDefault="00252C45" w:rsidP="00252C45">
      <w:pPr>
        <w:spacing w:after="0" w:line="240" w:lineRule="auto"/>
        <w:rPr>
          <w:rFonts w:ascii="Times New Roman" w:eastAsia="Times New Roman" w:hAnsi="Times New Roman"/>
          <w:b/>
          <w:bCs/>
          <w:sz w:val="28"/>
          <w:szCs w:val="28"/>
        </w:rPr>
      </w:pPr>
      <w:r w:rsidRPr="009E05B6">
        <w:rPr>
          <w:rFonts w:ascii="Times New Roman" w:eastAsia="Times New Roman" w:hAnsi="Times New Roman"/>
          <w:b/>
          <w:bCs/>
          <w:sz w:val="28"/>
          <w:szCs w:val="28"/>
        </w:rPr>
        <w:t>предоставления муниципальной услуги «Выдача</w:t>
      </w:r>
    </w:p>
    <w:p w:rsidR="00252C45" w:rsidRPr="007F008C" w:rsidRDefault="00252C45" w:rsidP="00252C45">
      <w:pPr>
        <w:spacing w:after="0" w:line="240" w:lineRule="auto"/>
        <w:rPr>
          <w:rFonts w:ascii="Times New Roman" w:eastAsia="Times New Roman" w:hAnsi="Times New Roman"/>
          <w:b/>
          <w:bCs/>
          <w:sz w:val="28"/>
          <w:szCs w:val="28"/>
        </w:rPr>
      </w:pPr>
      <w:r w:rsidRPr="009E05B6">
        <w:rPr>
          <w:rFonts w:ascii="Times New Roman" w:eastAsia="Times New Roman" w:hAnsi="Times New Roman"/>
          <w:b/>
          <w:bCs/>
          <w:sz w:val="28"/>
          <w:szCs w:val="28"/>
        </w:rPr>
        <w:t>разрешения н</w:t>
      </w:r>
      <w:r>
        <w:rPr>
          <w:rFonts w:ascii="Times New Roman" w:eastAsia="Times New Roman" w:hAnsi="Times New Roman"/>
          <w:b/>
          <w:bCs/>
          <w:sz w:val="28"/>
          <w:szCs w:val="28"/>
        </w:rPr>
        <w:t xml:space="preserve">а ввод объекта в эксплуатацию» </w:t>
      </w:r>
    </w:p>
    <w:p w:rsidR="00252C45" w:rsidRPr="00916F74" w:rsidRDefault="00252C45" w:rsidP="00252C45">
      <w:pPr>
        <w:widowControl w:val="0"/>
        <w:autoSpaceDE w:val="0"/>
        <w:autoSpaceDN w:val="0"/>
        <w:spacing w:after="0" w:line="240" w:lineRule="auto"/>
        <w:rPr>
          <w:rStyle w:val="af0"/>
        </w:rPr>
      </w:pPr>
      <w:r w:rsidRPr="007F008C">
        <w:rPr>
          <w:rFonts w:ascii="Times New Roman" w:eastAsia="Times New Roman" w:hAnsi="Times New Roman"/>
          <w:b/>
          <w:sz w:val="28"/>
          <w:szCs w:val="28"/>
        </w:rPr>
        <w:t xml:space="preserve">(в редакции постановления от </w:t>
      </w:r>
      <w:hyperlink r:id="rId7" w:tooltip="постановление от 22.06.2016 0:00:00 №449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10;" w:history="1">
        <w:r w:rsidRPr="007F008C">
          <w:rPr>
            <w:rStyle w:val="af0"/>
            <w:rFonts w:ascii="Times New Roman" w:eastAsia="Times New Roman" w:hAnsi="Times New Roman"/>
            <w:b/>
            <w:sz w:val="28"/>
            <w:szCs w:val="28"/>
          </w:rPr>
          <w:t>22.06.2016г. №449</w:t>
        </w:r>
      </w:hyperlink>
      <w:r>
        <w:rPr>
          <w:rFonts w:ascii="Times New Roman" w:eastAsia="Times New Roman" w:hAnsi="Times New Roman"/>
          <w:b/>
          <w:sz w:val="28"/>
          <w:szCs w:val="28"/>
        </w:rPr>
        <w:t xml:space="preserve">, </w:t>
      </w:r>
      <w:hyperlink r:id="rId8" w:tooltip="постановление от 17.10.2016 0:00:00 №753 Администрация Пугачевского муниципального района&#10;&#10;О внесении изменений в постановление &#10;администрации Пугачевского муниципального &#10;района от 7 апреля 2016 года № 242&#10;" w:history="1">
        <w:r w:rsidRPr="00975175">
          <w:rPr>
            <w:rStyle w:val="af0"/>
            <w:rFonts w:ascii="Times New Roman" w:eastAsia="Times New Roman" w:hAnsi="Times New Roman"/>
            <w:b/>
            <w:sz w:val="28"/>
            <w:szCs w:val="28"/>
          </w:rPr>
          <w:t>17.10.2016г. №753</w:t>
        </w:r>
        <w:r>
          <w:rPr>
            <w:rStyle w:val="af0"/>
            <w:rFonts w:ascii="Times New Roman" w:eastAsia="Times New Roman" w:hAnsi="Times New Roman"/>
            <w:b/>
            <w:sz w:val="28"/>
            <w:szCs w:val="28"/>
          </w:rPr>
          <w:t>, 9.02.2017г. №110, 22.12.2017г. №1267</w:t>
        </w:r>
        <w:r w:rsidRPr="00975175">
          <w:rPr>
            <w:rStyle w:val="af0"/>
            <w:rFonts w:ascii="Times New Roman" w:eastAsia="Times New Roman" w:hAnsi="Times New Roman"/>
            <w:b/>
            <w:sz w:val="28"/>
            <w:szCs w:val="28"/>
          </w:rPr>
          <w:t>…</w:t>
        </w:r>
      </w:hyperlink>
      <w:r w:rsidR="00916F74" w:rsidRPr="00916F74">
        <w:rPr>
          <w:rStyle w:val="af0"/>
          <w:rFonts w:ascii="Times New Roman" w:eastAsia="Times New Roman" w:hAnsi="Times New Roman"/>
          <w:b/>
          <w:sz w:val="28"/>
          <w:szCs w:val="28"/>
        </w:rPr>
        <w:t>, 2.10.2018г. №833, 8.07.2019г. №685, 27.12.2019г. №1533, 03.03.2020г. №225</w:t>
      </w:r>
      <w:r w:rsidR="00D374B0">
        <w:rPr>
          <w:rStyle w:val="af0"/>
          <w:rFonts w:ascii="Times New Roman" w:eastAsia="Times New Roman" w:hAnsi="Times New Roman"/>
          <w:b/>
          <w:sz w:val="28"/>
          <w:szCs w:val="28"/>
        </w:rPr>
        <w:t>, от 15.06.2021г. №662</w:t>
      </w:r>
      <w:r w:rsidR="008A4C6A">
        <w:rPr>
          <w:rStyle w:val="af0"/>
          <w:rFonts w:ascii="Times New Roman" w:eastAsia="Times New Roman" w:hAnsi="Times New Roman"/>
          <w:b/>
          <w:sz w:val="28"/>
          <w:szCs w:val="28"/>
        </w:rPr>
        <w:t>, от 4.04.2022г. №304</w:t>
      </w:r>
      <w:r w:rsidR="00350B10">
        <w:rPr>
          <w:rStyle w:val="af0"/>
          <w:rFonts w:ascii="Times New Roman" w:eastAsia="Times New Roman" w:hAnsi="Times New Roman"/>
          <w:b/>
          <w:sz w:val="28"/>
          <w:szCs w:val="28"/>
        </w:rPr>
        <w:t>, от 12.05.2022 г. № 452</w:t>
      </w:r>
      <w:r w:rsidR="00716E80">
        <w:rPr>
          <w:rStyle w:val="af0"/>
          <w:rFonts w:ascii="Times New Roman" w:eastAsia="Times New Roman" w:hAnsi="Times New Roman"/>
          <w:b/>
          <w:sz w:val="28"/>
          <w:szCs w:val="28"/>
        </w:rPr>
        <w:t>, от 31.05.2022г. №557</w:t>
      </w:r>
      <w:r w:rsidRPr="00916F74">
        <w:rPr>
          <w:rStyle w:val="af0"/>
        </w:rPr>
        <w:t>)</w:t>
      </w:r>
    </w:p>
    <w:p w:rsidR="00252C45" w:rsidRPr="009E05B6" w:rsidRDefault="00252C45" w:rsidP="00252C45">
      <w:pPr>
        <w:widowControl w:val="0"/>
        <w:autoSpaceDE w:val="0"/>
        <w:autoSpaceDN w:val="0"/>
        <w:spacing w:after="0" w:line="240" w:lineRule="auto"/>
        <w:rPr>
          <w:rFonts w:ascii="Times New Roman" w:eastAsia="Times New Roman" w:hAnsi="Times New Roman"/>
          <w:sz w:val="28"/>
          <w:szCs w:val="28"/>
        </w:rPr>
      </w:pPr>
    </w:p>
    <w:p w:rsidR="00252C45" w:rsidRPr="009E05B6" w:rsidRDefault="00252C45" w:rsidP="00252C45">
      <w:pPr>
        <w:shd w:val="clear" w:color="auto" w:fill="FFFFFF"/>
        <w:spacing w:after="0" w:line="240" w:lineRule="auto"/>
        <w:ind w:firstLine="851"/>
        <w:jc w:val="both"/>
        <w:textAlignment w:val="baseline"/>
        <w:rPr>
          <w:rFonts w:ascii="Times New Roman" w:eastAsia="Times New Roman" w:hAnsi="Times New Roman"/>
          <w:spacing w:val="2"/>
          <w:sz w:val="28"/>
          <w:szCs w:val="28"/>
        </w:rPr>
      </w:pPr>
      <w:r w:rsidRPr="009E05B6">
        <w:rPr>
          <w:rFonts w:ascii="Times New Roman" w:hAnsi="Times New Roman"/>
          <w:sz w:val="28"/>
          <w:szCs w:val="28"/>
        </w:rPr>
        <w:t xml:space="preserve">В соответствии с федеральными законами от 27 июля 2010 года№ 210-ФЗ «Об организации предоставления государственных и муниципальных услуг» и от 6 октября 2003 года № 131-ФЗ «Об общих принципах организации местного самоуправления в Российской Федерации»,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утверждения административных регламентов предоставления муниципальных услуг»,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DC4E6C">
          <w:rPr>
            <w:rStyle w:val="af0"/>
            <w:rFonts w:ascii="Times New Roman" w:eastAsia="Times New Roman" w:hAnsi="Times New Roman"/>
            <w:sz w:val="28"/>
            <w:szCs w:val="28"/>
          </w:rPr>
          <w:t>Уставом Пугачевского муниципального района</w:t>
        </w:r>
      </w:hyperlink>
      <w:r w:rsidRPr="009E05B6">
        <w:rPr>
          <w:rFonts w:ascii="Times New Roman" w:eastAsia="Times New Roman" w:hAnsi="Times New Roman"/>
          <w:sz w:val="28"/>
          <w:szCs w:val="28"/>
        </w:rPr>
        <w:t xml:space="preserve"> администрация Пугачевского муниципального района </w:t>
      </w:r>
      <w:r w:rsidRPr="009E05B6">
        <w:rPr>
          <w:rFonts w:ascii="Times New Roman" w:hAnsi="Times New Roman"/>
          <w:sz w:val="28"/>
          <w:szCs w:val="28"/>
        </w:rPr>
        <w:t>П</w:t>
      </w:r>
      <w:r w:rsidRPr="009E05B6">
        <w:rPr>
          <w:rFonts w:ascii="Times New Roman" w:eastAsia="Times New Roman" w:hAnsi="Times New Roman"/>
          <w:spacing w:val="2"/>
          <w:sz w:val="28"/>
          <w:szCs w:val="28"/>
        </w:rPr>
        <w:t>ОСТАНОВЛЯЕТ:</w:t>
      </w:r>
    </w:p>
    <w:p w:rsidR="00252C45" w:rsidRPr="009E05B6" w:rsidRDefault="00252C45" w:rsidP="00252C45">
      <w:pPr>
        <w:shd w:val="clear" w:color="auto" w:fill="FFFFFF"/>
        <w:spacing w:after="0" w:line="240" w:lineRule="auto"/>
        <w:ind w:firstLine="851"/>
        <w:jc w:val="both"/>
        <w:textAlignment w:val="baseline"/>
        <w:rPr>
          <w:rFonts w:ascii="Times New Roman" w:hAnsi="Times New Roman"/>
          <w:sz w:val="28"/>
          <w:szCs w:val="28"/>
        </w:rPr>
      </w:pPr>
      <w:r w:rsidRPr="009E05B6">
        <w:rPr>
          <w:rFonts w:ascii="Times New Roman" w:hAnsi="Times New Roman"/>
          <w:sz w:val="28"/>
          <w:szCs w:val="28"/>
        </w:rPr>
        <w:t xml:space="preserve">1.Утвердить административный регламент предоставления муници-пальной услуги </w:t>
      </w:r>
      <w:r w:rsidRPr="009E05B6">
        <w:rPr>
          <w:rFonts w:ascii="Times New Roman" w:eastAsia="Times New Roman" w:hAnsi="Times New Roman"/>
          <w:spacing w:val="2"/>
          <w:sz w:val="28"/>
          <w:szCs w:val="28"/>
        </w:rPr>
        <w:t>«</w:t>
      </w:r>
      <w:r w:rsidRPr="009E05B6">
        <w:rPr>
          <w:rFonts w:ascii="Times New Roman" w:eastAsia="Times New Roman" w:hAnsi="Times New Roman"/>
          <w:bCs/>
          <w:sz w:val="28"/>
          <w:szCs w:val="28"/>
        </w:rPr>
        <w:t>Выдача разрешения на ввод объекта в эксплуатацию</w:t>
      </w:r>
      <w:r w:rsidRPr="009E05B6">
        <w:rPr>
          <w:rFonts w:ascii="Times New Roman" w:eastAsia="Times New Roman" w:hAnsi="Times New Roman"/>
          <w:spacing w:val="2"/>
          <w:sz w:val="28"/>
          <w:szCs w:val="28"/>
        </w:rPr>
        <w:t xml:space="preserve">» </w:t>
      </w:r>
      <w:r w:rsidRPr="009E05B6">
        <w:rPr>
          <w:rFonts w:ascii="Times New Roman" w:hAnsi="Times New Roman"/>
          <w:sz w:val="28"/>
          <w:szCs w:val="28"/>
        </w:rPr>
        <w:t>согласно приложению.</w:t>
      </w:r>
    </w:p>
    <w:p w:rsidR="00252C45" w:rsidRPr="009E05B6" w:rsidRDefault="00252C45" w:rsidP="00252C45">
      <w:pPr>
        <w:shd w:val="clear" w:color="auto" w:fill="FFFFFF"/>
        <w:spacing w:after="0" w:line="240" w:lineRule="auto"/>
        <w:ind w:firstLine="851"/>
        <w:jc w:val="both"/>
        <w:textAlignment w:val="baseline"/>
        <w:rPr>
          <w:rFonts w:ascii="Times New Roman" w:hAnsi="Times New Roman"/>
          <w:sz w:val="28"/>
          <w:szCs w:val="28"/>
        </w:rPr>
      </w:pPr>
      <w:r w:rsidRPr="009E05B6">
        <w:rPr>
          <w:rFonts w:ascii="Times New Roman" w:hAnsi="Times New Roman"/>
          <w:sz w:val="28"/>
          <w:szCs w:val="28"/>
        </w:rPr>
        <w:t>2.Признать утратившими силу постановления администрации Пугачевского муниципального района Саратовской области:</w:t>
      </w:r>
    </w:p>
    <w:p w:rsidR="00252C45" w:rsidRPr="009E05B6" w:rsidRDefault="00013234" w:rsidP="00252C45">
      <w:pPr>
        <w:shd w:val="clear" w:color="auto" w:fill="FFFFFF"/>
        <w:spacing w:after="0" w:line="240" w:lineRule="auto"/>
        <w:ind w:firstLine="851"/>
        <w:jc w:val="both"/>
        <w:textAlignment w:val="baseline"/>
        <w:rPr>
          <w:rFonts w:ascii="Times New Roman" w:hAnsi="Times New Roman"/>
          <w:sz w:val="28"/>
          <w:szCs w:val="28"/>
        </w:rPr>
      </w:pPr>
      <w:hyperlink r:id="rId10" w:tooltip="постановление от 25.06.2012 0:00:00 №712 Администрация Пугачевского муниципального района&#10;&#10;Об утверждении административного регламента&#10;администрации Пугачевского муниципального района &#10;Саратовской области по предоставлению муниципальной&#10;услуги " w:history="1">
        <w:r w:rsidR="00252C45" w:rsidRPr="00DC4E6C">
          <w:rPr>
            <w:rStyle w:val="af0"/>
            <w:rFonts w:ascii="Times New Roman" w:hAnsi="Times New Roman"/>
            <w:sz w:val="28"/>
            <w:szCs w:val="28"/>
          </w:rPr>
          <w:t>от 25 июня 2012 года № 712</w:t>
        </w:r>
      </w:hyperlink>
      <w:r w:rsidR="00252C45" w:rsidRPr="009E05B6">
        <w:rPr>
          <w:rFonts w:ascii="Times New Roman" w:hAnsi="Times New Roman"/>
          <w:sz w:val="28"/>
          <w:szCs w:val="28"/>
        </w:rPr>
        <w:t xml:space="preserve">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w:t>
      </w:r>
      <w:r w:rsidR="00252C45" w:rsidRPr="009E05B6">
        <w:rPr>
          <w:rFonts w:ascii="Times New Roman" w:eastAsia="Times New Roman" w:hAnsi="Times New Roman"/>
          <w:bCs/>
          <w:sz w:val="28"/>
          <w:szCs w:val="28"/>
        </w:rPr>
        <w:t>Выдача разрешения на ввод объекта в эксплуатацию</w:t>
      </w:r>
      <w:r w:rsidR="00252C45" w:rsidRPr="009E05B6">
        <w:rPr>
          <w:rFonts w:ascii="Times New Roman" w:hAnsi="Times New Roman"/>
          <w:sz w:val="28"/>
          <w:szCs w:val="28"/>
        </w:rPr>
        <w:t>»;</w:t>
      </w:r>
    </w:p>
    <w:p w:rsidR="00252C45" w:rsidRPr="009E05B6" w:rsidRDefault="00013234" w:rsidP="00252C45">
      <w:pPr>
        <w:shd w:val="clear" w:color="auto" w:fill="FFFFFF"/>
        <w:spacing w:after="0" w:line="240" w:lineRule="auto"/>
        <w:ind w:firstLine="851"/>
        <w:jc w:val="both"/>
        <w:textAlignment w:val="baseline"/>
        <w:rPr>
          <w:rFonts w:ascii="Times New Roman" w:hAnsi="Times New Roman"/>
          <w:sz w:val="28"/>
          <w:szCs w:val="28"/>
        </w:rPr>
      </w:pPr>
      <w:hyperlink r:id="rId11" w:tooltip="постановление от 04.04.2013 0:00:00 №407 Администрация Пугачевского муниципального района&#10;&#10;О внесении изменений в постановление &#10;администрации Пугачевского муниципального района &#10;Саратовской области от 25 июня 2012 года № 712&#10;" w:history="1">
        <w:r w:rsidR="00252C45" w:rsidRPr="00DC4E6C">
          <w:rPr>
            <w:rStyle w:val="af0"/>
            <w:rFonts w:ascii="Times New Roman" w:hAnsi="Times New Roman"/>
            <w:sz w:val="28"/>
            <w:szCs w:val="28"/>
          </w:rPr>
          <w:t>от 4 апреля 2013 года № 407</w:t>
        </w:r>
      </w:hyperlink>
      <w:r w:rsidR="00252C45" w:rsidRPr="009E05B6">
        <w:rPr>
          <w:rFonts w:ascii="Times New Roman" w:hAnsi="Times New Roman"/>
          <w:sz w:val="28"/>
          <w:szCs w:val="28"/>
        </w:rPr>
        <w:t xml:space="preserve"> «О внесении изменени</w:t>
      </w:r>
      <w:r w:rsidR="00252C45">
        <w:rPr>
          <w:rFonts w:ascii="Times New Roman" w:hAnsi="Times New Roman"/>
          <w:sz w:val="28"/>
          <w:szCs w:val="28"/>
        </w:rPr>
        <w:t>й</w:t>
      </w:r>
      <w:r w:rsidR="00252C45" w:rsidRPr="009E05B6">
        <w:rPr>
          <w:rFonts w:ascii="Times New Roman" w:hAnsi="Times New Roman"/>
          <w:sz w:val="28"/>
          <w:szCs w:val="28"/>
        </w:rPr>
        <w:t xml:space="preserve"> в постановление администрации Пугачевского муниципального района Саратовской области от 25 июня 2012 года № 712»;</w:t>
      </w:r>
    </w:p>
    <w:p w:rsidR="00252C45" w:rsidRPr="009E05B6" w:rsidRDefault="00013234" w:rsidP="00252C45">
      <w:pPr>
        <w:shd w:val="clear" w:color="auto" w:fill="FFFFFF"/>
        <w:spacing w:after="0" w:line="240" w:lineRule="auto"/>
        <w:ind w:firstLine="851"/>
        <w:jc w:val="both"/>
        <w:textAlignment w:val="baseline"/>
        <w:rPr>
          <w:rFonts w:ascii="Times New Roman" w:hAnsi="Times New Roman"/>
          <w:sz w:val="28"/>
          <w:szCs w:val="28"/>
        </w:rPr>
      </w:pPr>
      <w:hyperlink r:id="rId12" w:tooltip="постановление от 08.07.2013 0:00:00 №853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12 " w:history="1">
        <w:r w:rsidR="00252C45" w:rsidRPr="00DC4E6C">
          <w:rPr>
            <w:rStyle w:val="af0"/>
            <w:rFonts w:ascii="Times New Roman" w:hAnsi="Times New Roman"/>
            <w:sz w:val="28"/>
            <w:szCs w:val="28"/>
          </w:rPr>
          <w:t>от 8 июля 2013 года № 853</w:t>
        </w:r>
      </w:hyperlink>
      <w:r w:rsidR="00252C45" w:rsidRPr="009E05B6">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712».</w:t>
      </w:r>
    </w:p>
    <w:p w:rsidR="00252C45" w:rsidRPr="009E05B6" w:rsidRDefault="00252C45" w:rsidP="00252C45">
      <w:pPr>
        <w:spacing w:after="0" w:line="240" w:lineRule="auto"/>
        <w:ind w:firstLine="851"/>
        <w:jc w:val="both"/>
        <w:rPr>
          <w:rFonts w:ascii="Times New Roman" w:hAnsi="Times New Roman"/>
          <w:sz w:val="28"/>
          <w:szCs w:val="28"/>
        </w:rPr>
      </w:pPr>
      <w:r w:rsidRPr="009E05B6">
        <w:rPr>
          <w:rFonts w:ascii="Times New Roman" w:hAnsi="Times New Roman"/>
          <w:sz w:val="28"/>
          <w:szCs w:val="28"/>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252C45" w:rsidRPr="00D5636D" w:rsidRDefault="00252C45" w:rsidP="00252C45">
      <w:pPr>
        <w:spacing w:after="0" w:line="240" w:lineRule="auto"/>
        <w:ind w:firstLine="851"/>
        <w:jc w:val="both"/>
        <w:rPr>
          <w:rFonts w:ascii="Times New Roman" w:eastAsia="Times New Roman" w:hAnsi="Times New Roman"/>
          <w:color w:val="000000"/>
          <w:spacing w:val="2"/>
          <w:sz w:val="28"/>
          <w:szCs w:val="28"/>
        </w:rPr>
      </w:pPr>
      <w:r w:rsidRPr="009E05B6">
        <w:rPr>
          <w:rFonts w:ascii="Times New Roman" w:hAnsi="Times New Roman"/>
          <w:sz w:val="28"/>
          <w:szCs w:val="28"/>
        </w:rPr>
        <w:lastRenderedPageBreak/>
        <w:t>4.Настоящее постановление вступает в силу со дня его официального опубликования.</w:t>
      </w:r>
      <w:r w:rsidRPr="009E05B6">
        <w:rPr>
          <w:rFonts w:ascii="Times New Roman" w:eastAsia="Times New Roman" w:hAnsi="Times New Roman"/>
          <w:spacing w:val="2"/>
          <w:sz w:val="28"/>
          <w:szCs w:val="28"/>
        </w:rPr>
        <w:br/>
      </w:r>
    </w:p>
    <w:p w:rsidR="00252C45" w:rsidRPr="009E05B6" w:rsidRDefault="00252C45" w:rsidP="00252C45">
      <w:pPr>
        <w:spacing w:after="0" w:line="240" w:lineRule="auto"/>
        <w:rPr>
          <w:rFonts w:ascii="Times New Roman" w:eastAsia="Times New Roman" w:hAnsi="Times New Roman"/>
          <w:color w:val="000000"/>
          <w:sz w:val="28"/>
          <w:szCs w:val="28"/>
          <w:lang w:eastAsia="ar-SA"/>
        </w:rPr>
      </w:pPr>
    </w:p>
    <w:p w:rsidR="00252C45" w:rsidRPr="009E05B6" w:rsidRDefault="00252C45" w:rsidP="00252C45">
      <w:pPr>
        <w:spacing w:after="0" w:line="240" w:lineRule="auto"/>
        <w:rPr>
          <w:rFonts w:ascii="Times New Roman" w:eastAsia="Times New Roman" w:hAnsi="Times New Roman"/>
          <w:b/>
          <w:sz w:val="28"/>
          <w:szCs w:val="28"/>
          <w:lang w:eastAsia="ar-SA"/>
        </w:rPr>
      </w:pPr>
      <w:r w:rsidRPr="009E05B6">
        <w:rPr>
          <w:rFonts w:ascii="Times New Roman" w:eastAsia="Times New Roman" w:hAnsi="Times New Roman"/>
          <w:b/>
          <w:sz w:val="28"/>
          <w:szCs w:val="28"/>
          <w:lang w:eastAsia="ar-SA"/>
        </w:rPr>
        <w:t xml:space="preserve">Глава администрации </w:t>
      </w:r>
    </w:p>
    <w:p w:rsidR="00252C45" w:rsidRPr="00D5636D" w:rsidRDefault="00252C45" w:rsidP="00252C45">
      <w:pPr>
        <w:widowControl w:val="0"/>
        <w:autoSpaceDE w:val="0"/>
        <w:autoSpaceDN w:val="0"/>
        <w:spacing w:after="0" w:line="240" w:lineRule="auto"/>
        <w:rPr>
          <w:rFonts w:ascii="Times New Roman" w:eastAsia="Times New Roman" w:hAnsi="Times New Roman"/>
          <w:b/>
          <w:sz w:val="28"/>
          <w:szCs w:val="28"/>
        </w:rPr>
      </w:pPr>
      <w:r w:rsidRPr="009E05B6">
        <w:rPr>
          <w:rFonts w:ascii="Times New Roman" w:eastAsia="Times New Roman" w:hAnsi="Times New Roman" w:cs="Calibri"/>
          <w:b/>
          <w:sz w:val="28"/>
          <w:szCs w:val="28"/>
          <w:lang w:eastAsia="ar-SA"/>
        </w:rPr>
        <w:t>муниципального района</w:t>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sidRPr="009E05B6">
        <w:rPr>
          <w:rFonts w:ascii="Times New Roman" w:eastAsia="Times New Roman" w:hAnsi="Times New Roman" w:cs="Calibri"/>
          <w:b/>
          <w:sz w:val="28"/>
          <w:szCs w:val="28"/>
          <w:lang w:eastAsia="ar-SA"/>
        </w:rPr>
        <w:t>С.А.Сидоров</w:t>
      </w: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Default="00252C45" w:rsidP="00252C45">
      <w:pPr>
        <w:spacing w:after="0" w:line="240" w:lineRule="auto"/>
        <w:ind w:left="5529"/>
        <w:rPr>
          <w:rFonts w:ascii="Times New Roman" w:eastAsia="Times New Roman" w:hAnsi="Times New Roman"/>
          <w:kern w:val="32"/>
          <w:sz w:val="28"/>
          <w:szCs w:val="28"/>
        </w:rPr>
      </w:pPr>
    </w:p>
    <w:p w:rsidR="00252C45" w:rsidRPr="00574098" w:rsidRDefault="00252C45" w:rsidP="00252C45">
      <w:pPr>
        <w:spacing w:after="0" w:line="240" w:lineRule="auto"/>
        <w:ind w:left="5529"/>
        <w:rPr>
          <w:rFonts w:ascii="Times New Roman" w:eastAsia="Times New Roman" w:hAnsi="Times New Roman"/>
          <w:bCs/>
          <w:sz w:val="28"/>
          <w:szCs w:val="28"/>
        </w:rPr>
      </w:pPr>
      <w:r w:rsidRPr="00574098">
        <w:rPr>
          <w:rFonts w:ascii="Times New Roman" w:eastAsia="Times New Roman" w:hAnsi="Times New Roman"/>
          <w:kern w:val="32"/>
          <w:sz w:val="28"/>
          <w:szCs w:val="28"/>
        </w:rPr>
        <w:t xml:space="preserve">Приложение </w:t>
      </w:r>
      <w:r w:rsidRPr="00574098">
        <w:rPr>
          <w:rFonts w:ascii="Times New Roman" w:eastAsia="Times New Roman" w:hAnsi="Times New Roman"/>
          <w:bCs/>
          <w:sz w:val="28"/>
          <w:szCs w:val="28"/>
        </w:rPr>
        <w:t>к постановлению</w:t>
      </w:r>
    </w:p>
    <w:p w:rsidR="00252C45" w:rsidRPr="00574098" w:rsidRDefault="00651F74" w:rsidP="00252C45">
      <w:pPr>
        <w:keepNext/>
        <w:spacing w:after="0" w:line="240" w:lineRule="auto"/>
        <w:ind w:left="5529"/>
        <w:outlineLvl w:val="0"/>
        <w:rPr>
          <w:rFonts w:ascii="Times New Roman" w:eastAsia="Times New Roman" w:hAnsi="Times New Roman"/>
          <w:bCs/>
          <w:sz w:val="28"/>
          <w:szCs w:val="28"/>
        </w:rPr>
      </w:pPr>
      <w:r>
        <w:rPr>
          <w:rFonts w:ascii="Times New Roman" w:eastAsia="Times New Roman" w:hAnsi="Times New Roman"/>
          <w:bCs/>
          <w:sz w:val="28"/>
          <w:szCs w:val="28"/>
        </w:rPr>
        <w:t>а</w:t>
      </w:r>
      <w:r w:rsidR="00252C45" w:rsidRPr="00574098">
        <w:rPr>
          <w:rFonts w:ascii="Times New Roman" w:eastAsia="Times New Roman" w:hAnsi="Times New Roman"/>
          <w:bCs/>
          <w:sz w:val="28"/>
          <w:szCs w:val="28"/>
        </w:rPr>
        <w:t>дминистрации</w:t>
      </w:r>
      <w:r>
        <w:rPr>
          <w:rFonts w:ascii="Times New Roman" w:eastAsia="Times New Roman" w:hAnsi="Times New Roman"/>
          <w:bCs/>
          <w:sz w:val="28"/>
          <w:szCs w:val="28"/>
        </w:rPr>
        <w:t xml:space="preserve"> </w:t>
      </w:r>
      <w:r w:rsidR="00252C45" w:rsidRPr="00574098">
        <w:rPr>
          <w:rFonts w:ascii="Times New Roman" w:eastAsia="Times New Roman" w:hAnsi="Times New Roman"/>
          <w:bCs/>
          <w:sz w:val="28"/>
          <w:szCs w:val="28"/>
        </w:rPr>
        <w:t xml:space="preserve">Пугачевского </w:t>
      </w:r>
    </w:p>
    <w:p w:rsidR="00252C45" w:rsidRPr="00574098" w:rsidRDefault="00252C45" w:rsidP="00252C45">
      <w:pPr>
        <w:keepNext/>
        <w:spacing w:after="0" w:line="240" w:lineRule="auto"/>
        <w:ind w:left="5529"/>
        <w:outlineLvl w:val="0"/>
        <w:rPr>
          <w:rFonts w:ascii="Times New Roman" w:eastAsia="Times New Roman" w:hAnsi="Times New Roman"/>
          <w:kern w:val="32"/>
          <w:sz w:val="28"/>
          <w:szCs w:val="28"/>
        </w:rPr>
      </w:pPr>
      <w:r w:rsidRPr="00574098">
        <w:rPr>
          <w:rFonts w:ascii="Times New Roman" w:eastAsia="Times New Roman" w:hAnsi="Times New Roman"/>
          <w:bCs/>
          <w:sz w:val="28"/>
          <w:szCs w:val="28"/>
        </w:rPr>
        <w:t>муниципального района</w:t>
      </w:r>
    </w:p>
    <w:p w:rsidR="00252C45" w:rsidRDefault="00252C45" w:rsidP="00252C45">
      <w:pPr>
        <w:tabs>
          <w:tab w:val="left" w:pos="0"/>
          <w:tab w:val="right" w:leader="dot" w:pos="9344"/>
        </w:tabs>
        <w:spacing w:after="0" w:line="240" w:lineRule="auto"/>
        <w:ind w:left="5529"/>
        <w:rPr>
          <w:rFonts w:ascii="Times New Roman" w:eastAsia="Times New Roman" w:hAnsi="Times New Roman"/>
          <w:bCs/>
          <w:sz w:val="28"/>
          <w:szCs w:val="28"/>
        </w:rPr>
      </w:pPr>
      <w:r w:rsidRPr="00574098">
        <w:rPr>
          <w:rFonts w:ascii="Times New Roman" w:eastAsia="Times New Roman" w:hAnsi="Times New Roman"/>
          <w:bCs/>
          <w:sz w:val="28"/>
          <w:szCs w:val="28"/>
        </w:rPr>
        <w:t xml:space="preserve">от </w:t>
      </w:r>
      <w:r>
        <w:rPr>
          <w:rFonts w:ascii="Times New Roman" w:eastAsia="Times New Roman" w:hAnsi="Times New Roman"/>
          <w:bCs/>
          <w:sz w:val="28"/>
          <w:szCs w:val="28"/>
        </w:rPr>
        <w:t>7 апреля 2016 года № 242</w:t>
      </w:r>
    </w:p>
    <w:p w:rsidR="009F22B3" w:rsidRPr="00916F74" w:rsidRDefault="009F22B3" w:rsidP="009F22B3">
      <w:pPr>
        <w:widowControl w:val="0"/>
        <w:autoSpaceDE w:val="0"/>
        <w:autoSpaceDN w:val="0"/>
        <w:spacing w:after="0" w:line="240" w:lineRule="auto"/>
        <w:ind w:left="5529"/>
        <w:rPr>
          <w:rStyle w:val="af0"/>
        </w:rPr>
      </w:pPr>
      <w:r w:rsidRPr="007F008C">
        <w:rPr>
          <w:rFonts w:ascii="Times New Roman" w:eastAsia="Times New Roman" w:hAnsi="Times New Roman"/>
          <w:b/>
          <w:sz w:val="28"/>
          <w:szCs w:val="28"/>
        </w:rPr>
        <w:t>(</w:t>
      </w:r>
      <w:r>
        <w:rPr>
          <w:rFonts w:ascii="Times New Roman" w:eastAsia="Times New Roman" w:hAnsi="Times New Roman"/>
          <w:b/>
          <w:sz w:val="28"/>
          <w:szCs w:val="28"/>
        </w:rPr>
        <w:t>внесены изменения постановлением</w:t>
      </w:r>
      <w:r w:rsidRPr="007F008C">
        <w:rPr>
          <w:rFonts w:ascii="Times New Roman" w:eastAsia="Times New Roman" w:hAnsi="Times New Roman"/>
          <w:b/>
          <w:sz w:val="28"/>
          <w:szCs w:val="28"/>
        </w:rPr>
        <w:t xml:space="preserve"> от </w:t>
      </w:r>
      <w:hyperlink r:id="rId13" w:tooltip="постановление от 22.06.2016 0:00:00 №449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10;" w:history="1">
        <w:r w:rsidRPr="007F008C">
          <w:rPr>
            <w:rStyle w:val="af0"/>
            <w:rFonts w:ascii="Times New Roman" w:eastAsia="Times New Roman" w:hAnsi="Times New Roman"/>
            <w:b/>
            <w:sz w:val="28"/>
            <w:szCs w:val="28"/>
          </w:rPr>
          <w:t>22.06.2016г. №449</w:t>
        </w:r>
      </w:hyperlink>
      <w:r>
        <w:rPr>
          <w:rFonts w:ascii="Times New Roman" w:eastAsia="Times New Roman" w:hAnsi="Times New Roman"/>
          <w:b/>
          <w:sz w:val="28"/>
          <w:szCs w:val="28"/>
        </w:rPr>
        <w:t xml:space="preserve">, </w:t>
      </w:r>
      <w:hyperlink r:id="rId14" w:tooltip="постановление от 17.10.2016 0:00:00 №753 Администрация Пугачевского муниципального района&#10;&#10;О внесении изменений в постановление &#10;администрации Пугачевского муниципального &#10;района от 7 апреля 2016 года № 242&#10;" w:history="1">
        <w:r w:rsidRPr="00975175">
          <w:rPr>
            <w:rStyle w:val="af0"/>
            <w:rFonts w:ascii="Times New Roman" w:eastAsia="Times New Roman" w:hAnsi="Times New Roman"/>
            <w:b/>
            <w:sz w:val="28"/>
            <w:szCs w:val="28"/>
          </w:rPr>
          <w:t>17.10.2016г. №753</w:t>
        </w:r>
        <w:r>
          <w:rPr>
            <w:rStyle w:val="af0"/>
            <w:rFonts w:ascii="Times New Roman" w:eastAsia="Times New Roman" w:hAnsi="Times New Roman"/>
            <w:b/>
            <w:sz w:val="28"/>
            <w:szCs w:val="28"/>
          </w:rPr>
          <w:t>, 9.02.2017г. №110, 22.12.2017г. №1267</w:t>
        </w:r>
        <w:r w:rsidRPr="00975175">
          <w:rPr>
            <w:rStyle w:val="af0"/>
            <w:rFonts w:ascii="Times New Roman" w:eastAsia="Times New Roman" w:hAnsi="Times New Roman"/>
            <w:b/>
            <w:sz w:val="28"/>
            <w:szCs w:val="28"/>
          </w:rPr>
          <w:t>…</w:t>
        </w:r>
      </w:hyperlink>
      <w:r w:rsidRPr="00916F74">
        <w:rPr>
          <w:rStyle w:val="af0"/>
          <w:rFonts w:ascii="Times New Roman" w:eastAsia="Times New Roman" w:hAnsi="Times New Roman"/>
          <w:b/>
          <w:sz w:val="28"/>
          <w:szCs w:val="28"/>
        </w:rPr>
        <w:t>, 2.10.2018г. №833, 8.07.2019г. №685, 27.12.2019г. №1533, 03.03.2020г. №225</w:t>
      </w:r>
      <w:r>
        <w:rPr>
          <w:rStyle w:val="af0"/>
          <w:rFonts w:ascii="Times New Roman" w:eastAsia="Times New Roman" w:hAnsi="Times New Roman"/>
          <w:b/>
          <w:sz w:val="28"/>
          <w:szCs w:val="28"/>
        </w:rPr>
        <w:t>, от 15.06.2021г. №662</w:t>
      </w:r>
      <w:r w:rsidR="008A4C6A">
        <w:rPr>
          <w:rStyle w:val="af0"/>
          <w:rFonts w:ascii="Times New Roman" w:eastAsia="Times New Roman" w:hAnsi="Times New Roman"/>
          <w:b/>
          <w:sz w:val="28"/>
          <w:szCs w:val="28"/>
        </w:rPr>
        <w:t>, от 4.04.2022г. №304</w:t>
      </w:r>
      <w:r w:rsidR="00D75A18">
        <w:rPr>
          <w:rStyle w:val="af0"/>
          <w:rFonts w:ascii="Times New Roman" w:eastAsia="Times New Roman" w:hAnsi="Times New Roman"/>
          <w:b/>
          <w:sz w:val="28"/>
          <w:szCs w:val="28"/>
        </w:rPr>
        <w:t>, от 12.05.2022 г. № 452</w:t>
      </w:r>
      <w:r w:rsidR="00716E80">
        <w:rPr>
          <w:rStyle w:val="af0"/>
          <w:rFonts w:ascii="Times New Roman" w:eastAsia="Times New Roman" w:hAnsi="Times New Roman"/>
          <w:b/>
          <w:sz w:val="28"/>
          <w:szCs w:val="28"/>
        </w:rPr>
        <w:t>, от 31.05.2022г. №557</w:t>
      </w:r>
      <w:r w:rsidRPr="00916F74">
        <w:rPr>
          <w:rStyle w:val="af0"/>
        </w:rPr>
        <w:t>)</w:t>
      </w:r>
    </w:p>
    <w:p w:rsidR="00252C45" w:rsidRDefault="00252C45" w:rsidP="00252C45">
      <w:pPr>
        <w:widowControl w:val="0"/>
        <w:autoSpaceDE w:val="0"/>
        <w:autoSpaceDN w:val="0"/>
        <w:spacing w:after="0" w:line="240" w:lineRule="auto"/>
        <w:rPr>
          <w:rFonts w:ascii="Times New Roman" w:eastAsia="Times New Roman" w:hAnsi="Times New Roman"/>
          <w:b/>
          <w:sz w:val="28"/>
          <w:szCs w:val="28"/>
        </w:rPr>
      </w:pPr>
    </w:p>
    <w:p w:rsidR="00252C45" w:rsidRPr="00574098" w:rsidRDefault="00252C45" w:rsidP="00252C45">
      <w:pPr>
        <w:widowControl w:val="0"/>
        <w:autoSpaceDE w:val="0"/>
        <w:autoSpaceDN w:val="0"/>
        <w:spacing w:after="0" w:line="240" w:lineRule="auto"/>
        <w:rPr>
          <w:rFonts w:ascii="Times New Roman" w:eastAsia="Times New Roman" w:hAnsi="Times New Roman"/>
          <w:b/>
          <w:sz w:val="28"/>
          <w:szCs w:val="28"/>
        </w:rPr>
      </w:pPr>
    </w:p>
    <w:p w:rsidR="00252C45" w:rsidRPr="00574098" w:rsidRDefault="00252C45" w:rsidP="00252C45">
      <w:pPr>
        <w:spacing w:after="0" w:line="240" w:lineRule="auto"/>
        <w:jc w:val="center"/>
        <w:rPr>
          <w:rFonts w:ascii="Times New Roman" w:eastAsia="Times New Roman" w:hAnsi="Times New Roman"/>
          <w:b/>
          <w:bCs/>
          <w:sz w:val="28"/>
          <w:szCs w:val="28"/>
        </w:rPr>
      </w:pPr>
      <w:r w:rsidRPr="00574098">
        <w:rPr>
          <w:rFonts w:ascii="Times New Roman" w:eastAsia="Times New Roman" w:hAnsi="Times New Roman"/>
          <w:b/>
          <w:bCs/>
          <w:sz w:val="28"/>
          <w:szCs w:val="28"/>
        </w:rPr>
        <w:t xml:space="preserve">Административный регламент </w:t>
      </w:r>
    </w:p>
    <w:p w:rsidR="00252C45" w:rsidRDefault="00252C45" w:rsidP="00252C45">
      <w:pPr>
        <w:spacing w:after="0" w:line="240" w:lineRule="auto"/>
        <w:jc w:val="center"/>
        <w:rPr>
          <w:rFonts w:ascii="Times New Roman" w:eastAsia="Times New Roman" w:hAnsi="Times New Roman"/>
          <w:b/>
          <w:bCs/>
          <w:sz w:val="28"/>
          <w:szCs w:val="28"/>
        </w:rPr>
      </w:pPr>
      <w:r w:rsidRPr="00574098">
        <w:rPr>
          <w:rFonts w:ascii="Times New Roman" w:eastAsia="Times New Roman" w:hAnsi="Times New Roman"/>
          <w:b/>
          <w:bCs/>
          <w:sz w:val="28"/>
          <w:szCs w:val="28"/>
        </w:rPr>
        <w:t xml:space="preserve">предоставления муниципальной услуги </w:t>
      </w:r>
    </w:p>
    <w:p w:rsidR="00252C45" w:rsidRDefault="00252C45" w:rsidP="00252C45">
      <w:pPr>
        <w:spacing w:after="0" w:line="240" w:lineRule="auto"/>
        <w:jc w:val="center"/>
        <w:rPr>
          <w:rFonts w:ascii="Times New Roman" w:eastAsia="Times New Roman" w:hAnsi="Times New Roman"/>
          <w:b/>
          <w:bCs/>
          <w:sz w:val="28"/>
          <w:szCs w:val="28"/>
        </w:rPr>
      </w:pPr>
      <w:r w:rsidRPr="00574098">
        <w:rPr>
          <w:rFonts w:ascii="Times New Roman" w:eastAsia="Times New Roman" w:hAnsi="Times New Roman"/>
          <w:b/>
          <w:bCs/>
          <w:sz w:val="28"/>
          <w:szCs w:val="28"/>
        </w:rPr>
        <w:t>«Выдача разрешения</w:t>
      </w:r>
      <w:r w:rsidR="00651F74">
        <w:rPr>
          <w:rFonts w:ascii="Times New Roman" w:eastAsia="Times New Roman" w:hAnsi="Times New Roman"/>
          <w:b/>
          <w:bCs/>
          <w:sz w:val="28"/>
          <w:szCs w:val="28"/>
        </w:rPr>
        <w:t xml:space="preserve"> </w:t>
      </w:r>
      <w:r w:rsidRPr="00574098">
        <w:rPr>
          <w:rFonts w:ascii="Times New Roman" w:eastAsia="Times New Roman" w:hAnsi="Times New Roman"/>
          <w:b/>
          <w:bCs/>
          <w:sz w:val="28"/>
          <w:szCs w:val="28"/>
        </w:rPr>
        <w:t xml:space="preserve">на </w:t>
      </w:r>
      <w:r>
        <w:rPr>
          <w:rFonts w:ascii="Times New Roman" w:eastAsia="Times New Roman" w:hAnsi="Times New Roman"/>
          <w:b/>
          <w:bCs/>
          <w:sz w:val="28"/>
          <w:szCs w:val="28"/>
        </w:rPr>
        <w:t>ввод объекта в эксплуатацию</w:t>
      </w:r>
      <w:r w:rsidRPr="00574098">
        <w:rPr>
          <w:rFonts w:ascii="Times New Roman" w:eastAsia="Times New Roman" w:hAnsi="Times New Roman"/>
          <w:b/>
          <w:bCs/>
          <w:sz w:val="28"/>
          <w:szCs w:val="28"/>
        </w:rPr>
        <w:t>»</w:t>
      </w:r>
    </w:p>
    <w:p w:rsidR="00252C45" w:rsidRPr="00574098" w:rsidRDefault="00252C45" w:rsidP="00252C45">
      <w:pPr>
        <w:autoSpaceDE w:val="0"/>
        <w:autoSpaceDN w:val="0"/>
        <w:adjustRightInd w:val="0"/>
        <w:spacing w:after="0" w:line="240" w:lineRule="auto"/>
        <w:outlineLvl w:val="0"/>
        <w:rPr>
          <w:rFonts w:ascii="Times New Roman" w:hAnsi="Times New Roman"/>
          <w:b/>
          <w:bCs/>
          <w:sz w:val="28"/>
          <w:szCs w:val="28"/>
        </w:rPr>
      </w:pPr>
    </w:p>
    <w:p w:rsidR="00252C45" w:rsidRPr="00BD2E5B" w:rsidRDefault="00252C45" w:rsidP="00252C45">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w:t>
      </w:r>
      <w:r w:rsidRPr="00BD2E5B">
        <w:rPr>
          <w:rFonts w:ascii="Times New Roman" w:hAnsi="Times New Roman"/>
          <w:b/>
          <w:bCs/>
          <w:sz w:val="28"/>
          <w:szCs w:val="28"/>
        </w:rPr>
        <w:t>Общие положения</w:t>
      </w:r>
    </w:p>
    <w:p w:rsidR="00252C45" w:rsidRPr="00BD2E5B" w:rsidRDefault="00252C45" w:rsidP="00252C45">
      <w:pPr>
        <w:autoSpaceDE w:val="0"/>
        <w:autoSpaceDN w:val="0"/>
        <w:adjustRightInd w:val="0"/>
        <w:spacing w:after="0" w:line="240" w:lineRule="auto"/>
        <w:jc w:val="center"/>
        <w:rPr>
          <w:rFonts w:ascii="Times New Roman" w:hAnsi="Times New Roman"/>
          <w:bCs/>
          <w:sz w:val="28"/>
          <w:szCs w:val="28"/>
        </w:rPr>
      </w:pPr>
    </w:p>
    <w:p w:rsidR="00252C45" w:rsidRPr="00BD2E5B" w:rsidRDefault="00252C45" w:rsidP="00252C45">
      <w:pPr>
        <w:autoSpaceDE w:val="0"/>
        <w:autoSpaceDN w:val="0"/>
        <w:adjustRightInd w:val="0"/>
        <w:spacing w:after="0" w:line="240" w:lineRule="auto"/>
        <w:jc w:val="center"/>
        <w:outlineLvl w:val="1"/>
        <w:rPr>
          <w:rFonts w:ascii="Times New Roman" w:hAnsi="Times New Roman"/>
          <w:b/>
          <w:bCs/>
          <w:sz w:val="28"/>
          <w:szCs w:val="28"/>
        </w:rPr>
      </w:pPr>
      <w:r w:rsidRPr="00BD2E5B">
        <w:rPr>
          <w:rFonts w:ascii="Times New Roman" w:hAnsi="Times New Roman"/>
          <w:b/>
          <w:bCs/>
          <w:sz w:val="28"/>
          <w:szCs w:val="28"/>
        </w:rPr>
        <w:t>Предмет регулирования</w:t>
      </w:r>
    </w:p>
    <w:p w:rsidR="00252C45" w:rsidRPr="00BD2E5B" w:rsidRDefault="00252C45" w:rsidP="00252C45">
      <w:pPr>
        <w:autoSpaceDE w:val="0"/>
        <w:autoSpaceDN w:val="0"/>
        <w:adjustRightInd w:val="0"/>
        <w:spacing w:after="0" w:line="240" w:lineRule="auto"/>
        <w:jc w:val="center"/>
        <w:rPr>
          <w:rFonts w:ascii="Times New Roman" w:hAnsi="Times New Roman"/>
          <w:bCs/>
          <w:sz w:val="28"/>
          <w:szCs w:val="28"/>
        </w:rPr>
      </w:pP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bCs/>
          <w:sz w:val="28"/>
          <w:szCs w:val="28"/>
        </w:rPr>
        <w:t>1.1.</w:t>
      </w:r>
      <w:r w:rsidRPr="00574098">
        <w:rPr>
          <w:rFonts w:ascii="Times New Roman" w:hAnsi="Times New Roman"/>
          <w:bCs/>
          <w:sz w:val="28"/>
          <w:szCs w:val="28"/>
        </w:rPr>
        <w:t>Административный регламент предоставления администрацией Пугачевского муниципального района</w:t>
      </w:r>
      <w:r w:rsidR="006A0B5B">
        <w:rPr>
          <w:rFonts w:ascii="Times New Roman" w:hAnsi="Times New Roman"/>
          <w:bCs/>
          <w:sz w:val="28"/>
          <w:szCs w:val="28"/>
        </w:rPr>
        <w:t xml:space="preserve"> </w:t>
      </w:r>
      <w:r w:rsidRPr="00574098">
        <w:rPr>
          <w:rFonts w:ascii="Times New Roman" w:hAnsi="Times New Roman"/>
          <w:bCs/>
          <w:sz w:val="28"/>
          <w:szCs w:val="28"/>
        </w:rPr>
        <w:t>муниципальной услуги</w:t>
      </w:r>
      <w:r w:rsidR="006A0B5B">
        <w:rPr>
          <w:rFonts w:ascii="Times New Roman" w:hAnsi="Times New Roman"/>
          <w:bCs/>
          <w:sz w:val="28"/>
          <w:szCs w:val="28"/>
        </w:rPr>
        <w:t xml:space="preserve"> </w:t>
      </w:r>
      <w:r w:rsidRPr="00E1475E">
        <w:rPr>
          <w:rFonts w:ascii="Times New Roman" w:hAnsi="Times New Roman"/>
          <w:bCs/>
          <w:sz w:val="28"/>
          <w:szCs w:val="28"/>
        </w:rPr>
        <w:t>по выдаче разрешения на ввод объекта в эксплуатацию</w:t>
      </w:r>
      <w:r w:rsidRPr="0082347C">
        <w:rPr>
          <w:rFonts w:ascii="Times New Roman" w:hAnsi="Times New Roman"/>
          <w:bCs/>
          <w:sz w:val="28"/>
          <w:szCs w:val="28"/>
        </w:rPr>
        <w:t xml:space="preserve"> (далее – соответственно Административный регламент, орган местного самоуправления, муниципальная услуга) </w:t>
      </w:r>
      <w:r w:rsidRPr="0082347C">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52C45" w:rsidRPr="0082347C" w:rsidRDefault="00252C45" w:rsidP="00252C45">
      <w:pPr>
        <w:autoSpaceDE w:val="0"/>
        <w:autoSpaceDN w:val="0"/>
        <w:adjustRightInd w:val="0"/>
        <w:spacing w:after="0" w:line="240" w:lineRule="auto"/>
        <w:jc w:val="center"/>
        <w:outlineLvl w:val="0"/>
        <w:rPr>
          <w:rFonts w:ascii="Times New Roman" w:hAnsi="Times New Roman"/>
          <w:sz w:val="28"/>
          <w:szCs w:val="28"/>
        </w:rPr>
      </w:pPr>
    </w:p>
    <w:p w:rsidR="00252C45" w:rsidRPr="00BD2E5B" w:rsidRDefault="00252C45" w:rsidP="00252C45">
      <w:pPr>
        <w:autoSpaceDE w:val="0"/>
        <w:autoSpaceDN w:val="0"/>
        <w:adjustRightInd w:val="0"/>
        <w:spacing w:after="0" w:line="240" w:lineRule="auto"/>
        <w:jc w:val="center"/>
        <w:outlineLvl w:val="0"/>
        <w:rPr>
          <w:rFonts w:ascii="Times New Roman" w:hAnsi="Times New Roman"/>
          <w:b/>
          <w:sz w:val="28"/>
          <w:szCs w:val="28"/>
        </w:rPr>
      </w:pPr>
      <w:r w:rsidRPr="00BD2E5B">
        <w:rPr>
          <w:rFonts w:ascii="Times New Roman" w:hAnsi="Times New Roman"/>
          <w:b/>
          <w:sz w:val="28"/>
          <w:szCs w:val="28"/>
        </w:rPr>
        <w:t>Круг заявителей</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p>
    <w:p w:rsidR="00560A5C" w:rsidRDefault="00252C45" w:rsidP="00252C45">
      <w:pPr>
        <w:pStyle w:val="ConsPlusNormal"/>
        <w:ind w:firstLine="540"/>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1.2.</w:t>
      </w:r>
      <w:r w:rsidR="00560A5C" w:rsidRPr="00560A5C">
        <w:rPr>
          <w:sz w:val="28"/>
          <w:szCs w:val="28"/>
        </w:rPr>
        <w:t xml:space="preserve"> </w:t>
      </w:r>
      <w:r w:rsidR="00560A5C" w:rsidRPr="00560A5C">
        <w:rPr>
          <w:rFonts w:ascii="Times New Roman" w:hAnsi="Times New Roman" w:cs="Times New Roman"/>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w:t>
      </w:r>
      <w:r w:rsidR="00560A5C" w:rsidRPr="00560A5C">
        <w:rPr>
          <w:rFonts w:ascii="Times New Roman" w:hAnsi="Times New Roman" w:cs="Times New Roman"/>
          <w:sz w:val="28"/>
          <w:szCs w:val="28"/>
        </w:rPr>
        <w:lastRenderedPageBreak/>
        <w:t>орган, предоставляющий муниципальные услуги выраженным в устной, письменной или электронной форме.</w:t>
      </w:r>
    </w:p>
    <w:p w:rsidR="00252C45" w:rsidRPr="00FA0F54" w:rsidRDefault="00252C45" w:rsidP="00252C45">
      <w:pPr>
        <w:pStyle w:val="ConsPlusNormal"/>
        <w:ind w:firstLine="540"/>
        <w:jc w:val="both"/>
        <w:rPr>
          <w:rFonts w:ascii="Times New Roman" w:eastAsia="Calibri" w:hAnsi="Times New Roman" w:cs="Times New Roman"/>
          <w:sz w:val="28"/>
          <w:szCs w:val="28"/>
          <w:lang w:eastAsia="en-US"/>
        </w:rPr>
      </w:pPr>
      <w:r w:rsidRPr="00FA0F54">
        <w:rPr>
          <w:rFonts w:ascii="Times New Roman" w:eastAsia="Calibr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82347C">
        <w:rPr>
          <w:rFonts w:ascii="Times New Roman" w:hAnsi="Times New Roman" w:cs="Times New Roman"/>
          <w:sz w:val="28"/>
          <w:szCs w:val="28"/>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FA0F54">
        <w:rPr>
          <w:rFonts w:ascii="Times New Roman" w:eastAsia="Calibri" w:hAnsi="Times New Roman" w:cs="Times New Roman"/>
          <w:sz w:val="28"/>
          <w:szCs w:val="28"/>
          <w:lang w:eastAsia="en-US"/>
        </w:rPr>
        <w:t>заинтересованные в получении разрешения на ввод объекта в эксплуатацию.</w:t>
      </w:r>
    </w:p>
    <w:p w:rsidR="00252C45" w:rsidRPr="0082347C" w:rsidRDefault="00252C45" w:rsidP="00252C4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1.2.1.</w:t>
      </w:r>
      <w:r w:rsidRPr="0082347C">
        <w:rPr>
          <w:rFonts w:ascii="Times New Roman" w:hAnsi="Times New Roman"/>
          <w:sz w:val="28"/>
          <w:szCs w:val="28"/>
        </w:rPr>
        <w:t xml:space="preserve">От имени заявителя за </w:t>
      </w:r>
      <w:r w:rsidRPr="00110BD8">
        <w:rPr>
          <w:rFonts w:ascii="Times New Roman" w:hAnsi="Times New Roman"/>
          <w:sz w:val="28"/>
          <w:szCs w:val="28"/>
        </w:rPr>
        <w:t xml:space="preserve">предоставлением муниципальной услуги </w:t>
      </w:r>
      <w:r w:rsidRPr="00110BD8">
        <w:rPr>
          <w:rFonts w:ascii="Times New Roman" w:hAnsi="Times New Roman"/>
          <w:bCs/>
          <w:sz w:val="28"/>
          <w:szCs w:val="28"/>
        </w:rPr>
        <w:t>вправе обратиться представитель заявителя, действующий в силу</w:t>
      </w:r>
      <w:r w:rsidRPr="0082347C">
        <w:rPr>
          <w:rFonts w:ascii="Times New Roman" w:hAnsi="Times New Roman"/>
          <w:bCs/>
          <w:sz w:val="28"/>
          <w:szCs w:val="28"/>
        </w:rPr>
        <w:t xml:space="preserve">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52C45" w:rsidRDefault="00252C45" w:rsidP="00252C45">
      <w:pPr>
        <w:autoSpaceDE w:val="0"/>
        <w:autoSpaceDN w:val="0"/>
        <w:adjustRightInd w:val="0"/>
        <w:spacing w:after="0" w:line="240" w:lineRule="auto"/>
        <w:jc w:val="center"/>
        <w:outlineLvl w:val="0"/>
        <w:rPr>
          <w:rFonts w:ascii="Times New Roman" w:hAnsi="Times New Roman"/>
          <w:sz w:val="28"/>
          <w:szCs w:val="28"/>
        </w:rPr>
      </w:pPr>
    </w:p>
    <w:p w:rsidR="00252C45" w:rsidRPr="0082347C" w:rsidRDefault="00252C45" w:rsidP="00252C45">
      <w:pPr>
        <w:autoSpaceDE w:val="0"/>
        <w:autoSpaceDN w:val="0"/>
        <w:adjustRightInd w:val="0"/>
        <w:spacing w:after="0" w:line="240" w:lineRule="auto"/>
        <w:jc w:val="center"/>
        <w:outlineLvl w:val="0"/>
        <w:rPr>
          <w:rFonts w:ascii="Times New Roman" w:hAnsi="Times New Roman"/>
          <w:sz w:val="28"/>
          <w:szCs w:val="28"/>
        </w:rPr>
      </w:pPr>
    </w:p>
    <w:p w:rsidR="00252C45" w:rsidRPr="00BD2E5B" w:rsidRDefault="00252C45" w:rsidP="00252C45">
      <w:pPr>
        <w:autoSpaceDE w:val="0"/>
        <w:autoSpaceDN w:val="0"/>
        <w:adjustRightInd w:val="0"/>
        <w:spacing w:after="0" w:line="240" w:lineRule="auto"/>
        <w:jc w:val="center"/>
        <w:outlineLvl w:val="0"/>
        <w:rPr>
          <w:rFonts w:ascii="Times New Roman" w:hAnsi="Times New Roman"/>
          <w:b/>
          <w:sz w:val="28"/>
          <w:szCs w:val="28"/>
        </w:rPr>
      </w:pPr>
      <w:r w:rsidRPr="00BD2E5B">
        <w:rPr>
          <w:rFonts w:ascii="Times New Roman" w:hAnsi="Times New Roman"/>
          <w:b/>
          <w:sz w:val="28"/>
          <w:szCs w:val="28"/>
        </w:rPr>
        <w:t>Требования к порядку информирования о предоставлении</w:t>
      </w:r>
    </w:p>
    <w:p w:rsidR="00252C45" w:rsidRPr="00BD2E5B" w:rsidRDefault="00252C45" w:rsidP="00252C45">
      <w:pPr>
        <w:autoSpaceDE w:val="0"/>
        <w:autoSpaceDN w:val="0"/>
        <w:adjustRightInd w:val="0"/>
        <w:spacing w:after="0" w:line="240" w:lineRule="auto"/>
        <w:jc w:val="center"/>
        <w:rPr>
          <w:rFonts w:ascii="Times New Roman" w:hAnsi="Times New Roman"/>
          <w:b/>
          <w:sz w:val="28"/>
          <w:szCs w:val="28"/>
        </w:rPr>
      </w:pPr>
      <w:r w:rsidRPr="00BD2E5B">
        <w:rPr>
          <w:rFonts w:ascii="Times New Roman" w:hAnsi="Times New Roman"/>
          <w:b/>
          <w:sz w:val="28"/>
          <w:szCs w:val="28"/>
        </w:rPr>
        <w:t>муниципальной услуги</w:t>
      </w:r>
    </w:p>
    <w:p w:rsidR="00252C45" w:rsidRPr="0082347C" w:rsidRDefault="00252C45" w:rsidP="00252C45">
      <w:pPr>
        <w:autoSpaceDE w:val="0"/>
        <w:autoSpaceDN w:val="0"/>
        <w:adjustRightInd w:val="0"/>
        <w:spacing w:after="0" w:line="240" w:lineRule="auto"/>
        <w:jc w:val="center"/>
        <w:outlineLvl w:val="0"/>
        <w:rPr>
          <w:rFonts w:ascii="Times New Roman" w:hAnsi="Times New Roman"/>
          <w:b/>
          <w:bCs/>
          <w:sz w:val="28"/>
          <w:szCs w:val="28"/>
        </w:rPr>
      </w:pP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CE6DEE">
        <w:rPr>
          <w:rFonts w:ascii="Times New Roman" w:hAnsi="Times New Roman"/>
          <w:sz w:val="28"/>
          <w:szCs w:val="28"/>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Pr>
          <w:rFonts w:ascii="Times New Roman" w:hAnsi="Times New Roman"/>
          <w:sz w:val="28"/>
          <w:szCs w:val="28"/>
        </w:rPr>
        <w:t>.</w:t>
      </w:r>
    </w:p>
    <w:p w:rsidR="00252C45"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5" w:history="1">
        <w:r w:rsidRPr="00CE6DEE">
          <w:rPr>
            <w:rFonts w:ascii="Times New Roman" w:hAnsi="Times New Roman"/>
            <w:sz w:val="28"/>
            <w:szCs w:val="28"/>
          </w:rPr>
          <w:t>Сведения</w:t>
        </w:r>
      </w:hyperlink>
      <w:r w:rsidRPr="00CE6DEE">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252C45" w:rsidRPr="00CE6DEE" w:rsidRDefault="00252C45" w:rsidP="00252C45">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1.4.</w:t>
      </w:r>
      <w:r w:rsidRPr="00CE6DEE">
        <w:rPr>
          <w:rFonts w:ascii="Times New Roman" w:hAnsi="Times New Roman"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52C45" w:rsidRPr="00224D10"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r>
        <w:rPr>
          <w:rFonts w:ascii="Times New Roman" w:hAnsi="Times New Roman"/>
          <w:sz w:val="28"/>
          <w:szCs w:val="28"/>
          <w:lang w:val="en-US"/>
        </w:rPr>
        <w:t>http</w:t>
      </w:r>
      <w:r>
        <w:rPr>
          <w:rFonts w:ascii="Times New Roman" w:hAnsi="Times New Roman"/>
          <w:sz w:val="28"/>
          <w:szCs w:val="28"/>
        </w:rPr>
        <w:t>:</w:t>
      </w:r>
      <w:r w:rsidRPr="00224D10">
        <w:rPr>
          <w:rFonts w:ascii="Times New Roman" w:hAnsi="Times New Roman"/>
          <w:sz w:val="28"/>
          <w:szCs w:val="28"/>
        </w:rPr>
        <w:t>//</w:t>
      </w:r>
      <w:r>
        <w:rPr>
          <w:rFonts w:ascii="Times New Roman" w:hAnsi="Times New Roman"/>
          <w:sz w:val="28"/>
          <w:szCs w:val="28"/>
          <w:lang w:val="en-US"/>
        </w:rPr>
        <w:t>www</w:t>
      </w:r>
      <w:r w:rsidRPr="00224D10">
        <w:rPr>
          <w:rFonts w:ascii="Times New Roman" w:hAnsi="Times New Roman"/>
          <w:sz w:val="28"/>
          <w:szCs w:val="28"/>
        </w:rPr>
        <w:t>.</w:t>
      </w:r>
      <w:r>
        <w:rPr>
          <w:rFonts w:ascii="Times New Roman" w:hAnsi="Times New Roman"/>
          <w:sz w:val="28"/>
          <w:szCs w:val="28"/>
          <w:lang w:val="en-US"/>
        </w:rPr>
        <w:t>gosuslugi</w:t>
      </w:r>
      <w:r w:rsidRPr="00224D10">
        <w:rPr>
          <w:rFonts w:ascii="Times New Roman" w:hAnsi="Times New Roman"/>
          <w:sz w:val="28"/>
          <w:szCs w:val="28"/>
        </w:rPr>
        <w:t>.</w:t>
      </w:r>
      <w:r>
        <w:rPr>
          <w:rFonts w:ascii="Times New Roman" w:hAnsi="Times New Roman"/>
          <w:sz w:val="28"/>
          <w:szCs w:val="28"/>
          <w:lang w:val="en-US"/>
        </w:rPr>
        <w:t>ru</w:t>
      </w:r>
      <w:r w:rsidRPr="00224D10">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sidRPr="00224D10">
        <w:rPr>
          <w:rFonts w:ascii="Times New Roman" w:hAnsi="Times New Roman"/>
          <w:sz w:val="28"/>
          <w:szCs w:val="28"/>
        </w:rPr>
        <w:t xml:space="preserve">//64. </w:t>
      </w:r>
      <w:r>
        <w:rPr>
          <w:rFonts w:ascii="Times New Roman" w:hAnsi="Times New Roman"/>
          <w:sz w:val="28"/>
          <w:szCs w:val="28"/>
          <w:lang w:val="en-US"/>
        </w:rPr>
        <w:t>gosuslugi</w:t>
      </w:r>
      <w:r w:rsidRPr="00224D10">
        <w:rPr>
          <w:rFonts w:ascii="Times New Roman" w:hAnsi="Times New Roman"/>
          <w:sz w:val="28"/>
          <w:szCs w:val="28"/>
        </w:rPr>
        <w:t>.</w:t>
      </w:r>
      <w:r>
        <w:rPr>
          <w:rFonts w:ascii="Times New Roman" w:hAnsi="Times New Roman"/>
          <w:sz w:val="28"/>
          <w:szCs w:val="28"/>
          <w:lang w:val="en-US"/>
        </w:rPr>
        <w:t>ru</w:t>
      </w:r>
      <w:r w:rsidRPr="00224D10">
        <w:rPr>
          <w:rFonts w:ascii="Times New Roman" w:hAnsi="Times New Roman"/>
          <w:sz w:val="28"/>
          <w:szCs w:val="28"/>
        </w:rPr>
        <w:t xml:space="preserve">/) </w:t>
      </w:r>
      <w:r>
        <w:rPr>
          <w:rFonts w:ascii="Times New Roman" w:hAnsi="Times New Roman"/>
          <w:sz w:val="28"/>
          <w:szCs w:val="28"/>
        </w:rPr>
        <w:t>(далее – Единый и региональный порталы госуслуг), в средствах массовой информации.</w:t>
      </w:r>
    </w:p>
    <w:p w:rsidR="00252C45" w:rsidRPr="0065616D" w:rsidRDefault="00252C45" w:rsidP="00252C45">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lastRenderedPageBreak/>
        <w:t>Информирование заинтересованных лиц по вопросам предоставления муниципальной услуги осуществляется специалистами</w:t>
      </w:r>
      <w:r w:rsidRPr="00A61D95">
        <w:rPr>
          <w:rFonts w:ascii="Times New Roman" w:hAnsi="Times New Roman"/>
          <w:sz w:val="28"/>
          <w:szCs w:val="28"/>
        </w:rPr>
        <w:t>отдела</w:t>
      </w:r>
      <w:r>
        <w:rPr>
          <w:rFonts w:ascii="Times New Roman" w:hAnsi="Times New Roman"/>
          <w:sz w:val="28"/>
          <w:szCs w:val="28"/>
        </w:rPr>
        <w:t xml:space="preserve"> строительства и архитектуры администрации Пугачевского муниципального района </w:t>
      </w:r>
      <w:r w:rsidRPr="0065616D">
        <w:rPr>
          <w:rFonts w:ascii="Times New Roman" w:eastAsia="Times New Roman" w:hAnsi="Times New Roman"/>
          <w:sz w:val="28"/>
          <w:szCs w:val="28"/>
        </w:rPr>
        <w:t xml:space="preserve">(далее – </w:t>
      </w:r>
      <w:r>
        <w:rPr>
          <w:rFonts w:ascii="Times New Roman" w:eastAsia="Times New Roman" w:hAnsi="Times New Roman"/>
          <w:sz w:val="28"/>
          <w:szCs w:val="28"/>
        </w:rPr>
        <w:t>Отдел</w:t>
      </w:r>
      <w:r w:rsidRPr="0065616D">
        <w:rPr>
          <w:rFonts w:ascii="Times New Roman" w:eastAsia="Times New Roman" w:hAnsi="Times New Roman"/>
          <w:sz w:val="28"/>
          <w:szCs w:val="28"/>
        </w:rPr>
        <w:t>)</w:t>
      </w:r>
      <w:r w:rsidRPr="0065616D">
        <w:rPr>
          <w:rFonts w:ascii="Times New Roman" w:hAnsi="Times New Roman"/>
          <w:sz w:val="28"/>
          <w:szCs w:val="28"/>
        </w:rPr>
        <w:t xml:space="preserve">, МФЦ. </w:t>
      </w:r>
    </w:p>
    <w:p w:rsidR="00252C45" w:rsidRPr="00CE6DEE" w:rsidRDefault="00252C45" w:rsidP="00252C45">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bCs/>
          <w:sz w:val="28"/>
          <w:szCs w:val="28"/>
        </w:rPr>
        <w:t>1.5.</w:t>
      </w:r>
      <w:r w:rsidRPr="00CE6DEE">
        <w:rPr>
          <w:rFonts w:ascii="Times New Roman" w:hAnsi="Times New Roman"/>
          <w:bCs/>
          <w:sz w:val="28"/>
          <w:szCs w:val="28"/>
        </w:rPr>
        <w:t>П</w:t>
      </w:r>
      <w:r w:rsidRPr="00CE6DEE">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rFonts w:ascii="Times New Roman" w:hAnsi="Times New Roman"/>
          <w:sz w:val="28"/>
          <w:szCs w:val="28"/>
        </w:rPr>
        <w:t>.</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1.5.1.</w:t>
      </w:r>
      <w:r w:rsidRPr="00CE6DEE">
        <w:rPr>
          <w:rFonts w:ascii="Times New Roman" w:hAnsi="Times New Roman"/>
          <w:sz w:val="28"/>
          <w:szCs w:val="28"/>
        </w:rPr>
        <w:t>Информирование по вопросам предоставления муниципальной услуги осуществляется следующими способами:</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индивидуальное устное информирование непосредственно в подразде</w:t>
      </w:r>
      <w:r>
        <w:rPr>
          <w:rFonts w:ascii="Times New Roman" w:hAnsi="Times New Roman"/>
          <w:sz w:val="28"/>
          <w:szCs w:val="28"/>
        </w:rPr>
        <w:t>-</w:t>
      </w:r>
      <w:r w:rsidRPr="00CE6DEE">
        <w:rPr>
          <w:rFonts w:ascii="Times New Roman" w:hAnsi="Times New Roman"/>
          <w:sz w:val="28"/>
          <w:szCs w:val="28"/>
        </w:rPr>
        <w:t>лении;</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индивидуальное устное информирование по телефону;</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252C45" w:rsidRPr="00CE6DEE" w:rsidRDefault="00252C45" w:rsidP="00252C45">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устное информирование </w:t>
      </w:r>
      <w:r w:rsidRPr="00CE6DEE">
        <w:rPr>
          <w:rFonts w:ascii="Times New Roman" w:eastAsia="Calibri" w:hAnsi="Times New Roman" w:cs="Times New Roman"/>
          <w:sz w:val="28"/>
          <w:szCs w:val="28"/>
          <w:lang w:eastAsia="en-US"/>
        </w:rPr>
        <w:t>с привлечением средств массовой информации</w:t>
      </w:r>
      <w:r w:rsidRPr="00CE6DEE">
        <w:rPr>
          <w:rFonts w:ascii="Times New Roman" w:hAnsi="Times New Roman" w:cs="Times New Roman"/>
          <w:sz w:val="28"/>
          <w:szCs w:val="28"/>
        </w:rPr>
        <w:t>;</w:t>
      </w:r>
    </w:p>
    <w:p w:rsidR="00252C45" w:rsidRPr="00CE6DEE" w:rsidRDefault="00252C45" w:rsidP="00252C45">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публичное письменное информирование.</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1.5.2.</w:t>
      </w:r>
      <w:r w:rsidRPr="00CE6DEE">
        <w:rPr>
          <w:rFonts w:ascii="Times New Roman" w:hAnsi="Times New Roman"/>
          <w:sz w:val="28"/>
          <w:szCs w:val="28"/>
        </w:rPr>
        <w:t xml:space="preserve">Для получения информации и консультаций по процедуре предоставления муниципальной услуги заявитель вправе обратиться непосредственно в </w:t>
      </w:r>
      <w:r>
        <w:rPr>
          <w:rFonts w:ascii="Times New Roman" w:hAnsi="Times New Roman"/>
          <w:sz w:val="28"/>
          <w:szCs w:val="28"/>
        </w:rPr>
        <w:t>Отдел</w:t>
      </w:r>
      <w:r w:rsidRPr="00CE6DEE">
        <w:rPr>
          <w:rFonts w:ascii="Times New Roman" w:hAnsi="Times New Roman"/>
          <w:sz w:val="28"/>
          <w:szCs w:val="28"/>
        </w:rPr>
        <w:t xml:space="preserve"> (далее - личное обращение) в соответствии с графиком приема заявителей.</w:t>
      </w:r>
    </w:p>
    <w:p w:rsidR="00252C45" w:rsidRPr="00EC0502" w:rsidRDefault="00252C45" w:rsidP="00252C45">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252C45" w:rsidRPr="00EC0502" w:rsidRDefault="00252C45" w:rsidP="00252C45">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252C45" w:rsidRPr="00EC0502" w:rsidRDefault="00252C45" w:rsidP="00252C45">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 xml:space="preserve">местонахождению и графику </w:t>
      </w:r>
      <w:r>
        <w:rPr>
          <w:rFonts w:ascii="Times New Roman" w:hAnsi="Times New Roman"/>
          <w:sz w:val="28"/>
          <w:szCs w:val="28"/>
        </w:rPr>
        <w:t>работы Отдела</w:t>
      </w:r>
      <w:r w:rsidRPr="00EC0502">
        <w:rPr>
          <w:rFonts w:ascii="Times New Roman" w:hAnsi="Times New Roman"/>
          <w:sz w:val="28"/>
          <w:szCs w:val="28"/>
        </w:rPr>
        <w:t xml:space="preserve"> предоставляющего муници</w:t>
      </w:r>
      <w:r>
        <w:rPr>
          <w:rFonts w:ascii="Times New Roman" w:hAnsi="Times New Roman"/>
          <w:sz w:val="28"/>
          <w:szCs w:val="28"/>
        </w:rPr>
        <w:t>-</w:t>
      </w:r>
      <w:r w:rsidRPr="00EC0502">
        <w:rPr>
          <w:rFonts w:ascii="Times New Roman" w:hAnsi="Times New Roman"/>
          <w:sz w:val="28"/>
          <w:szCs w:val="28"/>
        </w:rPr>
        <w:t>пальную услугу, местонахождению и графикам работы иных органов, обра</w:t>
      </w:r>
      <w:r>
        <w:rPr>
          <w:rFonts w:ascii="Times New Roman" w:hAnsi="Times New Roman"/>
          <w:sz w:val="28"/>
          <w:szCs w:val="28"/>
        </w:rPr>
        <w:t>-</w:t>
      </w:r>
      <w:r w:rsidRPr="00EC0502">
        <w:rPr>
          <w:rFonts w:ascii="Times New Roman" w:hAnsi="Times New Roman"/>
          <w:sz w:val="28"/>
          <w:szCs w:val="28"/>
        </w:rPr>
        <w:t>щение в которые необходимо для получения муниципальной услуги;</w:t>
      </w:r>
    </w:p>
    <w:p w:rsidR="00252C45" w:rsidRPr="00EC0502" w:rsidRDefault="00252C45" w:rsidP="00252C45">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перечню документов, необходимых для получения муниципальной услуги;</w:t>
      </w:r>
    </w:p>
    <w:p w:rsidR="00252C45" w:rsidRPr="00EC0502" w:rsidRDefault="00252C45" w:rsidP="00252C45">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времени приема и выдачи документов;</w:t>
      </w:r>
    </w:p>
    <w:p w:rsidR="00252C45" w:rsidRPr="00EC0502" w:rsidRDefault="00252C45" w:rsidP="00252C45">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сроку предоставления муниципальной услуги;</w:t>
      </w:r>
    </w:p>
    <w:p w:rsidR="00252C45" w:rsidRPr="00EC0502" w:rsidRDefault="00252C45" w:rsidP="00252C45">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1.5.3.</w:t>
      </w:r>
      <w:r w:rsidRPr="00EC0502">
        <w:rPr>
          <w:rFonts w:ascii="Times New Roman" w:hAnsi="Times New Roman"/>
          <w:sz w:val="28"/>
          <w:szCs w:val="28"/>
        </w:rPr>
        <w:t>Для получения информации по вопросам предоставления</w:t>
      </w:r>
      <w:r w:rsidRPr="00CE6DEE">
        <w:rPr>
          <w:rFonts w:ascii="Times New Roman" w:hAnsi="Times New Roman"/>
          <w:sz w:val="28"/>
          <w:szCs w:val="28"/>
        </w:rPr>
        <w:t xml:space="preserve"> муни</w:t>
      </w:r>
      <w:r>
        <w:rPr>
          <w:rFonts w:ascii="Times New Roman" w:hAnsi="Times New Roman"/>
          <w:sz w:val="28"/>
          <w:szCs w:val="28"/>
        </w:rPr>
        <w:t>-</w:t>
      </w:r>
      <w:r w:rsidRPr="00CE6DEE">
        <w:rPr>
          <w:rFonts w:ascii="Times New Roman" w:hAnsi="Times New Roman"/>
          <w:sz w:val="28"/>
          <w:szCs w:val="28"/>
        </w:rPr>
        <w:t xml:space="preserve">ципальной услуги заявители могут обратиться к специалистам </w:t>
      </w:r>
      <w:r>
        <w:rPr>
          <w:rFonts w:ascii="Times New Roman" w:hAnsi="Times New Roman"/>
          <w:sz w:val="28"/>
          <w:szCs w:val="28"/>
        </w:rPr>
        <w:t>Отдела</w:t>
      </w:r>
      <w:r w:rsidRPr="00CE6DEE">
        <w:rPr>
          <w:rFonts w:ascii="Times New Roman" w:hAnsi="Times New Roman"/>
          <w:sz w:val="28"/>
          <w:szCs w:val="28"/>
        </w:rPr>
        <w:t xml:space="preserve"> по телефону в соответствии с графиком приема заявителей.</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При ответах на телефонные обращения специалистами </w:t>
      </w:r>
      <w:r>
        <w:rPr>
          <w:rFonts w:ascii="Times New Roman" w:hAnsi="Times New Roman"/>
          <w:sz w:val="28"/>
          <w:szCs w:val="28"/>
        </w:rPr>
        <w:t>отдела</w:t>
      </w:r>
      <w:r w:rsidRPr="00CE6DEE">
        <w:rPr>
          <w:rFonts w:ascii="Times New Roman" w:hAnsi="Times New Roman"/>
          <w:sz w:val="28"/>
          <w:szCs w:val="28"/>
        </w:rPr>
        <w:t xml:space="preserve"> подробно и в вежливой (корректной) форме информируют обратившихся по вопросам, </w:t>
      </w:r>
      <w:r w:rsidRPr="00CE6DEE">
        <w:rPr>
          <w:rFonts w:ascii="Times New Roman" w:hAnsi="Times New Roman"/>
          <w:sz w:val="28"/>
          <w:szCs w:val="28"/>
        </w:rPr>
        <w:lastRenderedPageBreak/>
        <w:t>предусмотренных подпунктом 1.5.2 настоящего административного регла</w:t>
      </w:r>
      <w:r>
        <w:rPr>
          <w:rFonts w:ascii="Times New Roman" w:hAnsi="Times New Roman"/>
          <w:sz w:val="28"/>
          <w:szCs w:val="28"/>
        </w:rPr>
        <w:t>-</w:t>
      </w:r>
      <w:r w:rsidRPr="00CE6DEE">
        <w:rPr>
          <w:rFonts w:ascii="Times New Roman" w:hAnsi="Times New Roman"/>
          <w:sz w:val="28"/>
          <w:szCs w:val="28"/>
        </w:rPr>
        <w:t>мента.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1.5.4.</w:t>
      </w:r>
      <w:r w:rsidRPr="00CE6DEE">
        <w:rPr>
          <w:rFonts w:ascii="Times New Roman" w:hAnsi="Times New Roman"/>
          <w:sz w:val="28"/>
          <w:szCs w:val="28"/>
        </w:rPr>
        <w:t>Для получения информации по вопросам предоставления муни</w:t>
      </w:r>
      <w:r>
        <w:rPr>
          <w:rFonts w:ascii="Times New Roman" w:hAnsi="Times New Roman"/>
          <w:sz w:val="28"/>
          <w:szCs w:val="28"/>
        </w:rPr>
        <w:t>-</w:t>
      </w:r>
      <w:r w:rsidRPr="00CE6DEE">
        <w:rPr>
          <w:rFonts w:ascii="Times New Roman" w:hAnsi="Times New Roman"/>
          <w:sz w:val="28"/>
          <w:szCs w:val="28"/>
        </w:rPr>
        <w:t>ципальной услуги заявители могут обратиться в орган местного само</w:t>
      </w:r>
      <w:r>
        <w:rPr>
          <w:rFonts w:ascii="Times New Roman" w:hAnsi="Times New Roman"/>
          <w:sz w:val="28"/>
          <w:szCs w:val="28"/>
        </w:rPr>
        <w:t>-</w:t>
      </w:r>
      <w:r w:rsidRPr="00CE6DEE">
        <w:rPr>
          <w:rFonts w:ascii="Times New Roman" w:hAnsi="Times New Roman"/>
          <w:sz w:val="28"/>
          <w:szCs w:val="28"/>
        </w:rPr>
        <w:t>управления письменно посредством почтовой связи, электронной почты либо подав письменное обращение</w:t>
      </w:r>
      <w:r>
        <w:rPr>
          <w:rFonts w:ascii="Times New Roman" w:hAnsi="Times New Roman"/>
          <w:sz w:val="28"/>
          <w:szCs w:val="28"/>
        </w:rPr>
        <w:t xml:space="preserve"> непосредственно в Отдел</w:t>
      </w:r>
      <w:r w:rsidRPr="00CE6DEE">
        <w:rPr>
          <w:rFonts w:ascii="Times New Roman" w:hAnsi="Times New Roman"/>
          <w:sz w:val="28"/>
          <w:szCs w:val="28"/>
        </w:rPr>
        <w:t>.</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В письменном обращении указываются:</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фамилия, имя, отчество (последнее - при наличии) (в случае обращения физического лица);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полное наименование заявителя (в случае обращения от имени юриди</w:t>
      </w:r>
      <w:r>
        <w:rPr>
          <w:rFonts w:ascii="Times New Roman" w:hAnsi="Times New Roman"/>
          <w:sz w:val="28"/>
          <w:szCs w:val="28"/>
        </w:rPr>
        <w:t>-</w:t>
      </w:r>
      <w:r w:rsidRPr="00CE6DEE">
        <w:rPr>
          <w:rFonts w:ascii="Times New Roman" w:hAnsi="Times New Roman"/>
          <w:sz w:val="28"/>
          <w:szCs w:val="28"/>
        </w:rPr>
        <w:t>ческого лица);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предмет обращения;</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личная подпись заявителя (в случае обращения физического лица);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дата составления обращения.</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252C45"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Обращение, поступившее в </w:t>
      </w:r>
      <w:r>
        <w:rPr>
          <w:rFonts w:ascii="Times New Roman" w:hAnsi="Times New Roman"/>
          <w:sz w:val="28"/>
          <w:szCs w:val="28"/>
        </w:rPr>
        <w:t>Отдел</w:t>
      </w:r>
      <w:r w:rsidRPr="00CE6DEE">
        <w:rPr>
          <w:rFonts w:ascii="Times New Roman" w:hAnsi="Times New Roman"/>
          <w:sz w:val="28"/>
          <w:szCs w:val="28"/>
        </w:rPr>
        <w:t xml:space="preserve"> в форме электронного документа</w:t>
      </w:r>
      <w:r>
        <w:rPr>
          <w:rFonts w:ascii="Times New Roman" w:hAnsi="Times New Roman"/>
          <w:sz w:val="28"/>
          <w:szCs w:val="28"/>
        </w:rPr>
        <w:t xml:space="preserve"> на официальном адресе </w:t>
      </w:r>
      <w:hyperlink r:id="rId16" w:history="1">
        <w:r w:rsidRPr="00BD2E5B">
          <w:rPr>
            <w:rStyle w:val="af0"/>
            <w:rFonts w:ascii="Times New Roman" w:hAnsi="Times New Roman"/>
            <w:sz w:val="28"/>
            <w:szCs w:val="28"/>
            <w:lang w:val="en-US"/>
          </w:rPr>
          <w:t>http</w:t>
        </w:r>
        <w:r w:rsidRPr="00BD2E5B">
          <w:rPr>
            <w:rStyle w:val="af0"/>
            <w:rFonts w:ascii="Times New Roman" w:hAnsi="Times New Roman"/>
            <w:sz w:val="28"/>
            <w:szCs w:val="28"/>
          </w:rPr>
          <w:t>://</w:t>
        </w:r>
        <w:r w:rsidRPr="00BD2E5B">
          <w:rPr>
            <w:rStyle w:val="af0"/>
            <w:rFonts w:ascii="Times New Roman" w:hAnsi="Times New Roman"/>
            <w:sz w:val="28"/>
            <w:szCs w:val="28"/>
            <w:lang w:val="en-US"/>
          </w:rPr>
          <w:t>pugachev</w:t>
        </w:r>
        <w:r w:rsidRPr="00BD2E5B">
          <w:rPr>
            <w:rStyle w:val="af0"/>
            <w:rFonts w:ascii="Times New Roman" w:hAnsi="Times New Roman"/>
            <w:sz w:val="28"/>
            <w:szCs w:val="28"/>
          </w:rPr>
          <w:t>-</w:t>
        </w:r>
        <w:r w:rsidRPr="00BD2E5B">
          <w:rPr>
            <w:rStyle w:val="af0"/>
            <w:rFonts w:ascii="Times New Roman" w:hAnsi="Times New Roman"/>
            <w:sz w:val="28"/>
            <w:szCs w:val="28"/>
            <w:lang w:val="en-US"/>
          </w:rPr>
          <w:t>adm</w:t>
        </w:r>
        <w:r w:rsidRPr="00BD2E5B">
          <w:rPr>
            <w:rStyle w:val="af0"/>
            <w:rFonts w:ascii="Times New Roman" w:hAnsi="Times New Roman"/>
            <w:sz w:val="28"/>
            <w:szCs w:val="28"/>
          </w:rPr>
          <w:t>.</w:t>
        </w:r>
        <w:r w:rsidRPr="00BD2E5B">
          <w:rPr>
            <w:rStyle w:val="af0"/>
            <w:rFonts w:ascii="Times New Roman" w:hAnsi="Times New Roman"/>
            <w:sz w:val="28"/>
            <w:szCs w:val="28"/>
            <w:lang w:val="en-US"/>
          </w:rPr>
          <w:t>ru</w:t>
        </w:r>
      </w:hyperlink>
      <w:r w:rsidRPr="00396787">
        <w:rPr>
          <w:rFonts w:ascii="Times New Roman" w:hAnsi="Times New Roman"/>
          <w:sz w:val="28"/>
          <w:szCs w:val="28"/>
        </w:rPr>
        <w:t>,</w:t>
      </w:r>
      <w:r>
        <w:rPr>
          <w:rFonts w:ascii="Times New Roman" w:hAnsi="Times New Roman"/>
          <w:sz w:val="28"/>
          <w:szCs w:val="28"/>
        </w:rPr>
        <w:t xml:space="preserve"> должно содержать следующую информацию:</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фамилию, имя, отчество (последнее - при наличии) (в случае обращения физического лица);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полное наименование заявителя (в случае обращения от имени юридического лица);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адрес электронной почты, если ответ должен быть направлен в форме электронного документа;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почтовый адрес, если ответ должен быть направлен в письменной форме;</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предмет обращения.</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252C45"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8"/>
          <w:szCs w:val="28"/>
        </w:rPr>
        <w:t xml:space="preserve">главой администрации. </w:t>
      </w:r>
    </w:p>
    <w:p w:rsidR="00252C45"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Ответ на обращение, поступившее в </w:t>
      </w:r>
      <w:r>
        <w:rPr>
          <w:rFonts w:ascii="Times New Roman" w:hAnsi="Times New Roman"/>
          <w:sz w:val="28"/>
          <w:szCs w:val="28"/>
        </w:rPr>
        <w:t>Отдел</w:t>
      </w:r>
      <w:r w:rsidRPr="00CE6DEE">
        <w:rPr>
          <w:rFonts w:ascii="Times New Roman" w:hAnsi="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3168" w:rsidRPr="0074772D" w:rsidRDefault="00813168" w:rsidP="00813168">
      <w:pPr>
        <w:pStyle w:val="western"/>
        <w:spacing w:before="0" w:beforeAutospacing="0"/>
        <w:ind w:firstLine="567"/>
        <w:rPr>
          <w:b w:val="0"/>
          <w:bCs w:val="0"/>
        </w:rPr>
      </w:pPr>
      <w:r w:rsidRPr="0074772D">
        <w:rPr>
          <w:b w:val="0"/>
          <w:bCs w:val="0"/>
        </w:rPr>
        <w:t>Обращение в государственный орган, орган местного самоуправления или должностному лицу, поступившее в форме электронного документа, подлежит рассмотрению в порядке, устано</w:t>
      </w:r>
      <w:r>
        <w:rPr>
          <w:b w:val="0"/>
          <w:bCs w:val="0"/>
        </w:rPr>
        <w:t xml:space="preserve">вленном Федеральным законом от </w:t>
      </w:r>
      <w:r w:rsidRPr="0074772D">
        <w:rPr>
          <w:b w:val="0"/>
          <w:bCs w:val="0"/>
        </w:rPr>
        <w:t>2 мая 2006 года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13168" w:rsidRPr="0074772D" w:rsidRDefault="00813168" w:rsidP="00813168">
      <w:pPr>
        <w:tabs>
          <w:tab w:val="left" w:pos="7110"/>
        </w:tabs>
        <w:spacing w:after="0" w:line="240" w:lineRule="auto"/>
        <w:ind w:firstLine="709"/>
        <w:jc w:val="both"/>
        <w:rPr>
          <w:rFonts w:ascii="Times New Roman" w:hAnsi="Times New Roman"/>
          <w:sz w:val="28"/>
          <w:szCs w:val="28"/>
        </w:rPr>
      </w:pPr>
      <w:r w:rsidRPr="0074772D">
        <w:rPr>
          <w:rFonts w:ascii="Times New Roman" w:hAnsi="Times New Roman"/>
          <w:sz w:val="28"/>
          <w:szCs w:val="28"/>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разъяснениями порядка обжалования судебного решения, может быть размещен с соблюдением требований части 2 статьи 6 Федерального закона №</w:t>
      </w:r>
      <w:r>
        <w:rPr>
          <w:rFonts w:ascii="Times New Roman" w:hAnsi="Times New Roman"/>
          <w:sz w:val="28"/>
          <w:szCs w:val="28"/>
        </w:rPr>
        <w:t xml:space="preserve"> 59-ФЗ от </w:t>
      </w:r>
      <w:r w:rsidRPr="0074772D">
        <w:rPr>
          <w:rFonts w:ascii="Times New Roman" w:hAnsi="Times New Roman"/>
          <w:sz w:val="28"/>
          <w:szCs w:val="28"/>
        </w:rPr>
        <w:t xml:space="preserve">2 мая 2006 года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w:t>
      </w:r>
    </w:p>
    <w:p w:rsidR="00813168" w:rsidRPr="0074772D" w:rsidRDefault="00813168" w:rsidP="00813168">
      <w:pPr>
        <w:tabs>
          <w:tab w:val="left" w:pos="7110"/>
        </w:tabs>
        <w:spacing w:after="0" w:line="240" w:lineRule="auto"/>
        <w:ind w:firstLine="709"/>
        <w:jc w:val="both"/>
        <w:rPr>
          <w:rFonts w:ascii="Times New Roman" w:hAnsi="Times New Roman"/>
          <w:sz w:val="28"/>
          <w:szCs w:val="28"/>
        </w:rPr>
      </w:pPr>
      <w:r w:rsidRPr="0074772D">
        <w:rPr>
          <w:rFonts w:ascii="Times New Roman" w:hAnsi="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о чем в течение семи дней со дня регистрации обращения сообщается гражданину, направившему обращение. В случае поступления письменного обращения, содержащего вопрос, ответ на который размещен в соответствии с ч.4 ст.10</w:t>
      </w:r>
      <w:r>
        <w:rPr>
          <w:rFonts w:ascii="Times New Roman" w:hAnsi="Times New Roman"/>
          <w:sz w:val="28"/>
          <w:szCs w:val="28"/>
        </w:rPr>
        <w:t xml:space="preserve"> Федерального закона № 59-ФЗ от </w:t>
      </w:r>
      <w:r w:rsidRPr="0074772D">
        <w:rPr>
          <w:rFonts w:ascii="Times New Roman" w:hAnsi="Times New Roman"/>
          <w:sz w:val="28"/>
          <w:szCs w:val="28"/>
        </w:rPr>
        <w:t xml:space="preserve">2 мая 2006 года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w:t>
      </w:r>
      <w:r w:rsidRPr="0074772D">
        <w:rPr>
          <w:rFonts w:ascii="Times New Roman" w:hAnsi="Times New Roman"/>
          <w:sz w:val="28"/>
          <w:szCs w:val="28"/>
        </w:rPr>
        <w:lastRenderedPageBreak/>
        <w:t>размещен ответ на вопрос, поставленный в обращении, при этом обращение, содержащее обжалование судебного решения, не возвращается.</w:t>
      </w:r>
    </w:p>
    <w:p w:rsidR="00813168" w:rsidRPr="00CE6DEE" w:rsidRDefault="00813168" w:rsidP="00813168">
      <w:pPr>
        <w:autoSpaceDE w:val="0"/>
        <w:autoSpaceDN w:val="0"/>
        <w:adjustRightInd w:val="0"/>
        <w:spacing w:after="0" w:line="240" w:lineRule="auto"/>
        <w:ind w:firstLine="540"/>
        <w:jc w:val="both"/>
        <w:rPr>
          <w:rFonts w:ascii="Times New Roman" w:hAnsi="Times New Roman"/>
          <w:sz w:val="28"/>
          <w:szCs w:val="28"/>
        </w:rPr>
      </w:pPr>
      <w:r w:rsidRPr="0074772D">
        <w:rPr>
          <w:rFonts w:ascii="Times New Roman" w:hAnsi="Times New Roman"/>
          <w:sz w:val="28"/>
          <w:szCs w:val="28"/>
        </w:rPr>
        <w:t>В случае если заявитель направил обращение в форме электронного документа по адресу электронной почты, то ответ на обращение направляется в адрес заявителю в форме электронного документа на адрес электронной почты указанном в обращении. В случае если заявитель направил обращение в письменной форме по почтовому адресу, ответ на обращение направляется в адрес заявителя по почтовому адресу, указанному в обращении заявителем.</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1.5.5.</w:t>
      </w:r>
      <w:r w:rsidRPr="00CE6DEE">
        <w:rPr>
          <w:rFonts w:ascii="Times New Roman" w:hAnsi="Times New Roman"/>
          <w:sz w:val="28"/>
          <w:szCs w:val="28"/>
        </w:rPr>
        <w:t>Информирование заявителей по предоставлению муниципальной услуги осуществляется на безвозмездной основе.</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1.5.6.</w:t>
      </w:r>
      <w:r w:rsidRPr="00CE6DEE">
        <w:rPr>
          <w:rFonts w:ascii="Times New Roman" w:hAnsi="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Pr>
          <w:rFonts w:ascii="Times New Roman" w:hAnsi="Times New Roman"/>
          <w:sz w:val="28"/>
          <w:szCs w:val="28"/>
        </w:rPr>
        <w:t>Отдел</w:t>
      </w:r>
      <w:r w:rsidRPr="00CE6DEE">
        <w:rPr>
          <w:rFonts w:ascii="Times New Roman" w:hAnsi="Times New Roman"/>
          <w:sz w:val="28"/>
          <w:szCs w:val="28"/>
        </w:rPr>
        <w:t>, а также посредством Единого и регионального порталов - в случае подачи заявления через указанные порталы.</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w:t>
      </w:r>
      <w:r w:rsidRPr="00CE6DEE">
        <w:rPr>
          <w:rFonts w:ascii="Times New Roman" w:hAnsi="Times New Roman"/>
          <w:sz w:val="28"/>
          <w:szCs w:val="28"/>
        </w:rPr>
        <w:t>Порядок, форма и место размещения информации по вопросам предоставления муниципальной услуги.</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w:t>
      </w:r>
      <w:r>
        <w:rPr>
          <w:rFonts w:ascii="Times New Roman" w:hAnsi="Times New Roman"/>
          <w:sz w:val="28"/>
          <w:szCs w:val="28"/>
        </w:rPr>
        <w:t>-</w:t>
      </w:r>
      <w:r w:rsidRPr="00CE6DEE">
        <w:rPr>
          <w:rFonts w:ascii="Times New Roman" w:hAnsi="Times New Roman"/>
          <w:sz w:val="28"/>
          <w:szCs w:val="28"/>
        </w:rPr>
        <w:t xml:space="preserve">женных в здании </w:t>
      </w:r>
      <w:r>
        <w:rPr>
          <w:rFonts w:ascii="Times New Roman" w:hAnsi="Times New Roman"/>
          <w:sz w:val="28"/>
          <w:szCs w:val="28"/>
        </w:rPr>
        <w:t>отдела</w:t>
      </w:r>
      <w:r w:rsidRPr="00CE6DEE">
        <w:rPr>
          <w:rFonts w:ascii="Times New Roman" w:hAnsi="Times New Roman"/>
          <w:sz w:val="28"/>
          <w:szCs w:val="28"/>
        </w:rPr>
        <w:t>, официальном сайте органа местного самоуправления, посредством Единого и регионального порталов следующей информации:</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текста Административного регламента;</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перечня оснований для отказа в предоставлении муниципальной услуги;</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графика приема заявителей;</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образцов документов;</w:t>
      </w:r>
    </w:p>
    <w:p w:rsidR="00252C45" w:rsidRPr="00CE6DEE" w:rsidRDefault="00252C45" w:rsidP="00252C4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75A18" w:rsidRPr="00BD2E5B" w:rsidRDefault="00D75A18" w:rsidP="00D75A18">
      <w:pPr>
        <w:autoSpaceDE w:val="0"/>
        <w:autoSpaceDN w:val="0"/>
        <w:adjustRightInd w:val="0"/>
        <w:spacing w:after="0" w:line="240" w:lineRule="auto"/>
        <w:ind w:firstLine="540"/>
        <w:jc w:val="both"/>
        <w:rPr>
          <w:rFonts w:ascii="Times New Roman" w:hAnsi="Times New Roman"/>
          <w:sz w:val="28"/>
          <w:szCs w:val="28"/>
        </w:rPr>
      </w:pPr>
      <w:r w:rsidRPr="00AB584C">
        <w:rPr>
          <w:rFonts w:ascii="Times New Roman" w:eastAsia="Times New Roman" w:hAnsi="Times New Roman"/>
          <w:sz w:val="28"/>
          <w:szCs w:val="28"/>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w:t>
      </w:r>
      <w:r w:rsidRPr="00D82D26">
        <w:rPr>
          <w:rFonts w:ascii="Times New Roman" w:eastAsia="Times New Roman" w:hAnsi="Times New Roman"/>
          <w:sz w:val="28"/>
          <w:szCs w:val="28"/>
          <w:lang w:eastAsia="ru-RU"/>
        </w:rPr>
        <w:t xml:space="preserve">самоуправления, Единого портала МФЦ Саратовской области </w:t>
      </w:r>
      <w:hyperlink r:id="rId17" w:history="1">
        <w:r w:rsidRPr="00EA15AE">
          <w:rPr>
            <w:rStyle w:val="af0"/>
            <w:sz w:val="28"/>
            <w:szCs w:val="28"/>
          </w:rPr>
          <w:t>https://mfc64.ru.»</w:t>
        </w:r>
      </w:hyperlink>
      <w:r w:rsidRPr="00D82D2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Style w:val="af0"/>
          <w:rFonts w:ascii="Times New Roman" w:eastAsia="Times New Roman" w:hAnsi="Times New Roman"/>
          <w:b/>
          <w:sz w:val="28"/>
          <w:szCs w:val="28"/>
        </w:rPr>
        <w:t>(внесены изменения постановлением от 12.05.2022 г. № 452)</w:t>
      </w:r>
    </w:p>
    <w:p w:rsidR="00D75A18" w:rsidRDefault="00D75A18" w:rsidP="00D75A1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w:t>
      </w:r>
      <w:r w:rsidRPr="00AB584C">
        <w:rPr>
          <w:rFonts w:ascii="Times New Roman" w:hAnsi="Times New Roman"/>
          <w:sz w:val="28"/>
          <w:szCs w:val="28"/>
        </w:rPr>
        <w:t>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w:t>
      </w:r>
    </w:p>
    <w:p w:rsidR="00D75A18" w:rsidRPr="00BD2E5B" w:rsidRDefault="00D75A18" w:rsidP="00252C45">
      <w:pPr>
        <w:autoSpaceDE w:val="0"/>
        <w:autoSpaceDN w:val="0"/>
        <w:adjustRightInd w:val="0"/>
        <w:spacing w:after="0" w:line="240" w:lineRule="auto"/>
        <w:ind w:firstLine="540"/>
        <w:jc w:val="both"/>
        <w:rPr>
          <w:rFonts w:ascii="Times New Roman" w:hAnsi="Times New Roman"/>
          <w:sz w:val="28"/>
          <w:szCs w:val="28"/>
        </w:rPr>
      </w:pPr>
      <w:r>
        <w:rPr>
          <w:rStyle w:val="af0"/>
          <w:rFonts w:ascii="Times New Roman" w:eastAsia="Times New Roman" w:hAnsi="Times New Roman"/>
          <w:b/>
          <w:sz w:val="28"/>
          <w:szCs w:val="28"/>
        </w:rPr>
        <w:t>(внесены изменения постановлением от 12.05.2022 г. № 452)</w:t>
      </w:r>
    </w:p>
    <w:p w:rsidR="00252C45" w:rsidRPr="00BD2E5B" w:rsidRDefault="00252C45" w:rsidP="00252C45">
      <w:pPr>
        <w:autoSpaceDE w:val="0"/>
        <w:autoSpaceDN w:val="0"/>
        <w:adjustRightInd w:val="0"/>
        <w:spacing w:after="0" w:line="240" w:lineRule="auto"/>
        <w:jc w:val="center"/>
        <w:rPr>
          <w:rFonts w:ascii="Times New Roman" w:eastAsia="Times New Roman" w:hAnsi="Times New Roman"/>
          <w:sz w:val="28"/>
          <w:szCs w:val="24"/>
        </w:rPr>
      </w:pPr>
    </w:p>
    <w:p w:rsidR="00252C45" w:rsidRPr="0082347C" w:rsidRDefault="00252C45" w:rsidP="00252C45">
      <w:pPr>
        <w:autoSpaceDE w:val="0"/>
        <w:autoSpaceDN w:val="0"/>
        <w:adjustRightInd w:val="0"/>
        <w:spacing w:after="0" w:line="240" w:lineRule="auto"/>
        <w:jc w:val="center"/>
        <w:rPr>
          <w:rFonts w:ascii="Times New Roman" w:eastAsia="Times New Roman" w:hAnsi="Times New Roman"/>
          <w:b/>
          <w:sz w:val="28"/>
          <w:szCs w:val="24"/>
        </w:rPr>
      </w:pPr>
      <w:r w:rsidRPr="0082347C">
        <w:rPr>
          <w:rFonts w:ascii="Times New Roman" w:eastAsia="Times New Roman" w:hAnsi="Times New Roman"/>
          <w:b/>
          <w:sz w:val="28"/>
          <w:szCs w:val="24"/>
          <w:lang w:val="en-US"/>
        </w:rPr>
        <w:t>II</w:t>
      </w:r>
      <w:r w:rsidRPr="0082347C">
        <w:rPr>
          <w:rFonts w:ascii="Times New Roman" w:eastAsia="Times New Roman" w:hAnsi="Times New Roman"/>
          <w:b/>
          <w:sz w:val="28"/>
          <w:szCs w:val="24"/>
        </w:rPr>
        <w:t>.Стандарт предоставления муниципальной услуги</w:t>
      </w:r>
    </w:p>
    <w:p w:rsidR="00252C45" w:rsidRPr="00BD2E5B" w:rsidRDefault="00252C45" w:rsidP="00252C45">
      <w:pPr>
        <w:autoSpaceDE w:val="0"/>
        <w:autoSpaceDN w:val="0"/>
        <w:adjustRightInd w:val="0"/>
        <w:spacing w:after="0" w:line="240" w:lineRule="auto"/>
        <w:ind w:right="819" w:firstLine="709"/>
        <w:jc w:val="center"/>
        <w:rPr>
          <w:rFonts w:ascii="Times New Roman" w:eastAsia="Times New Roman" w:hAnsi="Times New Roman"/>
          <w:sz w:val="28"/>
          <w:szCs w:val="28"/>
        </w:rPr>
      </w:pPr>
    </w:p>
    <w:p w:rsidR="00252C45" w:rsidRPr="00BD2E5B"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BD2E5B">
        <w:rPr>
          <w:rFonts w:ascii="Times New Roman" w:eastAsia="Times New Roman" w:hAnsi="Times New Roman"/>
          <w:b/>
          <w:sz w:val="28"/>
          <w:szCs w:val="28"/>
        </w:rPr>
        <w:t>Наименование муниципальной услуги</w:t>
      </w:r>
    </w:p>
    <w:p w:rsidR="00252C45" w:rsidRPr="0082347C" w:rsidRDefault="00252C45" w:rsidP="00252C45">
      <w:pPr>
        <w:autoSpaceDE w:val="0"/>
        <w:autoSpaceDN w:val="0"/>
        <w:adjustRightInd w:val="0"/>
        <w:spacing w:after="0" w:line="240" w:lineRule="auto"/>
        <w:ind w:firstLine="540"/>
        <w:jc w:val="center"/>
        <w:rPr>
          <w:rFonts w:ascii="Times New Roman" w:eastAsia="Times New Roman" w:hAnsi="Times New Roman"/>
          <w:sz w:val="28"/>
          <w:szCs w:val="28"/>
        </w:rPr>
      </w:pPr>
    </w:p>
    <w:p w:rsidR="00252C45" w:rsidRPr="0082347C" w:rsidRDefault="00252C45" w:rsidP="00252C45">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w:t>
      </w:r>
      <w:r w:rsidRPr="0082347C">
        <w:rPr>
          <w:rFonts w:ascii="Times New Roman" w:eastAsia="Times New Roman" w:hAnsi="Times New Roman"/>
          <w:sz w:val="28"/>
          <w:szCs w:val="28"/>
        </w:rPr>
        <w:t>Наименование муниципальной услуги: «Выдача разрешения на ввод объекта в эксплуатацию».</w:t>
      </w:r>
    </w:p>
    <w:p w:rsidR="00252C45" w:rsidRPr="0082347C" w:rsidRDefault="00252C45" w:rsidP="00252C45">
      <w:pPr>
        <w:spacing w:after="0" w:line="240" w:lineRule="auto"/>
        <w:ind w:firstLine="540"/>
        <w:jc w:val="center"/>
        <w:rPr>
          <w:rFonts w:ascii="Times New Roman" w:eastAsia="Times New Roman" w:hAnsi="Times New Roman"/>
          <w:b/>
          <w:sz w:val="28"/>
          <w:szCs w:val="28"/>
        </w:rPr>
      </w:pPr>
    </w:p>
    <w:p w:rsidR="00252C45" w:rsidRDefault="00252C45" w:rsidP="00252C45">
      <w:pPr>
        <w:spacing w:after="0" w:line="240" w:lineRule="auto"/>
        <w:ind w:firstLine="540"/>
        <w:jc w:val="center"/>
        <w:rPr>
          <w:rFonts w:ascii="Times New Roman" w:eastAsia="Times New Roman" w:hAnsi="Times New Roman"/>
          <w:b/>
          <w:sz w:val="28"/>
          <w:szCs w:val="28"/>
        </w:rPr>
      </w:pPr>
      <w:r w:rsidRPr="00BD2E5B">
        <w:rPr>
          <w:rFonts w:ascii="Times New Roman" w:eastAsia="Times New Roman" w:hAnsi="Times New Roman"/>
          <w:b/>
          <w:sz w:val="28"/>
          <w:szCs w:val="28"/>
        </w:rPr>
        <w:t xml:space="preserve">Наименование </w:t>
      </w:r>
      <w:r>
        <w:rPr>
          <w:rFonts w:ascii="Times New Roman" w:eastAsia="Times New Roman" w:hAnsi="Times New Roman"/>
          <w:b/>
          <w:sz w:val="28"/>
          <w:szCs w:val="28"/>
        </w:rPr>
        <w:t>органа местного самоуправления,</w:t>
      </w:r>
    </w:p>
    <w:p w:rsidR="00252C45" w:rsidRPr="00BD2E5B" w:rsidRDefault="00252C45" w:rsidP="00252C45">
      <w:pPr>
        <w:spacing w:after="0" w:line="240" w:lineRule="auto"/>
        <w:ind w:firstLine="540"/>
        <w:jc w:val="center"/>
        <w:rPr>
          <w:rFonts w:ascii="Times New Roman" w:eastAsia="Times New Roman" w:hAnsi="Times New Roman"/>
          <w:b/>
          <w:sz w:val="28"/>
          <w:szCs w:val="28"/>
        </w:rPr>
      </w:pPr>
      <w:r w:rsidRPr="00BD2E5B">
        <w:rPr>
          <w:rFonts w:ascii="Times New Roman" w:eastAsia="Times New Roman" w:hAnsi="Times New Roman"/>
          <w:b/>
          <w:sz w:val="28"/>
          <w:szCs w:val="28"/>
        </w:rPr>
        <w:t>предоставляющего муниципальную услугу</w:t>
      </w:r>
    </w:p>
    <w:p w:rsidR="00252C45" w:rsidRPr="0082347C" w:rsidRDefault="00252C45" w:rsidP="00252C45">
      <w:pPr>
        <w:spacing w:after="0" w:line="240" w:lineRule="auto"/>
        <w:ind w:firstLine="540"/>
        <w:jc w:val="center"/>
        <w:rPr>
          <w:rFonts w:ascii="Times New Roman" w:eastAsia="Times New Roman" w:hAnsi="Times New Roman"/>
          <w:b/>
          <w:sz w:val="28"/>
          <w:szCs w:val="28"/>
        </w:rPr>
      </w:pPr>
    </w:p>
    <w:p w:rsidR="00252C45" w:rsidRPr="006F6452" w:rsidRDefault="00252C45" w:rsidP="00252C45">
      <w:pPr>
        <w:widowControl w:val="0"/>
        <w:tabs>
          <w:tab w:val="num" w:pos="1069"/>
          <w:tab w:val="right" w:leader="dot" w:pos="9344"/>
        </w:tabs>
        <w:spacing w:after="0" w:line="240" w:lineRule="auto"/>
        <w:ind w:firstLine="709"/>
        <w:jc w:val="both"/>
        <w:rPr>
          <w:rFonts w:ascii="Times New Roman" w:eastAsia="Times New Roman" w:hAnsi="Times New Roman"/>
          <w:iCs/>
          <w:sz w:val="28"/>
          <w:szCs w:val="28"/>
        </w:rPr>
      </w:pPr>
      <w:r>
        <w:rPr>
          <w:rFonts w:ascii="Times New Roman" w:eastAsia="Times New Roman" w:hAnsi="Times New Roman"/>
          <w:sz w:val="28"/>
          <w:szCs w:val="28"/>
        </w:rPr>
        <w:t>2.2.</w:t>
      </w:r>
      <w:r w:rsidRPr="00060263">
        <w:rPr>
          <w:rFonts w:ascii="Times New Roman" w:eastAsia="Times New Roman" w:hAnsi="Times New Roman"/>
          <w:sz w:val="28"/>
          <w:szCs w:val="28"/>
        </w:rPr>
        <w:t>Муниципальная услуга предоставляется органом местного само</w:t>
      </w:r>
      <w:r>
        <w:rPr>
          <w:rFonts w:ascii="Times New Roman" w:eastAsia="Times New Roman" w:hAnsi="Times New Roman"/>
          <w:sz w:val="28"/>
          <w:szCs w:val="28"/>
        </w:rPr>
        <w:t>-</w:t>
      </w:r>
      <w:r w:rsidRPr="00060263">
        <w:rPr>
          <w:rFonts w:ascii="Times New Roman" w:eastAsia="Times New Roman" w:hAnsi="Times New Roman"/>
          <w:sz w:val="28"/>
          <w:szCs w:val="28"/>
        </w:rPr>
        <w:t>управления</w:t>
      </w:r>
      <w:r>
        <w:rPr>
          <w:rFonts w:ascii="Times New Roman" w:eastAsia="Times New Roman" w:hAnsi="Times New Roman"/>
          <w:sz w:val="28"/>
          <w:szCs w:val="28"/>
        </w:rPr>
        <w:t xml:space="preserve"> – админи</w:t>
      </w:r>
      <w:r w:rsidRPr="006F6452">
        <w:rPr>
          <w:rFonts w:ascii="Times New Roman" w:eastAsia="Times New Roman" w:hAnsi="Times New Roman"/>
          <w:sz w:val="28"/>
          <w:szCs w:val="28"/>
        </w:rPr>
        <w:t>страци</w:t>
      </w:r>
      <w:r>
        <w:rPr>
          <w:rFonts w:ascii="Times New Roman" w:eastAsia="Times New Roman" w:hAnsi="Times New Roman"/>
          <w:sz w:val="28"/>
          <w:szCs w:val="28"/>
        </w:rPr>
        <w:t xml:space="preserve">ей </w:t>
      </w:r>
      <w:r w:rsidRPr="006F6452">
        <w:rPr>
          <w:rFonts w:ascii="Times New Roman" w:eastAsia="Times New Roman" w:hAnsi="Times New Roman"/>
          <w:sz w:val="28"/>
          <w:szCs w:val="28"/>
        </w:rPr>
        <w:t xml:space="preserve">Пугачевского муниципального района в лице </w:t>
      </w:r>
      <w:r w:rsidRPr="006F6452">
        <w:rPr>
          <w:rFonts w:ascii="Times New Roman" w:eastAsia="Times New Roman" w:hAnsi="Times New Roman"/>
          <w:iCs/>
          <w:sz w:val="28"/>
          <w:szCs w:val="28"/>
        </w:rPr>
        <w:t>отдела строительства и архитектуры, а также многофункциональный центр.</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При предоставлении муниципальной услуги подразделение взаимо</w:t>
      </w:r>
      <w:r>
        <w:rPr>
          <w:rFonts w:ascii="Times New Roman" w:eastAsia="Times New Roman" w:hAnsi="Times New Roman"/>
          <w:sz w:val="28"/>
          <w:szCs w:val="28"/>
        </w:rPr>
        <w:t>-</w:t>
      </w:r>
      <w:r w:rsidRPr="0082347C">
        <w:rPr>
          <w:rFonts w:ascii="Times New Roman" w:eastAsia="Times New Roman" w:hAnsi="Times New Roman"/>
          <w:sz w:val="28"/>
          <w:szCs w:val="28"/>
        </w:rPr>
        <w:t>действует со следующими организациями:</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Управлением Федеральной службы государственной регистрации, кадастра и картографии по Саратовской области;</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администрациями сельских пос</w:t>
      </w:r>
      <w:r>
        <w:rPr>
          <w:rFonts w:ascii="Times New Roman" w:eastAsia="Times New Roman" w:hAnsi="Times New Roman"/>
          <w:sz w:val="28"/>
          <w:szCs w:val="28"/>
        </w:rPr>
        <w:t>елений, входящих в состав</w:t>
      </w:r>
      <w:r w:rsidR="009F6129">
        <w:rPr>
          <w:rFonts w:ascii="Times New Roman" w:eastAsia="Times New Roman" w:hAnsi="Times New Roman"/>
          <w:sz w:val="28"/>
          <w:szCs w:val="28"/>
        </w:rPr>
        <w:t xml:space="preserve"> </w:t>
      </w:r>
      <w:r>
        <w:rPr>
          <w:rFonts w:ascii="Times New Roman" w:eastAsia="Times New Roman" w:hAnsi="Times New Roman"/>
          <w:sz w:val="28"/>
          <w:szCs w:val="28"/>
        </w:rPr>
        <w:t xml:space="preserve">Пугачевского </w:t>
      </w:r>
      <w:r w:rsidRPr="0082347C">
        <w:rPr>
          <w:rFonts w:ascii="Times New Roman" w:eastAsia="Times New Roman" w:hAnsi="Times New Roman"/>
          <w:sz w:val="28"/>
          <w:szCs w:val="28"/>
        </w:rPr>
        <w:t>муниципального района</w:t>
      </w:r>
      <w:r>
        <w:rPr>
          <w:rFonts w:ascii="Times New Roman" w:eastAsia="Times New Roman" w:hAnsi="Times New Roman"/>
          <w:sz w:val="28"/>
          <w:szCs w:val="28"/>
        </w:rPr>
        <w:t xml:space="preserve"> Саратовской области</w:t>
      </w:r>
      <w:r w:rsidRPr="0082347C">
        <w:rPr>
          <w:rFonts w:ascii="Times New Roman" w:eastAsia="Times New Roman" w:hAnsi="Times New Roman"/>
          <w:sz w:val="28"/>
          <w:szCs w:val="28"/>
        </w:rPr>
        <w:t>;</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МФЦ;</w:t>
      </w:r>
    </w:p>
    <w:p w:rsidR="00252C45"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лицами, осуществляющими строительство и эксплуатацию сетей инженерно-технического обеспечения; </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застройщикам</w:t>
      </w:r>
      <w:r>
        <w:rPr>
          <w:rFonts w:ascii="Times New Roman" w:eastAsia="Times New Roman" w:hAnsi="Times New Roman"/>
          <w:sz w:val="28"/>
          <w:szCs w:val="28"/>
        </w:rPr>
        <w:t>и или техническими заказчиками.</w:t>
      </w:r>
    </w:p>
    <w:p w:rsidR="00252C45" w:rsidRPr="0082347C" w:rsidRDefault="00252C45" w:rsidP="00252C4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2.2.1.</w:t>
      </w:r>
      <w:r w:rsidRPr="0082347C">
        <w:rPr>
          <w:rFonts w:ascii="Times New Roman" w:eastAsia="Times New Roman" w:hAnsi="Times New Roman"/>
          <w:sz w:val="28"/>
          <w:szCs w:val="28"/>
        </w:rPr>
        <w:t>Муниципальная услуга не предусматривает подуслуги.</w:t>
      </w:r>
    </w:p>
    <w:p w:rsidR="00252C45" w:rsidRPr="0082347C" w:rsidRDefault="00252C45" w:rsidP="00252C45">
      <w:pPr>
        <w:autoSpaceDE w:val="0"/>
        <w:autoSpaceDN w:val="0"/>
        <w:adjustRightInd w:val="0"/>
        <w:spacing w:after="0" w:line="240" w:lineRule="auto"/>
        <w:ind w:firstLine="567"/>
        <w:jc w:val="both"/>
        <w:rPr>
          <w:rFonts w:ascii="Times New Roman" w:hAnsi="Times New Roman"/>
          <w:sz w:val="28"/>
          <w:szCs w:val="28"/>
        </w:rPr>
      </w:pPr>
      <w:r w:rsidRPr="0082347C">
        <w:rPr>
          <w:rFonts w:ascii="Times New Roman" w:eastAsia="Times New Roman" w:hAnsi="Times New Roman"/>
          <w:sz w:val="28"/>
          <w:szCs w:val="28"/>
        </w:rPr>
        <w:t>2.2.2.</w:t>
      </w:r>
      <w:r w:rsidRPr="00A66A9F">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F574D1">
        <w:rPr>
          <w:rFonts w:ascii="Times New Roman" w:hAnsi="Times New Roman"/>
          <w:sz w:val="28"/>
          <w:szCs w:val="28"/>
        </w:rPr>
        <w:t>обязательными для предоставления муниципальных услуг, утвержденный</w:t>
      </w:r>
      <w:r>
        <w:rPr>
          <w:rFonts w:ascii="Times New Roman" w:hAnsi="Times New Roman"/>
          <w:sz w:val="28"/>
          <w:szCs w:val="28"/>
        </w:rPr>
        <w:t xml:space="preserve"> 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предприятиями, учреждениями, организациями, </w:t>
      </w:r>
      <w:r>
        <w:rPr>
          <w:rFonts w:ascii="Times New Roman" w:hAnsi="Times New Roman"/>
          <w:sz w:val="28"/>
          <w:szCs w:val="28"/>
        </w:rPr>
        <w:lastRenderedPageBreak/>
        <w:t>участвующими в предоставлении муниципальных услуг, и определении размера платы за их оказание»</w:t>
      </w:r>
      <w:r w:rsidRPr="00F574D1">
        <w:rPr>
          <w:rFonts w:ascii="Times New Roman" w:eastAsia="Times New Roman" w:hAnsi="Times New Roman"/>
          <w:sz w:val="28"/>
          <w:szCs w:val="28"/>
        </w:rPr>
        <w:t>.</w:t>
      </w:r>
    </w:p>
    <w:p w:rsidR="00252C45" w:rsidRPr="00A61D95" w:rsidRDefault="00252C45" w:rsidP="00252C45">
      <w:pPr>
        <w:autoSpaceDE w:val="0"/>
        <w:autoSpaceDN w:val="0"/>
        <w:adjustRightInd w:val="0"/>
        <w:spacing w:after="0" w:line="240" w:lineRule="auto"/>
        <w:ind w:firstLine="567"/>
        <w:jc w:val="both"/>
        <w:rPr>
          <w:rFonts w:ascii="Times New Roman" w:eastAsia="Times New Roman" w:hAnsi="Times New Roman"/>
          <w:sz w:val="32"/>
          <w:szCs w:val="32"/>
        </w:rPr>
      </w:pPr>
    </w:p>
    <w:p w:rsidR="00252C45"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CE0777">
        <w:rPr>
          <w:rFonts w:ascii="Times New Roman" w:eastAsia="Times New Roman" w:hAnsi="Times New Roman"/>
          <w:b/>
          <w:sz w:val="28"/>
          <w:szCs w:val="28"/>
        </w:rPr>
        <w:t>Результат предоставления муниципальной услуги</w:t>
      </w:r>
    </w:p>
    <w:p w:rsidR="008A4C6A" w:rsidRPr="00850B38" w:rsidRDefault="008A4C6A" w:rsidP="008A4C6A">
      <w:pPr>
        <w:spacing w:after="0" w:line="240" w:lineRule="auto"/>
        <w:rPr>
          <w:rFonts w:ascii="Times New Roman" w:eastAsia="Times New Roman" w:hAnsi="Times New Roman"/>
          <w:bCs/>
          <w:color w:val="0070C0"/>
          <w:sz w:val="28"/>
          <w:szCs w:val="28"/>
        </w:rPr>
      </w:pPr>
      <w:r w:rsidRPr="00850B38">
        <w:rPr>
          <w:rFonts w:ascii="Times New Roman" w:eastAsia="Times New Roman" w:hAnsi="Times New Roman"/>
          <w:color w:val="0070C0"/>
          <w:sz w:val="28"/>
          <w:szCs w:val="28"/>
        </w:rPr>
        <w:t>(в редакции постановления</w:t>
      </w:r>
      <w:r w:rsidRPr="00850B38">
        <w:rPr>
          <w:rStyle w:val="af0"/>
          <w:rFonts w:ascii="Times New Roman" w:hAnsi="Times New Roman"/>
          <w:color w:val="0070C0"/>
          <w:sz w:val="28"/>
          <w:szCs w:val="28"/>
        </w:rPr>
        <w:t xml:space="preserve"> от 4.04.2022г. №30</w:t>
      </w:r>
      <w:r>
        <w:rPr>
          <w:rStyle w:val="af0"/>
          <w:rFonts w:ascii="Times New Roman" w:hAnsi="Times New Roman"/>
          <w:color w:val="0070C0"/>
          <w:sz w:val="28"/>
          <w:szCs w:val="28"/>
        </w:rPr>
        <w:t>4</w:t>
      </w:r>
      <w:r w:rsidRPr="00850B38">
        <w:rPr>
          <w:rStyle w:val="af0"/>
          <w:rFonts w:ascii="Times New Roman" w:hAnsi="Times New Roman"/>
          <w:color w:val="0070C0"/>
          <w:sz w:val="28"/>
          <w:szCs w:val="28"/>
        </w:rPr>
        <w:t>)</w:t>
      </w:r>
    </w:p>
    <w:p w:rsidR="00252C45" w:rsidRPr="00A61D95" w:rsidRDefault="00252C45" w:rsidP="00252C45">
      <w:pPr>
        <w:autoSpaceDE w:val="0"/>
        <w:autoSpaceDN w:val="0"/>
        <w:adjustRightInd w:val="0"/>
        <w:spacing w:after="0" w:line="240" w:lineRule="auto"/>
        <w:ind w:firstLine="540"/>
        <w:jc w:val="center"/>
        <w:rPr>
          <w:rFonts w:ascii="Times New Roman" w:eastAsia="Times New Roman" w:hAnsi="Times New Roman"/>
          <w:sz w:val="32"/>
          <w:szCs w:val="32"/>
        </w:rPr>
      </w:pPr>
    </w:p>
    <w:p w:rsidR="00252C45" w:rsidRPr="0082347C" w:rsidRDefault="00252C45" w:rsidP="00252C45">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2.3.</w:t>
      </w:r>
      <w:r w:rsidRPr="0082347C">
        <w:rPr>
          <w:rFonts w:ascii="Times New Roman" w:eastAsia="Times New Roman" w:hAnsi="Times New Roman"/>
          <w:sz w:val="28"/>
          <w:szCs w:val="28"/>
        </w:rPr>
        <w:t>Результатом предоставления муниципальной услуги является:</w:t>
      </w:r>
    </w:p>
    <w:p w:rsidR="00252C45" w:rsidRPr="0082347C" w:rsidRDefault="00252C45" w:rsidP="00252C45">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82347C">
        <w:rPr>
          <w:rFonts w:ascii="Times New Roman" w:eastAsia="Times New Roman" w:hAnsi="Times New Roman"/>
          <w:sz w:val="28"/>
          <w:szCs w:val="28"/>
        </w:rPr>
        <w:t>выдача (направление) заявителю разрешения на ввод объекта в эксплуатацию;</w:t>
      </w:r>
    </w:p>
    <w:p w:rsidR="00252C45" w:rsidRDefault="00252C45" w:rsidP="00252C45">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82347C">
        <w:rPr>
          <w:rFonts w:ascii="Times New Roman" w:eastAsia="Times New Roman" w:hAnsi="Times New Roman"/>
          <w:sz w:val="28"/>
          <w:szCs w:val="28"/>
        </w:rPr>
        <w:t>выдача(направление) заявителю уведомления о мотивированном отказе в выдаче разрешения на ввод объекта в эксплуатацию.</w:t>
      </w:r>
    </w:p>
    <w:p w:rsidR="00695271" w:rsidRDefault="00695271" w:rsidP="00252C45">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695271">
        <w:rPr>
          <w:rFonts w:ascii="Times New Roman" w:eastAsia="Times New Roman" w:hAnsi="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3.5. настоящего Административного регламента.</w:t>
      </w:r>
    </w:p>
    <w:p w:rsidR="008A4C6A" w:rsidRPr="00EB7520" w:rsidRDefault="008A4C6A" w:rsidP="008A4C6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При предоставлении муниципальной услуги не применяется реестровая модель учета результата предоставления, предусмотренная частью 2 статьи 7.4. Федерального закона от 27 июля 2010 года №210-ФЗ «Об организации предоставления государственных и муниципальных услуг».</w:t>
      </w:r>
    </w:p>
    <w:p w:rsidR="00252C45" w:rsidRPr="00A61D95" w:rsidRDefault="00252C45" w:rsidP="00252C45">
      <w:pPr>
        <w:autoSpaceDE w:val="0"/>
        <w:autoSpaceDN w:val="0"/>
        <w:adjustRightInd w:val="0"/>
        <w:spacing w:after="0" w:line="240" w:lineRule="auto"/>
        <w:ind w:firstLine="540"/>
        <w:jc w:val="center"/>
        <w:rPr>
          <w:rFonts w:ascii="Times New Roman" w:eastAsia="Times New Roman" w:hAnsi="Times New Roman"/>
          <w:b/>
          <w:sz w:val="32"/>
          <w:szCs w:val="32"/>
        </w:rPr>
      </w:pPr>
    </w:p>
    <w:p w:rsidR="00252C45" w:rsidRPr="00CE0777"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CE0777">
        <w:rPr>
          <w:rFonts w:ascii="Times New Roman" w:eastAsia="Times New Roman" w:hAnsi="Times New Roman"/>
          <w:b/>
          <w:sz w:val="28"/>
          <w:szCs w:val="28"/>
        </w:rPr>
        <w:t>Срок предоставления муниципальной услуги</w:t>
      </w:r>
    </w:p>
    <w:p w:rsidR="00252C45" w:rsidRPr="00A61D95" w:rsidRDefault="00252C45" w:rsidP="00252C45">
      <w:pPr>
        <w:autoSpaceDE w:val="0"/>
        <w:autoSpaceDN w:val="0"/>
        <w:adjustRightInd w:val="0"/>
        <w:spacing w:after="0" w:line="240" w:lineRule="auto"/>
        <w:ind w:firstLine="540"/>
        <w:jc w:val="both"/>
        <w:rPr>
          <w:rFonts w:ascii="Times New Roman" w:eastAsia="Times New Roman" w:hAnsi="Times New Roman"/>
          <w:b/>
          <w:sz w:val="32"/>
          <w:szCs w:val="32"/>
        </w:rPr>
      </w:pPr>
    </w:p>
    <w:p w:rsidR="00252C45" w:rsidRPr="0082347C" w:rsidRDefault="00252C45" w:rsidP="00252C45">
      <w:pPr>
        <w:pStyle w:val="ConsPlusNormal"/>
        <w:ind w:firstLine="540"/>
        <w:jc w:val="both"/>
        <w:rPr>
          <w:rFonts w:ascii="Times New Roman" w:hAnsi="Times New Roman"/>
          <w:sz w:val="28"/>
          <w:szCs w:val="28"/>
        </w:rPr>
      </w:pPr>
      <w:r>
        <w:rPr>
          <w:rFonts w:ascii="Times New Roman" w:hAnsi="Times New Roman" w:cs="Times New Roman"/>
          <w:sz w:val="28"/>
          <w:szCs w:val="28"/>
        </w:rPr>
        <w:t>2.4.</w:t>
      </w:r>
      <w:r w:rsidRPr="0082347C">
        <w:rPr>
          <w:rFonts w:ascii="Times New Roman" w:hAnsi="Times New Roman" w:cs="Times New Roman"/>
          <w:sz w:val="28"/>
          <w:szCs w:val="28"/>
        </w:rPr>
        <w:t xml:space="preserve">Разрешение на ввод объекта в эксплуатацию или уведомление о мотивированном отказе в выдаче разрешения на ввод объекта в эксплуатацию </w:t>
      </w:r>
      <w:r w:rsidRPr="0082347C">
        <w:rPr>
          <w:rFonts w:ascii="Times New Roman" w:hAnsi="Times New Roman"/>
          <w:sz w:val="28"/>
          <w:szCs w:val="28"/>
        </w:rPr>
        <w:t xml:space="preserve">выдается заявителю, </w:t>
      </w:r>
      <w:r w:rsidRPr="0082347C">
        <w:rPr>
          <w:rFonts w:ascii="Times New Roman" w:hAnsi="Times New Roman" w:cs="Times New Roman"/>
          <w:sz w:val="28"/>
          <w:szCs w:val="28"/>
        </w:rPr>
        <w:t xml:space="preserve">не позднее чем через </w:t>
      </w:r>
      <w:r w:rsidR="000F643E">
        <w:rPr>
          <w:rFonts w:ascii="Times New Roman" w:hAnsi="Times New Roman" w:cs="Times New Roman"/>
          <w:sz w:val="28"/>
          <w:szCs w:val="28"/>
        </w:rPr>
        <w:t>пять</w:t>
      </w:r>
      <w:r>
        <w:rPr>
          <w:rFonts w:ascii="Times New Roman" w:hAnsi="Times New Roman" w:cs="Times New Roman"/>
          <w:sz w:val="28"/>
          <w:szCs w:val="28"/>
        </w:rPr>
        <w:t xml:space="preserve"> рабочих</w:t>
      </w:r>
      <w:r w:rsidRPr="0082347C">
        <w:rPr>
          <w:rFonts w:ascii="Times New Roman" w:hAnsi="Times New Roman" w:cs="Times New Roman"/>
          <w:sz w:val="28"/>
          <w:szCs w:val="28"/>
        </w:rPr>
        <w:t xml:space="preserve"> дней со дня подачи заявления, </w:t>
      </w:r>
      <w:r w:rsidRPr="0082347C">
        <w:rPr>
          <w:rFonts w:ascii="Times New Roman" w:hAnsi="Times New Roman"/>
          <w:sz w:val="28"/>
          <w:szCs w:val="28"/>
        </w:rPr>
        <w:t>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w:t>
      </w:r>
      <w:r>
        <w:rPr>
          <w:rFonts w:ascii="Times New Roman" w:hAnsi="Times New Roman"/>
          <w:sz w:val="28"/>
          <w:szCs w:val="28"/>
        </w:rPr>
        <w:t>:</w:t>
      </w:r>
    </w:p>
    <w:p w:rsidR="00252C45" w:rsidRPr="0082347C" w:rsidRDefault="00252C45" w:rsidP="00252C45">
      <w:pPr>
        <w:autoSpaceDE w:val="0"/>
        <w:autoSpaceDN w:val="0"/>
        <w:spacing w:after="0" w:line="240" w:lineRule="auto"/>
        <w:ind w:firstLine="540"/>
        <w:jc w:val="both"/>
        <w:rPr>
          <w:rFonts w:ascii="Times New Roman" w:hAnsi="Times New Roman"/>
          <w:sz w:val="28"/>
          <w:szCs w:val="28"/>
        </w:rPr>
      </w:pPr>
      <w:r w:rsidRPr="0082347C">
        <w:rPr>
          <w:rFonts w:ascii="Times New Roman" w:hAnsi="Times New Roman"/>
          <w:sz w:val="28"/>
          <w:szCs w:val="28"/>
        </w:rPr>
        <w:t>непосредственно в органе местного самоуправления;</w:t>
      </w:r>
    </w:p>
    <w:p w:rsidR="00252C45" w:rsidRDefault="00252C45" w:rsidP="00252C45">
      <w:pPr>
        <w:autoSpaceDE w:val="0"/>
        <w:autoSpaceDN w:val="0"/>
        <w:spacing w:after="0" w:line="240" w:lineRule="auto"/>
        <w:ind w:firstLine="540"/>
        <w:jc w:val="both"/>
        <w:rPr>
          <w:rFonts w:ascii="Times New Roman" w:hAnsi="Times New Roman"/>
          <w:sz w:val="28"/>
          <w:szCs w:val="28"/>
        </w:rPr>
      </w:pPr>
      <w:r w:rsidRPr="0082347C">
        <w:rPr>
          <w:rFonts w:ascii="Times New Roman" w:hAnsi="Times New Roman"/>
          <w:sz w:val="28"/>
          <w:szCs w:val="28"/>
        </w:rPr>
        <w:t>направляется почтой по адресу, указанному в заявлении;</w:t>
      </w:r>
    </w:p>
    <w:p w:rsidR="000F643E" w:rsidRPr="0082347C" w:rsidRDefault="000F643E" w:rsidP="00252C45">
      <w:pPr>
        <w:autoSpaceDE w:val="0"/>
        <w:autoSpaceDN w:val="0"/>
        <w:spacing w:after="0" w:line="240" w:lineRule="auto"/>
        <w:ind w:firstLine="540"/>
        <w:jc w:val="both"/>
        <w:rPr>
          <w:rFonts w:ascii="Times New Roman" w:hAnsi="Times New Roman"/>
          <w:sz w:val="28"/>
          <w:szCs w:val="28"/>
        </w:rPr>
      </w:pPr>
      <w:r w:rsidRPr="000F643E">
        <w:rPr>
          <w:rFonts w:ascii="Times New Roman" w:hAnsi="Times New Roman"/>
          <w:sz w:val="28"/>
          <w:szCs w:val="28"/>
        </w:rPr>
        <w:t>в форме электронного документа, подписанного усиленной квалифици-рованной электронной подписью;</w:t>
      </w:r>
    </w:p>
    <w:p w:rsidR="00252C45" w:rsidRPr="00110BD8" w:rsidRDefault="00252C45" w:rsidP="00252C45">
      <w:pPr>
        <w:autoSpaceDE w:val="0"/>
        <w:autoSpaceDN w:val="0"/>
        <w:spacing w:after="0" w:line="240" w:lineRule="auto"/>
        <w:ind w:firstLine="540"/>
        <w:jc w:val="both"/>
        <w:rPr>
          <w:rFonts w:ascii="Times New Roman" w:hAnsi="Times New Roman"/>
          <w:sz w:val="28"/>
          <w:szCs w:val="28"/>
        </w:rPr>
      </w:pPr>
      <w:r w:rsidRPr="0082347C">
        <w:rPr>
          <w:rFonts w:ascii="Times New Roman" w:hAnsi="Times New Roman"/>
          <w:sz w:val="28"/>
          <w:szCs w:val="28"/>
        </w:rPr>
        <w:t xml:space="preserve">направляется для выдачи </w:t>
      </w:r>
      <w:r w:rsidRPr="00110BD8">
        <w:rPr>
          <w:rFonts w:ascii="Times New Roman" w:hAnsi="Times New Roman"/>
          <w:sz w:val="28"/>
          <w:szCs w:val="28"/>
        </w:rPr>
        <w:t>заявителю в МФЦ, в порядке и сроки, предусмотренные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252C45" w:rsidRPr="0082347C" w:rsidRDefault="00252C45" w:rsidP="00252C45">
      <w:pPr>
        <w:autoSpaceDE w:val="0"/>
        <w:autoSpaceDN w:val="0"/>
        <w:spacing w:after="0" w:line="240" w:lineRule="auto"/>
        <w:ind w:firstLine="540"/>
        <w:jc w:val="both"/>
        <w:rPr>
          <w:rFonts w:ascii="Times New Roman" w:hAnsi="Times New Roman"/>
          <w:sz w:val="28"/>
          <w:szCs w:val="28"/>
        </w:rPr>
      </w:pPr>
      <w:r w:rsidRPr="00110BD8">
        <w:rPr>
          <w:rFonts w:ascii="Times New Roman" w:eastAsia="Times New Roman" w:hAnsi="Times New Roman"/>
          <w:sz w:val="28"/>
          <w:szCs w:val="28"/>
        </w:rPr>
        <w:t xml:space="preserve">Решение о мотивированном отказе в выдаче разрешения на </w:t>
      </w:r>
      <w:r w:rsidRPr="00110BD8">
        <w:rPr>
          <w:rFonts w:ascii="Times New Roman" w:hAnsi="Times New Roman"/>
          <w:sz w:val="28"/>
          <w:szCs w:val="28"/>
        </w:rPr>
        <w:t>ввод объекта в эксплуатацию</w:t>
      </w:r>
      <w:r w:rsidR="000F643E">
        <w:rPr>
          <w:rFonts w:ascii="Times New Roman" w:hAnsi="Times New Roman"/>
          <w:sz w:val="28"/>
          <w:szCs w:val="28"/>
        </w:rPr>
        <w:t xml:space="preserve"> </w:t>
      </w:r>
      <w:r w:rsidRPr="00110BD8">
        <w:rPr>
          <w:rFonts w:ascii="Times New Roman" w:hAnsi="Times New Roman"/>
          <w:sz w:val="28"/>
          <w:szCs w:val="28"/>
        </w:rPr>
        <w:t>может быть обжаловано заявителем</w:t>
      </w:r>
      <w:r w:rsidRPr="0082347C">
        <w:rPr>
          <w:rFonts w:ascii="Times New Roman" w:hAnsi="Times New Roman"/>
          <w:sz w:val="28"/>
          <w:szCs w:val="28"/>
        </w:rPr>
        <w:t xml:space="preserve"> в судебном порядке.</w:t>
      </w:r>
    </w:p>
    <w:p w:rsidR="00252C45" w:rsidRPr="0082347C" w:rsidRDefault="00252C45" w:rsidP="00252C45">
      <w:pPr>
        <w:autoSpaceDE w:val="0"/>
        <w:autoSpaceDN w:val="0"/>
        <w:adjustRightInd w:val="0"/>
        <w:spacing w:after="0" w:line="240" w:lineRule="auto"/>
        <w:ind w:firstLine="540"/>
        <w:jc w:val="both"/>
        <w:rPr>
          <w:rFonts w:ascii="Times New Roman" w:eastAsia="Times New Roman" w:hAnsi="Times New Roman"/>
          <w:sz w:val="28"/>
          <w:szCs w:val="28"/>
        </w:rPr>
      </w:pPr>
      <w:r w:rsidRPr="0082347C">
        <w:rPr>
          <w:rFonts w:ascii="Times New Roman" w:hAnsi="Times New Roman"/>
          <w:sz w:val="28"/>
          <w:szCs w:val="28"/>
        </w:rPr>
        <w:t xml:space="preserve">В случае предоставления заявителем документов, указанных в </w:t>
      </w:r>
      <w:hyperlink r:id="rId18" w:history="1">
        <w:r w:rsidRPr="0082347C">
          <w:rPr>
            <w:rFonts w:ascii="Times New Roman" w:hAnsi="Times New Roman"/>
            <w:sz w:val="28"/>
            <w:szCs w:val="28"/>
          </w:rPr>
          <w:t>пункте 2.6</w:t>
        </w:r>
      </w:hyperlink>
      <w:r w:rsidRPr="0082347C">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252C45" w:rsidRPr="0082347C" w:rsidRDefault="00252C45" w:rsidP="00252C45">
      <w:pPr>
        <w:pStyle w:val="ConsPlusNormal"/>
        <w:ind w:firstLine="540"/>
        <w:jc w:val="both"/>
        <w:rPr>
          <w:rFonts w:ascii="Times New Roman" w:hAnsi="Times New Roman"/>
          <w:sz w:val="28"/>
          <w:szCs w:val="28"/>
        </w:rPr>
      </w:pPr>
      <w:r w:rsidRPr="0082347C">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w:t>
      </w:r>
      <w:r w:rsidRPr="0082347C">
        <w:rPr>
          <w:rFonts w:ascii="Times New Roman" w:hAnsi="Times New Roman"/>
          <w:sz w:val="28"/>
          <w:szCs w:val="28"/>
        </w:rPr>
        <w:lastRenderedPageBreak/>
        <w:t>осуществляется в срок не более 5 календарных дней со дня соответствующего обращения заявителя в орган местного самоуправления</w:t>
      </w:r>
      <w:r>
        <w:rPr>
          <w:rFonts w:ascii="Times New Roman" w:hAnsi="Times New Roman" w:cs="Times New Roman"/>
          <w:sz w:val="28"/>
          <w:szCs w:val="28"/>
        </w:rPr>
        <w:t xml:space="preserve">               (внесены изменения постановлением от </w:t>
      </w:r>
      <w:hyperlink r:id="rId1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2D5A7A">
          <w:rPr>
            <w:rStyle w:val="af0"/>
            <w:rFonts w:ascii="Times New Roman" w:hAnsi="Times New Roman" w:cs="Times New Roman"/>
            <w:sz w:val="28"/>
            <w:szCs w:val="28"/>
          </w:rPr>
          <w:t>9.02.2017г. №110…</w:t>
        </w:r>
      </w:hyperlink>
      <w:r>
        <w:rPr>
          <w:rFonts w:ascii="Times New Roman" w:hAnsi="Times New Roman" w:cs="Times New Roman"/>
          <w:sz w:val="28"/>
          <w:szCs w:val="28"/>
        </w:rPr>
        <w:t>)</w:t>
      </w:r>
      <w:r w:rsidRPr="0082347C">
        <w:rPr>
          <w:rFonts w:ascii="Times New Roman" w:hAnsi="Times New Roman"/>
          <w:sz w:val="28"/>
          <w:szCs w:val="28"/>
        </w:rPr>
        <w:t>.</w:t>
      </w:r>
    </w:p>
    <w:p w:rsidR="00252C45" w:rsidRPr="00A61D95" w:rsidRDefault="00252C45" w:rsidP="00252C45">
      <w:pPr>
        <w:autoSpaceDE w:val="0"/>
        <w:autoSpaceDN w:val="0"/>
        <w:adjustRightInd w:val="0"/>
        <w:spacing w:after="0" w:line="240" w:lineRule="auto"/>
        <w:ind w:firstLine="540"/>
        <w:jc w:val="both"/>
        <w:rPr>
          <w:rFonts w:ascii="Times New Roman" w:hAnsi="Times New Roman"/>
          <w:sz w:val="32"/>
          <w:szCs w:val="32"/>
        </w:rPr>
      </w:pPr>
    </w:p>
    <w:p w:rsidR="00252C45" w:rsidRPr="00CE0777" w:rsidRDefault="00252C45" w:rsidP="00252C45">
      <w:pPr>
        <w:autoSpaceDE w:val="0"/>
        <w:autoSpaceDN w:val="0"/>
        <w:adjustRightInd w:val="0"/>
        <w:spacing w:after="0" w:line="240" w:lineRule="auto"/>
        <w:jc w:val="center"/>
        <w:rPr>
          <w:rFonts w:ascii="Times New Roman" w:eastAsia="Times New Roman" w:hAnsi="Times New Roman"/>
          <w:b/>
          <w:sz w:val="28"/>
          <w:szCs w:val="28"/>
        </w:rPr>
      </w:pPr>
      <w:r w:rsidRPr="00CE0777">
        <w:rPr>
          <w:rFonts w:ascii="Times New Roman" w:eastAsia="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252C45" w:rsidRPr="00A61D95" w:rsidRDefault="00252C45" w:rsidP="00252C45">
      <w:pPr>
        <w:autoSpaceDE w:val="0"/>
        <w:autoSpaceDN w:val="0"/>
        <w:adjustRightInd w:val="0"/>
        <w:spacing w:after="0" w:line="240" w:lineRule="auto"/>
        <w:ind w:firstLine="540"/>
        <w:jc w:val="both"/>
        <w:rPr>
          <w:rFonts w:ascii="Times New Roman" w:eastAsia="Times New Roman" w:hAnsi="Times New Roman"/>
          <w:sz w:val="32"/>
          <w:szCs w:val="32"/>
        </w:rPr>
      </w:pPr>
    </w:p>
    <w:p w:rsidR="00252C45" w:rsidRPr="0082347C" w:rsidRDefault="00252C45" w:rsidP="00252C4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2.5.</w:t>
      </w:r>
      <w:r w:rsidRPr="0082347C">
        <w:rPr>
          <w:rFonts w:ascii="Times New Roman" w:eastAsia="Times New Roman" w:hAnsi="Times New Roman"/>
          <w:sz w:val="28"/>
          <w:szCs w:val="28"/>
        </w:rPr>
        <w:t>Предоставление муниципальной услуги осуществляется в соответствии с положениями, установленными следующими правовыми актами:</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Федеральным законом от 6 октября </w:t>
      </w:r>
      <w:smartTag w:uri="urn:schemas-microsoft-com:office:smarttags" w:element="metricconverter">
        <w:smartTagPr>
          <w:attr w:name="ProductID" w:val="2003 г"/>
        </w:smartTagPr>
        <w:r w:rsidRPr="0082347C">
          <w:rPr>
            <w:rFonts w:ascii="Times New Roman" w:eastAsia="Times New Roman" w:hAnsi="Times New Roman"/>
            <w:sz w:val="28"/>
            <w:szCs w:val="28"/>
          </w:rPr>
          <w:t>2003 года</w:t>
        </w:r>
      </w:smartTag>
      <w:r w:rsidRPr="0082347C">
        <w:rPr>
          <w:rFonts w:ascii="Times New Roman" w:eastAsia="Times New Roman" w:hAnsi="Times New Roman"/>
          <w:sz w:val="28"/>
          <w:szCs w:val="28"/>
        </w:rPr>
        <w:t xml:space="preserve"> № 131-Ф3 «Об общих принципах организации местного самоуправления в Российской Федерации» </w:t>
      </w:r>
      <w:r w:rsidRPr="0082347C">
        <w:rPr>
          <w:rFonts w:ascii="Times New Roman" w:hAnsi="Times New Roman"/>
          <w:sz w:val="28"/>
          <w:szCs w:val="28"/>
        </w:rPr>
        <w:t>(«Российская газета», № 202, 8 октября 2003 года);</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Федеральным законом от 29 декабря </w:t>
      </w:r>
      <w:smartTag w:uri="urn:schemas-microsoft-com:office:smarttags" w:element="metricconverter">
        <w:smartTagPr>
          <w:attr w:name="ProductID" w:val="2004 г"/>
        </w:smartTagPr>
        <w:r w:rsidRPr="0082347C">
          <w:rPr>
            <w:rFonts w:ascii="Times New Roman" w:eastAsia="Times New Roman" w:hAnsi="Times New Roman"/>
            <w:sz w:val="28"/>
            <w:szCs w:val="28"/>
          </w:rPr>
          <w:t>2004 года</w:t>
        </w:r>
      </w:smartTag>
      <w:r w:rsidRPr="0082347C">
        <w:rPr>
          <w:rFonts w:ascii="Times New Roman" w:eastAsia="Times New Roman" w:hAnsi="Times New Roman"/>
          <w:sz w:val="28"/>
          <w:szCs w:val="28"/>
        </w:rPr>
        <w:t xml:space="preserve"> № 190-ФЗ «Градо</w:t>
      </w:r>
      <w:r>
        <w:rPr>
          <w:rFonts w:ascii="Times New Roman" w:eastAsia="Times New Roman" w:hAnsi="Times New Roman"/>
          <w:sz w:val="28"/>
          <w:szCs w:val="28"/>
        </w:rPr>
        <w:t>-</w:t>
      </w:r>
      <w:r w:rsidRPr="0082347C">
        <w:rPr>
          <w:rFonts w:ascii="Times New Roman" w:eastAsia="Times New Roman" w:hAnsi="Times New Roman"/>
          <w:sz w:val="28"/>
          <w:szCs w:val="28"/>
        </w:rPr>
        <w:t>строительный кодекс Российской Федерации» («Российская газета»,№290,30 декабря 2004 года);</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Федеральным законом от 2 мая </w:t>
      </w:r>
      <w:smartTag w:uri="urn:schemas-microsoft-com:office:smarttags" w:element="metricconverter">
        <w:smartTagPr>
          <w:attr w:name="ProductID" w:val="2006 г"/>
        </w:smartTagPr>
        <w:r w:rsidRPr="0082347C">
          <w:rPr>
            <w:rFonts w:ascii="Times New Roman" w:eastAsia="Times New Roman" w:hAnsi="Times New Roman"/>
            <w:sz w:val="28"/>
            <w:szCs w:val="28"/>
          </w:rPr>
          <w:t>2006 года</w:t>
        </w:r>
      </w:smartTag>
      <w:r w:rsidRPr="0082347C">
        <w:rPr>
          <w:rFonts w:ascii="Times New Roman" w:eastAsia="Times New Roman" w:hAnsi="Times New Roman"/>
          <w:sz w:val="28"/>
          <w:szCs w:val="28"/>
        </w:rPr>
        <w:t xml:space="preserve"> № 59-ФЗ «О порядке рассмотрения обращений граждан Российской Федерации» </w:t>
      </w:r>
      <w:r w:rsidRPr="0082347C">
        <w:rPr>
          <w:rFonts w:ascii="Times New Roman" w:hAnsi="Times New Roman"/>
          <w:sz w:val="28"/>
          <w:szCs w:val="28"/>
        </w:rPr>
        <w:t>(«Российская газета», № 95, 5 мая 2006 года);</w:t>
      </w:r>
    </w:p>
    <w:p w:rsidR="00252C45" w:rsidRPr="0082347C" w:rsidRDefault="00252C45" w:rsidP="00252C45">
      <w:pPr>
        <w:spacing w:after="0" w:line="240" w:lineRule="auto"/>
        <w:ind w:firstLine="567"/>
        <w:jc w:val="both"/>
        <w:rPr>
          <w:rFonts w:ascii="Times New Roman" w:eastAsia="Times New Roman" w:hAnsi="Times New Roman"/>
          <w:sz w:val="28"/>
        </w:rPr>
      </w:pPr>
      <w:r w:rsidRPr="0082347C">
        <w:rPr>
          <w:rFonts w:ascii="Times New Roman" w:eastAsia="Times New Roman" w:hAnsi="Times New Roman"/>
          <w:sz w:val="28"/>
        </w:rPr>
        <w:t>Федеральным законом от 27 июля 2006 года № 152-ФЗ «О персональных данных»</w:t>
      </w:r>
      <w:r w:rsidRPr="0082347C">
        <w:rPr>
          <w:rFonts w:ascii="Times New Roman" w:hAnsi="Times New Roman"/>
          <w:sz w:val="28"/>
          <w:szCs w:val="28"/>
        </w:rPr>
        <w:t xml:space="preserve"> («Российская газета», № 165, 29 июля 2006 года);</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rPr>
        <w:t xml:space="preserve">Федеральным законом от 27 июля 2010 года № 210-ФЗ «Об организации предоставления государственных и муниципальных услуг» </w:t>
      </w:r>
      <w:r w:rsidRPr="0082347C">
        <w:rPr>
          <w:rFonts w:ascii="Times New Roman" w:hAnsi="Times New Roman"/>
          <w:sz w:val="28"/>
          <w:szCs w:val="28"/>
        </w:rPr>
        <w:t>(«Российская газета», 30 июля 2010 года, № 168);</w:t>
      </w:r>
    </w:p>
    <w:p w:rsidR="00252C45" w:rsidRDefault="00252C45" w:rsidP="00252C45">
      <w:pPr>
        <w:pStyle w:val="ConsPlusNormal"/>
        <w:ind w:firstLine="567"/>
        <w:jc w:val="both"/>
        <w:rPr>
          <w:rFonts w:ascii="Times New Roman" w:hAnsi="Times New Roman" w:cs="Times New Roman"/>
          <w:sz w:val="28"/>
          <w:szCs w:val="28"/>
        </w:rPr>
      </w:pPr>
      <w:r w:rsidRPr="0082347C">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w:t>
      </w:r>
      <w:r w:rsidRPr="0082347C">
        <w:rPr>
          <w:rFonts w:ascii="Times New Roman" w:hAnsi="Times New Roman" w:cs="Times New Roman"/>
          <w:sz w:val="28"/>
          <w:szCs w:val="28"/>
        </w:rPr>
        <w:t>6 апреля 2011 года № 63-ФЗ «Об электронной подписи» («Российская газета», №</w:t>
      </w:r>
      <w:r w:rsidRPr="00FA0F54">
        <w:rPr>
          <w:rFonts w:ascii="Times New Roman" w:eastAsia="Calibri" w:hAnsi="Times New Roman" w:cs="Times New Roman"/>
          <w:sz w:val="28"/>
          <w:szCs w:val="28"/>
          <w:lang w:eastAsia="en-US"/>
        </w:rPr>
        <w:t>75, 8 апреля 2011 года)</w:t>
      </w:r>
      <w:r w:rsidRPr="0082347C">
        <w:rPr>
          <w:rFonts w:ascii="Times New Roman" w:hAnsi="Times New Roman" w:cs="Times New Roman"/>
          <w:sz w:val="28"/>
          <w:szCs w:val="28"/>
        </w:rPr>
        <w:t>;</w:t>
      </w:r>
    </w:p>
    <w:p w:rsidR="00252C45" w:rsidRPr="00110BD8" w:rsidRDefault="00252C45" w:rsidP="00252C4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w:t>
      </w:r>
      <w:r w:rsidRPr="00110BD8">
        <w:rPr>
          <w:rFonts w:ascii="Times New Roman" w:eastAsia="Times New Roman" w:hAnsi="Times New Roman"/>
          <w:sz w:val="28"/>
          <w:szCs w:val="28"/>
        </w:rPr>
        <w:t>остановлением Правительства Российской Федерации от 8 сентября2010 года № 697 «О единой системе межведомственного электронного взаимодействия» («Собрание законодательства РФ», № 38, ст. 4823, 20 сентября2010 года);</w:t>
      </w:r>
    </w:p>
    <w:p w:rsidR="00252C45" w:rsidRPr="0082347C" w:rsidRDefault="00252C45" w:rsidP="00252C45">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п</w:t>
      </w:r>
      <w:r w:rsidRPr="0082347C">
        <w:rPr>
          <w:rFonts w:ascii="Times New Roman" w:hAnsi="Times New Roman"/>
          <w:sz w:val="28"/>
          <w:szCs w:val="28"/>
        </w:rPr>
        <w:t>остановлением Правительства Российской Федерации от 25 июня2012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sz w:val="28"/>
          <w:szCs w:val="28"/>
        </w:rPr>
        <w:t xml:space="preserve">(«Российская газета», № 148, </w:t>
      </w:r>
      <w:r w:rsidRPr="0082347C">
        <w:rPr>
          <w:rFonts w:ascii="Times New Roman" w:eastAsia="Times New Roman" w:hAnsi="Times New Roman"/>
          <w:sz w:val="28"/>
          <w:szCs w:val="28"/>
        </w:rPr>
        <w:t>2 июля 2012 года);</w:t>
      </w:r>
    </w:p>
    <w:p w:rsidR="00252C45" w:rsidRPr="0082347C" w:rsidRDefault="00252C45" w:rsidP="00252C45">
      <w:pPr>
        <w:pStyle w:val="ConsPlusNormal"/>
        <w:ind w:firstLine="567"/>
        <w:jc w:val="both"/>
        <w:rPr>
          <w:rFonts w:ascii="Times New Roman" w:hAnsi="Times New Roman" w:cs="Times New Roman"/>
          <w:sz w:val="28"/>
        </w:rPr>
      </w:pPr>
      <w:r>
        <w:rPr>
          <w:rFonts w:ascii="Times New Roman" w:hAnsi="Times New Roman" w:cs="Times New Roman"/>
          <w:sz w:val="28"/>
        </w:rPr>
        <w:t>п</w:t>
      </w:r>
      <w:r w:rsidRPr="00A61D95">
        <w:rPr>
          <w:rFonts w:ascii="Times New Roman" w:hAnsi="Times New Roman" w:cs="Times New Roman"/>
          <w:sz w:val="28"/>
        </w:rPr>
        <w:t>риказом</w:t>
      </w:r>
      <w:r>
        <w:rPr>
          <w:rFonts w:ascii="Times New Roman" w:hAnsi="Times New Roman" w:cs="Times New Roman"/>
          <w:sz w:val="28"/>
        </w:rPr>
        <w:t xml:space="preserve"> Минстроя России от 19 февраля </w:t>
      </w:r>
      <w:r w:rsidRPr="0082347C">
        <w:rPr>
          <w:rFonts w:ascii="Times New Roman" w:hAnsi="Times New Roman" w:cs="Times New Roman"/>
          <w:sz w:val="28"/>
        </w:rPr>
        <w:t>2015</w:t>
      </w:r>
      <w:r>
        <w:rPr>
          <w:rFonts w:ascii="Times New Roman" w:hAnsi="Times New Roman" w:cs="Times New Roman"/>
          <w:sz w:val="28"/>
        </w:rPr>
        <w:t xml:space="preserve"> года</w:t>
      </w:r>
      <w:r w:rsidR="001D1661">
        <w:rPr>
          <w:rFonts w:ascii="Times New Roman" w:hAnsi="Times New Roman" w:cs="Times New Roman"/>
          <w:sz w:val="28"/>
        </w:rPr>
        <w:t xml:space="preserve"> </w:t>
      </w:r>
      <w:r>
        <w:rPr>
          <w:rFonts w:ascii="Times New Roman" w:hAnsi="Times New Roman" w:cs="Times New Roman"/>
          <w:sz w:val="28"/>
        </w:rPr>
        <w:t>№</w:t>
      </w:r>
      <w:r w:rsidRPr="0082347C">
        <w:rPr>
          <w:rFonts w:ascii="Times New Roman" w:hAnsi="Times New Roman" w:cs="Times New Roman"/>
          <w:sz w:val="28"/>
        </w:rPr>
        <w:t xml:space="preserve"> 117 «Об утверждении формы разрешения на строительство и формы разрешения на ввод объекта в эксплуатацию» (</w:t>
      </w:r>
      <w:r w:rsidRPr="00FA0F54">
        <w:rPr>
          <w:rFonts w:ascii="Times New Roman" w:eastAsia="Calibri" w:hAnsi="Times New Roman" w:cs="Times New Roman"/>
          <w:sz w:val="28"/>
          <w:szCs w:val="28"/>
          <w:lang w:eastAsia="en-US"/>
        </w:rPr>
        <w:t>официальный интернет-портал правовой информации http://www.pravo.gov.ru, 13 апреля 2015 года</w:t>
      </w:r>
      <w:r w:rsidRPr="0082347C">
        <w:rPr>
          <w:rFonts w:ascii="Times New Roman" w:hAnsi="Times New Roman" w:cs="Times New Roman"/>
          <w:sz w:val="28"/>
        </w:rPr>
        <w:t>);</w:t>
      </w:r>
    </w:p>
    <w:p w:rsidR="00252C45"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895606" w:rsidRPr="009852D3" w:rsidRDefault="00895606" w:rsidP="00895606">
      <w:pPr>
        <w:pStyle w:val="ConsPlusNormal"/>
        <w:ind w:firstLine="567"/>
        <w:jc w:val="both"/>
        <w:rPr>
          <w:rFonts w:ascii="Times New Roman" w:hAnsi="Times New Roman" w:cs="Times New Roman"/>
          <w:sz w:val="28"/>
        </w:rPr>
      </w:pPr>
      <w:r w:rsidRPr="009852D3">
        <w:rPr>
          <w:rFonts w:ascii="Times New Roman" w:hAnsi="Times New Roman" w:cs="Times New Roman"/>
          <w:sz w:val="28"/>
        </w:rPr>
        <w:lastRenderedPageBreak/>
        <w:t>решением Совета муниципального образования города Пугачева Сара-товской области от 30 мая 2019 года № 121 «Об утверждении Правил земле-пользования и застройки муниципального образования города Пугачева Саратовской области;</w:t>
      </w:r>
    </w:p>
    <w:p w:rsidR="00895606" w:rsidRPr="009852D3" w:rsidRDefault="00895606" w:rsidP="00895606">
      <w:pPr>
        <w:pStyle w:val="ConsPlusNormal"/>
        <w:ind w:firstLine="567"/>
        <w:jc w:val="both"/>
        <w:rPr>
          <w:rFonts w:ascii="Times New Roman" w:hAnsi="Times New Roman" w:cs="Times New Roman"/>
          <w:sz w:val="28"/>
        </w:rPr>
      </w:pPr>
      <w:r w:rsidRPr="009852D3">
        <w:rPr>
          <w:rFonts w:ascii="Times New Roman" w:hAnsi="Times New Roman" w:cs="Times New Roman"/>
          <w:sz w:val="28"/>
        </w:rPr>
        <w:t>решениями Собрания Пугачевского муниципального района Саратовской области от 2 февраля 2017 года №№ 59, 60, 61, 62, 63, 64, 65, 66 об утверждении Правил землепользования и застройки территорий муниципальных образований Пугачевского муниципального района Саратовской области;</w:t>
      </w:r>
    </w:p>
    <w:p w:rsidR="00252C45" w:rsidRPr="009852D3" w:rsidRDefault="00895606" w:rsidP="00895606">
      <w:pPr>
        <w:pStyle w:val="ConsPlusNormal"/>
        <w:ind w:firstLine="567"/>
        <w:jc w:val="both"/>
        <w:rPr>
          <w:rFonts w:ascii="Times New Roman" w:hAnsi="Times New Roman" w:cs="Times New Roman"/>
          <w:sz w:val="28"/>
        </w:rPr>
      </w:pPr>
      <w:r w:rsidRPr="009852D3">
        <w:rPr>
          <w:rFonts w:ascii="Times New Roman" w:hAnsi="Times New Roman" w:cs="Times New Roman"/>
          <w:sz w:val="28"/>
        </w:rPr>
        <w:t>постановлением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252C45" w:rsidRPr="00A61D95" w:rsidRDefault="00252C45" w:rsidP="00252C45">
      <w:pPr>
        <w:spacing w:after="0" w:line="240" w:lineRule="auto"/>
        <w:ind w:firstLine="567"/>
        <w:jc w:val="both"/>
        <w:rPr>
          <w:rFonts w:ascii="Times New Roman" w:eastAsia="Times New Roman" w:hAnsi="Times New Roman"/>
          <w:sz w:val="32"/>
          <w:szCs w:val="32"/>
        </w:rPr>
      </w:pPr>
    </w:p>
    <w:p w:rsidR="00252C45" w:rsidRPr="00CE0777"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CE0777">
        <w:rPr>
          <w:rFonts w:ascii="Times New Roman" w:eastAsia="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52C45" w:rsidRPr="00A61D95" w:rsidRDefault="00252C45" w:rsidP="00252C45">
      <w:pPr>
        <w:autoSpaceDE w:val="0"/>
        <w:autoSpaceDN w:val="0"/>
        <w:adjustRightInd w:val="0"/>
        <w:spacing w:after="0" w:line="240" w:lineRule="auto"/>
        <w:ind w:firstLine="540"/>
        <w:jc w:val="both"/>
        <w:rPr>
          <w:rFonts w:ascii="Times New Roman" w:eastAsia="Times New Roman" w:hAnsi="Times New Roman"/>
          <w:b/>
          <w:sz w:val="32"/>
          <w:szCs w:val="32"/>
        </w:rPr>
      </w:pP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2.6.</w:t>
      </w:r>
      <w:r w:rsidRPr="0082347C">
        <w:rPr>
          <w:rFonts w:ascii="Times New Roman" w:eastAsia="Times New Roman" w:hAnsi="Times New Roman"/>
          <w:sz w:val="28"/>
          <w:szCs w:val="28"/>
        </w:rPr>
        <w:t xml:space="preserve">Для получения муниципальной услуги заявители представляют: </w:t>
      </w:r>
    </w:p>
    <w:p w:rsidR="00252C45" w:rsidRPr="000A5F2F" w:rsidRDefault="00252C45" w:rsidP="00252C45">
      <w:pPr>
        <w:autoSpaceDE w:val="0"/>
        <w:autoSpaceDN w:val="0"/>
        <w:adjustRightInd w:val="0"/>
        <w:spacing w:after="0" w:line="240" w:lineRule="auto"/>
        <w:ind w:firstLine="567"/>
        <w:jc w:val="both"/>
        <w:rPr>
          <w:rFonts w:ascii="Times New Roman" w:eastAsia="Times New Roman" w:hAnsi="Times New Roman"/>
          <w:color w:val="FF0000"/>
          <w:sz w:val="28"/>
          <w:szCs w:val="28"/>
        </w:rPr>
      </w:pPr>
      <w:bookmarkStart w:id="1" w:name="sub_51071"/>
      <w:r w:rsidRPr="000A5F2F">
        <w:rPr>
          <w:rFonts w:ascii="Times New Roman" w:eastAsia="Times New Roman" w:hAnsi="Times New Roman"/>
          <w:color w:val="FF0000"/>
          <w:sz w:val="28"/>
          <w:szCs w:val="28"/>
        </w:rPr>
        <w:t xml:space="preserve">а) </w:t>
      </w:r>
      <w:r w:rsidRPr="00E839F2">
        <w:rPr>
          <w:rFonts w:ascii="Times New Roman" w:eastAsia="Times New Roman" w:hAnsi="Times New Roman"/>
          <w:sz w:val="28"/>
          <w:szCs w:val="28"/>
        </w:rPr>
        <w:t>заявление, согласно приложению № 2 Административного регламента;</w:t>
      </w:r>
    </w:p>
    <w:p w:rsidR="00252C45" w:rsidRPr="00B33C52"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B33C52">
        <w:rPr>
          <w:rFonts w:ascii="Times New Roman" w:eastAsia="Times New Roman" w:hAnsi="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52C45" w:rsidRPr="00E839F2"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E839F2">
        <w:rPr>
          <w:rFonts w:ascii="Times New Roman" w:eastAsia="Times New Roman" w:hAnsi="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52C45" w:rsidRPr="000A5F2F" w:rsidRDefault="00252C45" w:rsidP="00252C45">
      <w:pPr>
        <w:autoSpaceDE w:val="0"/>
        <w:autoSpaceDN w:val="0"/>
        <w:adjustRightInd w:val="0"/>
        <w:spacing w:after="0" w:line="240" w:lineRule="auto"/>
        <w:ind w:firstLine="567"/>
        <w:jc w:val="both"/>
        <w:rPr>
          <w:rFonts w:ascii="Times New Roman" w:eastAsia="Times New Roman" w:hAnsi="Times New Roman"/>
          <w:color w:val="FF0000"/>
          <w:sz w:val="28"/>
          <w:szCs w:val="28"/>
        </w:rPr>
      </w:pPr>
      <w:r w:rsidRPr="000A5F2F">
        <w:rPr>
          <w:rFonts w:ascii="Times New Roman" w:eastAsia="Times New Roman" w:hAnsi="Times New Roman"/>
          <w:color w:val="FF0000"/>
          <w:sz w:val="28"/>
          <w:szCs w:val="28"/>
        </w:rPr>
        <w:t xml:space="preserve">г) </w:t>
      </w:r>
      <w:r w:rsidR="001C4EF0" w:rsidRPr="00E839F2">
        <w:rPr>
          <w:rFonts w:ascii="Times New Roman" w:eastAsia="Times New Roman" w:hAnsi="Times New Roman"/>
          <w:sz w:val="28"/>
          <w:szCs w:val="28"/>
        </w:rPr>
        <w:t xml:space="preserve">правоустанавливающие документы, в том числе соглашение об установлении сервитута, решение об установлении публичного сервитута </w:t>
      </w:r>
      <w:r w:rsidRPr="00E839F2">
        <w:rPr>
          <w:rFonts w:ascii="Times New Roman" w:eastAsia="Times New Roman" w:hAnsi="Times New Roman"/>
          <w:sz w:val="28"/>
          <w:szCs w:val="28"/>
        </w:rPr>
        <w:t xml:space="preserve">на земельный участок, если сведения о данном земельном участке отсутствуют в Едином государственном реестре недвижимости </w:t>
      </w:r>
      <w:r w:rsidRPr="00E839F2">
        <w:rPr>
          <w:rFonts w:ascii="Times New Roman" w:hAnsi="Times New Roman"/>
          <w:sz w:val="28"/>
          <w:szCs w:val="28"/>
        </w:rPr>
        <w:t xml:space="preserve">(внесены изменения постановлением от </w:t>
      </w:r>
      <w:hyperlink r:id="rId20"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E839F2">
          <w:rPr>
            <w:rStyle w:val="af0"/>
            <w:rFonts w:ascii="Times New Roman" w:hAnsi="Times New Roman"/>
            <w:color w:val="auto"/>
            <w:sz w:val="28"/>
            <w:szCs w:val="28"/>
          </w:rPr>
          <w:t>9.02.2017г. №110…</w:t>
        </w:r>
      </w:hyperlink>
      <w:r w:rsidRPr="00E839F2">
        <w:rPr>
          <w:rFonts w:ascii="Times New Roman" w:hAnsi="Times New Roman"/>
          <w:sz w:val="28"/>
          <w:szCs w:val="28"/>
        </w:rPr>
        <w:t>)</w:t>
      </w:r>
      <w:r w:rsidRPr="00E839F2">
        <w:rPr>
          <w:rFonts w:ascii="Times New Roman" w:eastAsia="Times New Roman" w:hAnsi="Times New Roman"/>
          <w:sz w:val="28"/>
          <w:szCs w:val="28"/>
        </w:rPr>
        <w:t>.;</w:t>
      </w:r>
    </w:p>
    <w:p w:rsidR="00252C45" w:rsidRPr="00FA3080"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FA3080">
        <w:rPr>
          <w:rFonts w:ascii="Times New Roman" w:eastAsia="Times New Roman" w:hAnsi="Times New Roman"/>
          <w:sz w:val="28"/>
          <w:szCs w:val="28"/>
        </w:rPr>
        <w:t>д) акт приемки объекта капитального строительства (в случае осуществ-ления строительства, реконструкции на основании договора);</w:t>
      </w:r>
    </w:p>
    <w:p w:rsidR="00252C45" w:rsidRPr="00FA3080"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FA3080">
        <w:rPr>
          <w:rFonts w:ascii="Times New Roman" w:eastAsia="Times New Roman" w:hAnsi="Times New Roman"/>
          <w:sz w:val="28"/>
          <w:szCs w:val="28"/>
        </w:rPr>
        <w:t>е)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52C45" w:rsidRPr="00E839F2" w:rsidRDefault="00D374B0" w:rsidP="00252C45">
      <w:pPr>
        <w:autoSpaceDE w:val="0"/>
        <w:autoSpaceDN w:val="0"/>
        <w:adjustRightInd w:val="0"/>
        <w:spacing w:after="0" w:line="240" w:lineRule="auto"/>
        <w:ind w:firstLine="567"/>
        <w:jc w:val="both"/>
        <w:rPr>
          <w:rFonts w:ascii="Times New Roman" w:eastAsia="Times New Roman" w:hAnsi="Times New Roman"/>
          <w:sz w:val="28"/>
          <w:szCs w:val="28"/>
          <w:u w:val="double"/>
        </w:rPr>
      </w:pPr>
      <w:r w:rsidRPr="00057189">
        <w:rPr>
          <w:rFonts w:ascii="Times New Roman" w:eastAsia="Times New Roman" w:hAnsi="Times New Roman"/>
          <w:sz w:val="28"/>
          <w:szCs w:val="28"/>
          <w:lang w:eastAsia="zh-CN"/>
        </w:rPr>
        <w:t xml:space="preserve">ж) </w:t>
      </w:r>
      <w:r w:rsidRPr="00057189">
        <w:rPr>
          <w:rFonts w:ascii="Times New Roman" w:eastAsia="Times New Roman" w:hAnsi="Times New Roman"/>
          <w:sz w:val="28"/>
          <w:szCs w:val="28"/>
          <w:shd w:val="clear" w:color="auto" w:fill="FFFFFF"/>
          <w:lang w:eastAsia="zh-CN"/>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1" w:anchor="dst2910" w:history="1">
        <w:r w:rsidRPr="00057189">
          <w:rPr>
            <w:rFonts w:ascii="Times New Roman" w:eastAsia="Times New Roman" w:hAnsi="Times New Roman"/>
            <w:sz w:val="28"/>
            <w:szCs w:val="24"/>
          </w:rPr>
          <w:t>пункте 1 части 5 статьи 49</w:t>
        </w:r>
      </w:hyperlink>
      <w:r w:rsidRPr="00057189">
        <w:rPr>
          <w:rFonts w:ascii="Times New Roman" w:eastAsia="Times New Roman" w:hAnsi="Times New Roman"/>
          <w:sz w:val="28"/>
          <w:szCs w:val="28"/>
          <w:shd w:val="clear" w:color="auto" w:fill="FFFFFF"/>
          <w:lang w:eastAsia="zh-CN"/>
        </w:rPr>
        <w:t xml:space="preserve"> Градостроительного кодекса</w:t>
      </w:r>
      <w:r w:rsidRPr="00057189">
        <w:rPr>
          <w:rFonts w:ascii="Times New Roman" w:eastAsia="Times New Roman" w:hAnsi="Times New Roman"/>
          <w:sz w:val="24"/>
          <w:szCs w:val="24"/>
          <w:lang w:eastAsia="zh-CN"/>
        </w:rPr>
        <w:t xml:space="preserve"> </w:t>
      </w:r>
      <w:r w:rsidRPr="00057189">
        <w:rPr>
          <w:rFonts w:ascii="Times New Roman" w:eastAsia="Times New Roman" w:hAnsi="Times New Roman"/>
          <w:sz w:val="28"/>
          <w:szCs w:val="28"/>
          <w:lang w:eastAsia="zh-CN"/>
        </w:rPr>
        <w:t>Российской Федерации</w:t>
      </w:r>
      <w:r w:rsidRPr="00057189">
        <w:rPr>
          <w:rFonts w:ascii="Times New Roman" w:eastAsia="Times New Roman" w:hAnsi="Times New Roman"/>
          <w:sz w:val="28"/>
          <w:szCs w:val="28"/>
          <w:shd w:val="clear" w:color="auto" w:fill="FFFFFF"/>
          <w:lang w:eastAsia="zh-CN"/>
        </w:rPr>
        <w:t xml:space="preserve">), в том числе требованиям энергетической эффективности и требованиям оснащенности объекта капитального </w:t>
      </w:r>
      <w:r w:rsidRPr="00057189">
        <w:rPr>
          <w:rFonts w:ascii="Times New Roman" w:eastAsia="Times New Roman" w:hAnsi="Times New Roman"/>
          <w:sz w:val="28"/>
          <w:szCs w:val="28"/>
          <w:shd w:val="clear" w:color="auto" w:fill="FFFFFF"/>
          <w:lang w:eastAsia="zh-CN"/>
        </w:rPr>
        <w:lastRenderedPageBreak/>
        <w:t>строи</w:t>
      </w:r>
      <w:r>
        <w:rPr>
          <w:rFonts w:ascii="Times New Roman" w:eastAsia="Times New Roman" w:hAnsi="Times New Roman"/>
          <w:sz w:val="28"/>
          <w:szCs w:val="28"/>
          <w:shd w:val="clear" w:color="auto" w:fill="FFFFFF"/>
          <w:lang w:eastAsia="zh-CN"/>
        </w:rPr>
        <w:t>тельства приборами учета исполь</w:t>
      </w:r>
      <w:r w:rsidRPr="00057189">
        <w:rPr>
          <w:rFonts w:ascii="Times New Roman" w:eastAsia="Times New Roman" w:hAnsi="Times New Roman"/>
          <w:sz w:val="28"/>
          <w:szCs w:val="28"/>
          <w:shd w:val="clear" w:color="auto" w:fill="FFFFFF"/>
          <w:lang w:eastAsia="zh-CN"/>
        </w:rPr>
        <w:t>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252C45" w:rsidRPr="00E839F2">
        <w:rPr>
          <w:rFonts w:ascii="Times New Roman" w:eastAsia="Times New Roman" w:hAnsi="Times New Roman"/>
          <w:sz w:val="28"/>
          <w:szCs w:val="28"/>
        </w:rPr>
        <w:t>;</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з) </w:t>
      </w:r>
      <w:r w:rsidRPr="00E839F2">
        <w:rPr>
          <w:rFonts w:ascii="Times New Roman" w:eastAsia="Times New Roman" w:hAnsi="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52C45" w:rsidRPr="00FA3080"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FA3080">
        <w:rPr>
          <w:rFonts w:ascii="Times New Roman" w:eastAsia="Times New Roman" w:hAnsi="Times New Roman"/>
          <w:sz w:val="28"/>
          <w:szCs w:val="28"/>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52C45" w:rsidRPr="00FA3080"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FA3080">
        <w:rPr>
          <w:rFonts w:ascii="Times New Roman" w:eastAsia="Times New Roman" w:hAnsi="Times New Roman"/>
          <w:sz w:val="28"/>
          <w:szCs w:val="28"/>
        </w:rPr>
        <w:t>к)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2C45" w:rsidRPr="00FA3080" w:rsidRDefault="00252C45" w:rsidP="00252C45">
      <w:pPr>
        <w:autoSpaceDE w:val="0"/>
        <w:autoSpaceDN w:val="0"/>
        <w:adjustRightInd w:val="0"/>
        <w:spacing w:after="0" w:line="240" w:lineRule="auto"/>
        <w:ind w:firstLine="567"/>
        <w:jc w:val="both"/>
        <w:rPr>
          <w:rFonts w:ascii="Times New Roman" w:hAnsi="Times New Roman"/>
          <w:sz w:val="28"/>
          <w:szCs w:val="28"/>
        </w:rPr>
      </w:pPr>
      <w:r w:rsidRPr="00FA3080">
        <w:rPr>
          <w:rFonts w:ascii="Times New Roman" w:eastAsia="Times New Roman" w:hAnsi="Times New Roman"/>
          <w:sz w:val="28"/>
          <w:szCs w:val="28"/>
        </w:rPr>
        <w:t xml:space="preserve">л) </w:t>
      </w:r>
      <w:r w:rsidRPr="00FA3080">
        <w:rPr>
          <w:rFonts w:ascii="Times New Roman" w:hAnsi="Times New Roman"/>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52C45" w:rsidRPr="00FA3080"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FA3080">
        <w:rPr>
          <w:rFonts w:ascii="Times New Roman" w:eastAsia="Times New Roman" w:hAnsi="Times New Roman"/>
          <w:sz w:val="28"/>
          <w:szCs w:val="28"/>
        </w:rPr>
        <w:t>м) технический план построенного, реконструированного объекта капитального строительства;</w:t>
      </w:r>
    </w:p>
    <w:p w:rsidR="00252C45"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FA3080">
        <w:rPr>
          <w:rFonts w:ascii="Times New Roman" w:eastAsia="Times New Roman" w:hAnsi="Times New Roman"/>
          <w:sz w:val="28"/>
          <w:szCs w:val="28"/>
        </w:rPr>
        <w:t>н) документы, подтверждающие получение согласия лица (его законного представителя), не являющимся заявителем,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r w:rsidR="000F643E" w:rsidRPr="00FA3080">
        <w:rPr>
          <w:rFonts w:ascii="Times New Roman" w:eastAsia="Times New Roman" w:hAnsi="Times New Roman"/>
          <w:sz w:val="28"/>
          <w:szCs w:val="28"/>
        </w:rPr>
        <w:t>;</w:t>
      </w:r>
    </w:p>
    <w:p w:rsidR="000F643E" w:rsidRPr="00FA3080" w:rsidRDefault="000F643E" w:rsidP="000F643E">
      <w:pPr>
        <w:autoSpaceDE w:val="0"/>
        <w:autoSpaceDN w:val="0"/>
        <w:adjustRightInd w:val="0"/>
        <w:spacing w:after="0" w:line="240" w:lineRule="auto"/>
        <w:ind w:firstLine="567"/>
        <w:jc w:val="both"/>
        <w:rPr>
          <w:rFonts w:ascii="Times New Roman" w:eastAsia="Times New Roman" w:hAnsi="Times New Roman"/>
          <w:sz w:val="28"/>
          <w:szCs w:val="28"/>
        </w:rPr>
      </w:pPr>
      <w:r w:rsidRPr="000F643E">
        <w:rPr>
          <w:rFonts w:ascii="Times New Roman" w:eastAsia="Times New Roman" w:hAnsi="Times New Roman"/>
          <w:sz w:val="28"/>
          <w:szCs w:val="28"/>
        </w:rPr>
        <w:t xml:space="preserve">о) </w:t>
      </w:r>
      <w:r w:rsidRPr="00FA3080">
        <w:rPr>
          <w:rFonts w:ascii="Times New Roman" w:eastAsia="Times New Roman" w:hAnsi="Times New Roman"/>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w:t>
      </w:r>
      <w:r w:rsidRPr="00FA3080">
        <w:rPr>
          <w:rFonts w:ascii="Times New Roman" w:eastAsia="Times New Roman" w:hAnsi="Times New Roman"/>
          <w:sz w:val="28"/>
          <w:szCs w:val="28"/>
        </w:rPr>
        <w:lastRenderedPageBreak/>
        <w:t>федеральными законами требуется установление охранной зоны. Местоположение границ такой зоны должно быть согласовано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0F643E" w:rsidRPr="00E92938" w:rsidRDefault="000F643E" w:rsidP="00A90DB8">
      <w:pPr>
        <w:autoSpaceDE w:val="0"/>
        <w:autoSpaceDN w:val="0"/>
        <w:adjustRightInd w:val="0"/>
        <w:spacing w:after="0" w:line="240" w:lineRule="auto"/>
        <w:ind w:firstLine="567"/>
        <w:jc w:val="both"/>
        <w:rPr>
          <w:rFonts w:ascii="Times New Roman" w:eastAsia="Times New Roman" w:hAnsi="Times New Roman"/>
          <w:color w:val="FF0000"/>
          <w:sz w:val="28"/>
          <w:szCs w:val="28"/>
        </w:rPr>
      </w:pPr>
      <w:r w:rsidRPr="00A90DB8">
        <w:rPr>
          <w:rFonts w:ascii="Times New Roman" w:eastAsia="Times New Roman" w:hAnsi="Times New Roman"/>
          <w:sz w:val="28"/>
          <w:szCs w:val="28"/>
        </w:rPr>
        <w:t xml:space="preserve">п) </w:t>
      </w:r>
      <w:r w:rsidRPr="00FA3080">
        <w:rPr>
          <w:rFonts w:ascii="Times New Roman" w:eastAsia="Times New Roman" w:hAnsi="Times New Roman"/>
          <w:sz w:val="28"/>
          <w:szCs w:val="28"/>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F643E" w:rsidRPr="0082347C" w:rsidRDefault="000F643E" w:rsidP="000F643E">
      <w:pPr>
        <w:autoSpaceDE w:val="0"/>
        <w:autoSpaceDN w:val="0"/>
        <w:adjustRightInd w:val="0"/>
        <w:spacing w:after="0" w:line="240" w:lineRule="auto"/>
        <w:ind w:firstLine="567"/>
        <w:jc w:val="both"/>
        <w:rPr>
          <w:rFonts w:ascii="Times New Roman" w:eastAsia="Times New Roman" w:hAnsi="Times New Roman"/>
          <w:sz w:val="28"/>
          <w:szCs w:val="28"/>
        </w:rPr>
      </w:pPr>
      <w:r w:rsidRPr="000F643E">
        <w:rPr>
          <w:rFonts w:ascii="Times New Roman" w:eastAsia="Times New Roman" w:hAnsi="Times New Roman"/>
          <w:sz w:val="28"/>
          <w:szCs w:val="28"/>
        </w:rPr>
        <w:t>Документы, указанные в пункте 2.6 направляются в уполномоченные на выдачу разрешения на ввод объекта в эксплуатацию в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w:t>
      </w:r>
      <w:r>
        <w:rPr>
          <w:rFonts w:ascii="Times New Roman" w:eastAsia="Times New Roman" w:hAnsi="Times New Roman"/>
          <w:sz w:val="28"/>
          <w:szCs w:val="28"/>
        </w:rPr>
        <w:t>готовки такой проектной докумен</w:t>
      </w:r>
      <w:r w:rsidRPr="000F643E">
        <w:rPr>
          <w:rFonts w:ascii="Times New Roman" w:eastAsia="Times New Roman" w:hAnsi="Times New Roman"/>
          <w:sz w:val="28"/>
          <w:szCs w:val="28"/>
        </w:rPr>
        <w:t>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bookmarkEnd w:id="1"/>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2.6.1.</w:t>
      </w:r>
      <w:r w:rsidRPr="0082347C">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CC495F" w:rsidRPr="00747A52" w:rsidRDefault="00252C45" w:rsidP="00CC495F">
      <w:pPr>
        <w:autoSpaceDE w:val="0"/>
        <w:autoSpaceDN w:val="0"/>
        <w:adjustRightInd w:val="0"/>
        <w:spacing w:after="0" w:line="240" w:lineRule="auto"/>
        <w:ind w:firstLine="567"/>
        <w:jc w:val="both"/>
        <w:rPr>
          <w:rFonts w:ascii="Times New Roman" w:eastAsia="Times New Roman" w:hAnsi="Times New Roman"/>
          <w:sz w:val="28"/>
          <w:szCs w:val="28"/>
        </w:rPr>
      </w:pPr>
      <w:bookmarkStart w:id="2" w:name="Par99"/>
      <w:bookmarkEnd w:id="2"/>
      <w:r>
        <w:rPr>
          <w:rFonts w:ascii="Times New Roman" w:eastAsia="Times New Roman" w:hAnsi="Times New Roman"/>
          <w:sz w:val="28"/>
          <w:szCs w:val="28"/>
        </w:rPr>
        <w:t>2.6.2.</w:t>
      </w:r>
      <w:r w:rsidRPr="007401E2">
        <w:rPr>
          <w:rFonts w:ascii="Times New Roman" w:eastAsia="Times New Roman" w:hAnsi="Times New Roman"/>
          <w:sz w:val="28"/>
          <w:szCs w:val="28"/>
        </w:rPr>
        <w:t>Документы, указанные в пункте 2.6. Административного регламента, могут быть представлены заявителем</w:t>
      </w:r>
      <w:r>
        <w:rPr>
          <w:rFonts w:ascii="Times New Roman" w:eastAsia="Times New Roman" w:hAnsi="Times New Roman"/>
          <w:sz w:val="28"/>
          <w:szCs w:val="28"/>
        </w:rPr>
        <w:t xml:space="preserve"> непосредственно в Отдел</w:t>
      </w:r>
      <w:r w:rsidRPr="007401E2">
        <w:rPr>
          <w:rFonts w:ascii="Times New Roman" w:eastAsia="Times New Roman" w:hAnsi="Times New Roman"/>
          <w:sz w:val="28"/>
          <w:szCs w:val="28"/>
        </w:rPr>
        <w:t xml:space="preserve">, в МФЦ, направлены в электронной форме через </w:t>
      </w:r>
      <w:r w:rsidRPr="007401E2">
        <w:rPr>
          <w:rFonts w:ascii="Times New Roman" w:hAnsi="Times New Roman"/>
          <w:sz w:val="28"/>
          <w:szCs w:val="28"/>
        </w:rPr>
        <w:t>Единый и региональный порталы</w:t>
      </w:r>
      <w:r>
        <w:rPr>
          <w:rFonts w:ascii="Times New Roman" w:hAnsi="Times New Roman"/>
          <w:sz w:val="28"/>
          <w:szCs w:val="28"/>
        </w:rPr>
        <w:t xml:space="preserve"> госуслуг</w:t>
      </w:r>
      <w:r w:rsidRPr="007401E2">
        <w:rPr>
          <w:rFonts w:ascii="Times New Roman" w:eastAsia="Times New Roman" w:hAnsi="Times New Roman"/>
          <w:sz w:val="28"/>
          <w:szCs w:val="28"/>
        </w:rPr>
        <w:t>, а также могут направляться по почте</w:t>
      </w:r>
      <w:r w:rsidRPr="007401E2">
        <w:rPr>
          <w:rFonts w:ascii="Times New Roman" w:hAnsi="Times New Roman"/>
          <w:sz w:val="28"/>
          <w:szCs w:val="28"/>
        </w:rPr>
        <w:t>.</w:t>
      </w:r>
      <w:r w:rsidR="00CC495F">
        <w:rPr>
          <w:rFonts w:ascii="Times New Roman" w:hAnsi="Times New Roman"/>
          <w:sz w:val="28"/>
          <w:szCs w:val="28"/>
        </w:rPr>
        <w:t xml:space="preserve"> </w:t>
      </w:r>
    </w:p>
    <w:p w:rsidR="00252C45"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747A52">
        <w:rPr>
          <w:rFonts w:ascii="Times New Roman" w:eastAsia="Times New Roman" w:hAnsi="Times New Roman"/>
          <w:sz w:val="28"/>
          <w:szCs w:val="28"/>
        </w:rPr>
        <w:t xml:space="preserve">заявления и прилагаемых к нему документов в форме электронных документов посредством </w:t>
      </w:r>
      <w:r w:rsidRPr="00747A52">
        <w:rPr>
          <w:rFonts w:ascii="Times New Roman" w:hAnsi="Times New Roman"/>
          <w:sz w:val="28"/>
          <w:szCs w:val="28"/>
        </w:rPr>
        <w:t>Единого и регионального порталов</w:t>
      </w:r>
      <w:r w:rsidR="00CC495F">
        <w:rPr>
          <w:rFonts w:ascii="Times New Roman" w:hAnsi="Times New Roman"/>
          <w:sz w:val="28"/>
          <w:szCs w:val="28"/>
        </w:rPr>
        <w:t xml:space="preserve"> </w:t>
      </w:r>
      <w:r>
        <w:rPr>
          <w:rFonts w:ascii="Times New Roman" w:eastAsia="Times New Roman" w:hAnsi="Times New Roman"/>
          <w:sz w:val="28"/>
          <w:szCs w:val="28"/>
        </w:rPr>
        <w:t xml:space="preserve">госуслуг </w:t>
      </w:r>
      <w:r w:rsidRPr="00747A52">
        <w:rPr>
          <w:rFonts w:ascii="Times New Roman" w:eastAsia="Times New Roman" w:hAnsi="Times New Roman"/>
          <w:sz w:val="28"/>
          <w:szCs w:val="28"/>
        </w:rPr>
        <w:t xml:space="preserve">указанные заявление и документы заверяются электронной подписью в соответствии с </w:t>
      </w:r>
      <w:hyperlink r:id="rId22" w:history="1">
        <w:r>
          <w:rPr>
            <w:rFonts w:ascii="Times New Roman" w:eastAsia="Times New Roman" w:hAnsi="Times New Roman"/>
            <w:sz w:val="28"/>
            <w:szCs w:val="28"/>
          </w:rPr>
          <w:t>п</w:t>
        </w:r>
        <w:r w:rsidRPr="00747A52">
          <w:rPr>
            <w:rFonts w:ascii="Times New Roman" w:eastAsia="Times New Roman" w:hAnsi="Times New Roman"/>
            <w:sz w:val="28"/>
            <w:szCs w:val="28"/>
          </w:rPr>
          <w:t>остановлением</w:t>
        </w:r>
      </w:hyperlink>
      <w:r w:rsidRPr="00747A52">
        <w:rPr>
          <w:rFonts w:ascii="Times New Roman" w:eastAsia="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47A52">
        <w:rPr>
          <w:rFonts w:ascii="Times New Roman" w:hAnsi="Times New Roman"/>
          <w:sz w:val="28"/>
          <w:szCs w:val="28"/>
        </w:rPr>
        <w:t>Едином и региональном порталах</w:t>
      </w:r>
      <w:r w:rsidR="00D45ABE">
        <w:rPr>
          <w:rFonts w:ascii="Times New Roman" w:hAnsi="Times New Roman"/>
          <w:sz w:val="28"/>
          <w:szCs w:val="28"/>
        </w:rPr>
        <w:t xml:space="preserve"> </w:t>
      </w:r>
      <w:r>
        <w:rPr>
          <w:rFonts w:ascii="Times New Roman" w:eastAsia="Times New Roman" w:hAnsi="Times New Roman"/>
          <w:sz w:val="28"/>
          <w:szCs w:val="28"/>
        </w:rPr>
        <w:t>госуслуг</w:t>
      </w:r>
      <w:r w:rsidRPr="00747A52">
        <w:rPr>
          <w:rFonts w:ascii="Times New Roman" w:eastAsia="Times New Roman" w:hAnsi="Times New Roman"/>
          <w:sz w:val="28"/>
          <w:szCs w:val="28"/>
        </w:rPr>
        <w:t xml:space="preserve"> форме.</w:t>
      </w:r>
    </w:p>
    <w:p w:rsidR="00252C45" w:rsidRPr="00747A52"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A670EB">
        <w:rPr>
          <w:rFonts w:ascii="Times New Roman" w:eastAsia="Times New Roman" w:hAnsi="Times New Roman"/>
          <w:sz w:val="28"/>
          <w:szCs w:val="28"/>
          <w:lang w:eastAsia="zh-CN"/>
        </w:rPr>
        <w:t>2.6.4.В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 же иные документы, необходимые для проведения государственной экспертизы проектной документации и (или) результатов изысканий, представлялись в электронной форме, документы указанные в пункте 2.6 настоящего Административного регламента направляются ис</w:t>
      </w:r>
      <w:r>
        <w:rPr>
          <w:rFonts w:ascii="Times New Roman" w:eastAsia="Times New Roman" w:hAnsi="Times New Roman"/>
          <w:sz w:val="28"/>
          <w:szCs w:val="28"/>
          <w:lang w:eastAsia="zh-CN"/>
        </w:rPr>
        <w:t xml:space="preserve">ключительно в электронной форме </w:t>
      </w:r>
      <w:r>
        <w:rPr>
          <w:rFonts w:ascii="Times New Roman" w:eastAsia="Times New Roman" w:hAnsi="Times New Roman"/>
          <w:sz w:val="28"/>
          <w:szCs w:val="28"/>
        </w:rPr>
        <w:t xml:space="preserve">(внесены изменения постановлением от </w:t>
      </w:r>
      <w:hyperlink r:id="rId23" w:tooltip="постановление от 22.12.2017 0:00:00 №1267 Администрация Пугачевского муниципального района&#10;&#10;О внесении изменений в некоторые&#10;нормативные правовые акты&#10;администрации Пугачевского&#10;муниципального района " w:history="1">
        <w:r w:rsidRPr="008C4ED3">
          <w:rPr>
            <w:rStyle w:val="af0"/>
            <w:rFonts w:ascii="Times New Roman" w:eastAsia="Times New Roman" w:hAnsi="Times New Roman"/>
            <w:sz w:val="28"/>
            <w:szCs w:val="28"/>
          </w:rPr>
          <w:t>22.12.2017г. №1267…</w:t>
        </w:r>
      </w:hyperlink>
      <w:r>
        <w:rPr>
          <w:rFonts w:ascii="Times New Roman" w:eastAsia="Times New Roman" w:hAnsi="Times New Roman"/>
          <w:sz w:val="28"/>
          <w:szCs w:val="28"/>
        </w:rPr>
        <w:t>)</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lastRenderedPageBreak/>
        <w:t xml:space="preserve">Днем обращения за предоставлением муниципальной услуги считается дата получения документов органом местного самоуправления. </w:t>
      </w:r>
    </w:p>
    <w:p w:rsidR="00252C45"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p>
    <w:p w:rsidR="00252C45" w:rsidRPr="00CE0777"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CE0777">
        <w:rPr>
          <w:rFonts w:ascii="Times New Roman" w:eastAsia="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252C45" w:rsidRPr="0082347C"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p>
    <w:p w:rsidR="00252C45" w:rsidRPr="0082347C" w:rsidRDefault="00252C45" w:rsidP="00252C4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2.7</w:t>
      </w:r>
      <w:r>
        <w:rPr>
          <w:rFonts w:ascii="Times New Roman" w:eastAsia="Times New Roman" w:hAnsi="Times New Roman"/>
          <w:sz w:val="28"/>
          <w:szCs w:val="28"/>
        </w:rPr>
        <w:t>.</w:t>
      </w:r>
      <w:r w:rsidRPr="0082347C">
        <w:rPr>
          <w:rFonts w:ascii="Times New Roman" w:eastAsia="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252C45" w:rsidRPr="00110BD8" w:rsidRDefault="00C0303D"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057189">
        <w:rPr>
          <w:rFonts w:ascii="Times New Roman" w:eastAsia="Times New Roman" w:hAnsi="Times New Roman"/>
          <w:color w:val="000000"/>
          <w:sz w:val="28"/>
          <w:szCs w:val="28"/>
          <w:shd w:val="clear" w:color="auto" w:fill="FFFFFF"/>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252C45">
        <w:rPr>
          <w:rFonts w:ascii="Times New Roman" w:hAnsi="Times New Roman"/>
          <w:sz w:val="28"/>
          <w:szCs w:val="28"/>
        </w:rPr>
        <w:t xml:space="preserve"> (внесены изменения постановлением от </w:t>
      </w:r>
      <w:hyperlink r:id="rId24"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252C45" w:rsidRPr="002D5A7A">
          <w:rPr>
            <w:rStyle w:val="af0"/>
            <w:rFonts w:ascii="Times New Roman" w:hAnsi="Times New Roman"/>
            <w:sz w:val="28"/>
            <w:szCs w:val="28"/>
          </w:rPr>
          <w:t>9.02.2017г. №110…</w:t>
        </w:r>
      </w:hyperlink>
      <w:r w:rsidRPr="00C0303D">
        <w:rPr>
          <w:rStyle w:val="af0"/>
          <w:rFonts w:ascii="Times New Roman" w:hAnsi="Times New Roman"/>
          <w:sz w:val="28"/>
          <w:szCs w:val="28"/>
        </w:rPr>
        <w:t>, от 15.06.2021г. №662</w:t>
      </w:r>
      <w:r w:rsidR="00252C45" w:rsidRPr="00C0303D">
        <w:rPr>
          <w:rStyle w:val="af0"/>
        </w:rPr>
        <w:t>);</w:t>
      </w:r>
    </w:p>
    <w:p w:rsidR="00252C45" w:rsidRPr="0006424F" w:rsidRDefault="00252C45" w:rsidP="00252C45">
      <w:pPr>
        <w:autoSpaceDE w:val="0"/>
        <w:autoSpaceDN w:val="0"/>
        <w:adjustRightInd w:val="0"/>
        <w:spacing w:after="0" w:line="240" w:lineRule="auto"/>
        <w:ind w:firstLine="567"/>
        <w:jc w:val="both"/>
        <w:rPr>
          <w:rFonts w:ascii="Times New Roman" w:eastAsia="Times New Roman" w:hAnsi="Times New Roman"/>
          <w:color w:val="FF0000"/>
          <w:sz w:val="28"/>
          <w:szCs w:val="28"/>
        </w:rPr>
      </w:pPr>
      <w:r w:rsidRPr="00110BD8">
        <w:rPr>
          <w:rFonts w:ascii="Times New Roman" w:eastAsia="Times New Roman" w:hAnsi="Times New Roman"/>
          <w:sz w:val="28"/>
          <w:szCs w:val="28"/>
        </w:rPr>
        <w:t xml:space="preserve">б) </w:t>
      </w:r>
      <w:r w:rsidR="009C1F42" w:rsidRPr="00FA3080">
        <w:rPr>
          <w:rFonts w:ascii="Times New Roman" w:eastAsia="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FA3080">
        <w:rPr>
          <w:rFonts w:ascii="Times New Roman" w:eastAsia="Times New Roman" w:hAnsi="Times New Roman"/>
          <w:sz w:val="28"/>
          <w:szCs w:val="28"/>
        </w:rPr>
        <w:t>;</w:t>
      </w:r>
    </w:p>
    <w:p w:rsidR="00252C45" w:rsidRPr="00110BD8"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110BD8">
        <w:rPr>
          <w:rFonts w:ascii="Times New Roman" w:eastAsia="Times New Roman" w:hAnsi="Times New Roman"/>
          <w:sz w:val="28"/>
          <w:szCs w:val="28"/>
        </w:rPr>
        <w:t xml:space="preserve">в) </w:t>
      </w:r>
      <w:r w:rsidRPr="00E839F2">
        <w:rPr>
          <w:rFonts w:ascii="Times New Roman" w:eastAsia="Times New Roman" w:hAnsi="Times New Roman"/>
          <w:sz w:val="28"/>
          <w:szCs w:val="28"/>
        </w:rPr>
        <w:t>разрешение на строительство;</w:t>
      </w:r>
    </w:p>
    <w:p w:rsidR="00252C45" w:rsidRPr="00110BD8"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110BD8">
        <w:rPr>
          <w:rFonts w:ascii="Times New Roman" w:eastAsia="Times New Roman" w:hAnsi="Times New Roman"/>
          <w:sz w:val="28"/>
          <w:szCs w:val="28"/>
        </w:rPr>
        <w:t xml:space="preserve">г) </w:t>
      </w:r>
      <w:r w:rsidRPr="00FA3080">
        <w:rPr>
          <w:rFonts w:ascii="Times New Roman" w:eastAsia="Times New Roman" w:hAnsi="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FA3080">
        <w:rPr>
          <w:rFonts w:ascii="Times New Roman" w:hAnsi="Times New Roman"/>
          <w:sz w:val="28"/>
          <w:szCs w:val="28"/>
        </w:rPr>
        <w:t>федерального</w:t>
      </w:r>
      <w:r w:rsidRPr="00FA3080">
        <w:rPr>
          <w:rFonts w:ascii="Times New Roman" w:eastAsia="Times New Roman" w:hAnsi="Times New Roman"/>
          <w:sz w:val="28"/>
          <w:szCs w:val="28"/>
        </w:rPr>
        <w:t xml:space="preserve"> государственного экологического контроля в случаях, предусмотренных частью 7 статьи 54 Градостроительного кодекса Российской Федерации.</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Специалист Отдела</w:t>
      </w:r>
      <w:r w:rsidRPr="00110BD8">
        <w:rPr>
          <w:rFonts w:ascii="Times New Roman" w:eastAsia="Times New Roman" w:hAnsi="Times New Roman"/>
          <w:sz w:val="28"/>
          <w:szCs w:val="28"/>
        </w:rPr>
        <w:t xml:space="preserve"> в соответствии с законодательством</w:t>
      </w:r>
      <w:r>
        <w:rPr>
          <w:rFonts w:ascii="Times New Roman" w:eastAsia="Times New Roman" w:hAnsi="Times New Roman"/>
          <w:sz w:val="28"/>
          <w:szCs w:val="28"/>
        </w:rPr>
        <w:t xml:space="preserve"> в рамках меж-ведомственного </w:t>
      </w:r>
      <w:r w:rsidRPr="0082347C">
        <w:rPr>
          <w:rFonts w:ascii="Times New Roman" w:eastAsia="Times New Roman" w:hAnsi="Times New Roman"/>
          <w:sz w:val="28"/>
          <w:szCs w:val="28"/>
        </w:rPr>
        <w:t>информационного взаимодействия запрашивает</w:t>
      </w:r>
      <w:r w:rsidR="00501C36">
        <w:rPr>
          <w:rFonts w:ascii="Times New Roman" w:eastAsia="Times New Roman" w:hAnsi="Times New Roman"/>
          <w:sz w:val="28"/>
          <w:szCs w:val="28"/>
        </w:rPr>
        <w:t xml:space="preserve"> </w:t>
      </w:r>
      <w:r w:rsidRPr="0082347C">
        <w:rPr>
          <w:rFonts w:ascii="Times New Roman" w:eastAsia="Times New Roman" w:hAnsi="Times New Roman"/>
          <w:sz w:val="28"/>
          <w:szCs w:val="28"/>
        </w:rPr>
        <w:t xml:space="preserve">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w:t>
      </w:r>
      <w:r w:rsidRPr="0082347C">
        <w:rPr>
          <w:rFonts w:ascii="Times New Roman" w:eastAsia="Times New Roman" w:hAnsi="Times New Roman"/>
          <w:sz w:val="28"/>
          <w:szCs w:val="28"/>
        </w:rPr>
        <w:lastRenderedPageBreak/>
        <w:t>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w:t>
      </w:r>
      <w:r>
        <w:rPr>
          <w:rFonts w:ascii="Times New Roman" w:eastAsia="Times New Roman" w:hAnsi="Times New Roman"/>
          <w:sz w:val="28"/>
          <w:szCs w:val="28"/>
        </w:rPr>
        <w:t>-</w:t>
      </w:r>
      <w:r w:rsidRPr="0082347C">
        <w:rPr>
          <w:rFonts w:ascii="Times New Roman" w:eastAsia="Times New Roman" w:hAnsi="Times New Roman"/>
          <w:sz w:val="28"/>
          <w:szCs w:val="28"/>
        </w:rPr>
        <w:t>стративного регламента, если заявитель не представил указанные документы по собственной инициативе.</w:t>
      </w:r>
    </w:p>
    <w:p w:rsidR="00252C45" w:rsidRDefault="00252C45" w:rsidP="00252C45">
      <w:pPr>
        <w:tabs>
          <w:tab w:val="left" w:pos="768"/>
        </w:tabs>
        <w:autoSpaceDE w:val="0"/>
        <w:autoSpaceDN w:val="0"/>
        <w:adjustRightInd w:val="0"/>
        <w:spacing w:after="0" w:line="240" w:lineRule="auto"/>
        <w:ind w:firstLine="540"/>
        <w:rPr>
          <w:rFonts w:ascii="Times New Roman" w:eastAsia="Times New Roman" w:hAnsi="Times New Roman"/>
          <w:sz w:val="28"/>
          <w:szCs w:val="28"/>
        </w:rPr>
      </w:pPr>
    </w:p>
    <w:p w:rsidR="00252C45"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59225F">
        <w:rPr>
          <w:rFonts w:ascii="Times New Roman" w:eastAsia="Times New Roman" w:hAnsi="Times New Roman"/>
          <w:b/>
          <w:sz w:val="28"/>
          <w:szCs w:val="28"/>
        </w:rPr>
        <w:t>Особенно</w:t>
      </w:r>
      <w:r>
        <w:rPr>
          <w:rFonts w:ascii="Times New Roman" w:eastAsia="Times New Roman" w:hAnsi="Times New Roman"/>
          <w:b/>
          <w:sz w:val="28"/>
          <w:szCs w:val="28"/>
        </w:rPr>
        <w:t>сти взаимодействия с заявителем</w:t>
      </w:r>
    </w:p>
    <w:p w:rsidR="00252C45" w:rsidRPr="0059225F"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59225F">
        <w:rPr>
          <w:rFonts w:ascii="Times New Roman" w:eastAsia="Times New Roman" w:hAnsi="Times New Roman"/>
          <w:b/>
          <w:sz w:val="28"/>
          <w:szCs w:val="28"/>
        </w:rPr>
        <w:t>при предоставлении муниципальной услуги</w:t>
      </w:r>
    </w:p>
    <w:p w:rsidR="00252C45" w:rsidRPr="0082347C"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p>
    <w:p w:rsidR="00CC495F" w:rsidRPr="00CC495F" w:rsidRDefault="00252C45"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2.8.</w:t>
      </w:r>
      <w:r w:rsidR="00CC495F" w:rsidRPr="00CC495F">
        <w:rPr>
          <w:rFonts w:ascii="Times New Roman" w:hAnsi="Times New Roman"/>
          <w:sz w:val="28"/>
          <w:szCs w:val="28"/>
        </w:rPr>
        <w:t xml:space="preserve"> Запрещается требовать от заявителя:</w:t>
      </w:r>
    </w:p>
    <w:p w:rsidR="00CC495F" w:rsidRPr="00CC495F"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C495F" w:rsidRPr="00CC495F"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w:t>
      </w:r>
      <w:r>
        <w:rPr>
          <w:rFonts w:ascii="Times New Roman" w:hAnsi="Times New Roman"/>
          <w:sz w:val="28"/>
          <w:szCs w:val="28"/>
        </w:rPr>
        <w:t>вление государственных и муници</w:t>
      </w:r>
      <w:r w:rsidRPr="00CC495F">
        <w:rPr>
          <w:rFonts w:ascii="Times New Roman" w:hAnsi="Times New Roman"/>
          <w:sz w:val="28"/>
          <w:szCs w:val="28"/>
        </w:rPr>
        <w:t>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w:t>
      </w:r>
      <w:r>
        <w:rPr>
          <w:rFonts w:ascii="Times New Roman" w:hAnsi="Times New Roman"/>
          <w:sz w:val="28"/>
          <w:szCs w:val="28"/>
        </w:rPr>
        <w:t>тного самоуправления либо подве</w:t>
      </w:r>
      <w:r w:rsidRPr="00CC495F">
        <w:rPr>
          <w:rFonts w:ascii="Times New Roman" w:hAnsi="Times New Roman"/>
          <w:sz w:val="28"/>
          <w:szCs w:val="28"/>
        </w:rPr>
        <w:t>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w:t>
      </w:r>
      <w:r>
        <w:rPr>
          <w:rFonts w:ascii="Times New Roman" w:hAnsi="Times New Roman"/>
          <w:sz w:val="28"/>
          <w:szCs w:val="28"/>
        </w:rPr>
        <w:t>равовыми актами Российской Феде</w:t>
      </w:r>
      <w:r w:rsidRPr="00CC495F">
        <w:rPr>
          <w:rFonts w:ascii="Times New Roman" w:hAnsi="Times New Roman"/>
          <w:sz w:val="28"/>
          <w:szCs w:val="28"/>
        </w:rPr>
        <w:t>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w:t>
      </w:r>
      <w:r>
        <w:rPr>
          <w:rFonts w:ascii="Times New Roman" w:hAnsi="Times New Roman"/>
          <w:sz w:val="28"/>
          <w:szCs w:val="28"/>
        </w:rPr>
        <w:t>венные услуги, и органы, предос</w:t>
      </w:r>
      <w:r w:rsidRPr="00CC495F">
        <w:rPr>
          <w:rFonts w:ascii="Times New Roman" w:hAnsi="Times New Roman"/>
          <w:sz w:val="28"/>
          <w:szCs w:val="28"/>
        </w:rPr>
        <w:t>тавляющие муниципальные услуги, по собственной инициативе.;</w:t>
      </w:r>
    </w:p>
    <w:p w:rsidR="00CC495F" w:rsidRPr="00CC495F"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w:t>
      </w:r>
      <w:r w:rsidR="0059741D">
        <w:rPr>
          <w:rFonts w:ascii="Times New Roman" w:hAnsi="Times New Roman"/>
          <w:sz w:val="28"/>
          <w:szCs w:val="28"/>
        </w:rPr>
        <w:t>вления, организации, за исключе</w:t>
      </w:r>
      <w:r w:rsidRPr="00CC495F">
        <w:rPr>
          <w:rFonts w:ascii="Times New Roman" w:hAnsi="Times New Roman"/>
          <w:sz w:val="28"/>
          <w:szCs w:val="28"/>
        </w:rPr>
        <w:t>нием получения услуг и получения док</w:t>
      </w:r>
      <w:r>
        <w:rPr>
          <w:rFonts w:ascii="Times New Roman" w:hAnsi="Times New Roman"/>
          <w:sz w:val="28"/>
          <w:szCs w:val="28"/>
        </w:rPr>
        <w:t>ументов и информации, предостав</w:t>
      </w:r>
      <w:r w:rsidRPr="00CC495F">
        <w:rPr>
          <w:rFonts w:ascii="Times New Roman" w:hAnsi="Times New Roman"/>
          <w:sz w:val="28"/>
          <w:szCs w:val="28"/>
        </w:rPr>
        <w:t xml:space="preserve">ляемых в результате предоставления таких услуг, включенных в перечни, указанные в </w:t>
      </w:r>
      <w:hyperlink w:anchor="P237" w:history="1">
        <w:r w:rsidRPr="00CC495F">
          <w:rPr>
            <w:rFonts w:ascii="Times New Roman" w:hAnsi="Times New Roman"/>
            <w:sz w:val="28"/>
            <w:szCs w:val="28"/>
          </w:rPr>
          <w:t>части 1 статьи 9</w:t>
        </w:r>
      </w:hyperlink>
      <w:r w:rsidRPr="00CC495F">
        <w:rPr>
          <w:rFonts w:ascii="Times New Roman" w:hAnsi="Times New Roman"/>
          <w:sz w:val="28"/>
          <w:szCs w:val="28"/>
        </w:rPr>
        <w:t xml:space="preserve"> настоящего Федерального закона от 27 июля   2010 года № 210-ФЗ «Об организации предоставления государственных и муниципальных услуг»;</w:t>
      </w:r>
    </w:p>
    <w:p w:rsidR="00CC495F" w:rsidRPr="00CC495F"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495F" w:rsidRPr="00CC495F"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495F" w:rsidRPr="00CC495F"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495F" w:rsidRPr="00CC495F"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495F" w:rsidRPr="00CC495F"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w:t>
      </w:r>
      <w:r>
        <w:rPr>
          <w:rFonts w:ascii="Times New Roman" w:hAnsi="Times New Roman"/>
          <w:sz w:val="28"/>
          <w:szCs w:val="28"/>
        </w:rPr>
        <w:t>гофункционального центра, работ</w:t>
      </w:r>
      <w:r w:rsidRPr="00CC495F">
        <w:rPr>
          <w:rFonts w:ascii="Times New Roman" w:hAnsi="Times New Roman"/>
          <w:sz w:val="28"/>
          <w:szCs w:val="28"/>
        </w:rPr>
        <w:t>ника организации при первоначальном отк</w:t>
      </w:r>
      <w:r>
        <w:rPr>
          <w:rFonts w:ascii="Times New Roman" w:hAnsi="Times New Roman"/>
          <w:sz w:val="28"/>
          <w:szCs w:val="28"/>
        </w:rPr>
        <w:t>азе в приеме документов, необхо</w:t>
      </w:r>
      <w:r w:rsidRPr="00CC495F">
        <w:rPr>
          <w:rFonts w:ascii="Times New Roman" w:hAnsi="Times New Roman"/>
          <w:sz w:val="28"/>
          <w:szCs w:val="28"/>
        </w:rPr>
        <w:t>димых для предоставления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 (в соответствии с Федеральным законом от 27 июля 2010 года № 210-ФЗ «Об орган</w:t>
      </w:r>
      <w:r>
        <w:rPr>
          <w:rFonts w:ascii="Times New Roman" w:hAnsi="Times New Roman"/>
          <w:sz w:val="28"/>
          <w:szCs w:val="28"/>
        </w:rPr>
        <w:t>изации предоставления государст</w:t>
      </w:r>
      <w:r w:rsidRPr="00CC495F">
        <w:rPr>
          <w:rFonts w:ascii="Times New Roman" w:hAnsi="Times New Roman"/>
          <w:sz w:val="28"/>
          <w:szCs w:val="28"/>
        </w:rPr>
        <w:t>венных и муниципальных услуг»).</w:t>
      </w:r>
    </w:p>
    <w:p w:rsidR="00CC495F" w:rsidRPr="00CC495F"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2010 года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5" w:history="1">
        <w:r w:rsidRPr="00CC495F">
          <w:rPr>
            <w:rFonts w:ascii="Times New Roman" w:hAnsi="Times New Roman"/>
            <w:sz w:val="28"/>
            <w:szCs w:val="28"/>
          </w:rPr>
          <w:t>законного представителя</w:t>
        </w:r>
      </w:hyperlink>
      <w:r w:rsidRPr="00CC495F">
        <w:rPr>
          <w:rFonts w:ascii="Times New Roman" w:hAnsi="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2C45" w:rsidRDefault="00CC495F" w:rsidP="00CC495F">
      <w:pPr>
        <w:autoSpaceDE w:val="0"/>
        <w:autoSpaceDN w:val="0"/>
        <w:adjustRightInd w:val="0"/>
        <w:spacing w:after="0" w:line="240" w:lineRule="auto"/>
        <w:ind w:firstLine="540"/>
        <w:jc w:val="both"/>
        <w:rPr>
          <w:rFonts w:ascii="Times New Roman" w:hAnsi="Times New Roman"/>
          <w:sz w:val="28"/>
          <w:szCs w:val="28"/>
        </w:rPr>
      </w:pPr>
      <w:r w:rsidRPr="00CC495F">
        <w:rPr>
          <w:rFonts w:ascii="Times New Roman" w:hAnsi="Times New Roman"/>
          <w:sz w:val="28"/>
          <w:szCs w:val="28"/>
        </w:rPr>
        <w:t xml:space="preserve"> В целях предоставления муниципальной услуги обработка персональных данных совершается в соответствии с требованиями </w:t>
      </w:r>
      <w:hyperlink r:id="rId26" w:history="1">
        <w:r w:rsidRPr="00CC495F">
          <w:rPr>
            <w:rFonts w:ascii="Times New Roman" w:hAnsi="Times New Roman"/>
            <w:sz w:val="28"/>
            <w:szCs w:val="28"/>
          </w:rPr>
          <w:t>статьи 6</w:t>
        </w:r>
      </w:hyperlink>
      <w:r w:rsidRPr="00CC495F">
        <w:rPr>
          <w:rFonts w:ascii="Times New Roman" w:hAnsi="Times New Roman"/>
          <w:sz w:val="28"/>
          <w:szCs w:val="28"/>
        </w:rPr>
        <w:t xml:space="preserve"> Федерального закона от 27 июля 2006 года № 152-ФЗ «О персональных данных».</w:t>
      </w:r>
    </w:p>
    <w:p w:rsidR="005132CA" w:rsidRPr="00CC495F" w:rsidRDefault="005132CA" w:rsidP="00CC495F">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zh-CN"/>
        </w:rPr>
        <w:lastRenderedPageBreak/>
        <w:t>Н</w:t>
      </w:r>
      <w:r w:rsidRPr="00057189">
        <w:rPr>
          <w:rFonts w:ascii="Times New Roman" w:eastAsia="Times New Roman" w:hAnsi="Times New Roman"/>
          <w:sz w:val="28"/>
          <w:szCs w:val="28"/>
          <w:lang w:eastAsia="zh-CN"/>
        </w:rPr>
        <w:t>е вправе требовать от заявителя представления на бумажном носителе документов и информации, электронные образцы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w:t>
      </w:r>
      <w:r w:rsidRPr="00057189">
        <w:rPr>
          <w:rFonts w:ascii="Times New Roman" w:hAnsi="Times New Roman"/>
          <w:sz w:val="28"/>
          <w:szCs w:val="28"/>
        </w:rPr>
        <w:t xml:space="preserve"> (преобразование в электронную форму документов и информации на бумажном носителе с сохранением их содержания и (при наличии) реквизитов),</w:t>
      </w:r>
      <w:r w:rsidRPr="00057189">
        <w:rPr>
          <w:rFonts w:ascii="Times New Roman" w:hAnsi="Times New Roman"/>
          <w:sz w:val="24"/>
          <w:szCs w:val="24"/>
        </w:rPr>
        <w:t xml:space="preserve"> </w:t>
      </w:r>
      <w:r w:rsidRPr="00057189">
        <w:rPr>
          <w:rFonts w:ascii="Times New Roman" w:hAnsi="Times New Roman"/>
          <w:sz w:val="28"/>
          <w:szCs w:val="28"/>
        </w:rPr>
        <w:t>необходимых для предоставления муниципальной услуги</w:t>
      </w:r>
      <w:r w:rsidRPr="00057189">
        <w:rPr>
          <w:rFonts w:ascii="Times New Roman" w:hAnsi="Times New Roman"/>
          <w:sz w:val="24"/>
          <w:szCs w:val="24"/>
        </w:rPr>
        <w:t xml:space="preserve"> </w:t>
      </w:r>
      <w:r>
        <w:rPr>
          <w:rFonts w:ascii="Times New Roman" w:hAnsi="Times New Roman"/>
          <w:sz w:val="28"/>
          <w:szCs w:val="28"/>
        </w:rPr>
        <w:t>и пред</w:t>
      </w:r>
      <w:r w:rsidRPr="00057189">
        <w:rPr>
          <w:rFonts w:ascii="Times New Roman" w:hAnsi="Times New Roman"/>
          <w:sz w:val="28"/>
          <w:szCs w:val="28"/>
        </w:rPr>
        <w:t>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w:t>
      </w:r>
      <w:r w:rsidRPr="00057189">
        <w:rPr>
          <w:rFonts w:ascii="Times New Roman" w:hAnsi="Times New Roman"/>
          <w:sz w:val="24"/>
          <w:szCs w:val="24"/>
        </w:rPr>
        <w:t xml:space="preserve"> </w:t>
      </w:r>
      <w:r w:rsidRPr="00057189">
        <w:rPr>
          <w:rFonts w:ascii="Times New Roman" w:hAnsi="Times New Roman"/>
          <w:sz w:val="28"/>
          <w:szCs w:val="28"/>
        </w:rPr>
        <w:t>муниципальные услуги,</w:t>
      </w:r>
      <w:r w:rsidRPr="00057189">
        <w:rPr>
          <w:rFonts w:ascii="Times New Roman" w:hAnsi="Times New Roman"/>
          <w:sz w:val="24"/>
          <w:szCs w:val="24"/>
        </w:rPr>
        <w:t xml:space="preserve"> </w:t>
      </w:r>
      <w:r w:rsidRPr="00057189">
        <w:rPr>
          <w:rFonts w:ascii="Times New Roman" w:hAnsi="Times New Roman"/>
          <w:sz w:val="28"/>
          <w:szCs w:val="28"/>
        </w:rPr>
        <w:t>и указанным гражданам с использованием единого портала государственных и муниципальных</w:t>
      </w:r>
      <w:r>
        <w:rPr>
          <w:rFonts w:ascii="Times New Roman" w:hAnsi="Times New Roman"/>
          <w:sz w:val="28"/>
          <w:szCs w:val="28"/>
        </w:rPr>
        <w:t xml:space="preserve"> услуг и (или) региональных пор</w:t>
      </w:r>
      <w:r w:rsidRPr="00057189">
        <w:rPr>
          <w:rFonts w:ascii="Times New Roman" w:hAnsi="Times New Roman"/>
          <w:sz w:val="28"/>
          <w:szCs w:val="28"/>
        </w:rPr>
        <w:t>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w:t>
      </w:r>
      <w:r w:rsidRPr="00057189">
        <w:rPr>
          <w:rFonts w:ascii="Times New Roman" w:hAnsi="Times New Roman"/>
          <w:sz w:val="24"/>
          <w:szCs w:val="24"/>
        </w:rPr>
        <w:t xml:space="preserve"> </w:t>
      </w:r>
      <w:r w:rsidRPr="00057189">
        <w:rPr>
          <w:rFonts w:ascii="Times New Roman" w:hAnsi="Times New Roman"/>
          <w:sz w:val="28"/>
          <w:szCs w:val="28"/>
        </w:rPr>
        <w:t>предоставляющие муниципальные услуги, устанавливаются Правительством Российской Федерации</w:t>
      </w:r>
      <w:r>
        <w:rPr>
          <w:rFonts w:ascii="Times New Roman" w:hAnsi="Times New Roman"/>
          <w:sz w:val="28"/>
          <w:szCs w:val="28"/>
        </w:rPr>
        <w:t>.</w:t>
      </w:r>
    </w:p>
    <w:p w:rsidR="00CC495F" w:rsidRPr="0082347C" w:rsidRDefault="00CC495F" w:rsidP="00CC495F">
      <w:pPr>
        <w:autoSpaceDE w:val="0"/>
        <w:autoSpaceDN w:val="0"/>
        <w:adjustRightInd w:val="0"/>
        <w:spacing w:after="0" w:line="240" w:lineRule="auto"/>
        <w:ind w:firstLine="567"/>
        <w:jc w:val="both"/>
        <w:rPr>
          <w:rFonts w:ascii="Times New Roman" w:eastAsia="Times New Roman" w:hAnsi="Times New Roman"/>
          <w:b/>
          <w:sz w:val="28"/>
          <w:szCs w:val="28"/>
        </w:rPr>
      </w:pPr>
    </w:p>
    <w:p w:rsidR="00252C45" w:rsidRPr="0059225F" w:rsidRDefault="00252C45" w:rsidP="00252C45">
      <w:pPr>
        <w:autoSpaceDE w:val="0"/>
        <w:autoSpaceDN w:val="0"/>
        <w:adjustRightInd w:val="0"/>
        <w:spacing w:after="0" w:line="240" w:lineRule="auto"/>
        <w:jc w:val="center"/>
        <w:rPr>
          <w:rFonts w:ascii="Times New Roman" w:eastAsia="Times New Roman" w:hAnsi="Times New Roman"/>
          <w:b/>
          <w:sz w:val="28"/>
          <w:szCs w:val="28"/>
        </w:rPr>
      </w:pPr>
      <w:r w:rsidRPr="0059225F">
        <w:rPr>
          <w:rFonts w:ascii="Times New Roman" w:eastAsia="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52C45" w:rsidRPr="0082347C" w:rsidRDefault="00252C45" w:rsidP="00252C45">
      <w:pPr>
        <w:autoSpaceDE w:val="0"/>
        <w:autoSpaceDN w:val="0"/>
        <w:adjustRightInd w:val="0"/>
        <w:spacing w:after="0" w:line="240" w:lineRule="auto"/>
        <w:jc w:val="both"/>
        <w:rPr>
          <w:rFonts w:ascii="Times New Roman" w:eastAsia="Times New Roman" w:hAnsi="Times New Roman"/>
          <w:b/>
          <w:sz w:val="28"/>
          <w:szCs w:val="28"/>
        </w:rPr>
      </w:pPr>
    </w:p>
    <w:p w:rsidR="00252C45" w:rsidRPr="00110BD8" w:rsidRDefault="00252C45" w:rsidP="00252C45">
      <w:pPr>
        <w:autoSpaceDE w:val="0"/>
        <w:autoSpaceDN w:val="0"/>
        <w:adjustRightInd w:val="0"/>
        <w:spacing w:after="0" w:line="240" w:lineRule="auto"/>
        <w:ind w:firstLine="540"/>
        <w:jc w:val="both"/>
        <w:rPr>
          <w:rFonts w:ascii="Times New Roman" w:hAnsi="Times New Roman"/>
          <w:sz w:val="28"/>
          <w:szCs w:val="28"/>
        </w:rPr>
      </w:pPr>
      <w:r w:rsidRPr="00110BD8">
        <w:rPr>
          <w:rFonts w:ascii="Times New Roman" w:eastAsia="Times New Roman" w:hAnsi="Times New Roman"/>
          <w:sz w:val="28"/>
          <w:szCs w:val="28"/>
        </w:rPr>
        <w:t>2.9.</w:t>
      </w:r>
      <w:r w:rsidRPr="00110BD8">
        <w:rPr>
          <w:rFonts w:ascii="Times New Roman" w:hAnsi="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252C45" w:rsidRPr="0082347C" w:rsidRDefault="00252C45" w:rsidP="00252C45">
      <w:pPr>
        <w:spacing w:after="0" w:line="240" w:lineRule="auto"/>
        <w:ind w:firstLine="567"/>
        <w:jc w:val="both"/>
        <w:rPr>
          <w:rFonts w:ascii="Times New Roman" w:eastAsia="Times New Roman" w:hAnsi="Times New Roman"/>
          <w:sz w:val="28"/>
          <w:szCs w:val="28"/>
        </w:rPr>
      </w:pPr>
    </w:p>
    <w:p w:rsidR="00252C45" w:rsidRPr="0059225F"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59225F">
        <w:rPr>
          <w:rFonts w:ascii="Times New Roman" w:eastAsia="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252C45" w:rsidRPr="0082347C"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p>
    <w:p w:rsidR="00252C45" w:rsidRPr="0082347C" w:rsidRDefault="00252C45" w:rsidP="00252C4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2.10.</w:t>
      </w:r>
      <w:r w:rsidRPr="0082347C">
        <w:rPr>
          <w:rFonts w:ascii="Times New Roman" w:eastAsia="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252C45" w:rsidRPr="0082347C" w:rsidRDefault="00252C45" w:rsidP="00252C4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2.11.</w:t>
      </w:r>
      <w:r w:rsidRPr="0082347C">
        <w:rPr>
          <w:rFonts w:ascii="Times New Roman" w:eastAsia="Times New Roman" w:hAnsi="Times New Roman"/>
          <w:sz w:val="28"/>
          <w:szCs w:val="28"/>
        </w:rPr>
        <w:t>Основанием для отказа в предоставлении муниципальной услуги, является:</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отсутствие документов, перечисленных в пункте 2.6. Административного регламента, необходимых для предоставления муниципальной услуги;</w:t>
      </w:r>
    </w:p>
    <w:p w:rsidR="00252C45" w:rsidRPr="009C1F42" w:rsidRDefault="009C1F42" w:rsidP="009C1F42">
      <w:pPr>
        <w:spacing w:after="0" w:line="240" w:lineRule="auto"/>
        <w:ind w:firstLine="567"/>
        <w:jc w:val="both"/>
        <w:rPr>
          <w:rFonts w:ascii="Times New Roman" w:eastAsia="Times New Roman" w:hAnsi="Times New Roman"/>
          <w:sz w:val="28"/>
          <w:szCs w:val="28"/>
        </w:rPr>
      </w:pPr>
      <w:r w:rsidRPr="009C1F42">
        <w:rPr>
          <w:rFonts w:ascii="Times New Roman" w:eastAsia="Times New Roman" w:hAnsi="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w:t>
      </w:r>
      <w:r w:rsidR="007752A5">
        <w:rPr>
          <w:rFonts w:ascii="Times New Roman" w:eastAsia="Times New Roman" w:hAnsi="Times New Roman"/>
          <w:sz w:val="28"/>
          <w:szCs w:val="28"/>
        </w:rPr>
        <w:t>оительства, реконструкции линей</w:t>
      </w:r>
      <w:r w:rsidRPr="009C1F42">
        <w:rPr>
          <w:rFonts w:ascii="Times New Roman" w:eastAsia="Times New Roman" w:hAnsi="Times New Roman"/>
          <w:sz w:val="28"/>
          <w:szCs w:val="28"/>
        </w:rPr>
        <w:t>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252C45" w:rsidRPr="009C1F42">
        <w:rPr>
          <w:rFonts w:ascii="Times New Roman" w:eastAsia="Times New Roman" w:hAnsi="Times New Roman"/>
          <w:sz w:val="28"/>
          <w:szCs w:val="28"/>
        </w:rPr>
        <w:t>;</w:t>
      </w:r>
    </w:p>
    <w:p w:rsidR="00252C45" w:rsidRPr="009C1F42" w:rsidRDefault="00252C45" w:rsidP="009C1F42">
      <w:pPr>
        <w:spacing w:after="0" w:line="240" w:lineRule="auto"/>
        <w:ind w:firstLine="567"/>
        <w:jc w:val="both"/>
        <w:rPr>
          <w:rFonts w:ascii="Times New Roman" w:eastAsia="Times New Roman" w:hAnsi="Times New Roman"/>
          <w:sz w:val="28"/>
          <w:szCs w:val="28"/>
        </w:rPr>
      </w:pPr>
      <w:r w:rsidRPr="009C1F42">
        <w:rPr>
          <w:rFonts w:ascii="Times New Roman" w:eastAsia="Times New Roman" w:hAnsi="Times New Roman"/>
          <w:sz w:val="28"/>
          <w:szCs w:val="28"/>
        </w:rPr>
        <w:lastRenderedPageBreak/>
        <w:t>несоответствие объекта капитального строительства требованиям, установленным в разрешении на строительство;</w:t>
      </w:r>
    </w:p>
    <w:p w:rsidR="00252C45" w:rsidRDefault="00252C45" w:rsidP="00252C45">
      <w:pPr>
        <w:tabs>
          <w:tab w:val="left" w:pos="0"/>
        </w:tabs>
        <w:autoSpaceDE w:val="0"/>
        <w:autoSpaceDN w:val="0"/>
        <w:adjustRightInd w:val="0"/>
        <w:spacing w:after="0" w:line="240" w:lineRule="auto"/>
        <w:ind w:firstLine="567"/>
        <w:jc w:val="both"/>
        <w:rPr>
          <w:rFonts w:ascii="Times New Roman" w:hAnsi="Times New Roman"/>
          <w:sz w:val="28"/>
          <w:szCs w:val="28"/>
        </w:rPr>
      </w:pPr>
      <w:r w:rsidRPr="0082347C">
        <w:rPr>
          <w:rFonts w:ascii="Times New Roman" w:hAnsi="Times New Roman"/>
          <w:sz w:val="28"/>
          <w:szCs w:val="28"/>
        </w:rPr>
        <w:t>несоответствие параметров построенного, реконструированного объекта капитального строит</w:t>
      </w:r>
      <w:r w:rsidR="008A4A8B">
        <w:rPr>
          <w:rFonts w:ascii="Times New Roman" w:hAnsi="Times New Roman"/>
          <w:sz w:val="28"/>
          <w:szCs w:val="28"/>
        </w:rPr>
        <w:t>ельства проектной документации;</w:t>
      </w:r>
    </w:p>
    <w:p w:rsidR="008A4A8B" w:rsidRDefault="008A4A8B" w:rsidP="008A4A8B">
      <w:pPr>
        <w:autoSpaceDE w:val="0"/>
        <w:autoSpaceDN w:val="0"/>
        <w:adjustRightInd w:val="0"/>
        <w:spacing w:after="0" w:line="240" w:lineRule="auto"/>
        <w:ind w:firstLine="540"/>
        <w:jc w:val="both"/>
        <w:rPr>
          <w:rFonts w:ascii="Times New Roman" w:hAnsi="Times New Roman"/>
          <w:sz w:val="28"/>
          <w:szCs w:val="28"/>
        </w:rPr>
      </w:pPr>
      <w:r w:rsidRPr="008A4A8B">
        <w:rPr>
          <w:rFonts w:ascii="Times New Roman" w:hAnsi="Times New Roman"/>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52C45" w:rsidRPr="00175AEE" w:rsidRDefault="00175AEE" w:rsidP="00175AEE">
      <w:pPr>
        <w:spacing w:after="0" w:line="240" w:lineRule="auto"/>
        <w:ind w:firstLine="567"/>
        <w:jc w:val="both"/>
        <w:rPr>
          <w:rFonts w:ascii="Times New Roman" w:eastAsia="Times New Roman" w:hAnsi="Times New Roman"/>
          <w:sz w:val="28"/>
          <w:szCs w:val="28"/>
        </w:rPr>
      </w:pPr>
      <w:r w:rsidRPr="00175AEE">
        <w:rPr>
          <w:rFonts w:ascii="Times New Roman" w:eastAsia="Times New Roman" w:hAnsi="Times New Roman"/>
          <w:sz w:val="28"/>
          <w:szCs w:val="28"/>
        </w:rPr>
        <w:t>невыполнение застройщиком обязанности</w:t>
      </w:r>
      <w:r w:rsidR="00886A62">
        <w:rPr>
          <w:rFonts w:ascii="Times New Roman" w:eastAsia="Times New Roman" w:hAnsi="Times New Roman"/>
          <w:sz w:val="28"/>
          <w:szCs w:val="28"/>
        </w:rPr>
        <w:t xml:space="preserve"> </w:t>
      </w:r>
      <w:r w:rsidRPr="00175AEE">
        <w:rPr>
          <w:rFonts w:ascii="Times New Roman" w:eastAsia="Times New Roman" w:hAnsi="Times New Roman"/>
          <w:sz w:val="28"/>
          <w:szCs w:val="28"/>
        </w:rPr>
        <w:t>- в течении 10 дней со дня получения разрешения на строительство безвозмездно передать в орган местного самоуправления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системе обеспечения градостроительной деятельности</w:t>
      </w:r>
      <w:r w:rsidR="00252C45" w:rsidRPr="00175AEE">
        <w:rPr>
          <w:rFonts w:ascii="Times New Roman" w:eastAsia="Times New Roman" w:hAnsi="Times New Roman"/>
          <w:sz w:val="28"/>
          <w:szCs w:val="28"/>
        </w:rPr>
        <w:t>.</w:t>
      </w:r>
    </w:p>
    <w:p w:rsidR="00252C45" w:rsidRPr="0082347C" w:rsidRDefault="00252C45" w:rsidP="00252C45">
      <w:pPr>
        <w:spacing w:after="0" w:line="240" w:lineRule="auto"/>
        <w:ind w:firstLine="567"/>
        <w:jc w:val="both"/>
        <w:rPr>
          <w:rFonts w:ascii="Times New Roman" w:eastAsia="Times New Roman" w:hAnsi="Times New Roman"/>
          <w:sz w:val="28"/>
        </w:rPr>
      </w:pPr>
      <w:r w:rsidRPr="0082347C">
        <w:rPr>
          <w:rFonts w:ascii="Times New Roman" w:eastAsia="Times New Roman" w:hAnsi="Times New Roman"/>
          <w:sz w:val="28"/>
        </w:rPr>
        <w:t xml:space="preserve">Неполучение или несвоевременное получение документов, запрошенных в соответствии с </w:t>
      </w:r>
      <w:r w:rsidRPr="0082347C">
        <w:rPr>
          <w:rFonts w:ascii="Times New Roman" w:eastAsia="Times New Roman" w:hAnsi="Times New Roman"/>
          <w:sz w:val="28"/>
          <w:szCs w:val="28"/>
        </w:rPr>
        <w:t>пункт</w:t>
      </w:r>
      <w:r>
        <w:rPr>
          <w:rFonts w:ascii="Times New Roman" w:eastAsia="Times New Roman" w:hAnsi="Times New Roman"/>
          <w:sz w:val="28"/>
          <w:szCs w:val="28"/>
        </w:rPr>
        <w:t>ом</w:t>
      </w:r>
      <w:r w:rsidRPr="0082347C">
        <w:rPr>
          <w:rFonts w:ascii="Times New Roman" w:eastAsia="Times New Roman" w:hAnsi="Times New Roman"/>
          <w:sz w:val="28"/>
          <w:szCs w:val="28"/>
        </w:rPr>
        <w:t xml:space="preserve"> 2.7. </w:t>
      </w:r>
      <w:r w:rsidRPr="0082347C">
        <w:rPr>
          <w:rFonts w:ascii="Times New Roman" w:eastAsia="Times New Roman" w:hAnsi="Times New Roman"/>
          <w:sz w:val="28"/>
        </w:rPr>
        <w:t>Административного регламента, не может являться основанием для отказа в выдаче разрешения.</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На любой стадии административных процедур до принятия решения о выдаче разрешения на ввод объекта в эксплуатацию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52C45" w:rsidRPr="0082347C" w:rsidRDefault="00252C45" w:rsidP="00252C45">
      <w:pPr>
        <w:spacing w:after="0" w:line="240" w:lineRule="auto"/>
        <w:ind w:firstLine="540"/>
        <w:jc w:val="both"/>
        <w:rPr>
          <w:rFonts w:ascii="Times New Roman" w:eastAsia="Times New Roman" w:hAnsi="Times New Roman"/>
          <w:sz w:val="28"/>
          <w:szCs w:val="28"/>
        </w:rPr>
      </w:pPr>
    </w:p>
    <w:p w:rsidR="00252C45" w:rsidRPr="0059225F" w:rsidRDefault="00252C45" w:rsidP="00252C45">
      <w:pPr>
        <w:spacing w:after="0" w:line="240" w:lineRule="auto"/>
        <w:ind w:firstLine="540"/>
        <w:jc w:val="center"/>
        <w:rPr>
          <w:rFonts w:ascii="Times New Roman" w:eastAsia="Times New Roman" w:hAnsi="Times New Roman"/>
          <w:b/>
          <w:sz w:val="28"/>
          <w:szCs w:val="28"/>
        </w:rPr>
      </w:pPr>
      <w:r w:rsidRPr="0059225F">
        <w:rPr>
          <w:rFonts w:ascii="Times New Roman" w:eastAsia="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2C45" w:rsidRPr="0059225F" w:rsidRDefault="00252C45" w:rsidP="00252C45">
      <w:pPr>
        <w:spacing w:after="0" w:line="240" w:lineRule="auto"/>
        <w:ind w:firstLine="540"/>
        <w:jc w:val="both"/>
        <w:rPr>
          <w:rFonts w:ascii="Times New Roman" w:eastAsia="Times New Roman" w:hAnsi="Times New Roman"/>
          <w:sz w:val="28"/>
          <w:szCs w:val="28"/>
        </w:rPr>
      </w:pPr>
    </w:p>
    <w:p w:rsidR="009765A2" w:rsidRPr="00057189" w:rsidRDefault="009765A2" w:rsidP="009765A2">
      <w:pPr>
        <w:suppressAutoHyphens/>
        <w:spacing w:after="0" w:line="240" w:lineRule="auto"/>
        <w:jc w:val="both"/>
        <w:rPr>
          <w:rFonts w:ascii="Times New Roman" w:eastAsia="Times New Roman" w:hAnsi="Times New Roman"/>
          <w:sz w:val="28"/>
          <w:szCs w:val="28"/>
          <w:lang w:eastAsia="zh-CN"/>
        </w:rPr>
      </w:pPr>
      <w:r w:rsidRPr="00057189">
        <w:rPr>
          <w:rFonts w:ascii="Times New Roman" w:eastAsia="Times New Roman" w:hAnsi="Times New Roman"/>
          <w:sz w:val="28"/>
          <w:szCs w:val="28"/>
          <w:lang w:eastAsia="zh-CN"/>
        </w:rPr>
        <w:t>2.12.Для получения муниципальной услуги заявителю необходимо получить:</w:t>
      </w:r>
    </w:p>
    <w:p w:rsidR="009765A2" w:rsidRPr="00057189" w:rsidRDefault="009765A2" w:rsidP="009765A2">
      <w:pPr>
        <w:suppressAutoHyphens/>
        <w:spacing w:after="0" w:line="240" w:lineRule="auto"/>
        <w:jc w:val="both"/>
        <w:rPr>
          <w:rFonts w:ascii="Times New Roman" w:eastAsia="Times New Roman" w:hAnsi="Times New Roman"/>
          <w:sz w:val="28"/>
          <w:szCs w:val="28"/>
          <w:lang w:eastAsia="zh-CN"/>
        </w:rPr>
      </w:pPr>
      <w:r w:rsidRPr="00057189">
        <w:rPr>
          <w:rFonts w:ascii="Times New Roman" w:eastAsia="Times New Roman" w:hAnsi="Times New Roman"/>
          <w:sz w:val="28"/>
          <w:szCs w:val="28"/>
          <w:lang w:eastAsia="zh-CN"/>
        </w:rPr>
        <w:tab/>
        <w:t>а)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765A2" w:rsidRPr="00057189" w:rsidRDefault="009765A2" w:rsidP="009765A2">
      <w:pPr>
        <w:suppressAutoHyphens/>
        <w:spacing w:after="0" w:line="240" w:lineRule="auto"/>
        <w:jc w:val="both"/>
        <w:rPr>
          <w:rFonts w:ascii="Times New Roman" w:eastAsia="Times New Roman" w:hAnsi="Times New Roman"/>
          <w:sz w:val="28"/>
          <w:szCs w:val="28"/>
          <w:lang w:eastAsia="zh-CN"/>
        </w:rPr>
      </w:pPr>
      <w:r w:rsidRPr="00057189">
        <w:rPr>
          <w:rFonts w:ascii="Times New Roman" w:eastAsia="Times New Roman" w:hAnsi="Times New Roman"/>
          <w:sz w:val="28"/>
          <w:szCs w:val="28"/>
          <w:lang w:eastAsia="zh-CN"/>
        </w:rPr>
        <w:tab/>
        <w:t xml:space="preserve">б)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r w:rsidRPr="00057189">
        <w:rPr>
          <w:rFonts w:ascii="Times New Roman" w:eastAsia="Times New Roman" w:hAnsi="Times New Roman"/>
          <w:sz w:val="28"/>
          <w:szCs w:val="28"/>
          <w:lang w:eastAsia="zh-CN"/>
        </w:rPr>
        <w:lastRenderedPageBreak/>
        <w:t>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765A2" w:rsidRPr="00057189" w:rsidRDefault="009765A2" w:rsidP="009765A2">
      <w:pPr>
        <w:suppressAutoHyphens/>
        <w:spacing w:after="0" w:line="240" w:lineRule="auto"/>
        <w:jc w:val="both"/>
        <w:rPr>
          <w:rFonts w:ascii="Times New Roman" w:eastAsia="Times New Roman" w:hAnsi="Times New Roman"/>
          <w:sz w:val="28"/>
          <w:szCs w:val="28"/>
          <w:lang w:eastAsia="zh-CN"/>
        </w:rPr>
      </w:pPr>
      <w:r w:rsidRPr="00057189">
        <w:rPr>
          <w:rFonts w:ascii="Times New Roman" w:eastAsia="Times New Roman" w:hAnsi="Times New Roman"/>
          <w:sz w:val="28"/>
          <w:szCs w:val="28"/>
          <w:lang w:eastAsia="zh-CN"/>
        </w:rPr>
        <w:tab/>
        <w:t>в)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765A2" w:rsidRPr="00057189" w:rsidRDefault="009765A2" w:rsidP="009765A2">
      <w:pPr>
        <w:suppressAutoHyphens/>
        <w:spacing w:after="0" w:line="240" w:lineRule="auto"/>
        <w:jc w:val="both"/>
        <w:rPr>
          <w:rFonts w:ascii="Times New Roman" w:eastAsia="Times New Roman" w:hAnsi="Times New Roman"/>
          <w:sz w:val="28"/>
          <w:szCs w:val="28"/>
          <w:lang w:eastAsia="zh-CN"/>
        </w:rPr>
      </w:pPr>
      <w:r w:rsidRPr="00057189">
        <w:rPr>
          <w:rFonts w:ascii="Times New Roman" w:eastAsia="Times New Roman" w:hAnsi="Times New Roman"/>
          <w:sz w:val="28"/>
          <w:szCs w:val="28"/>
          <w:lang w:eastAsia="zh-CN"/>
        </w:rPr>
        <w:tab/>
        <w:t>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765A2" w:rsidRPr="00057189" w:rsidRDefault="009765A2" w:rsidP="009765A2">
      <w:pPr>
        <w:suppressAutoHyphens/>
        <w:spacing w:after="0" w:line="240" w:lineRule="auto"/>
        <w:jc w:val="both"/>
        <w:rPr>
          <w:rFonts w:ascii="Times New Roman" w:eastAsia="Times New Roman" w:hAnsi="Times New Roman"/>
          <w:sz w:val="28"/>
          <w:szCs w:val="28"/>
          <w:lang w:eastAsia="zh-CN"/>
        </w:rPr>
      </w:pPr>
      <w:r w:rsidRPr="00057189">
        <w:rPr>
          <w:rFonts w:ascii="Times New Roman" w:eastAsia="Times New Roman" w:hAnsi="Times New Roman"/>
          <w:sz w:val="28"/>
          <w:szCs w:val="28"/>
          <w:lang w:eastAsia="zh-CN"/>
        </w:rPr>
        <w:tab/>
        <w:t>д) документ, подтверждающий заключение договора обязательного страхования гражданской ответственности влад</w:t>
      </w:r>
      <w:r>
        <w:rPr>
          <w:rFonts w:ascii="Times New Roman" w:eastAsia="Times New Roman" w:hAnsi="Times New Roman"/>
          <w:sz w:val="28"/>
          <w:szCs w:val="28"/>
          <w:lang w:eastAsia="zh-CN"/>
        </w:rPr>
        <w:t>ельца опасного объекта за причи</w:t>
      </w:r>
      <w:r w:rsidRPr="00057189">
        <w:rPr>
          <w:rFonts w:ascii="Times New Roman" w:eastAsia="Times New Roman" w:hAnsi="Times New Roman"/>
          <w:sz w:val="28"/>
          <w:szCs w:val="28"/>
          <w:lang w:eastAsia="zh-CN"/>
        </w:rPr>
        <w:t>нение вреда в результате аварии на опасном об</w:t>
      </w:r>
      <w:r>
        <w:rPr>
          <w:rFonts w:ascii="Times New Roman" w:eastAsia="Times New Roman" w:hAnsi="Times New Roman"/>
          <w:sz w:val="28"/>
          <w:szCs w:val="28"/>
          <w:lang w:eastAsia="zh-CN"/>
        </w:rPr>
        <w:t>ъекте в соответствии с законода</w:t>
      </w:r>
      <w:r w:rsidRPr="00057189">
        <w:rPr>
          <w:rFonts w:ascii="Times New Roman" w:eastAsia="Times New Roman" w:hAnsi="Times New Roman"/>
          <w:sz w:val="28"/>
          <w:szCs w:val="28"/>
          <w:lang w:eastAsia="zh-CN"/>
        </w:rPr>
        <w:t>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договор страхования);</w:t>
      </w:r>
    </w:p>
    <w:p w:rsidR="00252C45" w:rsidRDefault="009765A2" w:rsidP="009765A2">
      <w:pPr>
        <w:autoSpaceDE w:val="0"/>
        <w:autoSpaceDN w:val="0"/>
        <w:adjustRightInd w:val="0"/>
        <w:spacing w:after="0" w:line="240" w:lineRule="auto"/>
        <w:ind w:firstLine="540"/>
        <w:rPr>
          <w:rFonts w:ascii="Times New Roman" w:eastAsia="Times New Roman" w:hAnsi="Times New Roman"/>
          <w:sz w:val="28"/>
          <w:szCs w:val="28"/>
          <w:lang w:eastAsia="zh-CN"/>
        </w:rPr>
      </w:pPr>
      <w:r w:rsidRPr="00057189">
        <w:rPr>
          <w:rFonts w:ascii="Times New Roman" w:eastAsia="Times New Roman" w:hAnsi="Times New Roman"/>
          <w:sz w:val="28"/>
          <w:szCs w:val="28"/>
          <w:lang w:eastAsia="zh-CN"/>
        </w:rPr>
        <w:tab/>
        <w:t>е) технический план, подготовленный в соответствии с Федеральным законом от 13 июля 2015 года № 218-ФЗ «О государственной регистрации недвижимости»</w:t>
      </w:r>
      <w:r>
        <w:rPr>
          <w:rFonts w:ascii="Times New Roman" w:eastAsia="Times New Roman" w:hAnsi="Times New Roman"/>
          <w:sz w:val="28"/>
          <w:szCs w:val="28"/>
          <w:lang w:eastAsia="zh-CN"/>
        </w:rPr>
        <w:t>.</w:t>
      </w:r>
    </w:p>
    <w:p w:rsidR="009765A2" w:rsidRDefault="009765A2" w:rsidP="009765A2">
      <w:pPr>
        <w:autoSpaceDE w:val="0"/>
        <w:autoSpaceDN w:val="0"/>
        <w:adjustRightInd w:val="0"/>
        <w:spacing w:after="0" w:line="240" w:lineRule="auto"/>
        <w:ind w:firstLine="540"/>
        <w:jc w:val="center"/>
        <w:rPr>
          <w:rFonts w:ascii="Times New Roman" w:eastAsia="Times New Roman" w:hAnsi="Times New Roman"/>
          <w:sz w:val="28"/>
          <w:szCs w:val="28"/>
        </w:rPr>
      </w:pPr>
    </w:p>
    <w:p w:rsidR="00252C45" w:rsidRPr="0059225F"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59225F">
        <w:rPr>
          <w:rFonts w:ascii="Times New Roman" w:eastAsia="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2C45" w:rsidRPr="0082347C" w:rsidRDefault="00252C45" w:rsidP="00252C45">
      <w:pPr>
        <w:autoSpaceDE w:val="0"/>
        <w:autoSpaceDN w:val="0"/>
        <w:adjustRightInd w:val="0"/>
        <w:spacing w:after="0" w:line="240" w:lineRule="auto"/>
        <w:ind w:firstLine="540"/>
        <w:jc w:val="both"/>
        <w:rPr>
          <w:rFonts w:ascii="Times New Roman" w:eastAsia="Times New Roman" w:hAnsi="Times New Roman"/>
          <w:b/>
          <w:sz w:val="28"/>
          <w:szCs w:val="28"/>
        </w:rPr>
      </w:pPr>
    </w:p>
    <w:p w:rsidR="00252C45" w:rsidRPr="0082347C" w:rsidRDefault="00252C45" w:rsidP="00252C45">
      <w:pPr>
        <w:autoSpaceDE w:val="0"/>
        <w:autoSpaceDN w:val="0"/>
        <w:adjustRightInd w:val="0"/>
        <w:spacing w:after="0" w:line="240" w:lineRule="auto"/>
        <w:ind w:firstLine="709"/>
        <w:jc w:val="both"/>
        <w:rPr>
          <w:rFonts w:ascii="Times New Roman" w:eastAsia="Times New Roman" w:hAnsi="Times New Roman"/>
          <w:sz w:val="28"/>
          <w:szCs w:val="28"/>
        </w:rPr>
      </w:pPr>
      <w:r w:rsidRPr="0082347C">
        <w:rPr>
          <w:rFonts w:ascii="Times New Roman" w:eastAsia="Times New Roman" w:hAnsi="Times New Roman"/>
          <w:sz w:val="28"/>
          <w:szCs w:val="28"/>
        </w:rPr>
        <w:t>2.13</w:t>
      </w:r>
      <w:r>
        <w:rPr>
          <w:rFonts w:ascii="Times New Roman" w:eastAsia="Times New Roman" w:hAnsi="Times New Roman"/>
          <w:sz w:val="28"/>
          <w:szCs w:val="28"/>
        </w:rPr>
        <w:t>.</w:t>
      </w:r>
      <w:r w:rsidRPr="0082347C">
        <w:rPr>
          <w:rFonts w:ascii="Times New Roman" w:eastAsia="Times New Roman" w:hAnsi="Times New Roman"/>
          <w:sz w:val="28"/>
          <w:szCs w:val="28"/>
        </w:rPr>
        <w:t>Муниципальная услуга предоставляется бесплатно.</w:t>
      </w:r>
    </w:p>
    <w:p w:rsidR="00252C45" w:rsidRDefault="00252C45" w:rsidP="00252C45">
      <w:pPr>
        <w:autoSpaceDE w:val="0"/>
        <w:autoSpaceDN w:val="0"/>
        <w:adjustRightInd w:val="0"/>
        <w:spacing w:after="0" w:line="240" w:lineRule="auto"/>
        <w:ind w:firstLine="709"/>
        <w:jc w:val="both"/>
        <w:rPr>
          <w:rFonts w:ascii="Times New Roman" w:eastAsia="Times New Roman" w:hAnsi="Times New Roman"/>
          <w:sz w:val="28"/>
          <w:szCs w:val="28"/>
        </w:rPr>
      </w:pPr>
    </w:p>
    <w:p w:rsidR="00252C45" w:rsidRPr="0082347C" w:rsidRDefault="00252C45" w:rsidP="00252C45">
      <w:pPr>
        <w:autoSpaceDE w:val="0"/>
        <w:autoSpaceDN w:val="0"/>
        <w:adjustRightInd w:val="0"/>
        <w:spacing w:after="0" w:line="240" w:lineRule="auto"/>
        <w:ind w:firstLine="709"/>
        <w:jc w:val="both"/>
        <w:rPr>
          <w:rFonts w:ascii="Times New Roman" w:eastAsia="Times New Roman" w:hAnsi="Times New Roman"/>
          <w:sz w:val="28"/>
          <w:szCs w:val="28"/>
        </w:rPr>
      </w:pPr>
    </w:p>
    <w:p w:rsidR="00252C45" w:rsidRPr="0059225F"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59225F">
        <w:rPr>
          <w:rFonts w:ascii="Times New Roman" w:eastAsia="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52C45" w:rsidRPr="0082347C" w:rsidRDefault="00252C45" w:rsidP="00252C45">
      <w:pPr>
        <w:autoSpaceDE w:val="0"/>
        <w:autoSpaceDN w:val="0"/>
        <w:adjustRightInd w:val="0"/>
        <w:spacing w:after="0" w:line="240" w:lineRule="auto"/>
        <w:ind w:firstLine="540"/>
        <w:jc w:val="both"/>
        <w:rPr>
          <w:rFonts w:ascii="Times New Roman" w:eastAsia="Times New Roman" w:hAnsi="Times New Roman"/>
          <w:b/>
          <w:sz w:val="28"/>
          <w:szCs w:val="28"/>
        </w:rPr>
      </w:pPr>
    </w:p>
    <w:p w:rsidR="00252C45" w:rsidRPr="0082347C" w:rsidRDefault="00252C45" w:rsidP="00252C45">
      <w:pPr>
        <w:autoSpaceDE w:val="0"/>
        <w:autoSpaceDN w:val="0"/>
        <w:adjustRightInd w:val="0"/>
        <w:spacing w:after="0" w:line="240" w:lineRule="auto"/>
        <w:ind w:firstLine="540"/>
        <w:jc w:val="both"/>
        <w:rPr>
          <w:rFonts w:ascii="Times New Roman" w:eastAsia="Times New Roman" w:hAnsi="Times New Roman"/>
          <w:b/>
          <w:sz w:val="28"/>
          <w:szCs w:val="28"/>
        </w:rPr>
      </w:pPr>
      <w:r>
        <w:rPr>
          <w:rFonts w:ascii="Times New Roman" w:eastAsia="Times New Roman" w:hAnsi="Times New Roman"/>
          <w:sz w:val="28"/>
          <w:szCs w:val="28"/>
        </w:rPr>
        <w:t>2.14.</w:t>
      </w:r>
      <w:r w:rsidRPr="0082347C">
        <w:rPr>
          <w:rFonts w:ascii="Times New Roman" w:eastAsia="Times New Roman" w:hAnsi="Times New Roman"/>
          <w:sz w:val="28"/>
          <w:szCs w:val="28"/>
        </w:rPr>
        <w:t xml:space="preserve">Размер платы за </w:t>
      </w:r>
      <w:r w:rsidRPr="0082347C">
        <w:rPr>
          <w:rFonts w:ascii="Times New Roman" w:hAnsi="Times New Roman"/>
          <w:sz w:val="28"/>
          <w:szCs w:val="28"/>
        </w:rPr>
        <w:t>предоставление необходимых и обязате</w:t>
      </w:r>
      <w:r>
        <w:rPr>
          <w:rFonts w:ascii="Times New Roman" w:hAnsi="Times New Roman"/>
          <w:sz w:val="28"/>
          <w:szCs w:val="28"/>
        </w:rPr>
        <w:t>льных услуг, предусмотренных п.</w:t>
      </w:r>
      <w:r w:rsidRPr="0082347C">
        <w:rPr>
          <w:rFonts w:ascii="Times New Roman" w:hAnsi="Times New Roman"/>
          <w:sz w:val="28"/>
          <w:szCs w:val="28"/>
        </w:rPr>
        <w:t>2.12 настоящего Административного регламента,</w:t>
      </w:r>
      <w:r w:rsidR="00501C36">
        <w:rPr>
          <w:rFonts w:ascii="Times New Roman" w:hAnsi="Times New Roman"/>
          <w:sz w:val="28"/>
          <w:szCs w:val="28"/>
        </w:rPr>
        <w:t xml:space="preserve"> </w:t>
      </w:r>
      <w:r w:rsidRPr="0082347C">
        <w:rPr>
          <w:rFonts w:ascii="Times New Roman" w:hAnsi="Times New Roman"/>
          <w:sz w:val="28"/>
          <w:szCs w:val="28"/>
        </w:rPr>
        <w:t>устанавливается на основании договора</w:t>
      </w:r>
      <w:r w:rsidRPr="0082347C">
        <w:rPr>
          <w:rFonts w:ascii="Times New Roman" w:eastAsia="Times New Roman" w:hAnsi="Times New Roman"/>
          <w:sz w:val="28"/>
          <w:szCs w:val="28"/>
        </w:rPr>
        <w:t>.</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252C45" w:rsidRPr="0082347C" w:rsidRDefault="00252C45" w:rsidP="00252C45">
      <w:pPr>
        <w:autoSpaceDE w:val="0"/>
        <w:autoSpaceDN w:val="0"/>
        <w:adjustRightInd w:val="0"/>
        <w:spacing w:after="0" w:line="240" w:lineRule="auto"/>
        <w:ind w:firstLine="540"/>
        <w:jc w:val="both"/>
        <w:rPr>
          <w:rFonts w:ascii="Times New Roman" w:eastAsia="Times New Roman" w:hAnsi="Times New Roman"/>
          <w:sz w:val="28"/>
          <w:szCs w:val="28"/>
        </w:rPr>
      </w:pPr>
    </w:p>
    <w:p w:rsidR="00252C45" w:rsidRDefault="00252C45" w:rsidP="00252C45">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9225F">
        <w:rPr>
          <w:rFonts w:ascii="Times New Roman" w:eastAsia="Times New Roman" w:hAnsi="Times New Roman"/>
          <w:b/>
          <w:sz w:val="28"/>
          <w:szCs w:val="28"/>
        </w:rPr>
        <w:lastRenderedPageBreak/>
        <w:t>Максимальный срок ожидания в оч</w:t>
      </w:r>
      <w:r>
        <w:rPr>
          <w:rFonts w:ascii="Times New Roman" w:eastAsia="Times New Roman" w:hAnsi="Times New Roman"/>
          <w:b/>
          <w:sz w:val="28"/>
          <w:szCs w:val="28"/>
        </w:rPr>
        <w:t>ереди при подаче запроса</w:t>
      </w:r>
    </w:p>
    <w:p w:rsidR="00252C45" w:rsidRPr="0059225F" w:rsidRDefault="00252C45" w:rsidP="00252C45">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9225F">
        <w:rPr>
          <w:rFonts w:ascii="Times New Roman" w:eastAsia="Times New Roman" w:hAnsi="Times New Roman"/>
          <w:b/>
          <w:sz w:val="28"/>
          <w:szCs w:val="28"/>
        </w:rPr>
        <w:t>о предоставлении муниципальной услуги и при получении результата ее предоставления</w:t>
      </w:r>
    </w:p>
    <w:p w:rsidR="00252C45" w:rsidRPr="0059225F"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p>
    <w:p w:rsidR="00252C45" w:rsidRDefault="00252C45" w:rsidP="00252C45">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2.15.</w:t>
      </w:r>
      <w:r w:rsidRPr="00747A52">
        <w:rPr>
          <w:rFonts w:ascii="Times New Roman" w:eastAsia="Times New Roman" w:hAnsi="Times New Roman"/>
          <w:sz w:val="28"/>
          <w:szCs w:val="28"/>
        </w:rPr>
        <w:t xml:space="preserve">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A367C2">
        <w:rPr>
          <w:rFonts w:ascii="Times New Roman" w:eastAsia="Times New Roman" w:hAnsi="Times New Roman"/>
          <w:sz w:val="28"/>
          <w:szCs w:val="28"/>
        </w:rPr>
        <w:t xml:space="preserve">в случае личного обращения заявителя в орган местного самоуправления </w:t>
      </w:r>
      <w:r w:rsidRPr="00747A52">
        <w:rPr>
          <w:rFonts w:ascii="Times New Roman" w:eastAsia="Times New Roman" w:hAnsi="Times New Roman"/>
          <w:sz w:val="28"/>
          <w:szCs w:val="28"/>
        </w:rPr>
        <w:t>не превышает 15 минут.</w:t>
      </w:r>
    </w:p>
    <w:p w:rsidR="00252C45" w:rsidRDefault="00252C45" w:rsidP="00252C45">
      <w:pPr>
        <w:spacing w:after="0" w:line="240" w:lineRule="auto"/>
        <w:ind w:firstLine="540"/>
        <w:jc w:val="both"/>
        <w:rPr>
          <w:rFonts w:ascii="Times New Roman" w:eastAsia="Times New Roman" w:hAnsi="Times New Roman"/>
          <w:sz w:val="28"/>
          <w:szCs w:val="28"/>
        </w:rPr>
      </w:pPr>
    </w:p>
    <w:p w:rsidR="00252C45" w:rsidRDefault="00252C45" w:rsidP="00252C45">
      <w:pPr>
        <w:spacing w:after="0" w:line="240" w:lineRule="auto"/>
        <w:ind w:firstLine="540"/>
        <w:jc w:val="both"/>
        <w:rPr>
          <w:rFonts w:ascii="Times New Roman" w:eastAsia="Times New Roman" w:hAnsi="Times New Roman"/>
          <w:sz w:val="28"/>
          <w:szCs w:val="28"/>
        </w:rPr>
      </w:pPr>
    </w:p>
    <w:p w:rsidR="00252C45" w:rsidRPr="0059225F" w:rsidRDefault="00252C45" w:rsidP="00252C45">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9225F">
        <w:rPr>
          <w:rFonts w:ascii="Times New Roman" w:eastAsia="Times New Roman" w:hAnsi="Times New Roman"/>
          <w:b/>
          <w:sz w:val="28"/>
          <w:szCs w:val="28"/>
        </w:rPr>
        <w:t>Срок регистрации запроса заявителя о предоставлении муниципальной услуги</w:t>
      </w:r>
    </w:p>
    <w:p w:rsidR="00252C45"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p>
    <w:p w:rsidR="00252C45"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p>
    <w:p w:rsidR="00252C45" w:rsidRPr="0082347C" w:rsidRDefault="00252C45" w:rsidP="00252C45">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2.16.</w:t>
      </w:r>
      <w:r w:rsidRPr="0082347C">
        <w:rPr>
          <w:rFonts w:ascii="Times New Roman" w:eastAsia="Times New Roman" w:hAnsi="Times New Roman"/>
          <w:sz w:val="28"/>
          <w:szCs w:val="28"/>
        </w:rPr>
        <w:t xml:space="preserve">Заявление о предоставлении муниципальной услуги регистрируется в течение трех календарных дней с момента поступления в </w:t>
      </w:r>
      <w:r>
        <w:rPr>
          <w:rFonts w:ascii="Times New Roman" w:eastAsia="Times New Roman" w:hAnsi="Times New Roman"/>
          <w:sz w:val="28"/>
          <w:szCs w:val="28"/>
        </w:rPr>
        <w:t>Отдел</w:t>
      </w:r>
      <w:r w:rsidRPr="0082347C">
        <w:rPr>
          <w:rFonts w:ascii="Times New Roman" w:eastAsia="Times New Roman" w:hAnsi="Times New Roman"/>
          <w:sz w:val="28"/>
          <w:szCs w:val="28"/>
        </w:rPr>
        <w:t>.</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252C45" w:rsidRDefault="00252C45" w:rsidP="00252C45">
      <w:pPr>
        <w:autoSpaceDE w:val="0"/>
        <w:autoSpaceDN w:val="0"/>
        <w:adjustRightInd w:val="0"/>
        <w:spacing w:after="0" w:line="240" w:lineRule="auto"/>
        <w:ind w:firstLine="540"/>
        <w:jc w:val="center"/>
        <w:outlineLvl w:val="2"/>
        <w:rPr>
          <w:rFonts w:ascii="Times New Roman" w:eastAsia="Times New Roman" w:hAnsi="Times New Roman"/>
          <w:b/>
          <w:sz w:val="28"/>
          <w:szCs w:val="28"/>
        </w:rPr>
      </w:pPr>
    </w:p>
    <w:p w:rsidR="00252C45" w:rsidRDefault="00252C45" w:rsidP="00252C45">
      <w:pPr>
        <w:autoSpaceDE w:val="0"/>
        <w:autoSpaceDN w:val="0"/>
        <w:adjustRightInd w:val="0"/>
        <w:spacing w:after="0" w:line="240" w:lineRule="auto"/>
        <w:ind w:firstLine="540"/>
        <w:jc w:val="center"/>
        <w:outlineLvl w:val="2"/>
        <w:rPr>
          <w:rFonts w:ascii="Times New Roman" w:eastAsia="Times New Roman" w:hAnsi="Times New Roman"/>
          <w:b/>
          <w:sz w:val="28"/>
          <w:szCs w:val="28"/>
        </w:rPr>
      </w:pPr>
    </w:p>
    <w:p w:rsidR="00252C45" w:rsidRPr="0059225F" w:rsidRDefault="00252C45" w:rsidP="00252C45">
      <w:pPr>
        <w:autoSpaceDE w:val="0"/>
        <w:autoSpaceDN w:val="0"/>
        <w:adjustRightInd w:val="0"/>
        <w:spacing w:after="0" w:line="240" w:lineRule="auto"/>
        <w:ind w:firstLine="540"/>
        <w:jc w:val="center"/>
        <w:outlineLvl w:val="2"/>
        <w:rPr>
          <w:rFonts w:ascii="Times New Roman" w:eastAsia="Times New Roman" w:hAnsi="Times New Roman"/>
          <w:sz w:val="28"/>
          <w:szCs w:val="28"/>
        </w:rPr>
      </w:pPr>
      <w:r w:rsidRPr="0059225F">
        <w:rPr>
          <w:rFonts w:ascii="Times New Roman" w:eastAsia="Times New Roman" w:hAnsi="Times New Roman"/>
          <w:b/>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252C45" w:rsidRPr="0059225F" w:rsidRDefault="00252C45" w:rsidP="00252C45">
      <w:pPr>
        <w:autoSpaceDE w:val="0"/>
        <w:autoSpaceDN w:val="0"/>
        <w:adjustRightInd w:val="0"/>
        <w:spacing w:after="0" w:line="240" w:lineRule="auto"/>
        <w:ind w:firstLine="540"/>
        <w:jc w:val="center"/>
        <w:outlineLvl w:val="2"/>
        <w:rPr>
          <w:rFonts w:ascii="Times New Roman" w:eastAsia="Times New Roman" w:hAnsi="Times New Roman"/>
          <w:sz w:val="28"/>
          <w:szCs w:val="28"/>
        </w:rPr>
      </w:pP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Pr>
          <w:rFonts w:ascii="Times New Roman" w:eastAsia="Times New Roman" w:hAnsi="Times New Roman"/>
          <w:sz w:val="28"/>
          <w:szCs w:val="28"/>
        </w:rPr>
        <w:t>2.17.</w:t>
      </w:r>
      <w:r w:rsidRPr="0082347C">
        <w:rPr>
          <w:rFonts w:ascii="Times New Roman" w:eastAsia="Times New Roman" w:hAnsi="Times New Roman"/>
          <w:sz w:val="28"/>
          <w:szCs w:val="28"/>
        </w:rPr>
        <w:t xml:space="preserve">Вход в здание органа местного самоуправления, </w:t>
      </w:r>
      <w:r>
        <w:rPr>
          <w:rFonts w:ascii="Times New Roman" w:eastAsia="Times New Roman" w:hAnsi="Times New Roman"/>
          <w:sz w:val="28"/>
          <w:szCs w:val="28"/>
        </w:rPr>
        <w:t>Отдела</w:t>
      </w:r>
      <w:r w:rsidRPr="0082347C">
        <w:rPr>
          <w:rFonts w:ascii="Times New Roman" w:eastAsia="Times New Roman" w:hAnsi="Times New Roman"/>
          <w:sz w:val="28"/>
          <w:szCs w:val="28"/>
        </w:rPr>
        <w:t xml:space="preserve"> оформляется вывеской с указанием основных реквизитов органа местного самоуправления, </w:t>
      </w:r>
      <w:r>
        <w:rPr>
          <w:rFonts w:ascii="Times New Roman" w:eastAsia="Times New Roman" w:hAnsi="Times New Roman"/>
          <w:sz w:val="28"/>
          <w:szCs w:val="28"/>
        </w:rPr>
        <w:t>Отдела</w:t>
      </w:r>
      <w:r w:rsidRPr="0082347C">
        <w:rPr>
          <w:rFonts w:ascii="Times New Roman" w:eastAsia="Times New Roman" w:hAnsi="Times New Roman"/>
          <w:sz w:val="28"/>
          <w:szCs w:val="28"/>
        </w:rPr>
        <w:t>.</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На стенде размещается следующая информация:</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lastRenderedPageBreak/>
        <w:t>полное наименование и месторасположение органа местного само</w:t>
      </w:r>
      <w:r>
        <w:rPr>
          <w:rFonts w:ascii="Times New Roman" w:eastAsia="Times New Roman" w:hAnsi="Times New Roman"/>
          <w:sz w:val="28"/>
          <w:szCs w:val="28"/>
        </w:rPr>
        <w:t>-управления, Отдела</w:t>
      </w:r>
      <w:r w:rsidRPr="0082347C">
        <w:rPr>
          <w:rFonts w:ascii="Times New Roman" w:eastAsia="Times New Roman" w:hAnsi="Times New Roman"/>
          <w:sz w:val="28"/>
          <w:szCs w:val="28"/>
        </w:rPr>
        <w:t>, телефоны, график работы, фамилии, имена, отчества специалистов;</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основные положения законодательства, касающиеся порядка предостав</w:t>
      </w:r>
      <w:r>
        <w:rPr>
          <w:rFonts w:ascii="Times New Roman" w:eastAsia="Times New Roman" w:hAnsi="Times New Roman"/>
          <w:sz w:val="28"/>
          <w:szCs w:val="28"/>
        </w:rPr>
        <w:t>-</w:t>
      </w:r>
      <w:r w:rsidRPr="0082347C">
        <w:rPr>
          <w:rFonts w:ascii="Times New Roman" w:eastAsia="Times New Roman" w:hAnsi="Times New Roman"/>
          <w:sz w:val="28"/>
          <w:szCs w:val="28"/>
        </w:rPr>
        <w:t>ления муниципальной услуги;</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перечень и формы документов, необходимых для предоставления муниципальной услуги;</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перечень оснований для отказа в предоставлении муниципальной услуги;</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порядок обжалования действий (бездействия) органа местного само</w:t>
      </w:r>
      <w:r>
        <w:rPr>
          <w:rFonts w:ascii="Times New Roman" w:eastAsia="Times New Roman" w:hAnsi="Times New Roman"/>
          <w:sz w:val="28"/>
          <w:szCs w:val="28"/>
        </w:rPr>
        <w:t>-</w:t>
      </w:r>
      <w:r w:rsidRPr="0082347C">
        <w:rPr>
          <w:rFonts w:ascii="Times New Roman" w:eastAsia="Times New Roman" w:hAnsi="Times New Roman"/>
          <w:sz w:val="28"/>
          <w:szCs w:val="28"/>
        </w:rPr>
        <w:t>управления, предоставляющего муниципальную услугу, а также его должностных лиц, муниципальных служащих;</w:t>
      </w:r>
    </w:p>
    <w:p w:rsidR="00252C45" w:rsidRPr="0082347C" w:rsidRDefault="00252C45" w:rsidP="00252C45">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82347C">
        <w:rPr>
          <w:rFonts w:ascii="Times New Roman" w:eastAsia="Times New Roman" w:hAnsi="Times New Roman"/>
          <w:sz w:val="28"/>
          <w:szCs w:val="28"/>
        </w:rPr>
        <w:t>перечень МФЦ (с указанием контактной информации), через которые может быть подано заявление.</w:t>
      </w:r>
    </w:p>
    <w:p w:rsidR="00252C45" w:rsidRPr="0082347C" w:rsidRDefault="00252C45" w:rsidP="00252C45">
      <w:pPr>
        <w:autoSpaceDE w:val="0"/>
        <w:autoSpaceDN w:val="0"/>
        <w:adjustRightInd w:val="0"/>
        <w:spacing w:after="0" w:line="240" w:lineRule="auto"/>
        <w:ind w:firstLine="540"/>
        <w:jc w:val="center"/>
        <w:outlineLvl w:val="2"/>
        <w:rPr>
          <w:rFonts w:ascii="Times New Roman" w:eastAsia="Times New Roman" w:hAnsi="Times New Roman"/>
          <w:b/>
          <w:sz w:val="28"/>
          <w:szCs w:val="28"/>
        </w:rPr>
      </w:pPr>
    </w:p>
    <w:p w:rsidR="00252C45" w:rsidRPr="0059225F" w:rsidRDefault="00252C45" w:rsidP="00252C45">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9225F">
        <w:rPr>
          <w:rFonts w:ascii="Times New Roman" w:eastAsia="Times New Roman" w:hAnsi="Times New Roman"/>
          <w:b/>
          <w:sz w:val="28"/>
          <w:szCs w:val="28"/>
        </w:rPr>
        <w:t>Показатели доступности и качества муниципальной услуги</w:t>
      </w:r>
    </w:p>
    <w:p w:rsidR="00252C45" w:rsidRPr="0082347C" w:rsidRDefault="00252C45" w:rsidP="00252C45">
      <w:pPr>
        <w:autoSpaceDE w:val="0"/>
        <w:autoSpaceDN w:val="0"/>
        <w:adjustRightInd w:val="0"/>
        <w:spacing w:after="0" w:line="240" w:lineRule="auto"/>
        <w:ind w:firstLine="540"/>
        <w:jc w:val="center"/>
        <w:outlineLvl w:val="2"/>
        <w:rPr>
          <w:rFonts w:ascii="Times New Roman" w:eastAsia="Times New Roman" w:hAnsi="Times New Roman"/>
          <w:b/>
          <w:sz w:val="28"/>
          <w:szCs w:val="28"/>
        </w:rPr>
      </w:pPr>
    </w:p>
    <w:p w:rsidR="00252C45" w:rsidRPr="00FA0F54" w:rsidRDefault="00252C45" w:rsidP="00252C45">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2.18.</w:t>
      </w:r>
      <w:r w:rsidRPr="00FA0F54">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w:t>
      </w:r>
      <w:r>
        <w:rPr>
          <w:rFonts w:ascii="Times New Roman" w:hAnsi="Times New Roman"/>
          <w:sz w:val="28"/>
          <w:szCs w:val="28"/>
        </w:rPr>
        <w:t xml:space="preserve"> Интернет</w:t>
      </w:r>
      <w:r w:rsidRPr="0082347C">
        <w:rPr>
          <w:rFonts w:ascii="Times New Roman" w:hAnsi="Times New Roman"/>
          <w:sz w:val="28"/>
          <w:szCs w:val="28"/>
        </w:rPr>
        <w:t>), средствах массовой информации, информационных материалах, размещенных в местах предоставления муниципальной услуги;</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t>наличие возможности получения муниципальной услуги в электронном виде и через МФЦ;</w:t>
      </w:r>
    </w:p>
    <w:p w:rsidR="002A35B9" w:rsidRPr="002A35B9" w:rsidRDefault="002A35B9" w:rsidP="002A35B9">
      <w:pPr>
        <w:autoSpaceDE w:val="0"/>
        <w:autoSpaceDN w:val="0"/>
        <w:adjustRightInd w:val="0"/>
        <w:spacing w:after="0" w:line="240" w:lineRule="auto"/>
        <w:ind w:firstLine="540"/>
        <w:jc w:val="both"/>
        <w:rPr>
          <w:rFonts w:ascii="Times New Roman" w:hAnsi="Times New Roman"/>
          <w:sz w:val="28"/>
          <w:szCs w:val="28"/>
        </w:rPr>
      </w:pPr>
      <w:r w:rsidRPr="002A35B9">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 разъяснение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2A35B9" w:rsidRPr="002A35B9" w:rsidRDefault="002A35B9" w:rsidP="002A35B9">
      <w:pPr>
        <w:autoSpaceDE w:val="0"/>
        <w:autoSpaceDN w:val="0"/>
        <w:adjustRightInd w:val="0"/>
        <w:spacing w:after="0" w:line="240" w:lineRule="auto"/>
        <w:ind w:firstLine="540"/>
        <w:jc w:val="both"/>
        <w:rPr>
          <w:rFonts w:ascii="Times New Roman" w:hAnsi="Times New Roman"/>
          <w:sz w:val="28"/>
          <w:szCs w:val="28"/>
        </w:rPr>
      </w:pPr>
      <w:r w:rsidRPr="002A35B9">
        <w:rPr>
          <w:rFonts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35B9" w:rsidRPr="002A35B9" w:rsidRDefault="002A35B9" w:rsidP="002A35B9">
      <w:pPr>
        <w:autoSpaceDE w:val="0"/>
        <w:autoSpaceDN w:val="0"/>
        <w:adjustRightInd w:val="0"/>
        <w:spacing w:after="0" w:line="240" w:lineRule="auto"/>
        <w:ind w:firstLine="540"/>
        <w:jc w:val="both"/>
        <w:rPr>
          <w:rFonts w:ascii="Times New Roman" w:hAnsi="Times New Roman"/>
          <w:sz w:val="28"/>
          <w:szCs w:val="28"/>
        </w:rPr>
      </w:pPr>
      <w:r w:rsidRPr="002A35B9">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2A35B9" w:rsidRDefault="002A35B9" w:rsidP="002A35B9">
      <w:pPr>
        <w:autoSpaceDE w:val="0"/>
        <w:autoSpaceDN w:val="0"/>
        <w:adjustRightInd w:val="0"/>
        <w:spacing w:after="0" w:line="240" w:lineRule="auto"/>
        <w:ind w:firstLine="540"/>
        <w:jc w:val="both"/>
        <w:rPr>
          <w:sz w:val="28"/>
          <w:szCs w:val="28"/>
        </w:rPr>
      </w:pPr>
      <w:r w:rsidRPr="002A35B9">
        <w:rPr>
          <w:rFonts w:ascii="Times New Roman" w:hAnsi="Times New Roman"/>
          <w:sz w:val="28"/>
          <w:szCs w:val="28"/>
        </w:rPr>
        <w:t>оборудование на прилегающих к зданию территориях мест для парковки автотранспортных средств для инвалидов.</w:t>
      </w:r>
    </w:p>
    <w:p w:rsidR="00252C45" w:rsidRPr="0082347C" w:rsidRDefault="00252C45" w:rsidP="002A3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82347C">
        <w:rPr>
          <w:rFonts w:ascii="Times New Roman" w:hAnsi="Times New Roman"/>
          <w:sz w:val="28"/>
          <w:szCs w:val="28"/>
        </w:rPr>
        <w:t>Качество предоставления муниципальной услуги характеризуется отсутствием:</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lastRenderedPageBreak/>
        <w:t>превышения максимально допустимого времени ожидания в очереди(15 минут) при приеме документов от заявителей и выдаче результата муниципальной услуги;</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t>жалоб на решения и действия (бездействия) органа местного само</w:t>
      </w:r>
      <w:r>
        <w:rPr>
          <w:rFonts w:ascii="Times New Roman" w:hAnsi="Times New Roman"/>
          <w:sz w:val="28"/>
          <w:szCs w:val="28"/>
        </w:rPr>
        <w:t>-</w:t>
      </w:r>
      <w:r w:rsidRPr="0082347C">
        <w:rPr>
          <w:rFonts w:ascii="Times New Roman" w:hAnsi="Times New Roman"/>
          <w:sz w:val="28"/>
          <w:szCs w:val="28"/>
        </w:rPr>
        <w:t>управления, предоставляющего муниципальную услугу, а также его должностных лиц, муниципальных служащих;</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252C45" w:rsidRPr="0059225F" w:rsidRDefault="00252C45" w:rsidP="00252C45">
      <w:pPr>
        <w:spacing w:after="0" w:line="240" w:lineRule="auto"/>
        <w:ind w:firstLine="540"/>
        <w:jc w:val="center"/>
        <w:rPr>
          <w:rFonts w:ascii="Times New Roman" w:eastAsia="Times New Roman" w:hAnsi="Times New Roman"/>
          <w:sz w:val="28"/>
          <w:szCs w:val="28"/>
        </w:rPr>
      </w:pPr>
    </w:p>
    <w:p w:rsidR="00252C45" w:rsidRPr="0059225F" w:rsidRDefault="00252C45" w:rsidP="00252C45">
      <w:pPr>
        <w:spacing w:after="0" w:line="240" w:lineRule="auto"/>
        <w:ind w:firstLine="540"/>
        <w:jc w:val="center"/>
        <w:rPr>
          <w:rFonts w:ascii="Times New Roman" w:eastAsia="Times New Roman" w:hAnsi="Times New Roman"/>
          <w:b/>
          <w:sz w:val="28"/>
          <w:szCs w:val="28"/>
        </w:rPr>
      </w:pPr>
      <w:r w:rsidRPr="0059225F">
        <w:rPr>
          <w:rFonts w:ascii="Times New Roman" w:eastAsia="Times New Roman" w:hAnsi="Times New Roman"/>
          <w:b/>
          <w:sz w:val="28"/>
          <w:szCs w:val="28"/>
        </w:rPr>
        <w:t>Требования, учитывающие особенности предоставления муниципальной услуги в электронной форме и МФЦ</w:t>
      </w:r>
    </w:p>
    <w:p w:rsidR="00252C45" w:rsidRPr="0059225F" w:rsidRDefault="00252C45" w:rsidP="00252C45">
      <w:pPr>
        <w:autoSpaceDE w:val="0"/>
        <w:autoSpaceDN w:val="0"/>
        <w:adjustRightInd w:val="0"/>
        <w:spacing w:after="0" w:line="240" w:lineRule="auto"/>
        <w:jc w:val="center"/>
        <w:rPr>
          <w:rFonts w:ascii="Times New Roman" w:eastAsia="Times New Roman" w:hAnsi="Times New Roman"/>
          <w:sz w:val="28"/>
          <w:szCs w:val="28"/>
        </w:rPr>
      </w:pPr>
    </w:p>
    <w:p w:rsidR="00252C45" w:rsidRPr="00747A52" w:rsidRDefault="00252C45" w:rsidP="00252C45">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2.20.</w:t>
      </w:r>
      <w:r w:rsidRPr="00747A52">
        <w:rPr>
          <w:rFonts w:ascii="Times New Roman" w:hAnsi="Times New Roman"/>
          <w:sz w:val="28"/>
          <w:szCs w:val="28"/>
        </w:rPr>
        <w:t>При предоставлени</w:t>
      </w:r>
      <w:r>
        <w:rPr>
          <w:rFonts w:ascii="Times New Roman" w:hAnsi="Times New Roman"/>
          <w:sz w:val="28"/>
          <w:szCs w:val="28"/>
        </w:rPr>
        <w:t>и</w:t>
      </w:r>
      <w:r w:rsidRPr="00747A52">
        <w:rPr>
          <w:rFonts w:ascii="Times New Roman" w:hAnsi="Times New Roman"/>
          <w:sz w:val="28"/>
          <w:szCs w:val="28"/>
        </w:rPr>
        <w:t xml:space="preserve"> муниципальной услуги в электронной форме для заявителей обеспечивается: </w:t>
      </w:r>
    </w:p>
    <w:p w:rsidR="00252C45" w:rsidRPr="00747A52" w:rsidRDefault="00252C45" w:rsidP="00252C45">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 xml:space="preserve"> госуслуг</w:t>
      </w:r>
      <w:r w:rsidRPr="00747A52">
        <w:rPr>
          <w:rFonts w:ascii="Times New Roman" w:hAnsi="Times New Roman"/>
          <w:sz w:val="28"/>
          <w:szCs w:val="28"/>
        </w:rPr>
        <w:t>;</w:t>
      </w:r>
    </w:p>
    <w:p w:rsidR="00252C45" w:rsidRPr="00747A52" w:rsidRDefault="00252C45" w:rsidP="00252C45">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 xml:space="preserve"> госуслуг</w:t>
      </w:r>
      <w:r w:rsidRPr="00747A52">
        <w:rPr>
          <w:rFonts w:ascii="Times New Roman" w:hAnsi="Times New Roman"/>
          <w:sz w:val="28"/>
          <w:szCs w:val="28"/>
        </w:rPr>
        <w:t>;</w:t>
      </w:r>
    </w:p>
    <w:p w:rsidR="00252C45" w:rsidRPr="00747A52" w:rsidRDefault="00252C45" w:rsidP="00252C45">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направления заявления в электронной форме с использо</w:t>
      </w:r>
      <w:r>
        <w:rPr>
          <w:rFonts w:ascii="Times New Roman" w:hAnsi="Times New Roman"/>
          <w:sz w:val="28"/>
          <w:szCs w:val="28"/>
        </w:rPr>
        <w:t>-</w:t>
      </w:r>
      <w:r w:rsidRPr="00747A52">
        <w:rPr>
          <w:rFonts w:ascii="Times New Roman" w:hAnsi="Times New Roman"/>
          <w:sz w:val="28"/>
          <w:szCs w:val="28"/>
        </w:rPr>
        <w:t>ванием Единого и регионального порталов</w:t>
      </w:r>
      <w:r>
        <w:rPr>
          <w:rFonts w:ascii="Times New Roman" w:hAnsi="Times New Roman"/>
          <w:sz w:val="28"/>
          <w:szCs w:val="28"/>
        </w:rPr>
        <w:t xml:space="preserve"> госуслуг;</w:t>
      </w:r>
    </w:p>
    <w:p w:rsidR="00252C45" w:rsidRPr="00747A52" w:rsidRDefault="00252C45" w:rsidP="00252C45">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возможность осуществления с использованием Единого и регионального порталов </w:t>
      </w:r>
      <w:r>
        <w:rPr>
          <w:rFonts w:ascii="Times New Roman" w:hAnsi="Times New Roman"/>
          <w:sz w:val="28"/>
          <w:szCs w:val="28"/>
        </w:rPr>
        <w:t xml:space="preserve">госуслуг </w:t>
      </w:r>
      <w:r w:rsidRPr="00747A52">
        <w:rPr>
          <w:rFonts w:ascii="Times New Roman" w:hAnsi="Times New Roman"/>
          <w:sz w:val="28"/>
          <w:szCs w:val="28"/>
        </w:rPr>
        <w:t>мониторинга хода предоставления муниципальной услуги через «Личный кабинет пользователя».</w:t>
      </w:r>
    </w:p>
    <w:p w:rsidR="00252C45" w:rsidRDefault="00252C45" w:rsidP="00252C45">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 случае обращения заявителя через Единый </w:t>
      </w:r>
      <w:r>
        <w:rPr>
          <w:rFonts w:ascii="Times New Roman" w:hAnsi="Times New Roman"/>
          <w:sz w:val="28"/>
          <w:szCs w:val="28"/>
        </w:rPr>
        <w:t xml:space="preserve">и региональный </w:t>
      </w:r>
      <w:r w:rsidRPr="00747A52">
        <w:rPr>
          <w:rFonts w:ascii="Times New Roman" w:hAnsi="Times New Roman"/>
          <w:sz w:val="28"/>
          <w:szCs w:val="28"/>
        </w:rPr>
        <w:t>портал</w:t>
      </w:r>
      <w:r>
        <w:rPr>
          <w:rFonts w:ascii="Times New Roman" w:hAnsi="Times New Roman"/>
          <w:sz w:val="28"/>
          <w:szCs w:val="28"/>
        </w:rPr>
        <w:t>ы госуслуг</w:t>
      </w:r>
      <w:r w:rsidRPr="00747A52">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r w:rsidR="000E7CC0">
        <w:rPr>
          <w:rFonts w:ascii="Times New Roman" w:hAnsi="Times New Roman"/>
          <w:sz w:val="28"/>
          <w:szCs w:val="28"/>
        </w:rPr>
        <w:t xml:space="preserve"> </w:t>
      </w:r>
      <w:r w:rsidR="000E7CC0" w:rsidRPr="00057189">
        <w:rPr>
          <w:rFonts w:ascii="Times New Roman" w:hAnsi="Times New Roman"/>
          <w:sz w:val="28"/>
          <w:szCs w:val="28"/>
        </w:rPr>
        <w:t>или в форме простого почтового отправления</w:t>
      </w:r>
      <w:r w:rsidRPr="00747A52">
        <w:rPr>
          <w:rFonts w:ascii="Times New Roman" w:hAnsi="Times New Roman"/>
          <w:sz w:val="28"/>
          <w:szCs w:val="28"/>
        </w:rPr>
        <w:t>.</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2.21.</w:t>
      </w:r>
      <w:r w:rsidRPr="0082347C">
        <w:rPr>
          <w:rFonts w:ascii="Times New Roman" w:eastAsia="Times New Roman" w:hAnsi="Times New Roman"/>
          <w:sz w:val="28"/>
          <w:szCs w:val="28"/>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Pr>
          <w:rFonts w:ascii="Times New Roman" w:eastAsia="Times New Roman" w:hAnsi="Times New Roman"/>
          <w:sz w:val="28"/>
          <w:szCs w:val="28"/>
        </w:rPr>
        <w:t>.</w:t>
      </w:r>
    </w:p>
    <w:p w:rsidR="00252C45" w:rsidRDefault="00252C45" w:rsidP="00252C45">
      <w:pPr>
        <w:autoSpaceDE w:val="0"/>
        <w:autoSpaceDN w:val="0"/>
        <w:adjustRightInd w:val="0"/>
        <w:spacing w:after="0" w:line="240" w:lineRule="auto"/>
        <w:ind w:firstLine="540"/>
        <w:jc w:val="both"/>
        <w:rPr>
          <w:rFonts w:ascii="Times New Roman" w:hAnsi="Times New Roman"/>
          <w:sz w:val="28"/>
          <w:szCs w:val="28"/>
        </w:rPr>
      </w:pPr>
      <w:r w:rsidRPr="00110BD8">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E7CC0" w:rsidRDefault="000E7CC0" w:rsidP="00252C45">
      <w:pPr>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057189">
        <w:rPr>
          <w:rFonts w:ascii="Times New Roman" w:eastAsia="Times New Roman" w:hAnsi="Times New Roman"/>
          <w:sz w:val="28"/>
          <w:szCs w:val="28"/>
          <w:lang w:eastAsia="zh-CN"/>
        </w:rPr>
        <w:lastRenderedPageBreak/>
        <w:t>2.22.Многофункциональные центры осуществляют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 же прием комплексных запросов</w:t>
      </w:r>
      <w:r>
        <w:rPr>
          <w:rFonts w:ascii="Times New Roman" w:eastAsia="Times New Roman" w:hAnsi="Times New Roman"/>
          <w:sz w:val="28"/>
          <w:szCs w:val="28"/>
          <w:lang w:eastAsia="zh-CN"/>
        </w:rPr>
        <w:t>.</w:t>
      </w:r>
      <w:r w:rsidR="00716E80">
        <w:rPr>
          <w:rFonts w:ascii="Times New Roman" w:eastAsia="Times New Roman" w:hAnsi="Times New Roman"/>
          <w:sz w:val="28"/>
          <w:szCs w:val="28"/>
          <w:lang w:eastAsia="zh-CN"/>
        </w:rPr>
        <w:t xml:space="preserve"> </w:t>
      </w:r>
    </w:p>
    <w:p w:rsidR="00716E80" w:rsidRPr="00110BD8" w:rsidRDefault="00716E80" w:rsidP="00252C45">
      <w:pPr>
        <w:autoSpaceDE w:val="0"/>
        <w:autoSpaceDN w:val="0"/>
        <w:adjustRightInd w:val="0"/>
        <w:spacing w:after="0" w:line="240" w:lineRule="auto"/>
        <w:ind w:firstLine="540"/>
        <w:jc w:val="both"/>
        <w:rPr>
          <w:rFonts w:ascii="Times New Roman" w:hAnsi="Times New Roman"/>
          <w:sz w:val="28"/>
          <w:szCs w:val="28"/>
        </w:rPr>
      </w:pPr>
      <w:r w:rsidRPr="009A10DC">
        <w:rPr>
          <w:rFonts w:ascii="Times New Roman" w:eastAsia="Times New Roman" w:hAnsi="Times New Roman"/>
          <w:sz w:val="28"/>
          <w:szCs w:val="28"/>
          <w:lang w:eastAsia="zh-CN"/>
        </w:rPr>
        <w:t>Многофункциональные центры осуществляют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Pr>
          <w:rFonts w:ascii="Times New Roman" w:eastAsia="Times New Roman" w:hAnsi="Times New Roman"/>
          <w:sz w:val="28"/>
          <w:szCs w:val="28"/>
          <w:lang w:eastAsia="zh-CN"/>
        </w:rPr>
        <w:t xml:space="preserve"> </w:t>
      </w:r>
      <w:r>
        <w:rPr>
          <w:rStyle w:val="af0"/>
          <w:rFonts w:ascii="Times New Roman" w:eastAsia="Times New Roman" w:hAnsi="Times New Roman"/>
          <w:b/>
          <w:sz w:val="28"/>
          <w:szCs w:val="28"/>
        </w:rPr>
        <w:t>(внесены изменения постановлением от 31.05.2022г. №557)</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p>
    <w:p w:rsidR="00252C45" w:rsidRPr="0082347C" w:rsidRDefault="00252C45" w:rsidP="00252C45">
      <w:pPr>
        <w:autoSpaceDE w:val="0"/>
        <w:autoSpaceDN w:val="0"/>
        <w:adjustRightInd w:val="0"/>
        <w:spacing w:after="0" w:line="240" w:lineRule="auto"/>
        <w:ind w:firstLine="708"/>
        <w:jc w:val="center"/>
        <w:outlineLvl w:val="1"/>
        <w:rPr>
          <w:rFonts w:ascii="Times New Roman" w:eastAsia="Times New Roman" w:hAnsi="Times New Roman"/>
          <w:b/>
          <w:sz w:val="28"/>
          <w:szCs w:val="24"/>
        </w:rPr>
      </w:pPr>
      <w:r w:rsidRPr="0082347C">
        <w:rPr>
          <w:rFonts w:ascii="Times New Roman" w:eastAsia="Times New Roman" w:hAnsi="Times New Roman"/>
          <w:b/>
          <w:sz w:val="28"/>
          <w:szCs w:val="24"/>
          <w:lang w:val="en-US"/>
        </w:rPr>
        <w:t>III</w:t>
      </w:r>
      <w:r w:rsidRPr="0082347C">
        <w:rPr>
          <w:rFonts w:ascii="Times New Roman" w:eastAsia="Times New Roman" w:hAnsi="Times New Roman"/>
          <w:b/>
          <w:sz w:val="28"/>
          <w:szCs w:val="24"/>
        </w:rPr>
        <w:t>.Состав, последовательность и сроки выполнения административных процедур, требования к порядку их выполнения</w:t>
      </w:r>
    </w:p>
    <w:p w:rsidR="00252C45" w:rsidRPr="0059225F" w:rsidRDefault="00252C45" w:rsidP="00252C45">
      <w:pPr>
        <w:autoSpaceDE w:val="0"/>
        <w:autoSpaceDN w:val="0"/>
        <w:adjustRightInd w:val="0"/>
        <w:spacing w:after="0" w:line="240" w:lineRule="auto"/>
        <w:jc w:val="both"/>
        <w:outlineLvl w:val="1"/>
        <w:rPr>
          <w:rFonts w:ascii="Times New Roman" w:eastAsia="Times New Roman" w:hAnsi="Times New Roman"/>
          <w:sz w:val="28"/>
          <w:szCs w:val="28"/>
        </w:rPr>
      </w:pPr>
    </w:p>
    <w:p w:rsidR="00252C45" w:rsidRPr="0059225F"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sidRPr="0059225F">
        <w:rPr>
          <w:rFonts w:ascii="Times New Roman" w:eastAsia="Times New Roman" w:hAnsi="Times New Roman"/>
          <w:b/>
          <w:sz w:val="28"/>
          <w:szCs w:val="28"/>
        </w:rPr>
        <w:t>Исчерпывающий перечень административных процедур</w:t>
      </w:r>
    </w:p>
    <w:p w:rsidR="00252C45" w:rsidRPr="0059225F"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3.1.</w:t>
      </w:r>
      <w:r w:rsidRPr="0082347C">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прием, регистрация заявления и документов;</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формирование и направление межведомственных запросов в органы власти (организации), участвующие в предоставлении услуги;</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выдача (направление) заявителю результата предоставления муници</w:t>
      </w:r>
      <w:r>
        <w:rPr>
          <w:rFonts w:ascii="Times New Roman" w:eastAsia="Times New Roman" w:hAnsi="Times New Roman"/>
          <w:sz w:val="28"/>
          <w:szCs w:val="28"/>
        </w:rPr>
        <w:t>-</w:t>
      </w:r>
      <w:r w:rsidRPr="0082347C">
        <w:rPr>
          <w:rFonts w:ascii="Times New Roman" w:eastAsia="Times New Roman" w:hAnsi="Times New Roman"/>
          <w:sz w:val="28"/>
          <w:szCs w:val="28"/>
        </w:rPr>
        <w:t>пальной услуги или отказа в предоставлении муниципальной услуги.</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27" w:history="1">
        <w:r w:rsidRPr="0082347C">
          <w:rPr>
            <w:rFonts w:ascii="Times New Roman" w:hAnsi="Times New Roman"/>
            <w:sz w:val="28"/>
            <w:szCs w:val="28"/>
          </w:rPr>
          <w:t>приложении №</w:t>
        </w:r>
      </w:hyperlink>
      <w:r w:rsidRPr="0082347C">
        <w:rPr>
          <w:rFonts w:ascii="Times New Roman" w:hAnsi="Times New Roman"/>
          <w:sz w:val="28"/>
          <w:szCs w:val="28"/>
        </w:rPr>
        <w:t> </w:t>
      </w:r>
      <w:r>
        <w:rPr>
          <w:rFonts w:ascii="Times New Roman" w:hAnsi="Times New Roman"/>
          <w:sz w:val="28"/>
          <w:szCs w:val="28"/>
        </w:rPr>
        <w:t>5</w:t>
      </w:r>
      <w:r w:rsidRPr="0082347C">
        <w:rPr>
          <w:rFonts w:ascii="Times New Roman" w:hAnsi="Times New Roman"/>
          <w:sz w:val="28"/>
          <w:szCs w:val="28"/>
        </w:rPr>
        <w:t xml:space="preserve"> Админи</w:t>
      </w:r>
      <w:r>
        <w:rPr>
          <w:rFonts w:ascii="Times New Roman" w:hAnsi="Times New Roman"/>
          <w:sz w:val="28"/>
          <w:szCs w:val="28"/>
        </w:rPr>
        <w:t>-</w:t>
      </w:r>
      <w:r w:rsidRPr="0082347C">
        <w:rPr>
          <w:rFonts w:ascii="Times New Roman" w:hAnsi="Times New Roman"/>
          <w:sz w:val="28"/>
          <w:szCs w:val="28"/>
        </w:rPr>
        <w:t>стративного регламента.</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p>
    <w:p w:rsidR="00252C45" w:rsidRPr="0082347C" w:rsidRDefault="00252C45" w:rsidP="00252C45">
      <w:pPr>
        <w:autoSpaceDE w:val="0"/>
        <w:autoSpaceDN w:val="0"/>
        <w:adjustRightInd w:val="0"/>
        <w:spacing w:after="0" w:line="240" w:lineRule="auto"/>
        <w:ind w:firstLine="540"/>
        <w:jc w:val="center"/>
        <w:rPr>
          <w:rFonts w:ascii="Times New Roman" w:eastAsia="Times New Roman" w:hAnsi="Times New Roman"/>
          <w:b/>
          <w:sz w:val="28"/>
          <w:szCs w:val="28"/>
        </w:rPr>
      </w:pPr>
      <w:r w:rsidRPr="0082347C">
        <w:rPr>
          <w:rFonts w:ascii="Times New Roman" w:eastAsia="Times New Roman" w:hAnsi="Times New Roman"/>
          <w:b/>
          <w:sz w:val="28"/>
          <w:szCs w:val="28"/>
        </w:rPr>
        <w:t>Прием, регистрация заявления и документов</w:t>
      </w:r>
    </w:p>
    <w:p w:rsidR="00252C45" w:rsidRPr="0059225F" w:rsidRDefault="00252C45" w:rsidP="00252C45">
      <w:pPr>
        <w:autoSpaceDE w:val="0"/>
        <w:autoSpaceDN w:val="0"/>
        <w:adjustRightInd w:val="0"/>
        <w:spacing w:after="0" w:line="240" w:lineRule="auto"/>
        <w:ind w:firstLine="540"/>
        <w:jc w:val="center"/>
        <w:rPr>
          <w:rFonts w:ascii="Times New Roman" w:eastAsia="Times New Roman" w:hAnsi="Times New Roman"/>
          <w:sz w:val="28"/>
          <w:szCs w:val="28"/>
        </w:rPr>
      </w:pPr>
    </w:p>
    <w:p w:rsidR="00252C45" w:rsidRPr="0082347C" w:rsidRDefault="00252C45" w:rsidP="00252C45">
      <w:pPr>
        <w:spacing w:after="0" w:line="240" w:lineRule="auto"/>
        <w:ind w:firstLine="567"/>
        <w:jc w:val="both"/>
        <w:rPr>
          <w:rFonts w:ascii="Times New Roman" w:eastAsia="Times New Roman" w:hAnsi="Times New Roman"/>
          <w:color w:val="000000"/>
          <w:sz w:val="28"/>
          <w:szCs w:val="28"/>
        </w:rPr>
      </w:pPr>
      <w:r w:rsidRPr="0082347C">
        <w:rPr>
          <w:rFonts w:ascii="Times New Roman" w:eastAsia="Times New Roman" w:hAnsi="Times New Roman"/>
          <w:color w:val="000000"/>
          <w:sz w:val="28"/>
          <w:szCs w:val="28"/>
        </w:rPr>
        <w:t>3.2.Основанием для начала административной процедуры явля</w:t>
      </w:r>
      <w:r>
        <w:rPr>
          <w:rFonts w:ascii="Times New Roman" w:eastAsia="Times New Roman" w:hAnsi="Times New Roman"/>
          <w:color w:val="000000"/>
          <w:sz w:val="28"/>
          <w:szCs w:val="28"/>
        </w:rPr>
        <w:t>ется поступление в Отдел заявления</w:t>
      </w:r>
      <w:r w:rsidRPr="0082347C">
        <w:rPr>
          <w:rFonts w:ascii="Times New Roman" w:eastAsia="Times New Roman" w:hAnsi="Times New Roman"/>
          <w:color w:val="000000"/>
          <w:sz w:val="28"/>
          <w:szCs w:val="28"/>
        </w:rPr>
        <w:t xml:space="preserve"> с приложением документов, предусмотренных </w:t>
      </w:r>
      <w:r w:rsidRPr="0082347C">
        <w:rPr>
          <w:rFonts w:ascii="Times New Roman" w:eastAsia="Times New Roman" w:hAnsi="Times New Roman"/>
          <w:sz w:val="28"/>
          <w:szCs w:val="28"/>
        </w:rPr>
        <w:t>пунктом. 2.6.Административного регламента,</w:t>
      </w:r>
      <w:r w:rsidRPr="0082347C">
        <w:rPr>
          <w:rFonts w:ascii="Times New Roman" w:eastAsia="Times New Roman" w:hAnsi="Times New Roman"/>
          <w:color w:val="000000"/>
          <w:sz w:val="28"/>
          <w:szCs w:val="28"/>
        </w:rPr>
        <w:t xml:space="preserve"> одним из следующих способов:</w:t>
      </w:r>
    </w:p>
    <w:p w:rsidR="00252C45" w:rsidRPr="0082347C" w:rsidRDefault="00252C45" w:rsidP="00252C45">
      <w:pPr>
        <w:spacing w:after="0" w:line="240" w:lineRule="auto"/>
        <w:ind w:firstLine="567"/>
        <w:jc w:val="both"/>
        <w:rPr>
          <w:rFonts w:ascii="Times New Roman" w:eastAsia="Times New Roman" w:hAnsi="Times New Roman"/>
          <w:color w:val="000000"/>
          <w:sz w:val="28"/>
          <w:szCs w:val="28"/>
        </w:rPr>
      </w:pPr>
      <w:r w:rsidRPr="0082347C">
        <w:rPr>
          <w:rFonts w:ascii="Times New Roman" w:eastAsia="Times New Roman" w:hAnsi="Times New Roman"/>
          <w:color w:val="000000"/>
          <w:sz w:val="28"/>
          <w:szCs w:val="28"/>
        </w:rPr>
        <w:t xml:space="preserve">посредством личного обращения заявителя </w:t>
      </w:r>
      <w:r w:rsidRPr="0082347C">
        <w:rPr>
          <w:rFonts w:ascii="Times New Roman" w:hAnsi="Times New Roman"/>
          <w:sz w:val="28"/>
          <w:szCs w:val="28"/>
        </w:rPr>
        <w:t xml:space="preserve">(представителя заявителя) </w:t>
      </w:r>
      <w:r>
        <w:rPr>
          <w:rFonts w:ascii="Times New Roman" w:eastAsia="Times New Roman" w:hAnsi="Times New Roman"/>
          <w:color w:val="000000"/>
          <w:sz w:val="28"/>
          <w:szCs w:val="28"/>
        </w:rPr>
        <w:t>в Отдел</w:t>
      </w:r>
      <w:r w:rsidRPr="0082347C">
        <w:rPr>
          <w:rFonts w:ascii="Times New Roman" w:eastAsia="Times New Roman" w:hAnsi="Times New Roman"/>
          <w:color w:val="000000"/>
          <w:sz w:val="28"/>
          <w:szCs w:val="28"/>
        </w:rPr>
        <w:t>;</w:t>
      </w:r>
    </w:p>
    <w:p w:rsidR="00252C45" w:rsidRPr="0082347C" w:rsidRDefault="00252C45" w:rsidP="00252C45">
      <w:pPr>
        <w:spacing w:after="0" w:line="240" w:lineRule="auto"/>
        <w:ind w:firstLine="567"/>
        <w:jc w:val="both"/>
        <w:rPr>
          <w:rFonts w:ascii="Times New Roman" w:eastAsia="Times New Roman" w:hAnsi="Times New Roman"/>
          <w:color w:val="000000"/>
          <w:sz w:val="28"/>
          <w:szCs w:val="28"/>
        </w:rPr>
      </w:pPr>
      <w:r w:rsidRPr="0082347C">
        <w:rPr>
          <w:rFonts w:ascii="Times New Roman" w:eastAsia="Times New Roman" w:hAnsi="Times New Roman"/>
          <w:color w:val="000000"/>
          <w:sz w:val="28"/>
          <w:szCs w:val="28"/>
        </w:rPr>
        <w:t xml:space="preserve">посредством личного обращения заявителя </w:t>
      </w:r>
      <w:r w:rsidRPr="0082347C">
        <w:rPr>
          <w:rFonts w:ascii="Times New Roman" w:hAnsi="Times New Roman"/>
          <w:sz w:val="28"/>
          <w:szCs w:val="28"/>
        </w:rPr>
        <w:t xml:space="preserve">(представителя заявителя) </w:t>
      </w:r>
      <w:r w:rsidRPr="0082347C">
        <w:rPr>
          <w:rFonts w:ascii="Times New Roman" w:eastAsia="Times New Roman" w:hAnsi="Times New Roman"/>
          <w:color w:val="000000"/>
          <w:sz w:val="28"/>
          <w:szCs w:val="28"/>
        </w:rPr>
        <w:t>в МФЦ;</w:t>
      </w:r>
    </w:p>
    <w:p w:rsidR="00252C45" w:rsidRPr="0082347C" w:rsidRDefault="00252C45" w:rsidP="00252C45">
      <w:pPr>
        <w:spacing w:after="0" w:line="240" w:lineRule="auto"/>
        <w:ind w:firstLine="567"/>
        <w:jc w:val="both"/>
        <w:rPr>
          <w:rFonts w:ascii="Times New Roman" w:eastAsia="Times New Roman" w:hAnsi="Times New Roman"/>
          <w:color w:val="000000"/>
          <w:sz w:val="28"/>
          <w:szCs w:val="28"/>
        </w:rPr>
      </w:pPr>
      <w:r w:rsidRPr="0082347C">
        <w:rPr>
          <w:rFonts w:ascii="Times New Roman" w:eastAsia="Times New Roman" w:hAnsi="Times New Roman"/>
          <w:color w:val="000000"/>
          <w:sz w:val="28"/>
          <w:szCs w:val="28"/>
        </w:rPr>
        <w:t>посредством почтового отправления;</w:t>
      </w:r>
    </w:p>
    <w:p w:rsidR="00252C45" w:rsidRPr="0082347C" w:rsidRDefault="00252C45" w:rsidP="00252C45">
      <w:pPr>
        <w:spacing w:after="0" w:line="240" w:lineRule="auto"/>
        <w:ind w:firstLine="567"/>
        <w:jc w:val="both"/>
        <w:rPr>
          <w:rFonts w:ascii="Times New Roman" w:eastAsia="Times New Roman" w:hAnsi="Times New Roman"/>
          <w:color w:val="000000"/>
          <w:sz w:val="28"/>
          <w:szCs w:val="28"/>
        </w:rPr>
      </w:pPr>
      <w:r w:rsidRPr="0082347C">
        <w:rPr>
          <w:rFonts w:ascii="Times New Roman" w:eastAsia="Times New Roman" w:hAnsi="Times New Roman"/>
          <w:color w:val="000000"/>
          <w:sz w:val="28"/>
          <w:szCs w:val="28"/>
        </w:rPr>
        <w:lastRenderedPageBreak/>
        <w:t xml:space="preserve">посредством направления в электронном виде через </w:t>
      </w:r>
      <w:r w:rsidRPr="0082347C">
        <w:rPr>
          <w:rFonts w:ascii="Times New Roman" w:hAnsi="Times New Roman"/>
          <w:sz w:val="28"/>
          <w:szCs w:val="28"/>
        </w:rPr>
        <w:t>Единый и регио</w:t>
      </w:r>
      <w:r>
        <w:rPr>
          <w:rFonts w:ascii="Times New Roman" w:hAnsi="Times New Roman"/>
          <w:sz w:val="28"/>
          <w:szCs w:val="28"/>
        </w:rPr>
        <w:t>-</w:t>
      </w:r>
      <w:r w:rsidRPr="0082347C">
        <w:rPr>
          <w:rFonts w:ascii="Times New Roman" w:hAnsi="Times New Roman"/>
          <w:sz w:val="28"/>
          <w:szCs w:val="28"/>
        </w:rPr>
        <w:t>нальный порталы</w:t>
      </w:r>
      <w:r w:rsidRPr="0082347C">
        <w:rPr>
          <w:rFonts w:ascii="Times New Roman" w:eastAsia="Times New Roman" w:hAnsi="Times New Roman"/>
          <w:color w:val="000000"/>
          <w:sz w:val="28"/>
          <w:szCs w:val="28"/>
        </w:rPr>
        <w:t>.</w:t>
      </w:r>
    </w:p>
    <w:p w:rsidR="00252C45" w:rsidRPr="00EB2B64" w:rsidRDefault="00252C45" w:rsidP="00252C45">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EB2B64">
        <w:rPr>
          <w:rFonts w:ascii="Times New Roman" w:eastAsia="Times New Roman" w:hAnsi="Times New Roman"/>
          <w:color w:val="000000"/>
          <w:sz w:val="28"/>
          <w:szCs w:val="28"/>
        </w:rPr>
        <w:t xml:space="preserve">Заявление и прилагаемые к нему документы подлежат регистрации специалистом, ответственным за прием и регистрацию документов, в соответствии с </w:t>
      </w:r>
      <w:r>
        <w:rPr>
          <w:rFonts w:ascii="Times New Roman" w:eastAsia="Times New Roman" w:hAnsi="Times New Roman"/>
          <w:color w:val="000000"/>
          <w:sz w:val="28"/>
          <w:szCs w:val="28"/>
        </w:rPr>
        <w:t>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82347C">
        <w:rPr>
          <w:rFonts w:ascii="Times New Roman" w:eastAsia="Times New Roman" w:hAnsi="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252C45" w:rsidRPr="00FA0F54" w:rsidRDefault="00252C45" w:rsidP="00252C45">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С</w:t>
      </w:r>
      <w:r w:rsidRPr="00747A52">
        <w:rPr>
          <w:rFonts w:ascii="Times New Roman" w:hAnsi="Times New Roman" w:cs="Times New Roman"/>
          <w:color w:val="000000"/>
          <w:sz w:val="28"/>
          <w:szCs w:val="28"/>
        </w:rPr>
        <w:t xml:space="preserve">пециалист, ответственный за прием и регистрацию документов, регистрирует заявление и выдает (направляет) </w:t>
      </w:r>
      <w:r w:rsidRPr="00FA0F54">
        <w:rPr>
          <w:rFonts w:ascii="Times New Roman" w:eastAsia="Calibr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747A52">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3</w:t>
      </w:r>
      <w:r w:rsidRPr="00747A52">
        <w:rPr>
          <w:rFonts w:ascii="Times New Roman" w:hAnsi="Times New Roman" w:cs="Times New Roman"/>
          <w:color w:val="000000"/>
          <w:sz w:val="28"/>
          <w:szCs w:val="28"/>
        </w:rPr>
        <w:t xml:space="preserve"> Административного регламента)</w:t>
      </w:r>
      <w:r w:rsidRPr="00FA0F54">
        <w:rPr>
          <w:rFonts w:ascii="Times New Roman" w:eastAsia="Calibri" w:hAnsi="Times New Roman" w:cs="Times New Roman"/>
          <w:sz w:val="28"/>
          <w:szCs w:val="28"/>
          <w:lang w:eastAsia="en-US"/>
        </w:rPr>
        <w:t>.</w:t>
      </w:r>
    </w:p>
    <w:p w:rsidR="00252C45" w:rsidRPr="00FA0F54" w:rsidRDefault="00252C45" w:rsidP="00252C45">
      <w:pPr>
        <w:pStyle w:val="ConsPlusNormal"/>
        <w:ind w:firstLine="540"/>
        <w:jc w:val="both"/>
        <w:rPr>
          <w:rFonts w:ascii="Times New Roman" w:eastAsia="Calibri" w:hAnsi="Times New Roman" w:cs="Times New Roman"/>
          <w:sz w:val="28"/>
          <w:szCs w:val="28"/>
          <w:lang w:eastAsia="en-US"/>
        </w:rPr>
      </w:pPr>
      <w:r w:rsidRPr="00FA0F54">
        <w:rPr>
          <w:rFonts w:ascii="Times New Roman" w:eastAsia="Calibr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FA0F54">
        <w:rPr>
          <w:rFonts w:ascii="Times New Roman" w:eastAsia="Calibr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FA0F54">
        <w:rPr>
          <w:rFonts w:ascii="Times New Roman" w:eastAsia="Calibr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Отдел таких документов.</w:t>
      </w:r>
    </w:p>
    <w:p w:rsidR="00252C45" w:rsidRPr="00FA0F54" w:rsidRDefault="00252C45" w:rsidP="00252C45">
      <w:pPr>
        <w:pStyle w:val="ConsPlusNormal"/>
        <w:ind w:firstLine="540"/>
        <w:jc w:val="both"/>
        <w:rPr>
          <w:rFonts w:ascii="Times New Roman" w:eastAsia="Calibri" w:hAnsi="Times New Roman" w:cs="Times New Roman"/>
          <w:sz w:val="28"/>
          <w:szCs w:val="28"/>
          <w:lang w:eastAsia="en-US"/>
        </w:rPr>
      </w:pPr>
      <w:r w:rsidRPr="00FA0F54">
        <w:rPr>
          <w:rFonts w:ascii="Times New Roman" w:eastAsia="Calibr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FA0F54">
        <w:rPr>
          <w:rFonts w:ascii="Times New Roman" w:eastAsia="Calibri" w:hAnsi="Times New Roman" w:cs="Times New Roman"/>
          <w:sz w:val="28"/>
          <w:szCs w:val="28"/>
          <w:lang w:eastAsia="en-US"/>
        </w:rPr>
        <w:t>, представлены в Отдел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Отдел документов.</w:t>
      </w:r>
    </w:p>
    <w:p w:rsidR="00252C45" w:rsidRPr="00FA0F54" w:rsidRDefault="00252C45" w:rsidP="00252C45">
      <w:pPr>
        <w:pStyle w:val="ConsPlusNormal"/>
        <w:ind w:firstLine="540"/>
        <w:jc w:val="both"/>
        <w:rPr>
          <w:rFonts w:ascii="Times New Roman" w:eastAsia="Calibri" w:hAnsi="Times New Roman" w:cs="Times New Roman"/>
          <w:sz w:val="28"/>
          <w:szCs w:val="28"/>
          <w:lang w:eastAsia="en-US"/>
        </w:rPr>
      </w:pPr>
      <w:r w:rsidRPr="00FA0F54">
        <w:rPr>
          <w:rFonts w:ascii="Times New Roman" w:eastAsia="Calibr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FA0F54">
        <w:rPr>
          <w:rFonts w:ascii="Times New Roman" w:eastAsia="Calibr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FA0F54">
        <w:rPr>
          <w:rFonts w:ascii="Times New Roman" w:eastAsia="Calibr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Отдел.</w:t>
      </w:r>
    </w:p>
    <w:p w:rsidR="00252C45" w:rsidRPr="00747A52" w:rsidRDefault="00252C45" w:rsidP="00252C45">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747A52">
        <w:rPr>
          <w:rFonts w:ascii="Times New Roman" w:eastAsia="Times New Roman" w:hAnsi="Times New Roman"/>
          <w:sz w:val="28"/>
          <w:szCs w:val="28"/>
        </w:rPr>
        <w:t>Результатом административной процедуры является регистрация поступивших заявлени</w:t>
      </w:r>
      <w:r>
        <w:rPr>
          <w:rFonts w:ascii="Times New Roman" w:eastAsia="Times New Roman" w:hAnsi="Times New Roman"/>
          <w:sz w:val="28"/>
          <w:szCs w:val="28"/>
        </w:rPr>
        <w:t>й</w:t>
      </w:r>
      <w:r w:rsidRPr="00747A52">
        <w:rPr>
          <w:rFonts w:ascii="Times New Roman" w:eastAsia="Times New Roman" w:hAnsi="Times New Roman"/>
          <w:sz w:val="28"/>
          <w:szCs w:val="28"/>
        </w:rPr>
        <w:t xml:space="preserve"> и документов и выдача (направление) заявителю расписки </w:t>
      </w:r>
      <w:r w:rsidRPr="00747A52">
        <w:rPr>
          <w:rFonts w:ascii="Times New Roman" w:hAnsi="Times New Roman"/>
          <w:sz w:val="28"/>
          <w:szCs w:val="28"/>
        </w:rPr>
        <w:t>в получении документов</w:t>
      </w:r>
      <w:r w:rsidRPr="00747A52">
        <w:rPr>
          <w:rFonts w:ascii="Times New Roman" w:eastAsia="Times New Roman" w:hAnsi="Times New Roman"/>
          <w:color w:val="000000"/>
          <w:sz w:val="28"/>
          <w:szCs w:val="28"/>
        </w:rPr>
        <w:t xml:space="preserve">. </w:t>
      </w:r>
    </w:p>
    <w:p w:rsidR="00252C45" w:rsidRPr="00747A52"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747A52">
        <w:rPr>
          <w:rFonts w:ascii="Times New Roman" w:eastAsia="Times New Roman" w:hAnsi="Times New Roman"/>
          <w:sz w:val="28"/>
          <w:szCs w:val="28"/>
        </w:rPr>
        <w:t>Способ фиксации результата административной процедуры:</w:t>
      </w:r>
    </w:p>
    <w:p w:rsidR="00252C45" w:rsidRPr="00747A52" w:rsidRDefault="00252C45" w:rsidP="00252C45">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747A52">
        <w:rPr>
          <w:rFonts w:ascii="Times New Roman" w:eastAsia="Times New Roman" w:hAnsi="Times New Roman"/>
          <w:sz w:val="28"/>
          <w:szCs w:val="28"/>
        </w:rPr>
        <w:t xml:space="preserve">присвоение специалистом, </w:t>
      </w:r>
      <w:r w:rsidRPr="00747A52">
        <w:rPr>
          <w:rFonts w:ascii="Times New Roman" w:eastAsia="Times New Roman" w:hAnsi="Times New Roman"/>
          <w:color w:val="000000"/>
          <w:sz w:val="28"/>
          <w:szCs w:val="28"/>
        </w:rPr>
        <w:t>ответственным за прием и регистрацию документов, регистрационного номера принятому заявлению.</w:t>
      </w:r>
    </w:p>
    <w:p w:rsidR="00252C45"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Pr>
          <w:rFonts w:ascii="Times New Roman" w:hAnsi="Times New Roman"/>
          <w:sz w:val="28"/>
          <w:szCs w:val="28"/>
        </w:rPr>
        <w:lastRenderedPageBreak/>
        <w:t xml:space="preserve">Максимальный срок </w:t>
      </w:r>
      <w:r>
        <w:rPr>
          <w:rFonts w:ascii="Times New Roman" w:eastAsia="Times New Roman" w:hAnsi="Times New Roman"/>
          <w:sz w:val="28"/>
          <w:szCs w:val="28"/>
        </w:rPr>
        <w:t xml:space="preserve">выполнения административной процедуры составляет 1 рабочий день </w:t>
      </w:r>
      <w:r>
        <w:rPr>
          <w:rFonts w:ascii="Times New Roman" w:hAnsi="Times New Roman"/>
          <w:sz w:val="28"/>
          <w:szCs w:val="28"/>
        </w:rPr>
        <w:t xml:space="preserve">(внесены изменения постановлением от </w:t>
      </w:r>
      <w:hyperlink r:id="rId28"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2D5A7A">
          <w:rPr>
            <w:rStyle w:val="af0"/>
            <w:rFonts w:ascii="Times New Roman" w:hAnsi="Times New Roman"/>
            <w:sz w:val="28"/>
            <w:szCs w:val="28"/>
          </w:rPr>
          <w:t>9.02.2017г. №110…</w:t>
        </w:r>
      </w:hyperlink>
      <w:r>
        <w:rPr>
          <w:rFonts w:ascii="Times New Roman" w:hAnsi="Times New Roman"/>
          <w:sz w:val="28"/>
          <w:szCs w:val="28"/>
        </w:rPr>
        <w:t>)</w:t>
      </w:r>
      <w:r>
        <w:rPr>
          <w:rFonts w:ascii="Times New Roman" w:eastAsia="Times New Roman" w:hAnsi="Times New Roman"/>
          <w:sz w:val="28"/>
          <w:szCs w:val="28"/>
        </w:rPr>
        <w:t>.</w:t>
      </w:r>
    </w:p>
    <w:p w:rsidR="00252C45" w:rsidRPr="003F4997"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p>
    <w:p w:rsidR="00252C45" w:rsidRPr="0059225F"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rPr>
      </w:pPr>
      <w:r w:rsidRPr="0059225F">
        <w:rPr>
          <w:rFonts w:ascii="Times New Roman" w:eastAsia="Times New Roman" w:hAnsi="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252C45" w:rsidRPr="0059225F"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rPr>
      </w:pPr>
    </w:p>
    <w:p w:rsidR="00252C45" w:rsidRPr="0082347C" w:rsidRDefault="00252C45" w:rsidP="00252C45">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3.3.</w:t>
      </w:r>
      <w:r w:rsidRPr="0082347C">
        <w:rPr>
          <w:rFonts w:ascii="Times New Roman" w:eastAsia="Times New Roman" w:hAnsi="Times New Roman"/>
          <w:sz w:val="28"/>
          <w:szCs w:val="28"/>
        </w:rPr>
        <w:t xml:space="preserve">Основанием для начала административной процедуры является поступление документов на рассмотрение </w:t>
      </w:r>
      <w:r w:rsidRPr="0082347C">
        <w:rPr>
          <w:rFonts w:ascii="Times New Roman" w:eastAsia="Times New Roman" w:hAnsi="Times New Roman"/>
          <w:color w:val="000000"/>
          <w:sz w:val="28"/>
          <w:szCs w:val="28"/>
        </w:rPr>
        <w:t>специалистом, ответственным за предо</w:t>
      </w:r>
      <w:r>
        <w:rPr>
          <w:rFonts w:ascii="Times New Roman" w:eastAsia="Times New Roman" w:hAnsi="Times New Roman"/>
          <w:color w:val="000000"/>
          <w:sz w:val="28"/>
          <w:szCs w:val="28"/>
        </w:rPr>
        <w:t>ставление муниципальной услуги.</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В случае если заявителем представлены все документы, указанные в пункте 2.7. Административного регламента, специалист приступает к испол</w:t>
      </w:r>
      <w:r>
        <w:rPr>
          <w:rFonts w:ascii="Times New Roman" w:eastAsia="Times New Roman" w:hAnsi="Times New Roman"/>
          <w:sz w:val="28"/>
          <w:szCs w:val="28"/>
        </w:rPr>
        <w:t>-</w:t>
      </w:r>
      <w:r w:rsidRPr="0082347C">
        <w:rPr>
          <w:rFonts w:ascii="Times New Roman" w:eastAsia="Times New Roman" w:hAnsi="Times New Roman"/>
          <w:sz w:val="28"/>
          <w:szCs w:val="28"/>
        </w:rPr>
        <w:t>нению следующей административной процедуры.</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Направление межведомственного запроса осуществляется специалистом </w:t>
      </w:r>
      <w:r>
        <w:rPr>
          <w:rFonts w:ascii="Times New Roman" w:eastAsia="Times New Roman" w:hAnsi="Times New Roman"/>
          <w:sz w:val="28"/>
          <w:szCs w:val="28"/>
        </w:rPr>
        <w:t>Отдела</w:t>
      </w:r>
      <w:r w:rsidRPr="0082347C">
        <w:rPr>
          <w:rFonts w:ascii="Times New Roman" w:eastAsia="Times New Roman" w:hAnsi="Times New Roman"/>
          <w:sz w:val="28"/>
          <w:szCs w:val="28"/>
        </w:rPr>
        <w:t>, уполномоченным направлять запросы в электронной форме посредством единой системы межведомственного электронного взаимо</w:t>
      </w:r>
      <w:r>
        <w:rPr>
          <w:rFonts w:ascii="Times New Roman" w:eastAsia="Times New Roman" w:hAnsi="Times New Roman"/>
          <w:sz w:val="28"/>
          <w:szCs w:val="28"/>
        </w:rPr>
        <w:t>-</w:t>
      </w:r>
      <w:r w:rsidRPr="0082347C">
        <w:rPr>
          <w:rFonts w:ascii="Times New Roman" w:eastAsia="Times New Roman" w:hAnsi="Times New Roman"/>
          <w:sz w:val="28"/>
          <w:szCs w:val="28"/>
        </w:rPr>
        <w:t>действия и подключенных к ней региональных систем межведомственного электронного взаимодействия.</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w:t>
      </w:r>
      <w:r>
        <w:rPr>
          <w:rFonts w:ascii="Times New Roman" w:eastAsia="Times New Roman" w:hAnsi="Times New Roman"/>
          <w:sz w:val="28"/>
          <w:szCs w:val="28"/>
        </w:rPr>
        <w:t>-</w:t>
      </w:r>
      <w:r w:rsidRPr="0082347C">
        <w:rPr>
          <w:rFonts w:ascii="Times New Roman" w:eastAsia="Times New Roman" w:hAnsi="Times New Roman"/>
          <w:sz w:val="28"/>
          <w:szCs w:val="28"/>
        </w:rPr>
        <w:t>пальные услуги.</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Способ фиксации административной процедуры является регистрация запрашиваемых документов.</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252C45" w:rsidRPr="0082347C" w:rsidRDefault="00252C45" w:rsidP="00252C45">
      <w:pPr>
        <w:autoSpaceDE w:val="0"/>
        <w:autoSpaceDN w:val="0"/>
        <w:adjustRightInd w:val="0"/>
        <w:spacing w:after="0" w:line="240" w:lineRule="auto"/>
        <w:ind w:firstLine="567"/>
        <w:jc w:val="both"/>
        <w:rPr>
          <w:rFonts w:ascii="Times New Roman" w:hAnsi="Times New Roman"/>
          <w:sz w:val="28"/>
          <w:szCs w:val="28"/>
        </w:rPr>
      </w:pPr>
      <w:r w:rsidRPr="0082347C">
        <w:rPr>
          <w:rFonts w:ascii="Times New Roman" w:hAnsi="Times New Roman"/>
          <w:sz w:val="28"/>
          <w:szCs w:val="28"/>
        </w:rPr>
        <w:lastRenderedPageBreak/>
        <w:t xml:space="preserve">Полученные документы в течение 1 рабочего дня со дня их поступления передаются </w:t>
      </w:r>
      <w:r w:rsidRPr="0082347C">
        <w:rPr>
          <w:rFonts w:ascii="Times New Roman" w:eastAsia="Times New Roman" w:hAnsi="Times New Roman"/>
          <w:sz w:val="28"/>
          <w:szCs w:val="28"/>
        </w:rPr>
        <w:t>специалистом, осуществляющим формирование и направление межведомственного запроса</w:t>
      </w:r>
      <w:r w:rsidR="005A464A">
        <w:rPr>
          <w:rFonts w:ascii="Times New Roman" w:eastAsia="Times New Roman" w:hAnsi="Times New Roman"/>
          <w:sz w:val="28"/>
          <w:szCs w:val="28"/>
        </w:rPr>
        <w:t xml:space="preserve"> </w:t>
      </w:r>
      <w:r w:rsidRPr="0082347C">
        <w:rPr>
          <w:rFonts w:ascii="Times New Roman" w:eastAsia="Times New Roman" w:hAnsi="Times New Roman"/>
          <w:color w:val="000000"/>
          <w:sz w:val="28"/>
          <w:szCs w:val="28"/>
        </w:rPr>
        <w:t>специалисту, ответственному за предоставление муниципальной услуги</w:t>
      </w:r>
      <w:r w:rsidRPr="0082347C">
        <w:rPr>
          <w:rFonts w:ascii="Times New Roman" w:hAnsi="Times New Roman"/>
          <w:sz w:val="28"/>
          <w:szCs w:val="28"/>
        </w:rPr>
        <w:t>.</w:t>
      </w:r>
    </w:p>
    <w:p w:rsidR="00252C45" w:rsidRPr="0082347C" w:rsidRDefault="005A464A"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A464A">
        <w:rPr>
          <w:rFonts w:ascii="Times New Roman" w:eastAsia="Times New Roman" w:hAnsi="Times New Roman"/>
          <w:sz w:val="28"/>
          <w:szCs w:val="28"/>
        </w:rPr>
        <w:t>Максимальный срок выполнения административной процедуры состав-ляет два рабочих дня.</w:t>
      </w:r>
      <w:r w:rsidR="00252C45">
        <w:rPr>
          <w:rFonts w:ascii="Times New Roman" w:eastAsia="Times New Roman" w:hAnsi="Times New Roman"/>
          <w:sz w:val="28"/>
          <w:szCs w:val="28"/>
          <w:lang w:eastAsia="zh-CN"/>
        </w:rPr>
        <w:t xml:space="preserve"> (внесены изменения постановлением от </w:t>
      </w:r>
      <w:hyperlink r:id="rId29" w:tooltip="постановление от 17.10.2016 0:00:00 №753 Администрация Пугачевского муниципального района&#10;&#10;О внесении изменений в постановление &#10;администрации Пугачевского муниципального &#10;района от 7 апреля 2016 года № 242&#10;" w:history="1">
        <w:r w:rsidR="00252C45" w:rsidRPr="00C555A3">
          <w:rPr>
            <w:rStyle w:val="af0"/>
            <w:rFonts w:ascii="Times New Roman" w:eastAsia="Times New Roman" w:hAnsi="Times New Roman"/>
            <w:sz w:val="28"/>
            <w:szCs w:val="28"/>
            <w:lang w:eastAsia="zh-CN"/>
          </w:rPr>
          <w:t>17.10.2016г. №753</w:t>
        </w:r>
        <w:r w:rsidR="00252C45">
          <w:rPr>
            <w:rStyle w:val="af0"/>
            <w:rFonts w:ascii="Times New Roman" w:eastAsia="Times New Roman" w:hAnsi="Times New Roman"/>
            <w:sz w:val="28"/>
            <w:szCs w:val="28"/>
            <w:lang w:eastAsia="zh-CN"/>
          </w:rPr>
          <w:t>,</w:t>
        </w:r>
        <w:hyperlink r:id="rId30"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252C45" w:rsidRPr="002D5A7A">
            <w:rPr>
              <w:rStyle w:val="af0"/>
              <w:rFonts w:ascii="Times New Roman" w:hAnsi="Times New Roman"/>
              <w:sz w:val="28"/>
              <w:szCs w:val="28"/>
            </w:rPr>
            <w:t>9.02.2017г. №110…</w:t>
          </w:r>
        </w:hyperlink>
        <w:r w:rsidR="00252C45">
          <w:rPr>
            <w:rFonts w:ascii="Times New Roman" w:hAnsi="Times New Roman"/>
            <w:sz w:val="28"/>
            <w:szCs w:val="28"/>
          </w:rPr>
          <w:t>)</w:t>
        </w:r>
      </w:hyperlink>
      <w:r w:rsidR="00252C45" w:rsidRPr="0082347C">
        <w:rPr>
          <w:rFonts w:ascii="Times New Roman" w:eastAsia="Times New Roman" w:hAnsi="Times New Roman"/>
          <w:sz w:val="28"/>
          <w:szCs w:val="28"/>
        </w:rPr>
        <w:t xml:space="preserve">. </w:t>
      </w:r>
    </w:p>
    <w:p w:rsidR="00252C45" w:rsidRPr="0082347C" w:rsidRDefault="00252C45" w:rsidP="00252C45">
      <w:pPr>
        <w:autoSpaceDE w:val="0"/>
        <w:autoSpaceDN w:val="0"/>
        <w:adjustRightInd w:val="0"/>
        <w:spacing w:after="0" w:line="240" w:lineRule="auto"/>
        <w:ind w:firstLine="567"/>
        <w:jc w:val="both"/>
        <w:rPr>
          <w:rFonts w:ascii="Times New Roman" w:hAnsi="Times New Roman"/>
          <w:sz w:val="28"/>
          <w:szCs w:val="28"/>
        </w:rPr>
      </w:pPr>
    </w:p>
    <w:p w:rsidR="00252C45" w:rsidRPr="0059225F" w:rsidRDefault="00252C45" w:rsidP="00252C45">
      <w:pPr>
        <w:autoSpaceDE w:val="0"/>
        <w:autoSpaceDN w:val="0"/>
        <w:adjustRightInd w:val="0"/>
        <w:spacing w:after="0" w:line="240" w:lineRule="auto"/>
        <w:ind w:firstLine="567"/>
        <w:jc w:val="center"/>
        <w:rPr>
          <w:rFonts w:ascii="Times New Roman" w:eastAsia="Times New Roman" w:hAnsi="Times New Roman"/>
          <w:b/>
          <w:sz w:val="28"/>
          <w:szCs w:val="28"/>
        </w:rPr>
      </w:pPr>
      <w:r w:rsidRPr="0059225F">
        <w:rPr>
          <w:rFonts w:ascii="Times New Roman" w:eastAsia="Times New Roman" w:hAnsi="Times New Roman"/>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b/>
          <w:sz w:val="28"/>
          <w:szCs w:val="28"/>
        </w:rPr>
      </w:pPr>
    </w:p>
    <w:p w:rsidR="00252C45" w:rsidRPr="0082347C" w:rsidRDefault="00252C45" w:rsidP="00252C4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3.4.</w:t>
      </w:r>
      <w:r w:rsidRPr="0082347C">
        <w:rPr>
          <w:rFonts w:ascii="Times New Roman" w:eastAsia="Times New Roman" w:hAnsi="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52C45" w:rsidRPr="0082347C" w:rsidRDefault="00252C45" w:rsidP="00252C4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В течение </w:t>
      </w:r>
      <w:r w:rsidR="00A04F46">
        <w:rPr>
          <w:rFonts w:ascii="Times New Roman" w:eastAsia="Times New Roman" w:hAnsi="Times New Roman"/>
          <w:sz w:val="28"/>
          <w:szCs w:val="28"/>
        </w:rPr>
        <w:t>5</w:t>
      </w:r>
      <w:r w:rsidRPr="0082347C">
        <w:rPr>
          <w:rFonts w:ascii="Times New Roman" w:eastAsia="Times New Roman" w:hAnsi="Times New Roman"/>
          <w:sz w:val="28"/>
          <w:szCs w:val="28"/>
        </w:rPr>
        <w:t xml:space="preserve"> рабочих дней со дня получения заявления специалист, ответственный за предоставление муниципальной услуги:</w:t>
      </w:r>
    </w:p>
    <w:p w:rsidR="00252C45" w:rsidRPr="0082347C" w:rsidRDefault="00252C45" w:rsidP="00252C4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252C45" w:rsidRPr="0082347C" w:rsidRDefault="00252C45" w:rsidP="00252C4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2) в случае 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(приложение № </w:t>
      </w:r>
      <w:r>
        <w:rPr>
          <w:rFonts w:ascii="Times New Roman" w:eastAsia="Times New Roman" w:hAnsi="Times New Roman"/>
          <w:sz w:val="28"/>
          <w:szCs w:val="28"/>
        </w:rPr>
        <w:t>4</w:t>
      </w:r>
      <w:r w:rsidRPr="0082347C">
        <w:rPr>
          <w:rFonts w:ascii="Times New Roman" w:eastAsia="Times New Roman" w:hAnsi="Times New Roman"/>
          <w:sz w:val="28"/>
          <w:szCs w:val="28"/>
        </w:rPr>
        <w:t xml:space="preserve"> Административного регламента);</w:t>
      </w:r>
    </w:p>
    <w:p w:rsidR="00252C45" w:rsidRPr="0082347C" w:rsidRDefault="00252C45" w:rsidP="00252C4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3) в случае </w:t>
      </w:r>
      <w:r w:rsidRPr="00110BD8">
        <w:rPr>
          <w:rFonts w:ascii="Times New Roman" w:eastAsia="Times New Roman" w:hAnsi="Times New Roman"/>
          <w:sz w:val="28"/>
          <w:szCs w:val="28"/>
        </w:rPr>
        <w:t>не</w:t>
      </w:r>
      <w:r w:rsidRPr="0082347C">
        <w:rPr>
          <w:rFonts w:ascii="Times New Roman" w:eastAsia="Times New Roman" w:hAnsi="Times New Roman"/>
          <w:sz w:val="28"/>
          <w:szCs w:val="28"/>
        </w:rPr>
        <w:t>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проект разрешения на ввод объекта в эксплуатацию;</w:t>
      </w:r>
    </w:p>
    <w:p w:rsidR="00252C45" w:rsidRPr="0082347C" w:rsidRDefault="00252C45" w:rsidP="00252C4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4) обеспечивает подписание указанных в подпункте 2) и 3) проектов документов </w:t>
      </w:r>
      <w:r>
        <w:rPr>
          <w:rFonts w:ascii="Times New Roman" w:eastAsia="Times New Roman" w:hAnsi="Times New Roman"/>
          <w:sz w:val="28"/>
          <w:szCs w:val="28"/>
        </w:rPr>
        <w:t>главой администрации.</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О мотивированном отказе в выдаче разрешения на ввод объекта в эксплуатацию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82347C">
        <w:rPr>
          <w:rFonts w:ascii="Times New Roman" w:eastAsia="Times New Roman" w:hAnsi="Times New Roman"/>
          <w:color w:val="000000"/>
          <w:sz w:val="28"/>
          <w:szCs w:val="28"/>
        </w:rPr>
        <w:t xml:space="preserve">в </w:t>
      </w:r>
      <w:r>
        <w:rPr>
          <w:rFonts w:ascii="Times New Roman" w:eastAsia="Times New Roman" w:hAnsi="Times New Roman"/>
          <w:color w:val="000000"/>
          <w:sz w:val="28"/>
          <w:szCs w:val="28"/>
        </w:rPr>
        <w:t>журнал регистрации выданных разрешений на ввод объекта в эксплуатацию.</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Результатом административной процедуры является подписание</w:t>
      </w:r>
      <w:r>
        <w:rPr>
          <w:rFonts w:ascii="Times New Roman" w:eastAsia="Times New Roman" w:hAnsi="Times New Roman"/>
          <w:color w:val="000000"/>
          <w:sz w:val="28"/>
          <w:szCs w:val="28"/>
        </w:rPr>
        <w:t>главой Пугачевского муниципального района</w:t>
      </w:r>
      <w:r w:rsidRPr="0082347C">
        <w:rPr>
          <w:rFonts w:ascii="Times New Roman" w:eastAsia="Times New Roman" w:hAnsi="Times New Roman"/>
          <w:sz w:val="28"/>
          <w:szCs w:val="28"/>
        </w:rPr>
        <w:t xml:space="preserve"> одного из следующих документов: </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разрешения на ввод объекта в эксплуатацию;</w:t>
      </w:r>
    </w:p>
    <w:p w:rsidR="00252C45" w:rsidRPr="0082347C" w:rsidRDefault="00252C45" w:rsidP="00252C45">
      <w:pPr>
        <w:spacing w:after="0" w:line="240" w:lineRule="auto"/>
        <w:ind w:firstLine="567"/>
        <w:jc w:val="both"/>
        <w:rPr>
          <w:rFonts w:ascii="Times New Roman" w:eastAsia="Times New Roman" w:hAnsi="Times New Roman"/>
          <w:b/>
          <w:sz w:val="28"/>
          <w:szCs w:val="28"/>
          <w:u w:val="single"/>
        </w:rPr>
      </w:pPr>
      <w:r w:rsidRPr="0082347C">
        <w:rPr>
          <w:rFonts w:ascii="Times New Roman" w:eastAsia="Times New Roman" w:hAnsi="Times New Roman"/>
          <w:sz w:val="28"/>
          <w:szCs w:val="28"/>
        </w:rPr>
        <w:t>уведомления о мотивированном отказе в выдаче разрешения на ввод объекта в эксплуатацию.</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lastRenderedPageBreak/>
        <w:t>Способ фиксации результата административной процедуры:</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присвоение специалистом, </w:t>
      </w:r>
      <w:r w:rsidRPr="0082347C">
        <w:rPr>
          <w:rFonts w:ascii="Times New Roman" w:eastAsia="Times New Roman" w:hAnsi="Times New Roman"/>
          <w:color w:val="000000"/>
          <w:sz w:val="28"/>
          <w:szCs w:val="28"/>
        </w:rPr>
        <w:t>ответственным за прием и регистрацию документов</w:t>
      </w:r>
      <w:r w:rsidRPr="0082347C">
        <w:rPr>
          <w:rFonts w:ascii="Times New Roman" w:eastAsia="Times New Roman" w:hAnsi="Times New Roman"/>
          <w:sz w:val="28"/>
          <w:szCs w:val="28"/>
        </w:rPr>
        <w:t xml:space="preserve">, регистрационного номера разрешению на ввод объекта в эксплуатацию </w:t>
      </w:r>
      <w:r w:rsidRPr="0082347C">
        <w:rPr>
          <w:rFonts w:ascii="Times New Roman" w:eastAsia="Times New Roman" w:hAnsi="Times New Roman"/>
          <w:color w:val="000000"/>
          <w:sz w:val="28"/>
          <w:szCs w:val="28"/>
        </w:rPr>
        <w:t>в</w:t>
      </w:r>
      <w:r>
        <w:rPr>
          <w:rFonts w:ascii="Times New Roman" w:eastAsia="Times New Roman" w:hAnsi="Times New Roman"/>
          <w:color w:val="000000"/>
          <w:sz w:val="28"/>
          <w:szCs w:val="28"/>
        </w:rPr>
        <w:t>журнал регистрации выданных разрешений на ввод объекта в эксплуатацию</w:t>
      </w:r>
      <w:r w:rsidRPr="0082347C">
        <w:rPr>
          <w:rFonts w:ascii="Times New Roman" w:eastAsia="Times New Roman" w:hAnsi="Times New Roman"/>
          <w:sz w:val="28"/>
          <w:szCs w:val="28"/>
        </w:rPr>
        <w:t>;</w:t>
      </w:r>
    </w:p>
    <w:p w:rsidR="00252C45" w:rsidRPr="0082347C" w:rsidRDefault="00252C45" w:rsidP="00252C45">
      <w:pPr>
        <w:spacing w:after="0" w:line="240" w:lineRule="auto"/>
        <w:ind w:firstLine="567"/>
        <w:jc w:val="both"/>
        <w:rPr>
          <w:rFonts w:ascii="Times New Roman" w:eastAsia="Times New Roman" w:hAnsi="Times New Roman"/>
          <w:color w:val="000000"/>
          <w:sz w:val="28"/>
          <w:szCs w:val="28"/>
        </w:rPr>
      </w:pPr>
      <w:r w:rsidRPr="0082347C">
        <w:rPr>
          <w:rFonts w:ascii="Times New Roman" w:eastAsia="Times New Roman" w:hAnsi="Times New Roman"/>
          <w:sz w:val="28"/>
          <w:szCs w:val="28"/>
        </w:rPr>
        <w:t>регистрация специалистом</w:t>
      </w:r>
      <w:r w:rsidRPr="0082347C">
        <w:rPr>
          <w:rFonts w:ascii="Times New Roman" w:eastAsia="Times New Roman" w:hAnsi="Times New Roman"/>
          <w:color w:val="000000"/>
          <w:sz w:val="28"/>
          <w:szCs w:val="28"/>
        </w:rPr>
        <w:t>, ответственным за прием и регистрацию документов</w:t>
      </w:r>
      <w:r w:rsidRPr="0082347C">
        <w:rPr>
          <w:rFonts w:ascii="Times New Roman" w:eastAsia="Times New Roman" w:hAnsi="Times New Roman"/>
          <w:sz w:val="28"/>
          <w:szCs w:val="28"/>
        </w:rPr>
        <w:t>, уведомления о мотивированном отказе в выдаче разрешения на ввод объекта в эксплуатацию</w:t>
      </w:r>
      <w:r w:rsidRPr="0082347C">
        <w:rPr>
          <w:rFonts w:ascii="Times New Roman" w:eastAsia="Times New Roman" w:hAnsi="Times New Roman"/>
          <w:color w:val="000000"/>
          <w:sz w:val="28"/>
          <w:szCs w:val="28"/>
        </w:rPr>
        <w:t xml:space="preserve"> в электронной базе данных.</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BB3912">
        <w:rPr>
          <w:rFonts w:ascii="Times New Roman" w:eastAsia="Times New Roman" w:hAnsi="Times New Roman"/>
          <w:sz w:val="28"/>
          <w:szCs w:val="28"/>
          <w:lang w:eastAsia="zh-CN"/>
        </w:rPr>
        <w:t xml:space="preserve">Максимальный срок выполнения административной процедуры состав-ляет </w:t>
      </w:r>
      <w:r w:rsidR="00A04F46">
        <w:rPr>
          <w:rFonts w:ascii="Times New Roman" w:eastAsia="Times New Roman" w:hAnsi="Times New Roman"/>
          <w:sz w:val="28"/>
          <w:szCs w:val="28"/>
          <w:lang w:eastAsia="zh-CN"/>
        </w:rPr>
        <w:t>один</w:t>
      </w:r>
      <w:r>
        <w:rPr>
          <w:rFonts w:ascii="Times New Roman" w:eastAsia="Times New Roman" w:hAnsi="Times New Roman"/>
          <w:sz w:val="28"/>
          <w:szCs w:val="28"/>
          <w:lang w:eastAsia="zh-CN"/>
        </w:rPr>
        <w:t xml:space="preserve"> рабочи</w:t>
      </w:r>
      <w:r w:rsidR="00A04F46">
        <w:rPr>
          <w:rFonts w:ascii="Times New Roman" w:eastAsia="Times New Roman" w:hAnsi="Times New Roman"/>
          <w:sz w:val="28"/>
          <w:szCs w:val="28"/>
          <w:lang w:eastAsia="zh-CN"/>
        </w:rPr>
        <w:t>й день.</w:t>
      </w:r>
      <w:r>
        <w:rPr>
          <w:rFonts w:ascii="Times New Roman" w:eastAsia="Times New Roman" w:hAnsi="Times New Roman"/>
          <w:sz w:val="28"/>
          <w:szCs w:val="28"/>
          <w:lang w:eastAsia="zh-CN"/>
        </w:rPr>
        <w:t xml:space="preserve"> (внесены изменения постановлением от </w:t>
      </w:r>
      <w:hyperlink r:id="rId31" w:tooltip="постановление от 17.10.2016 0:00:00 №753 Администрация Пугачевского муниципального района&#10;&#10;О внесении изменений в постановление &#10;администрации Пугачевского муниципального &#10;района от 7 апреля 2016 года № 242&#10;" w:history="1">
        <w:r w:rsidRPr="00C555A3">
          <w:rPr>
            <w:rStyle w:val="af0"/>
            <w:rFonts w:ascii="Times New Roman" w:eastAsia="Times New Roman" w:hAnsi="Times New Roman"/>
            <w:sz w:val="28"/>
            <w:szCs w:val="28"/>
            <w:lang w:eastAsia="zh-CN"/>
          </w:rPr>
          <w:t>17.10.2016г. №753</w:t>
        </w:r>
        <w:r>
          <w:rPr>
            <w:rStyle w:val="af0"/>
            <w:rFonts w:ascii="Times New Roman" w:eastAsia="Times New Roman" w:hAnsi="Times New Roman"/>
            <w:sz w:val="28"/>
            <w:szCs w:val="28"/>
            <w:lang w:eastAsia="zh-CN"/>
          </w:rPr>
          <w:t xml:space="preserve">, </w:t>
        </w:r>
        <w:r w:rsidRPr="002D5A7A">
          <w:rPr>
            <w:rStyle w:val="af0"/>
            <w:rFonts w:ascii="Times New Roman" w:eastAsia="Times New Roman" w:hAnsi="Times New Roman"/>
            <w:sz w:val="28"/>
            <w:szCs w:val="28"/>
            <w:lang w:eastAsia="zh-CN"/>
          </w:rPr>
          <w:t>9.02.2017г. №110</w:t>
        </w:r>
        <w:r>
          <w:rPr>
            <w:rFonts w:ascii="Times New Roman" w:hAnsi="Times New Roman"/>
            <w:sz w:val="28"/>
            <w:szCs w:val="28"/>
          </w:rPr>
          <w:t>,</w:t>
        </w:r>
        <w:hyperlink r:id="rId32"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2D5A7A">
            <w:rPr>
              <w:rStyle w:val="af0"/>
              <w:rFonts w:ascii="Times New Roman" w:hAnsi="Times New Roman"/>
              <w:sz w:val="28"/>
              <w:szCs w:val="28"/>
            </w:rPr>
            <w:t>9.02.2017г. №110…</w:t>
          </w:r>
        </w:hyperlink>
        <w:r>
          <w:rPr>
            <w:rFonts w:ascii="Times New Roman" w:hAnsi="Times New Roman"/>
            <w:sz w:val="28"/>
            <w:szCs w:val="28"/>
          </w:rPr>
          <w:t>)</w:t>
        </w:r>
      </w:hyperlink>
      <w:r>
        <w:rPr>
          <w:rFonts w:ascii="Times New Roman" w:eastAsia="Times New Roman" w:hAnsi="Times New Roman"/>
          <w:sz w:val="28"/>
          <w:szCs w:val="28"/>
        </w:rPr>
        <w:t xml:space="preserve">. </w:t>
      </w:r>
    </w:p>
    <w:p w:rsidR="00252C45" w:rsidRPr="0082347C" w:rsidRDefault="00252C45" w:rsidP="00252C45">
      <w:pPr>
        <w:autoSpaceDE w:val="0"/>
        <w:autoSpaceDN w:val="0"/>
        <w:adjustRightInd w:val="0"/>
        <w:spacing w:after="0" w:line="240" w:lineRule="auto"/>
        <w:ind w:firstLine="567"/>
        <w:jc w:val="both"/>
        <w:rPr>
          <w:rFonts w:ascii="Times New Roman" w:hAnsi="Times New Roman"/>
          <w:sz w:val="28"/>
          <w:szCs w:val="28"/>
        </w:rPr>
      </w:pPr>
    </w:p>
    <w:p w:rsidR="00252C45"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59225F">
        <w:rPr>
          <w:rFonts w:ascii="Times New Roman" w:eastAsia="Times New Roman" w:hAnsi="Times New Roman"/>
          <w:b/>
          <w:sz w:val="28"/>
          <w:szCs w:val="28"/>
        </w:rPr>
        <w:t>Выдача (направление) заявителю результата предоставления муниципальной усл</w:t>
      </w:r>
      <w:r>
        <w:rPr>
          <w:rFonts w:ascii="Times New Roman" w:eastAsia="Times New Roman" w:hAnsi="Times New Roman"/>
          <w:b/>
          <w:sz w:val="28"/>
          <w:szCs w:val="28"/>
        </w:rPr>
        <w:t>уги или отказа в предоставлении</w:t>
      </w:r>
    </w:p>
    <w:p w:rsidR="00252C45" w:rsidRPr="0059225F"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59225F">
        <w:rPr>
          <w:rFonts w:ascii="Times New Roman" w:eastAsia="Times New Roman" w:hAnsi="Times New Roman"/>
          <w:b/>
          <w:sz w:val="28"/>
          <w:szCs w:val="28"/>
        </w:rPr>
        <w:t>муниципальной услуги</w:t>
      </w:r>
    </w:p>
    <w:p w:rsidR="00252C45" w:rsidRPr="0082347C" w:rsidRDefault="00252C45" w:rsidP="0025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3.5.</w:t>
      </w:r>
      <w:r w:rsidRPr="0082347C">
        <w:rPr>
          <w:rFonts w:ascii="Times New Roman" w:eastAsia="Times New Roman" w:hAnsi="Times New Roman"/>
          <w:sz w:val="28"/>
          <w:szCs w:val="28"/>
        </w:rPr>
        <w:t xml:space="preserve">Основанием для начала административной процедуры является присвоение специалистом, </w:t>
      </w:r>
      <w:r w:rsidRPr="0082347C">
        <w:rPr>
          <w:rFonts w:ascii="Times New Roman" w:eastAsia="Times New Roman" w:hAnsi="Times New Roman"/>
          <w:color w:val="000000"/>
          <w:sz w:val="28"/>
          <w:szCs w:val="28"/>
        </w:rPr>
        <w:t>ответственным за прием и регистрацию документов,</w:t>
      </w:r>
      <w:r w:rsidRPr="0082347C">
        <w:rPr>
          <w:rFonts w:ascii="Times New Roman" w:eastAsia="Times New Roman" w:hAnsi="Times New Roman"/>
          <w:sz w:val="28"/>
          <w:szCs w:val="28"/>
        </w:rPr>
        <w:t xml:space="preserve">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w:t>
      </w:r>
      <w:r w:rsidRPr="0082347C">
        <w:rPr>
          <w:rFonts w:ascii="Times New Roman" w:eastAsia="Times New Roman" w:hAnsi="Times New Roman"/>
          <w:color w:val="000000"/>
          <w:sz w:val="28"/>
          <w:szCs w:val="28"/>
        </w:rPr>
        <w:t xml:space="preserve"> в </w:t>
      </w:r>
      <w:r>
        <w:rPr>
          <w:rFonts w:ascii="Times New Roman" w:eastAsia="Times New Roman" w:hAnsi="Times New Roman"/>
          <w:color w:val="000000"/>
          <w:sz w:val="28"/>
          <w:szCs w:val="28"/>
        </w:rPr>
        <w:t>журнал регистрации выданных разрешений на ввод объекта в эксплуатацию.</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Специалист, </w:t>
      </w:r>
      <w:r w:rsidRPr="0082347C">
        <w:rPr>
          <w:rFonts w:ascii="Times New Roman" w:eastAsia="Times New Roman" w:hAnsi="Times New Roman"/>
          <w:color w:val="000000"/>
          <w:sz w:val="28"/>
          <w:szCs w:val="28"/>
        </w:rPr>
        <w:t>ответственный за прием и регистрацию документов,</w:t>
      </w:r>
      <w:r w:rsidRPr="0082347C">
        <w:rPr>
          <w:rFonts w:ascii="Times New Roman" w:eastAsia="Times New Roman" w:hAnsi="Times New Roman"/>
          <w:sz w:val="28"/>
          <w:szCs w:val="28"/>
        </w:rPr>
        <w:t xml:space="preserve"> уведомляет заявителя о принятом решении по телефону (при наличии номера телефона в заявлении)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w:t>
      </w:r>
      <w:r w:rsidRPr="0082347C">
        <w:rPr>
          <w:rFonts w:ascii="Times New Roman" w:eastAsia="Times New Roman" w:hAnsi="Times New Roman"/>
          <w:color w:val="000000"/>
          <w:sz w:val="28"/>
          <w:szCs w:val="28"/>
        </w:rPr>
        <w:t xml:space="preserve">в </w:t>
      </w:r>
      <w:r>
        <w:rPr>
          <w:rFonts w:ascii="Times New Roman" w:eastAsia="Times New Roman" w:hAnsi="Times New Roman"/>
          <w:color w:val="000000"/>
          <w:sz w:val="28"/>
          <w:szCs w:val="28"/>
        </w:rPr>
        <w:t>журнал регистрации выданных разрешений на ввод объекта в эксплуатацию.</w:t>
      </w:r>
    </w:p>
    <w:p w:rsidR="00252C45" w:rsidRPr="00110BD8"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В случае отсутствия возможности оперативного вручения заявителю </w:t>
      </w:r>
      <w:r w:rsidRPr="00110BD8">
        <w:rPr>
          <w:rFonts w:ascii="Times New Roman" w:eastAsia="Times New Roman" w:hAnsi="Times New Roman"/>
          <w:sz w:val="28"/>
          <w:szCs w:val="28"/>
        </w:rPr>
        <w:t>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w:t>
      </w:r>
    </w:p>
    <w:p w:rsidR="00252C45" w:rsidRPr="00FA0F54" w:rsidRDefault="00252C45" w:rsidP="00252C45">
      <w:pPr>
        <w:spacing w:after="0" w:line="240" w:lineRule="auto"/>
        <w:ind w:firstLine="567"/>
        <w:jc w:val="both"/>
        <w:rPr>
          <w:rFonts w:ascii="Times New Roman" w:eastAsia="Times New Roman" w:hAnsi="Times New Roman"/>
          <w:color w:val="000000"/>
          <w:sz w:val="28"/>
          <w:szCs w:val="28"/>
        </w:rPr>
      </w:pPr>
      <w:r w:rsidRPr="00FA0F54">
        <w:rPr>
          <w:rFonts w:ascii="Times New Roman" w:eastAsia="Times New Roman" w:hAnsi="Times New Roman"/>
          <w:color w:val="000000"/>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110BD8">
        <w:rPr>
          <w:rFonts w:ascii="Times New Roman" w:eastAsia="Times New Roman" w:hAnsi="Times New Roman"/>
          <w:sz w:val="28"/>
          <w:szCs w:val="28"/>
        </w:rPr>
        <w:t>В случае обращения заявителя за предоставлением муниципальной услуги в электронном виде, он информируется</w:t>
      </w:r>
      <w:r w:rsidRPr="0082347C">
        <w:rPr>
          <w:rFonts w:ascii="Times New Roman" w:eastAsia="Times New Roman" w:hAnsi="Times New Roman"/>
          <w:sz w:val="28"/>
          <w:szCs w:val="28"/>
        </w:rPr>
        <w:t xml:space="preserve"> о принятом решении через Единый и региональный порталы.</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Результатом административной процедуры является:</w:t>
      </w:r>
    </w:p>
    <w:p w:rsidR="00252C45" w:rsidRPr="0082347C" w:rsidRDefault="00252C45" w:rsidP="00252C45">
      <w:pPr>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выдача (направление) заявителю результата предоставления муници</w:t>
      </w:r>
      <w:r>
        <w:rPr>
          <w:rFonts w:ascii="Times New Roman" w:eastAsia="Times New Roman" w:hAnsi="Times New Roman"/>
          <w:sz w:val="28"/>
          <w:szCs w:val="28"/>
        </w:rPr>
        <w:t>-</w:t>
      </w:r>
      <w:r w:rsidRPr="0082347C">
        <w:rPr>
          <w:rFonts w:ascii="Times New Roman" w:eastAsia="Times New Roman" w:hAnsi="Times New Roman"/>
          <w:sz w:val="28"/>
          <w:szCs w:val="28"/>
        </w:rPr>
        <w:t>пальной услуги</w:t>
      </w:r>
      <w:r>
        <w:rPr>
          <w:rFonts w:ascii="Times New Roman" w:eastAsia="Times New Roman" w:hAnsi="Times New Roman"/>
          <w:sz w:val="28"/>
          <w:szCs w:val="28"/>
        </w:rPr>
        <w:t>;</w:t>
      </w:r>
    </w:p>
    <w:p w:rsidR="00252C45" w:rsidRDefault="00252C45" w:rsidP="00E975AF">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lastRenderedPageBreak/>
        <w:t>направление уведомления о мотивированном отказе в выдаче разрешения на ввод объекта в эксплуатацию.</w:t>
      </w:r>
    </w:p>
    <w:p w:rsidR="00E975AF" w:rsidRPr="0082347C" w:rsidRDefault="00E975AF" w:rsidP="00E975AF">
      <w:pPr>
        <w:autoSpaceDE w:val="0"/>
        <w:autoSpaceDN w:val="0"/>
        <w:adjustRightInd w:val="0"/>
        <w:spacing w:after="0" w:line="240" w:lineRule="auto"/>
        <w:ind w:firstLine="567"/>
        <w:jc w:val="both"/>
        <w:rPr>
          <w:rFonts w:ascii="Times New Roman" w:eastAsia="Times New Roman" w:hAnsi="Times New Roman"/>
          <w:sz w:val="28"/>
          <w:szCs w:val="28"/>
        </w:rPr>
      </w:pPr>
      <w:r w:rsidRPr="00E975AF">
        <w:rPr>
          <w:rFonts w:ascii="Times New Roman" w:eastAsia="Times New Roman" w:hAnsi="Times New Roman"/>
          <w:sz w:val="28"/>
          <w:szCs w:val="28"/>
        </w:rPr>
        <w:t>В качестве результата предоставления муниципальной услуги заявитель по его выбору вправе получить разрешение на ввод объекта в эксплуатацию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Способом фиксации результата административной процедуры является:</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 xml:space="preserve">роспись заявителя </w:t>
      </w:r>
      <w:r w:rsidRPr="0082347C">
        <w:rPr>
          <w:rFonts w:ascii="Times New Roman" w:eastAsia="Times New Roman" w:hAnsi="Times New Roman"/>
          <w:color w:val="000000"/>
          <w:sz w:val="28"/>
          <w:szCs w:val="28"/>
        </w:rPr>
        <w:t xml:space="preserve">в </w:t>
      </w:r>
      <w:r>
        <w:rPr>
          <w:rFonts w:ascii="Times New Roman" w:eastAsia="Times New Roman" w:hAnsi="Times New Roman"/>
          <w:color w:val="000000"/>
          <w:sz w:val="28"/>
          <w:szCs w:val="28"/>
        </w:rPr>
        <w:t>журнал регистрации выданных разрешений на ввод объекта в эксплуатацию;</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внесение специалистом, ответственным за прием и регистрацию доку</w:t>
      </w:r>
      <w:r>
        <w:rPr>
          <w:rFonts w:ascii="Times New Roman" w:eastAsia="Times New Roman" w:hAnsi="Times New Roman"/>
          <w:sz w:val="28"/>
          <w:szCs w:val="28"/>
        </w:rPr>
        <w:t>-</w:t>
      </w:r>
      <w:r w:rsidRPr="0082347C">
        <w:rPr>
          <w:rFonts w:ascii="Times New Roman" w:eastAsia="Times New Roman" w:hAnsi="Times New Roman"/>
          <w:sz w:val="28"/>
          <w:szCs w:val="28"/>
        </w:rPr>
        <w:t xml:space="preserve">ментов, записи </w:t>
      </w:r>
      <w:r w:rsidRPr="0082347C">
        <w:rPr>
          <w:rFonts w:ascii="Times New Roman" w:eastAsia="Times New Roman" w:hAnsi="Times New Roman"/>
          <w:color w:val="000000"/>
          <w:sz w:val="28"/>
          <w:szCs w:val="28"/>
        </w:rPr>
        <w:t xml:space="preserve">в </w:t>
      </w:r>
      <w:r>
        <w:rPr>
          <w:rFonts w:ascii="Times New Roman" w:eastAsia="Times New Roman" w:hAnsi="Times New Roman"/>
          <w:color w:val="000000"/>
          <w:sz w:val="28"/>
          <w:szCs w:val="28"/>
        </w:rPr>
        <w:t>журнал регистрации выданных разрешений на ввод объекта в эксплуатацию;</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направление</w:t>
      </w:r>
      <w:r w:rsidRPr="0082347C">
        <w:rPr>
          <w:rFonts w:ascii="Times New Roman" w:eastAsia="Times New Roman" w:hAnsi="Times New Roman"/>
          <w:sz w:val="28"/>
          <w:szCs w:val="28"/>
        </w:rPr>
        <w:t xml:space="preserve">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w:t>
      </w:r>
      <w:r>
        <w:rPr>
          <w:rFonts w:ascii="Times New Roman" w:eastAsia="Times New Roman" w:hAnsi="Times New Roman"/>
          <w:sz w:val="28"/>
          <w:szCs w:val="28"/>
        </w:rPr>
        <w:t>-</w:t>
      </w:r>
      <w:r w:rsidRPr="0082347C">
        <w:rPr>
          <w:rFonts w:ascii="Times New Roman" w:eastAsia="Times New Roman" w:hAnsi="Times New Roman"/>
          <w:sz w:val="28"/>
          <w:szCs w:val="28"/>
        </w:rPr>
        <w:t>ления</w:t>
      </w:r>
      <w:r>
        <w:rPr>
          <w:rFonts w:ascii="Times New Roman" w:eastAsia="Times New Roman" w:hAnsi="Times New Roman"/>
          <w:sz w:val="28"/>
          <w:szCs w:val="28"/>
        </w:rPr>
        <w:t>;</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sidRPr="0082347C">
        <w:rPr>
          <w:rFonts w:ascii="Times New Roman" w:eastAsia="Times New Roman" w:hAnsi="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252C45" w:rsidRPr="0082347C" w:rsidRDefault="00252C45" w:rsidP="00252C45">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 xml:space="preserve">Максимальный срок </w:t>
      </w:r>
      <w:r>
        <w:rPr>
          <w:rFonts w:ascii="Times New Roman" w:eastAsia="Times New Roman" w:hAnsi="Times New Roman"/>
          <w:sz w:val="28"/>
          <w:szCs w:val="28"/>
        </w:rPr>
        <w:t xml:space="preserve">выполнения административной процедуры составляет 1 рабочий день </w:t>
      </w:r>
      <w:r>
        <w:rPr>
          <w:rFonts w:ascii="Times New Roman" w:hAnsi="Times New Roman"/>
          <w:sz w:val="28"/>
          <w:szCs w:val="28"/>
        </w:rPr>
        <w:t xml:space="preserve">(внесены изменения постановлением от </w:t>
      </w:r>
      <w:hyperlink r:id="rId33"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2D5A7A">
          <w:rPr>
            <w:rStyle w:val="af0"/>
            <w:rFonts w:ascii="Times New Roman" w:hAnsi="Times New Roman"/>
            <w:sz w:val="28"/>
            <w:szCs w:val="28"/>
          </w:rPr>
          <w:t>9.02.2017г. №110…</w:t>
        </w:r>
      </w:hyperlink>
      <w:r>
        <w:rPr>
          <w:rFonts w:ascii="Times New Roman" w:hAnsi="Times New Roman"/>
          <w:sz w:val="28"/>
          <w:szCs w:val="28"/>
        </w:rPr>
        <w:t>)</w:t>
      </w:r>
      <w:r>
        <w:rPr>
          <w:rFonts w:ascii="Times New Roman" w:eastAsia="Times New Roman" w:hAnsi="Times New Roman"/>
          <w:sz w:val="28"/>
          <w:szCs w:val="28"/>
        </w:rPr>
        <w:t>.</w:t>
      </w:r>
    </w:p>
    <w:p w:rsidR="00252C45" w:rsidRPr="0082347C" w:rsidRDefault="00252C45" w:rsidP="00252C45">
      <w:pPr>
        <w:spacing w:after="0" w:line="240" w:lineRule="auto"/>
        <w:ind w:firstLine="708"/>
        <w:jc w:val="both"/>
        <w:rPr>
          <w:rFonts w:ascii="Times New Roman" w:eastAsia="Times New Roman" w:hAnsi="Times New Roman"/>
          <w:b/>
          <w:sz w:val="32"/>
          <w:szCs w:val="24"/>
        </w:rPr>
      </w:pPr>
    </w:p>
    <w:p w:rsidR="00252C45" w:rsidRPr="0082347C" w:rsidRDefault="00252C45" w:rsidP="00252C45">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IV.</w:t>
      </w:r>
      <w:r w:rsidRPr="00110BD8">
        <w:rPr>
          <w:rFonts w:ascii="Times New Roman" w:hAnsi="Times New Roman"/>
          <w:b/>
          <w:bCs/>
          <w:sz w:val="28"/>
          <w:szCs w:val="28"/>
        </w:rPr>
        <w:t>Формы</w:t>
      </w:r>
      <w:r w:rsidRPr="0082347C">
        <w:rPr>
          <w:rFonts w:ascii="Times New Roman" w:hAnsi="Times New Roman"/>
          <w:b/>
          <w:bCs/>
          <w:sz w:val="28"/>
          <w:szCs w:val="28"/>
        </w:rPr>
        <w:t xml:space="preserve"> контроля за исполнением административного регламента предоставления муниципальной услуги</w:t>
      </w:r>
    </w:p>
    <w:p w:rsidR="00252C45" w:rsidRPr="0082347C" w:rsidRDefault="00252C45" w:rsidP="00252C45">
      <w:pPr>
        <w:autoSpaceDE w:val="0"/>
        <w:autoSpaceDN w:val="0"/>
        <w:adjustRightInd w:val="0"/>
        <w:spacing w:after="0" w:line="240" w:lineRule="auto"/>
        <w:jc w:val="both"/>
        <w:rPr>
          <w:rFonts w:ascii="Times New Roman" w:hAnsi="Times New Roman"/>
          <w:bCs/>
          <w:sz w:val="28"/>
          <w:szCs w:val="28"/>
        </w:rPr>
      </w:pPr>
    </w:p>
    <w:p w:rsidR="00252C45" w:rsidRPr="00B24232" w:rsidRDefault="00252C45" w:rsidP="00252C45">
      <w:pPr>
        <w:autoSpaceDE w:val="0"/>
        <w:autoSpaceDN w:val="0"/>
        <w:adjustRightInd w:val="0"/>
        <w:spacing w:after="0" w:line="240" w:lineRule="auto"/>
        <w:jc w:val="center"/>
        <w:outlineLvl w:val="1"/>
        <w:rPr>
          <w:rFonts w:ascii="Times New Roman" w:hAnsi="Times New Roman"/>
          <w:b/>
          <w:bCs/>
          <w:sz w:val="28"/>
          <w:szCs w:val="28"/>
        </w:rPr>
      </w:pPr>
      <w:r w:rsidRPr="00B24232">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252C45" w:rsidRPr="0082347C" w:rsidRDefault="00252C45" w:rsidP="00252C45">
      <w:pPr>
        <w:autoSpaceDE w:val="0"/>
        <w:autoSpaceDN w:val="0"/>
        <w:adjustRightInd w:val="0"/>
        <w:spacing w:after="0" w:line="240" w:lineRule="auto"/>
        <w:jc w:val="both"/>
        <w:rPr>
          <w:rFonts w:ascii="Times New Roman" w:hAnsi="Times New Roman"/>
          <w:bCs/>
          <w:i/>
          <w:sz w:val="28"/>
          <w:szCs w:val="28"/>
        </w:rPr>
      </w:pPr>
    </w:p>
    <w:p w:rsidR="00252C45" w:rsidRPr="00A66A9F" w:rsidRDefault="00252C45" w:rsidP="00252C45">
      <w:pPr>
        <w:autoSpaceDE w:val="0"/>
        <w:autoSpaceDN w:val="0"/>
        <w:adjustRightInd w:val="0"/>
        <w:spacing w:after="0" w:line="240" w:lineRule="auto"/>
        <w:ind w:firstLine="540"/>
        <w:jc w:val="both"/>
        <w:rPr>
          <w:rFonts w:ascii="Times New Roman" w:hAnsi="Times New Roman"/>
          <w:sz w:val="28"/>
          <w:szCs w:val="28"/>
          <w:vertAlign w:val="superscript"/>
        </w:rPr>
      </w:pPr>
      <w:r w:rsidRPr="0082347C">
        <w:rPr>
          <w:rFonts w:ascii="Times New Roman" w:hAnsi="Times New Roman"/>
          <w:sz w:val="28"/>
          <w:szCs w:val="28"/>
        </w:rPr>
        <w:t>4.1.</w:t>
      </w:r>
      <w:r w:rsidRPr="00A66A9F">
        <w:rPr>
          <w:rFonts w:ascii="Times New Roman" w:hAnsi="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Pr>
          <w:rFonts w:ascii="Times New Roman" w:hAnsi="Times New Roman"/>
          <w:sz w:val="28"/>
          <w:szCs w:val="28"/>
        </w:rPr>
        <w:t>Отдела</w:t>
      </w:r>
      <w:r w:rsidR="00EF2EFB" w:rsidRPr="00013234">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8.75pt" equationxml="&lt;">
            <v:imagedata r:id="rId34" o:title="" chromakey="white"/>
          </v:shape>
        </w:pict>
      </w:r>
      <w:r w:rsidRPr="00A66A9F">
        <w:rPr>
          <w:rFonts w:ascii="Times New Roman" w:hAnsi="Times New Roman"/>
          <w:sz w:val="28"/>
          <w:szCs w:val="28"/>
        </w:rPr>
        <w:t xml:space="preserve">осуществляется </w:t>
      </w:r>
      <w:r>
        <w:rPr>
          <w:rFonts w:ascii="Times New Roman" w:hAnsi="Times New Roman"/>
          <w:sz w:val="28"/>
          <w:szCs w:val="28"/>
        </w:rPr>
        <w:t xml:space="preserve">должностными лицами, ответственными за организацию работы по предоставлению муни-ципальной услуги в отделе </w:t>
      </w:r>
      <w:r w:rsidRPr="00A66A9F">
        <w:rPr>
          <w:rFonts w:ascii="Times New Roman" w:hAnsi="Times New Roman"/>
          <w:sz w:val="28"/>
          <w:szCs w:val="28"/>
        </w:rPr>
        <w:t xml:space="preserve">посредством анализа действий специалистов </w:t>
      </w:r>
      <w:r>
        <w:rPr>
          <w:rFonts w:ascii="Times New Roman" w:hAnsi="Times New Roman"/>
          <w:sz w:val="28"/>
          <w:szCs w:val="28"/>
        </w:rPr>
        <w:t>отдела</w:t>
      </w:r>
      <w:r w:rsidRPr="00A66A9F">
        <w:rPr>
          <w:rFonts w:ascii="Times New Roman" w:hAnsi="Times New Roman"/>
          <w:sz w:val="28"/>
          <w:szCs w:val="28"/>
        </w:rPr>
        <w:t>,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r>
        <w:rPr>
          <w:rFonts w:ascii="Times New Roman" w:hAnsi="Times New Roman"/>
          <w:sz w:val="28"/>
          <w:szCs w:val="28"/>
        </w:rPr>
        <w:t xml:space="preserve"> Перечень должностных лиц, осуществляющих текущий контроль, устанавливается распоряжением </w:t>
      </w:r>
      <w:r>
        <w:rPr>
          <w:rFonts w:ascii="Times New Roman" w:hAnsi="Times New Roman"/>
          <w:sz w:val="28"/>
          <w:szCs w:val="28"/>
        </w:rPr>
        <w:lastRenderedPageBreak/>
        <w:t>администрации, положением о структурном подразделении, должностными инструкциями.</w:t>
      </w:r>
    </w:p>
    <w:p w:rsidR="00252C45" w:rsidRPr="0082347C" w:rsidRDefault="00252C45" w:rsidP="00252C45">
      <w:pPr>
        <w:autoSpaceDE w:val="0"/>
        <w:autoSpaceDN w:val="0"/>
        <w:adjustRightInd w:val="0"/>
        <w:spacing w:after="0" w:line="240" w:lineRule="auto"/>
        <w:ind w:firstLine="540"/>
        <w:jc w:val="both"/>
        <w:rPr>
          <w:rFonts w:ascii="Times New Roman" w:hAnsi="Times New Roman"/>
          <w:strike/>
          <w:sz w:val="28"/>
          <w:szCs w:val="28"/>
        </w:rPr>
      </w:pPr>
      <w:r>
        <w:rPr>
          <w:rFonts w:ascii="Times New Roman" w:hAnsi="Times New Roman"/>
          <w:sz w:val="28"/>
          <w:szCs w:val="28"/>
        </w:rPr>
        <w:t>4.2.</w:t>
      </w:r>
      <w:r w:rsidRPr="0082347C">
        <w:rPr>
          <w:rFonts w:ascii="Times New Roman" w:hAnsi="Times New Roman"/>
          <w:sz w:val="28"/>
          <w:szCs w:val="28"/>
        </w:rPr>
        <w:t>Текущий контроль осуществляется постоянно.</w:t>
      </w:r>
    </w:p>
    <w:p w:rsidR="00252C45" w:rsidRDefault="00252C45" w:rsidP="00252C45">
      <w:pPr>
        <w:autoSpaceDE w:val="0"/>
        <w:autoSpaceDN w:val="0"/>
        <w:adjustRightInd w:val="0"/>
        <w:spacing w:after="0" w:line="240" w:lineRule="auto"/>
        <w:jc w:val="center"/>
        <w:outlineLvl w:val="1"/>
        <w:rPr>
          <w:rFonts w:ascii="Times New Roman" w:hAnsi="Times New Roman"/>
          <w:bCs/>
          <w:sz w:val="28"/>
          <w:szCs w:val="28"/>
        </w:rPr>
      </w:pPr>
    </w:p>
    <w:p w:rsidR="00252C45" w:rsidRPr="00B24232" w:rsidRDefault="00252C45" w:rsidP="00252C45">
      <w:pPr>
        <w:autoSpaceDE w:val="0"/>
        <w:autoSpaceDN w:val="0"/>
        <w:adjustRightInd w:val="0"/>
        <w:spacing w:after="0" w:line="240" w:lineRule="auto"/>
        <w:jc w:val="center"/>
        <w:outlineLvl w:val="1"/>
        <w:rPr>
          <w:rFonts w:ascii="Times New Roman" w:hAnsi="Times New Roman"/>
          <w:b/>
          <w:bCs/>
          <w:sz w:val="28"/>
          <w:szCs w:val="28"/>
        </w:rPr>
      </w:pPr>
      <w:r w:rsidRPr="00B24232">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2C45" w:rsidRPr="0082347C" w:rsidRDefault="00252C45" w:rsidP="00252C45">
      <w:pPr>
        <w:autoSpaceDE w:val="0"/>
        <w:autoSpaceDN w:val="0"/>
        <w:adjustRightInd w:val="0"/>
        <w:spacing w:after="0" w:line="240" w:lineRule="auto"/>
        <w:jc w:val="center"/>
        <w:rPr>
          <w:rFonts w:ascii="Times New Roman" w:hAnsi="Times New Roman"/>
          <w:bCs/>
          <w:sz w:val="28"/>
          <w:szCs w:val="28"/>
        </w:rPr>
      </w:pP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vertAlign w:val="superscript"/>
        </w:rPr>
      </w:pPr>
      <w:r>
        <w:rPr>
          <w:rFonts w:ascii="Times New Roman" w:hAnsi="Times New Roman"/>
          <w:sz w:val="28"/>
          <w:szCs w:val="28"/>
        </w:rPr>
        <w:t>4.3.</w:t>
      </w:r>
      <w:r w:rsidRPr="00A66A9F">
        <w:rPr>
          <w:rFonts w:ascii="Times New Roman" w:hAnsi="Times New Roman"/>
          <w:sz w:val="28"/>
          <w:szCs w:val="28"/>
        </w:rPr>
        <w:t xml:space="preserve">Проверки полноты и качества предоставления муниципальной услуги </w:t>
      </w:r>
      <w:r w:rsidRPr="00957994">
        <w:rPr>
          <w:rFonts w:ascii="Times New Roman" w:hAnsi="Times New Roman"/>
          <w:sz w:val="28"/>
          <w:szCs w:val="28"/>
        </w:rPr>
        <w:t>осуществляются на основании распоряжения главы администрации Пугачев</w:t>
      </w:r>
      <w:r>
        <w:rPr>
          <w:rFonts w:ascii="Times New Roman" w:hAnsi="Times New Roman"/>
          <w:sz w:val="28"/>
          <w:szCs w:val="28"/>
        </w:rPr>
        <w:t>-</w:t>
      </w:r>
      <w:r w:rsidRPr="00957994">
        <w:rPr>
          <w:rFonts w:ascii="Times New Roman" w:hAnsi="Times New Roman"/>
          <w:sz w:val="28"/>
          <w:szCs w:val="28"/>
        </w:rPr>
        <w:t>ского муниципального района.</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82347C">
        <w:rPr>
          <w:rFonts w:ascii="Times New Roman" w:hAnsi="Times New Roman"/>
          <w:sz w:val="28"/>
          <w:szCs w:val="28"/>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82347C">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82347C">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52C45" w:rsidRPr="00A66A9F" w:rsidRDefault="00252C45" w:rsidP="00252C45">
      <w:pPr>
        <w:autoSpaceDE w:val="0"/>
        <w:autoSpaceDN w:val="0"/>
        <w:adjustRightInd w:val="0"/>
        <w:spacing w:after="0" w:line="240" w:lineRule="auto"/>
        <w:ind w:firstLine="540"/>
        <w:jc w:val="both"/>
        <w:rPr>
          <w:rFonts w:ascii="Times New Roman" w:hAnsi="Times New Roman"/>
          <w:sz w:val="28"/>
          <w:szCs w:val="28"/>
        </w:rPr>
      </w:pPr>
      <w:r w:rsidRPr="00A66A9F">
        <w:rPr>
          <w:rFonts w:ascii="Times New Roman" w:hAnsi="Times New Roman"/>
          <w:sz w:val="28"/>
          <w:szCs w:val="28"/>
        </w:rPr>
        <w:t xml:space="preserve">Периодичность осуществления плановых проверок устанавливается </w:t>
      </w:r>
      <w:r>
        <w:rPr>
          <w:rFonts w:ascii="Times New Roman" w:hAnsi="Times New Roman"/>
          <w:sz w:val="28"/>
          <w:szCs w:val="28"/>
        </w:rPr>
        <w:t>главой администрации Пугачевского муниципального района.</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r w:rsidRPr="0082347C">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5" w:history="1">
        <w:r w:rsidRPr="0082347C">
          <w:rPr>
            <w:rFonts w:ascii="Times New Roman" w:hAnsi="Times New Roman"/>
            <w:sz w:val="28"/>
            <w:szCs w:val="28"/>
          </w:rPr>
          <w:t>пунктом</w:t>
        </w:r>
      </w:hyperlink>
      <w:r w:rsidRPr="0082347C">
        <w:rPr>
          <w:rFonts w:ascii="Times New Roman" w:hAnsi="Times New Roman"/>
          <w:sz w:val="28"/>
          <w:szCs w:val="28"/>
        </w:rPr>
        <w:t xml:space="preserve"> 2.19 Административного регламента.</w:t>
      </w:r>
    </w:p>
    <w:p w:rsidR="00252C45" w:rsidRDefault="00252C45" w:rsidP="00252C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Pr="00A66A9F">
        <w:rPr>
          <w:rFonts w:ascii="Times New Roman" w:hAnsi="Times New Roman"/>
          <w:sz w:val="28"/>
          <w:szCs w:val="28"/>
        </w:rPr>
        <w:t xml:space="preserve">Проверка полноты и качества предоставления муниципальной услуги проводится должностными лицами, указанными в </w:t>
      </w:r>
      <w:hyperlink r:id="rId36" w:history="1">
        <w:r w:rsidRPr="00A66A9F">
          <w:rPr>
            <w:rFonts w:ascii="Times New Roman" w:hAnsi="Times New Roman"/>
            <w:sz w:val="28"/>
            <w:szCs w:val="28"/>
          </w:rPr>
          <w:t>пункте 4.1</w:t>
        </w:r>
      </w:hyperlink>
      <w:r w:rsidRPr="00A66A9F">
        <w:rPr>
          <w:rFonts w:ascii="Times New Roman" w:hAnsi="Times New Roman"/>
          <w:sz w:val="28"/>
          <w:szCs w:val="28"/>
        </w:rPr>
        <w:t xml:space="preserve"> Админи</w:t>
      </w:r>
      <w:r>
        <w:rPr>
          <w:rFonts w:ascii="Times New Roman" w:hAnsi="Times New Roman"/>
          <w:sz w:val="28"/>
          <w:szCs w:val="28"/>
        </w:rPr>
        <w:t>-</w:t>
      </w:r>
      <w:r w:rsidRPr="00A66A9F">
        <w:rPr>
          <w:rFonts w:ascii="Times New Roman" w:hAnsi="Times New Roman"/>
          <w:sz w:val="28"/>
          <w:szCs w:val="28"/>
        </w:rPr>
        <w:t xml:space="preserve">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8"/>
          <w:szCs w:val="28"/>
        </w:rPr>
        <w:t>н</w:t>
      </w:r>
      <w:r w:rsidRPr="00115E66">
        <w:rPr>
          <w:rFonts w:ascii="Times New Roman" w:hAnsi="Times New Roman"/>
          <w:sz w:val="28"/>
          <w:szCs w:val="28"/>
        </w:rPr>
        <w:t>ачальник</w:t>
      </w:r>
      <w:r>
        <w:rPr>
          <w:rFonts w:ascii="Times New Roman" w:hAnsi="Times New Roman"/>
          <w:sz w:val="28"/>
          <w:szCs w:val="28"/>
        </w:rPr>
        <w:t>ом</w:t>
      </w:r>
      <w:r w:rsidRPr="00115E66">
        <w:rPr>
          <w:rFonts w:ascii="Times New Roman" w:hAnsi="Times New Roman"/>
          <w:sz w:val="28"/>
          <w:szCs w:val="28"/>
        </w:rPr>
        <w:t xml:space="preserve"> отдела строительстваи архитектуры управления строительства и жизнеобеспечения администрации Пугачевского муниципального района</w:t>
      </w:r>
      <w:r>
        <w:rPr>
          <w:rFonts w:ascii="Times New Roman" w:hAnsi="Times New Roman"/>
          <w:sz w:val="28"/>
          <w:szCs w:val="28"/>
        </w:rPr>
        <w:t>.</w:t>
      </w:r>
    </w:p>
    <w:p w:rsidR="00252C45" w:rsidRPr="0082347C" w:rsidRDefault="00252C45" w:rsidP="00252C45">
      <w:pPr>
        <w:autoSpaceDE w:val="0"/>
        <w:autoSpaceDN w:val="0"/>
        <w:adjustRightInd w:val="0"/>
        <w:spacing w:after="0" w:line="240" w:lineRule="auto"/>
        <w:ind w:firstLine="540"/>
        <w:jc w:val="both"/>
        <w:rPr>
          <w:rFonts w:ascii="Times New Roman" w:hAnsi="Times New Roman"/>
          <w:sz w:val="28"/>
          <w:szCs w:val="28"/>
        </w:rPr>
      </w:pPr>
    </w:p>
    <w:p w:rsidR="00252C45" w:rsidRPr="0046615E" w:rsidRDefault="00252C45" w:rsidP="00252C45">
      <w:pPr>
        <w:autoSpaceDE w:val="0"/>
        <w:autoSpaceDN w:val="0"/>
        <w:adjustRightInd w:val="0"/>
        <w:spacing w:after="0" w:line="240" w:lineRule="auto"/>
        <w:jc w:val="center"/>
        <w:outlineLvl w:val="1"/>
        <w:rPr>
          <w:rFonts w:ascii="Times New Roman" w:hAnsi="Times New Roman"/>
          <w:b/>
          <w:bCs/>
          <w:sz w:val="28"/>
          <w:szCs w:val="28"/>
        </w:rPr>
      </w:pPr>
      <w:r w:rsidRPr="0046615E">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52C45" w:rsidRPr="0082347C" w:rsidRDefault="00252C45" w:rsidP="00252C45">
      <w:pPr>
        <w:autoSpaceDE w:val="0"/>
        <w:autoSpaceDN w:val="0"/>
        <w:adjustRightInd w:val="0"/>
        <w:spacing w:after="0" w:line="240" w:lineRule="auto"/>
        <w:jc w:val="both"/>
        <w:rPr>
          <w:rFonts w:ascii="Times New Roman" w:hAnsi="Times New Roman"/>
          <w:bCs/>
          <w:sz w:val="28"/>
          <w:szCs w:val="28"/>
        </w:rPr>
      </w:pPr>
    </w:p>
    <w:p w:rsidR="00252C45" w:rsidRPr="00FA0F54" w:rsidRDefault="00252C45" w:rsidP="00252C45">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bCs/>
          <w:sz w:val="28"/>
          <w:szCs w:val="28"/>
        </w:rPr>
        <w:t>4.6.</w:t>
      </w:r>
      <w:r w:rsidRPr="0082347C">
        <w:rPr>
          <w:rFonts w:ascii="Times New Roman" w:hAnsi="Times New Roman" w:cs="Times New Roman"/>
          <w:bCs/>
          <w:sz w:val="28"/>
          <w:szCs w:val="28"/>
        </w:rPr>
        <w:t xml:space="preserve">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82347C">
        <w:rPr>
          <w:rFonts w:ascii="Times New Roman" w:hAnsi="Times New Roman" w:cs="Times New Roman"/>
          <w:sz w:val="28"/>
          <w:szCs w:val="28"/>
        </w:rPr>
        <w:t>органа местного самоуправления</w:t>
      </w:r>
      <w:r w:rsidRPr="0082347C">
        <w:rPr>
          <w:rFonts w:ascii="Times New Roman" w:hAnsi="Times New Roman" w:cs="Times New Roman"/>
          <w:bCs/>
          <w:sz w:val="28"/>
          <w:szCs w:val="28"/>
        </w:rPr>
        <w:t xml:space="preserve"> несут персональную ответственность за решения и действия (бездействие), </w:t>
      </w:r>
      <w:r w:rsidRPr="0082347C">
        <w:rPr>
          <w:rFonts w:ascii="Times New Roman" w:hAnsi="Times New Roman" w:cs="Times New Roman"/>
          <w:bCs/>
          <w:sz w:val="28"/>
          <w:szCs w:val="28"/>
        </w:rPr>
        <w:lastRenderedPageBreak/>
        <w:t xml:space="preserve">принимаемые в ходе предоставления муниципальной услуги </w:t>
      </w:r>
      <w:r w:rsidRPr="00FA0F54">
        <w:rPr>
          <w:rFonts w:ascii="Times New Roman" w:eastAsia="Calibri" w:hAnsi="Times New Roman" w:cs="Times New Roman"/>
          <w:sz w:val="28"/>
          <w:szCs w:val="28"/>
          <w:lang w:eastAsia="en-US"/>
        </w:rPr>
        <w:t>в порядке, установленном законодательством.</w:t>
      </w:r>
    </w:p>
    <w:p w:rsidR="00252C45" w:rsidRPr="0082347C" w:rsidRDefault="00252C45" w:rsidP="00252C4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4.7.</w:t>
      </w:r>
      <w:r w:rsidRPr="0082347C">
        <w:rPr>
          <w:rFonts w:ascii="Times New Roman" w:hAnsi="Times New Roman"/>
          <w:bCs/>
          <w:sz w:val="28"/>
          <w:szCs w:val="28"/>
        </w:rPr>
        <w:t xml:space="preserve">Персональная ответственность муниципальные служащие и должностные лица </w:t>
      </w:r>
      <w:r w:rsidRPr="0082347C">
        <w:rPr>
          <w:rFonts w:ascii="Times New Roman" w:hAnsi="Times New Roman"/>
          <w:sz w:val="28"/>
          <w:szCs w:val="28"/>
        </w:rPr>
        <w:t>органа местного самоуправления</w:t>
      </w:r>
      <w:r w:rsidRPr="0082347C">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252C45" w:rsidRPr="0082347C" w:rsidRDefault="00252C45" w:rsidP="00252C45">
      <w:pPr>
        <w:autoSpaceDE w:val="0"/>
        <w:autoSpaceDN w:val="0"/>
        <w:adjustRightInd w:val="0"/>
        <w:spacing w:after="0" w:line="240" w:lineRule="auto"/>
        <w:jc w:val="both"/>
        <w:rPr>
          <w:rFonts w:ascii="Times New Roman" w:hAnsi="Times New Roman"/>
          <w:bCs/>
          <w:sz w:val="28"/>
          <w:szCs w:val="28"/>
        </w:rPr>
      </w:pPr>
    </w:p>
    <w:p w:rsidR="00252C45" w:rsidRPr="0046615E" w:rsidRDefault="00252C45" w:rsidP="00252C45">
      <w:pPr>
        <w:autoSpaceDE w:val="0"/>
        <w:autoSpaceDN w:val="0"/>
        <w:adjustRightInd w:val="0"/>
        <w:spacing w:after="0" w:line="240" w:lineRule="auto"/>
        <w:jc w:val="center"/>
        <w:outlineLvl w:val="1"/>
        <w:rPr>
          <w:rFonts w:ascii="Times New Roman" w:hAnsi="Times New Roman"/>
          <w:b/>
          <w:bCs/>
          <w:sz w:val="28"/>
          <w:szCs w:val="28"/>
        </w:rPr>
      </w:pPr>
      <w:r w:rsidRPr="0046615E">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2C45" w:rsidRPr="0082347C" w:rsidRDefault="00252C45" w:rsidP="00252C45">
      <w:pPr>
        <w:autoSpaceDE w:val="0"/>
        <w:autoSpaceDN w:val="0"/>
        <w:adjustRightInd w:val="0"/>
        <w:spacing w:after="0" w:line="240" w:lineRule="auto"/>
        <w:jc w:val="both"/>
        <w:rPr>
          <w:rFonts w:ascii="Times New Roman" w:hAnsi="Times New Roman"/>
          <w:bCs/>
          <w:sz w:val="28"/>
          <w:szCs w:val="28"/>
        </w:rPr>
      </w:pPr>
    </w:p>
    <w:p w:rsidR="00252C45" w:rsidRPr="0082347C" w:rsidRDefault="00252C45" w:rsidP="00252C45">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4.8.</w:t>
      </w:r>
      <w:r w:rsidRPr="0082347C">
        <w:rPr>
          <w:rFonts w:ascii="Times New Roman" w:hAnsi="Times New Roman"/>
          <w:iCs/>
          <w:sz w:val="28"/>
          <w:szCs w:val="28"/>
        </w:rPr>
        <w:t>Заявители имеют право осуществлять контроль за соблюдением положений Административного регламента, сроков исполнения админи</w:t>
      </w:r>
      <w:r>
        <w:rPr>
          <w:rFonts w:ascii="Times New Roman" w:hAnsi="Times New Roman"/>
          <w:iCs/>
          <w:sz w:val="28"/>
          <w:szCs w:val="28"/>
        </w:rPr>
        <w:t>-</w:t>
      </w:r>
      <w:r w:rsidRPr="0082347C">
        <w:rPr>
          <w:rFonts w:ascii="Times New Roman" w:hAnsi="Times New Roman"/>
          <w:iCs/>
          <w:sz w:val="28"/>
          <w:szCs w:val="28"/>
        </w:rPr>
        <w:t>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252C45" w:rsidRPr="0082347C" w:rsidRDefault="00252C45" w:rsidP="00252C45">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4.9.</w:t>
      </w:r>
      <w:r w:rsidRPr="0082347C">
        <w:rPr>
          <w:rFonts w:ascii="Times New Roman" w:hAnsi="Times New Roman"/>
          <w:iCs/>
          <w:sz w:val="28"/>
          <w:szCs w:val="28"/>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52C45" w:rsidRPr="001D1661" w:rsidRDefault="00252C45" w:rsidP="001D1661">
      <w:pPr>
        <w:shd w:val="clear" w:color="auto" w:fill="FFFFFF"/>
        <w:spacing w:after="0" w:line="240" w:lineRule="auto"/>
        <w:ind w:firstLine="567"/>
        <w:jc w:val="center"/>
        <w:rPr>
          <w:rFonts w:ascii="Times New Roman" w:hAnsi="Times New Roman"/>
          <w:b/>
          <w:sz w:val="28"/>
          <w:szCs w:val="28"/>
        </w:rPr>
      </w:pPr>
    </w:p>
    <w:p w:rsidR="001D1661" w:rsidRDefault="00252C45" w:rsidP="001D1661">
      <w:pPr>
        <w:shd w:val="clear" w:color="auto" w:fill="FFFFFF"/>
        <w:spacing w:after="0" w:line="240" w:lineRule="auto"/>
        <w:ind w:firstLine="567"/>
        <w:jc w:val="center"/>
        <w:rPr>
          <w:rFonts w:ascii="Times New Roman" w:hAnsi="Times New Roman"/>
          <w:b/>
          <w:sz w:val="28"/>
          <w:szCs w:val="28"/>
        </w:rPr>
      </w:pPr>
      <w:r w:rsidRPr="00747A52">
        <w:rPr>
          <w:rFonts w:ascii="Times New Roman" w:hAnsi="Times New Roman"/>
          <w:b/>
          <w:sz w:val="28"/>
          <w:szCs w:val="28"/>
        </w:rPr>
        <w:t>V.</w:t>
      </w:r>
      <w:r w:rsidR="001D1661" w:rsidRPr="001D1661">
        <w:rPr>
          <w:rFonts w:ascii="Times New Roman" w:hAnsi="Times New Roman"/>
          <w:b/>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1D1661" w:rsidRPr="0074772D">
        <w:rPr>
          <w:rFonts w:ascii="Times New Roman" w:hAnsi="Times New Roman"/>
          <w:b/>
          <w:sz w:val="28"/>
          <w:szCs w:val="28"/>
        </w:rPr>
        <w:t xml:space="preserve"> </w:t>
      </w:r>
    </w:p>
    <w:p w:rsidR="001D1661" w:rsidRDefault="001D1661" w:rsidP="001D1661">
      <w:pPr>
        <w:shd w:val="clear" w:color="auto" w:fill="FFFFFF"/>
        <w:spacing w:after="0" w:line="240" w:lineRule="auto"/>
        <w:ind w:firstLine="567"/>
        <w:jc w:val="center"/>
        <w:rPr>
          <w:rFonts w:ascii="Times New Roman" w:hAnsi="Times New Roman"/>
          <w:b/>
          <w:sz w:val="28"/>
          <w:szCs w:val="28"/>
        </w:rPr>
      </w:pPr>
    </w:p>
    <w:p w:rsidR="001D1661" w:rsidRDefault="001D1661" w:rsidP="001D1661">
      <w:pPr>
        <w:shd w:val="clear" w:color="auto" w:fill="FFFFFF"/>
        <w:spacing w:after="0" w:line="240" w:lineRule="auto"/>
        <w:ind w:firstLine="567"/>
        <w:jc w:val="center"/>
        <w:rPr>
          <w:rFonts w:ascii="Times New Roman" w:hAnsi="Times New Roman"/>
          <w:b/>
          <w:sz w:val="28"/>
          <w:szCs w:val="28"/>
        </w:rPr>
      </w:pPr>
      <w:r w:rsidRPr="0074772D">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D1661" w:rsidRPr="0074772D" w:rsidRDefault="001D1661" w:rsidP="001D1661">
      <w:pPr>
        <w:shd w:val="clear" w:color="auto" w:fill="FFFFFF"/>
        <w:spacing w:after="0" w:line="240" w:lineRule="auto"/>
        <w:ind w:firstLine="567"/>
        <w:jc w:val="center"/>
        <w:rPr>
          <w:rFonts w:ascii="Times New Roman" w:hAnsi="Times New Roman"/>
          <w:sz w:val="28"/>
          <w:szCs w:val="28"/>
        </w:rPr>
      </w:pP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xml:space="preserve">5.1.В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sz w:val="28"/>
          <w:szCs w:val="28"/>
        </w:rPr>
        <w:t xml:space="preserve">а также Федеральным законом   от </w:t>
      </w:r>
      <w:r w:rsidRPr="0074772D">
        <w:rPr>
          <w:rFonts w:ascii="Times New Roman" w:hAnsi="Times New Roman"/>
          <w:sz w:val="28"/>
          <w:szCs w:val="28"/>
        </w:rPr>
        <w:t>2 мая 2006 года № 59 - ФЗ «О порядке рассмотрения обращений граждан Российской Федерации».</w:t>
      </w:r>
    </w:p>
    <w:p w:rsidR="001D1661" w:rsidRPr="0074772D" w:rsidRDefault="001D1661" w:rsidP="001D1661">
      <w:pPr>
        <w:shd w:val="clear" w:color="auto" w:fill="FFFFFF"/>
        <w:spacing w:after="0" w:line="240" w:lineRule="auto"/>
        <w:ind w:firstLine="567"/>
        <w:jc w:val="both"/>
        <w:rPr>
          <w:rFonts w:ascii="Times New Roman" w:hAnsi="Times New Roman"/>
          <w:b/>
          <w:sz w:val="28"/>
          <w:szCs w:val="28"/>
        </w:rPr>
      </w:pPr>
      <w:r w:rsidRPr="0074772D">
        <w:rPr>
          <w:rFonts w:ascii="Times New Roman" w:hAnsi="Times New Roman"/>
          <w:b/>
          <w:sz w:val="28"/>
          <w:szCs w:val="28"/>
        </w:rPr>
        <w:t>Предмет жалобы.</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lastRenderedPageBreak/>
        <w:t>Заявитель может обратиться с жалобой, в том числе в следующих случаях:</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а)</w:t>
      </w:r>
      <w:r w:rsidRPr="0074772D">
        <w:rPr>
          <w:rFonts w:ascii="Times New Roman" w:hAnsi="Times New Roman"/>
          <w:sz w:val="28"/>
          <w:szCs w:val="28"/>
        </w:rPr>
        <w:t>нарушение срока регистрации запроса о предоставлении муниципальной услуги;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б)</w:t>
      </w:r>
      <w:r w:rsidRPr="0074772D">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w:t>
      </w:r>
      <w:r w:rsidRPr="0074772D">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ж) 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lastRenderedPageBreak/>
        <w:t>з) нарушение срока или порядка выдачи документов по результатам предоставления муниципальной услуги;</w:t>
      </w:r>
    </w:p>
    <w:p w:rsidR="001D1661"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8F5C32">
        <w:rPr>
          <w:rFonts w:ascii="Times New Roman" w:hAnsi="Times New Roman"/>
          <w:sz w:val="28"/>
          <w:szCs w:val="28"/>
        </w:rPr>
        <w:t>ципальных услуг в полном объеме;</w:t>
      </w:r>
    </w:p>
    <w:p w:rsidR="008F5C32" w:rsidRPr="008F5C32" w:rsidRDefault="008F5C32" w:rsidP="001D1661">
      <w:pPr>
        <w:shd w:val="clear" w:color="auto" w:fill="FFFFFF"/>
        <w:spacing w:after="0" w:line="240" w:lineRule="auto"/>
        <w:ind w:firstLine="567"/>
        <w:jc w:val="both"/>
        <w:rPr>
          <w:rFonts w:ascii="Times New Roman" w:hAnsi="Times New Roman"/>
          <w:sz w:val="28"/>
          <w:szCs w:val="28"/>
        </w:rPr>
      </w:pPr>
      <w:r w:rsidRPr="008F5C32">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sidRPr="008F5C32">
          <w:rPr>
            <w:rFonts w:ascii="Times New Roman" w:hAnsi="Times New Roman"/>
            <w:sz w:val="28"/>
            <w:szCs w:val="28"/>
          </w:rPr>
          <w:t>пунктом 4 части 1 статьи 7</w:t>
        </w:r>
      </w:hyperlink>
      <w:r w:rsidRPr="008F5C3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w:t>
      </w:r>
      <w:r>
        <w:rPr>
          <w:rFonts w:ascii="Times New Roman" w:hAnsi="Times New Roman"/>
          <w:sz w:val="28"/>
          <w:szCs w:val="28"/>
        </w:rPr>
        <w:t>ся, возложена функция по предос</w:t>
      </w:r>
      <w:r w:rsidRPr="008F5C32">
        <w:rPr>
          <w:rFonts w:ascii="Times New Roman" w:hAnsi="Times New Roman"/>
          <w:sz w:val="28"/>
          <w:szCs w:val="28"/>
        </w:rPr>
        <w:t xml:space="preserve">тавлению соответствующих муниципальных услуг в полном объеме в порядке, определенном </w:t>
      </w:r>
      <w:hyperlink w:anchor="P500" w:history="1">
        <w:r w:rsidRPr="008F5C32">
          <w:rPr>
            <w:rFonts w:ascii="Times New Roman" w:hAnsi="Times New Roman"/>
            <w:sz w:val="28"/>
            <w:szCs w:val="28"/>
          </w:rPr>
          <w:t>частью 1.3 статьи 16</w:t>
        </w:r>
      </w:hyperlink>
      <w:r w:rsidRPr="008F5C32">
        <w:rPr>
          <w:rFonts w:ascii="Times New Roman" w:hAnsi="Times New Roman"/>
          <w:sz w:val="28"/>
          <w:szCs w:val="28"/>
        </w:rPr>
        <w:t xml:space="preserve"> Федерального закона от 27 июля 2010 года № 210-ФЗ «Об организации предоставлен</w:t>
      </w:r>
      <w:r>
        <w:rPr>
          <w:rFonts w:ascii="Times New Roman" w:hAnsi="Times New Roman"/>
          <w:sz w:val="28"/>
          <w:szCs w:val="28"/>
        </w:rPr>
        <w:t>ия государственных и муниципаль</w:t>
      </w:r>
      <w:r w:rsidRPr="008F5C32">
        <w:rPr>
          <w:rFonts w:ascii="Times New Roman" w:hAnsi="Times New Roman"/>
          <w:sz w:val="28"/>
          <w:szCs w:val="28"/>
        </w:rPr>
        <w:t>ных услуг».</w:t>
      </w:r>
    </w:p>
    <w:p w:rsidR="008F5C32" w:rsidRPr="0074772D" w:rsidRDefault="008F5C32" w:rsidP="001D1661">
      <w:pPr>
        <w:shd w:val="clear" w:color="auto" w:fill="FFFFFF"/>
        <w:spacing w:after="0" w:line="240" w:lineRule="auto"/>
        <w:ind w:firstLine="567"/>
        <w:jc w:val="both"/>
        <w:rPr>
          <w:rFonts w:ascii="Times New Roman" w:hAnsi="Times New Roman"/>
          <w:sz w:val="28"/>
          <w:szCs w:val="28"/>
        </w:rPr>
      </w:pPr>
    </w:p>
    <w:p w:rsidR="001D1661" w:rsidRPr="0074772D" w:rsidRDefault="001D1661" w:rsidP="001D1661">
      <w:pPr>
        <w:shd w:val="clear" w:color="auto" w:fill="FFFFFF"/>
        <w:spacing w:after="0" w:line="240" w:lineRule="auto"/>
        <w:ind w:firstLine="567"/>
        <w:jc w:val="both"/>
        <w:rPr>
          <w:rFonts w:ascii="Times New Roman" w:hAnsi="Times New Roman"/>
          <w:b/>
          <w:sz w:val="28"/>
          <w:szCs w:val="28"/>
        </w:rPr>
      </w:pPr>
      <w:r w:rsidRPr="0074772D">
        <w:rPr>
          <w:rFonts w:ascii="Times New Roman" w:hAnsi="Times New Roman"/>
          <w:b/>
          <w:sz w:val="28"/>
          <w:szCs w:val="28"/>
        </w:rPr>
        <w:t>Органы местного самоуправления и должностные лица, которым может быть направлена жалоба.</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5.3.</w:t>
      </w:r>
      <w:r w:rsidRPr="0074772D">
        <w:rPr>
          <w:rFonts w:ascii="Times New Roman" w:hAnsi="Times New Roman"/>
          <w:sz w:val="28"/>
          <w:szCs w:val="28"/>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Пугачевского муниципального района.</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5.3.1.Жалобы на решения и действия (бездействие) работника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РФ.</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b/>
          <w:sz w:val="28"/>
          <w:szCs w:val="28"/>
        </w:rPr>
        <w:t>Порядок подачи и рассмотрения жалобы</w:t>
      </w:r>
      <w:r w:rsidRPr="0074772D">
        <w:rPr>
          <w:rFonts w:ascii="Times New Roman" w:hAnsi="Times New Roman"/>
          <w:sz w:val="28"/>
          <w:szCs w:val="28"/>
        </w:rPr>
        <w:t>.</w:t>
      </w:r>
    </w:p>
    <w:p w:rsidR="0024267D" w:rsidRDefault="0024267D" w:rsidP="001D1661">
      <w:pPr>
        <w:shd w:val="clear" w:color="auto" w:fill="FFFFFF"/>
        <w:spacing w:after="0" w:line="240" w:lineRule="auto"/>
        <w:ind w:firstLine="567"/>
        <w:jc w:val="both"/>
        <w:rPr>
          <w:sz w:val="28"/>
          <w:szCs w:val="28"/>
          <w:lang w:eastAsia="ru-RU"/>
        </w:rPr>
      </w:pPr>
      <w:r w:rsidRPr="0024267D">
        <w:rPr>
          <w:rFonts w:ascii="Times New Roman" w:hAnsi="Times New Roman"/>
          <w:sz w:val="28"/>
          <w:szCs w:val="28"/>
        </w:rPr>
        <w:t xml:space="preserve">5.4.В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Пугачевского муниципального </w:t>
      </w:r>
      <w:r w:rsidRPr="0024267D">
        <w:rPr>
          <w:rFonts w:ascii="Times New Roman" w:hAnsi="Times New Roman"/>
          <w:sz w:val="28"/>
          <w:szCs w:val="28"/>
        </w:rPr>
        <w:lastRenderedPageBreak/>
        <w:t>района в письменной форме на бумажном носителе или в электронной форме.</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5.4.1.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если это предусмотрено в Соглашении о взаимодействии. При этом срок рассмотрения жалобы исчисляется со дня регистрации жалобы в органе местного самоуправления.</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5.4.2.Жалоба в соответствии с Федеральным законом «Об организации предоставления государственных и муниципальных услуг» должна содержать:</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сведения об обжалуемых решениях и действиях (бездействии) органа местного самоуправления, его должностного лица, муниципального  служащего;</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5.4.3.В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оформленная в соответствии с законодательством Российской Федерации доверенность (для физических лиц);</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w:t>
      </w:r>
      <w:r w:rsidRPr="0074772D">
        <w:rPr>
          <w:rFonts w:ascii="Times New Roman" w:hAnsi="Times New Roman"/>
          <w:sz w:val="28"/>
          <w:szCs w:val="28"/>
        </w:rPr>
        <w:lastRenderedPageBreak/>
        <w:t>физическое лицо обладает правом действовать от имени заявителя без доверенности.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5.4.4.Время приема жалоб должно совпадать со временем предоставления муниципальной услуги.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5.4.5.В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5.4.6.В электронном виде жалоба может быть подана заявителем посредством:</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r w:rsidRPr="0074772D">
        <w:rPr>
          <w:rFonts w:ascii="Times New Roman" w:hAnsi="Times New Roman"/>
          <w:sz w:val="28"/>
          <w:szCs w:val="28"/>
        </w:rPr>
        <w:t>официального сайта органа местного самоуправления в информационно-телекоммуникационной сети Интернет;</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Единого портала государственных и муниципальных услуг.</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5.4.7.При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1661" w:rsidRPr="0074772D" w:rsidRDefault="001D1661" w:rsidP="00C736F1">
      <w:pPr>
        <w:shd w:val="clear" w:color="auto" w:fill="FFFFFF"/>
        <w:spacing w:after="0" w:line="240" w:lineRule="auto"/>
        <w:ind w:firstLine="567"/>
        <w:jc w:val="center"/>
        <w:rPr>
          <w:rFonts w:ascii="Times New Roman" w:hAnsi="Times New Roman"/>
          <w:b/>
          <w:sz w:val="28"/>
          <w:szCs w:val="28"/>
        </w:rPr>
      </w:pPr>
      <w:r w:rsidRPr="0074772D">
        <w:rPr>
          <w:rFonts w:ascii="Times New Roman" w:hAnsi="Times New Roman"/>
          <w:b/>
          <w:sz w:val="28"/>
          <w:szCs w:val="28"/>
        </w:rPr>
        <w:t>Сроки рассмотрения жалобы.</w:t>
      </w:r>
    </w:p>
    <w:p w:rsidR="00C736F1" w:rsidRDefault="001D1661" w:rsidP="00C736F1">
      <w:pPr>
        <w:shd w:val="clear" w:color="auto" w:fill="FFFFFF"/>
        <w:spacing w:after="0"/>
        <w:ind w:firstLine="567"/>
        <w:jc w:val="both"/>
        <w:rPr>
          <w:rFonts w:ascii="Times New Roman" w:hAnsi="Times New Roman"/>
          <w:sz w:val="28"/>
          <w:szCs w:val="28"/>
        </w:rPr>
      </w:pPr>
      <w:r w:rsidRPr="0074772D">
        <w:rPr>
          <w:rFonts w:ascii="Times New Roman" w:hAnsi="Times New Roman"/>
          <w:sz w:val="28"/>
          <w:szCs w:val="28"/>
        </w:rPr>
        <w:t>5.5.</w:t>
      </w:r>
      <w:r w:rsidR="00ED6B2B" w:rsidRPr="00ED6B2B">
        <w:rPr>
          <w:sz w:val="28"/>
          <w:szCs w:val="28"/>
          <w:lang w:eastAsia="ru-RU"/>
        </w:rPr>
        <w:t xml:space="preserve"> </w:t>
      </w:r>
      <w:r w:rsidR="00C736F1" w:rsidRPr="005C1696">
        <w:rPr>
          <w:rFonts w:ascii="Times New Roman" w:hAnsi="Times New Roman"/>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736F1" w:rsidRPr="00C736F1" w:rsidRDefault="00C736F1" w:rsidP="00C736F1">
      <w:pPr>
        <w:shd w:val="clear" w:color="auto" w:fill="FFFFFF"/>
        <w:spacing w:after="0"/>
        <w:ind w:firstLine="567"/>
        <w:jc w:val="both"/>
        <w:rPr>
          <w:rFonts w:ascii="Times New Roman" w:hAnsi="Times New Roman"/>
          <w:sz w:val="28"/>
          <w:szCs w:val="28"/>
        </w:rPr>
      </w:pPr>
      <w:r w:rsidRPr="00C736F1">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736F1" w:rsidRPr="005C1696" w:rsidRDefault="00C736F1" w:rsidP="00C736F1">
      <w:pPr>
        <w:shd w:val="clear" w:color="auto" w:fill="FFFFFF"/>
        <w:spacing w:after="0"/>
        <w:ind w:firstLine="567"/>
        <w:jc w:val="both"/>
        <w:rPr>
          <w:rFonts w:ascii="Times New Roman" w:hAnsi="Times New Roman"/>
          <w:sz w:val="28"/>
          <w:szCs w:val="28"/>
        </w:rPr>
      </w:pPr>
    </w:p>
    <w:p w:rsidR="001D1661" w:rsidRPr="0074772D" w:rsidRDefault="001D1661" w:rsidP="001D1661">
      <w:pPr>
        <w:shd w:val="clear" w:color="auto" w:fill="FFFFFF"/>
        <w:spacing w:after="0" w:line="240" w:lineRule="auto"/>
        <w:ind w:firstLine="567"/>
        <w:jc w:val="both"/>
        <w:rPr>
          <w:rFonts w:ascii="Times New Roman" w:hAnsi="Times New Roman"/>
          <w:b/>
          <w:sz w:val="28"/>
          <w:szCs w:val="28"/>
        </w:rPr>
      </w:pPr>
      <w:r w:rsidRPr="0074772D">
        <w:rPr>
          <w:rFonts w:ascii="Times New Roman" w:hAnsi="Times New Roman"/>
          <w:b/>
          <w:sz w:val="28"/>
          <w:szCs w:val="28"/>
        </w:rPr>
        <w:t>Перечень оснований для приостановления рассмотрения жалобы.</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5.6.Оснований для приостановления рассмотрения жалобы не предусмотрено.</w:t>
      </w:r>
    </w:p>
    <w:p w:rsidR="001D1661" w:rsidRPr="0074772D" w:rsidRDefault="001D1661" w:rsidP="001D1661">
      <w:pPr>
        <w:shd w:val="clear" w:color="auto" w:fill="FFFFFF"/>
        <w:spacing w:after="0" w:line="240" w:lineRule="auto"/>
        <w:ind w:firstLine="567"/>
        <w:jc w:val="both"/>
        <w:rPr>
          <w:rFonts w:ascii="Times New Roman" w:hAnsi="Times New Roman"/>
          <w:b/>
          <w:sz w:val="28"/>
          <w:szCs w:val="28"/>
        </w:rPr>
      </w:pPr>
      <w:r w:rsidRPr="0074772D">
        <w:rPr>
          <w:rFonts w:ascii="Times New Roman" w:hAnsi="Times New Roman"/>
          <w:b/>
          <w:sz w:val="28"/>
          <w:szCs w:val="28"/>
        </w:rPr>
        <w:t>Результат рассмотрения жалобы.</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5.7.По результатам рассмотрения жалобы орган местного самоуправления принимает одно из следующих решений:</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lastRenderedPageBreak/>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отказывает в удовлетворении жалобы.</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5.7.1.При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D1661" w:rsidRPr="0074772D" w:rsidRDefault="001D1661" w:rsidP="001D1661">
      <w:pPr>
        <w:shd w:val="clear" w:color="auto" w:fill="FFFFFF"/>
        <w:spacing w:after="0" w:line="240" w:lineRule="auto"/>
        <w:ind w:firstLine="567"/>
        <w:jc w:val="both"/>
        <w:rPr>
          <w:rFonts w:ascii="Times New Roman" w:hAnsi="Times New Roman"/>
          <w:b/>
          <w:sz w:val="28"/>
          <w:szCs w:val="28"/>
        </w:rPr>
      </w:pPr>
      <w:r w:rsidRPr="0074772D">
        <w:rPr>
          <w:rFonts w:ascii="Times New Roman" w:hAnsi="Times New Roman"/>
          <w:b/>
          <w:sz w:val="28"/>
          <w:szCs w:val="28"/>
        </w:rPr>
        <w:t>Порядок информирования заявителя о результатах рассмотрения жалобы.</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5.8.Не позднее дня, следующего за днем принятия решения, указанного в пункте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1D1661" w:rsidRPr="0074772D" w:rsidRDefault="001D1661" w:rsidP="001D1661">
      <w:pPr>
        <w:shd w:val="clear" w:color="auto" w:fill="FFFFFF"/>
        <w:spacing w:after="0" w:line="240" w:lineRule="auto"/>
        <w:ind w:firstLine="567"/>
        <w:jc w:val="both"/>
        <w:rPr>
          <w:rFonts w:ascii="Times New Roman" w:hAnsi="Times New Roman"/>
          <w:b/>
          <w:sz w:val="28"/>
          <w:szCs w:val="28"/>
        </w:rPr>
      </w:pPr>
      <w:r w:rsidRPr="0074772D">
        <w:rPr>
          <w:rFonts w:ascii="Times New Roman" w:hAnsi="Times New Roman"/>
          <w:b/>
          <w:sz w:val="28"/>
          <w:szCs w:val="28"/>
        </w:rPr>
        <w:t>Порядок ответа по результатам рассмотрения жалобы:</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5.9.В ответе по результатам рассмотрения жалобы указываются:</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фамилия, имя, отчество (при наличии) или наименование заявителя;</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основания для принятия решения по жалобе;</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принятое по жалобе решение;</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сведения о порядке обжалования принятого по жалобе решения.</w:t>
      </w:r>
    </w:p>
    <w:p w:rsidR="001D1661" w:rsidRPr="0074772D" w:rsidRDefault="001D1661" w:rsidP="001D1661">
      <w:pPr>
        <w:shd w:val="clear" w:color="auto" w:fill="FFFFFF"/>
        <w:spacing w:after="0" w:line="240" w:lineRule="auto"/>
        <w:ind w:firstLine="567"/>
        <w:jc w:val="both"/>
        <w:rPr>
          <w:rFonts w:ascii="Times New Roman" w:hAnsi="Times New Roman"/>
          <w:b/>
          <w:sz w:val="28"/>
          <w:szCs w:val="28"/>
        </w:rPr>
      </w:pPr>
      <w:r w:rsidRPr="0074772D">
        <w:rPr>
          <w:rFonts w:ascii="Times New Roman" w:hAnsi="Times New Roman"/>
          <w:b/>
          <w:sz w:val="28"/>
          <w:szCs w:val="28"/>
        </w:rPr>
        <w:t>Порядок обжалования решения по жалобе.</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5.10.Заявитель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xml:space="preserve">5.10.1.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w:t>
      </w:r>
      <w:r w:rsidRPr="0074772D">
        <w:rPr>
          <w:rFonts w:ascii="Times New Roman" w:hAnsi="Times New Roman"/>
          <w:sz w:val="28"/>
          <w:szCs w:val="28"/>
        </w:rPr>
        <w:lastRenderedPageBreak/>
        <w:t>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D1661" w:rsidRPr="0074772D" w:rsidRDefault="001D1661" w:rsidP="001D1661">
      <w:pPr>
        <w:shd w:val="clear" w:color="auto" w:fill="FFFFFF"/>
        <w:spacing w:after="0" w:line="240" w:lineRule="auto"/>
        <w:ind w:firstLine="567"/>
        <w:jc w:val="both"/>
        <w:rPr>
          <w:rFonts w:ascii="Times New Roman" w:hAnsi="Times New Roman"/>
          <w:b/>
          <w:sz w:val="28"/>
          <w:szCs w:val="28"/>
        </w:rPr>
      </w:pPr>
      <w:r w:rsidRPr="0074772D">
        <w:rPr>
          <w:rFonts w:ascii="Times New Roman" w:hAnsi="Times New Roman"/>
          <w:b/>
          <w:sz w:val="28"/>
          <w:szCs w:val="28"/>
        </w:rPr>
        <w:t>Способы информирования заявителей о порядке подачи и рассмотрения жалобы.</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5.11.Информация о порядке подачи и рассмотрения жалобы доводится до заявителя следующими способами:</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посредством информирования при личном обращении (в том числе обращении по телефону) в орган местного самоуправления и в МФЦ;</w:t>
      </w:r>
    </w:p>
    <w:p w:rsidR="001D1661" w:rsidRPr="0074772D" w:rsidRDefault="001D1661" w:rsidP="001D1661">
      <w:pPr>
        <w:shd w:val="clear" w:color="auto" w:fill="FFFFFF"/>
        <w:spacing w:after="0" w:line="240" w:lineRule="auto"/>
        <w:ind w:firstLine="567"/>
        <w:jc w:val="both"/>
        <w:rPr>
          <w:rFonts w:ascii="Times New Roman" w:hAnsi="Times New Roman"/>
          <w:sz w:val="28"/>
          <w:szCs w:val="28"/>
        </w:rPr>
      </w:pPr>
      <w:r w:rsidRPr="0074772D">
        <w:rPr>
          <w:rFonts w:ascii="Times New Roman" w:hAnsi="Times New Roman"/>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6F7585" w:rsidRDefault="001D1661" w:rsidP="006F7585">
      <w:pPr>
        <w:pStyle w:val="ConsPlusNormal"/>
        <w:ind w:firstLine="567"/>
        <w:outlineLvl w:val="0"/>
        <w:rPr>
          <w:rFonts w:ascii="Times New Roman" w:hAnsi="Times New Roman"/>
          <w:sz w:val="28"/>
          <w:szCs w:val="28"/>
        </w:rPr>
      </w:pPr>
      <w:r w:rsidRPr="0074772D">
        <w:rPr>
          <w:rFonts w:ascii="Times New Roman" w:hAnsi="Times New Roman"/>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w:t>
      </w:r>
      <w:r>
        <w:rPr>
          <w:rFonts w:ascii="Times New Roman" w:hAnsi="Times New Roman"/>
          <w:sz w:val="28"/>
          <w:szCs w:val="28"/>
        </w:rPr>
        <w:t>дином и региональном порталах.</w:t>
      </w:r>
    </w:p>
    <w:p w:rsidR="006F7585" w:rsidRPr="006F7585" w:rsidRDefault="006F7585" w:rsidP="006F7585">
      <w:pPr>
        <w:shd w:val="clear" w:color="auto" w:fill="FFFFFF"/>
        <w:spacing w:after="0" w:line="240" w:lineRule="auto"/>
        <w:ind w:firstLine="567"/>
        <w:jc w:val="both"/>
        <w:rPr>
          <w:rFonts w:ascii="Times New Roman" w:hAnsi="Times New Roman"/>
          <w:sz w:val="28"/>
          <w:szCs w:val="28"/>
        </w:rPr>
      </w:pPr>
      <w:r w:rsidRPr="006F7585">
        <w:rPr>
          <w:rFonts w:ascii="Times New Roman" w:hAnsi="Times New Roman"/>
          <w:sz w:val="28"/>
          <w:szCs w:val="28"/>
        </w:rPr>
        <w:t>В случае признания жалобы не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 в которой даются аргументированные разъяснения о причинах принятого решения, а также информация о порядке обжалования принятого решения.</w:t>
      </w:r>
    </w:p>
    <w:p w:rsidR="006F7585" w:rsidRDefault="006F7585" w:rsidP="006F7585">
      <w:pPr>
        <w:shd w:val="clear" w:color="auto" w:fill="FFFFFF"/>
        <w:spacing w:after="0" w:line="240" w:lineRule="auto"/>
        <w:ind w:firstLine="567"/>
        <w:jc w:val="both"/>
        <w:rPr>
          <w:rFonts w:ascii="Times New Roman" w:hAnsi="Times New Roman"/>
          <w:sz w:val="28"/>
          <w:szCs w:val="28"/>
        </w:rPr>
      </w:pPr>
      <w:r w:rsidRPr="006F7585">
        <w:rPr>
          <w:rFonts w:ascii="Times New Roman" w:hAnsi="Times New Roman"/>
          <w:sz w:val="28"/>
          <w:szCs w:val="28"/>
        </w:rPr>
        <w:t>5.1</w:t>
      </w:r>
      <w:r>
        <w:rPr>
          <w:rFonts w:ascii="Times New Roman" w:hAnsi="Times New Roman"/>
          <w:sz w:val="28"/>
          <w:szCs w:val="28"/>
        </w:rPr>
        <w:t>1</w:t>
      </w:r>
      <w:r w:rsidRPr="006F7585">
        <w:rPr>
          <w:rFonts w:ascii="Times New Roman" w:hAnsi="Times New Roman"/>
          <w:sz w:val="28"/>
          <w:szCs w:val="28"/>
        </w:rPr>
        <w:t>.1.При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w:t>
      </w:r>
      <w:r>
        <w:rPr>
          <w:rFonts w:ascii="Times New Roman" w:hAnsi="Times New Roman"/>
          <w:sz w:val="28"/>
          <w:szCs w:val="28"/>
        </w:rPr>
        <w:t>ли иное не установлено законода</w:t>
      </w:r>
      <w:r w:rsidRPr="006F7585">
        <w:rPr>
          <w:rFonts w:ascii="Times New Roman" w:hAnsi="Times New Roman"/>
          <w:sz w:val="28"/>
          <w:szCs w:val="28"/>
        </w:rPr>
        <w:t>тельством Российской Федерации.</w:t>
      </w:r>
    </w:p>
    <w:p w:rsidR="00252C45" w:rsidRPr="0082347C" w:rsidRDefault="006F7585" w:rsidP="006F7585">
      <w:pPr>
        <w:shd w:val="clear" w:color="auto" w:fill="FFFFFF"/>
        <w:spacing w:after="0" w:line="240" w:lineRule="auto"/>
        <w:ind w:firstLine="567"/>
        <w:jc w:val="both"/>
        <w:rPr>
          <w:rFonts w:ascii="Times New Roman" w:eastAsia="Times New Roman" w:hAnsi="Times New Roman"/>
          <w:sz w:val="28"/>
          <w:szCs w:val="28"/>
        </w:rPr>
      </w:pPr>
      <w:r w:rsidRPr="006F7585">
        <w:rPr>
          <w:rFonts w:ascii="Times New Roman" w:hAnsi="Times New Roman"/>
          <w:sz w:val="28"/>
          <w:szCs w:val="28"/>
        </w:rPr>
        <w:t>5.1</w:t>
      </w:r>
      <w:r>
        <w:rPr>
          <w:rFonts w:ascii="Times New Roman" w:hAnsi="Times New Roman"/>
          <w:sz w:val="28"/>
          <w:szCs w:val="28"/>
        </w:rPr>
        <w:t>1</w:t>
      </w:r>
      <w:r w:rsidRPr="006F7585">
        <w:rPr>
          <w:rFonts w:ascii="Times New Roman" w:hAnsi="Times New Roman"/>
          <w:sz w:val="28"/>
          <w:szCs w:val="28"/>
        </w:rPr>
        <w:t>.2.В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r w:rsidR="00252C45" w:rsidRPr="0082347C">
        <w:rPr>
          <w:rFonts w:ascii="Times New Roman" w:eastAsia="Times New Roman" w:hAnsi="Times New Roman"/>
          <w:sz w:val="28"/>
          <w:szCs w:val="28"/>
        </w:rPr>
        <w:br w:type="page"/>
      </w:r>
    </w:p>
    <w:p w:rsidR="00252C45" w:rsidRPr="0082347C" w:rsidRDefault="00252C45" w:rsidP="00252C45">
      <w:pPr>
        <w:pStyle w:val="ConsPlusNormal"/>
        <w:ind w:left="5245"/>
        <w:rPr>
          <w:rFonts w:ascii="Times New Roman" w:hAnsi="Times New Roman" w:cs="Times New Roman"/>
          <w:sz w:val="28"/>
          <w:szCs w:val="28"/>
        </w:rPr>
      </w:pPr>
      <w:r w:rsidRPr="0082347C">
        <w:rPr>
          <w:rFonts w:ascii="Times New Roman" w:hAnsi="Times New Roman" w:cs="Times New Roman"/>
          <w:sz w:val="28"/>
          <w:szCs w:val="28"/>
        </w:rPr>
        <w:lastRenderedPageBreak/>
        <w:t>Приложение № 1</w:t>
      </w:r>
    </w:p>
    <w:p w:rsidR="00802B0C" w:rsidRPr="00BD2E5B" w:rsidRDefault="00252C45" w:rsidP="00802B0C">
      <w:pPr>
        <w:pStyle w:val="ConsPlusNormal"/>
        <w:ind w:left="5245"/>
        <w:rPr>
          <w:rFonts w:ascii="Times New Roman" w:hAnsi="Times New Roman"/>
          <w:sz w:val="28"/>
          <w:szCs w:val="28"/>
        </w:rPr>
      </w:pPr>
      <w:r>
        <w:rPr>
          <w:rFonts w:ascii="Times New Roman" w:hAnsi="Times New Roman" w:cs="Times New Roman"/>
          <w:sz w:val="28"/>
          <w:szCs w:val="28"/>
        </w:rPr>
        <w:t>к</w:t>
      </w:r>
      <w:r w:rsidRPr="0082347C">
        <w:rPr>
          <w:rFonts w:ascii="Times New Roman" w:hAnsi="Times New Roman" w:cs="Times New Roman"/>
          <w:sz w:val="28"/>
          <w:szCs w:val="28"/>
        </w:rPr>
        <w:t xml:space="preserve"> административному</w:t>
      </w:r>
      <w:r w:rsidR="005C7ADC">
        <w:rPr>
          <w:rFonts w:ascii="Times New Roman" w:hAnsi="Times New Roman" w:cs="Times New Roman"/>
          <w:sz w:val="28"/>
          <w:szCs w:val="28"/>
        </w:rPr>
        <w:t xml:space="preserve"> </w:t>
      </w:r>
      <w:r w:rsidRPr="0082347C">
        <w:rPr>
          <w:rFonts w:ascii="Times New Roman" w:hAnsi="Times New Roman" w:cs="Times New Roman"/>
          <w:sz w:val="28"/>
          <w:szCs w:val="28"/>
        </w:rPr>
        <w:t>регламенту по предоставлению</w:t>
      </w:r>
      <w:r w:rsidR="005C7ADC">
        <w:rPr>
          <w:rFonts w:ascii="Times New Roman" w:hAnsi="Times New Roman" w:cs="Times New Roman"/>
          <w:sz w:val="28"/>
          <w:szCs w:val="28"/>
        </w:rPr>
        <w:t xml:space="preserve"> </w:t>
      </w:r>
      <w:r w:rsidRPr="0082347C">
        <w:rPr>
          <w:rFonts w:ascii="Times New Roman" w:hAnsi="Times New Roman" w:cs="Times New Roman"/>
          <w:sz w:val="28"/>
          <w:szCs w:val="28"/>
        </w:rPr>
        <w:t>муниципальной услуги«</w:t>
      </w:r>
      <w:r>
        <w:rPr>
          <w:rFonts w:ascii="Times New Roman" w:hAnsi="Times New Roman" w:cs="Times New Roman"/>
          <w:bCs/>
          <w:sz w:val="28"/>
          <w:szCs w:val="28"/>
        </w:rPr>
        <w:t>Выдача</w:t>
      </w:r>
      <w:r w:rsidRPr="0082347C">
        <w:rPr>
          <w:rFonts w:ascii="Times New Roman" w:hAnsi="Times New Roman" w:cs="Times New Roman"/>
          <w:bCs/>
          <w:sz w:val="28"/>
          <w:szCs w:val="28"/>
        </w:rPr>
        <w:t xml:space="preserve"> разрешения на ввод</w:t>
      </w:r>
      <w:r w:rsidR="00802B0C">
        <w:rPr>
          <w:rFonts w:ascii="Times New Roman" w:hAnsi="Times New Roman" w:cs="Times New Roman"/>
          <w:bCs/>
          <w:sz w:val="28"/>
          <w:szCs w:val="28"/>
        </w:rPr>
        <w:t xml:space="preserve"> </w:t>
      </w:r>
      <w:r w:rsidRPr="0082347C">
        <w:rPr>
          <w:rFonts w:ascii="Times New Roman" w:hAnsi="Times New Roman" w:cs="Times New Roman"/>
          <w:bCs/>
          <w:sz w:val="28"/>
          <w:szCs w:val="28"/>
        </w:rPr>
        <w:t>объекта в эксплуатацию</w:t>
      </w:r>
      <w:r w:rsidRPr="0082347C">
        <w:rPr>
          <w:rFonts w:ascii="Times New Roman" w:hAnsi="Times New Roman" w:cs="Times New Roman"/>
          <w:sz w:val="28"/>
          <w:szCs w:val="28"/>
        </w:rPr>
        <w:t>»</w:t>
      </w:r>
      <w:r w:rsidR="00802B0C">
        <w:rPr>
          <w:rFonts w:ascii="Times New Roman" w:hAnsi="Times New Roman" w:cs="Times New Roman"/>
          <w:sz w:val="28"/>
          <w:szCs w:val="28"/>
        </w:rPr>
        <w:t xml:space="preserve"> </w:t>
      </w:r>
      <w:r w:rsidR="00802B0C">
        <w:rPr>
          <w:rStyle w:val="af0"/>
          <w:rFonts w:ascii="Times New Roman" w:hAnsi="Times New Roman"/>
          <w:b/>
          <w:sz w:val="28"/>
          <w:szCs w:val="28"/>
        </w:rPr>
        <w:t>(внесены изменения постановлением от 12.05.2022 г. № 452)</w:t>
      </w:r>
    </w:p>
    <w:p w:rsidR="00252C45" w:rsidRPr="0082347C" w:rsidRDefault="00252C45" w:rsidP="00252C45">
      <w:pPr>
        <w:pStyle w:val="ConsPlusNormal"/>
        <w:ind w:left="5245"/>
        <w:rPr>
          <w:rFonts w:ascii="Times New Roman" w:hAnsi="Times New Roman" w:cs="Times New Roman"/>
          <w:sz w:val="28"/>
          <w:szCs w:val="28"/>
        </w:rPr>
      </w:pPr>
    </w:p>
    <w:p w:rsidR="00252C45" w:rsidRDefault="00252C45" w:rsidP="00252C45">
      <w:pPr>
        <w:spacing w:after="0" w:line="240" w:lineRule="auto"/>
        <w:jc w:val="center"/>
      </w:pPr>
    </w:p>
    <w:p w:rsidR="00252C45" w:rsidRPr="0082347C" w:rsidRDefault="00252C45" w:rsidP="00252C45">
      <w:pPr>
        <w:spacing w:after="0" w:line="240" w:lineRule="auto"/>
        <w:jc w:val="center"/>
      </w:pPr>
    </w:p>
    <w:p w:rsidR="00252C45" w:rsidRDefault="00013234" w:rsidP="00252C45">
      <w:pPr>
        <w:spacing w:after="0" w:line="240" w:lineRule="auto"/>
        <w:jc w:val="center"/>
        <w:rPr>
          <w:rFonts w:ascii="Times New Roman" w:hAnsi="Times New Roman"/>
          <w:b/>
          <w:sz w:val="28"/>
          <w:szCs w:val="28"/>
        </w:rPr>
      </w:pPr>
      <w:hyperlink r:id="rId37" w:history="1">
        <w:r w:rsidR="00252C45" w:rsidRPr="00CE6DEE">
          <w:rPr>
            <w:rFonts w:ascii="Times New Roman" w:hAnsi="Times New Roman"/>
            <w:b/>
            <w:sz w:val="28"/>
            <w:szCs w:val="28"/>
          </w:rPr>
          <w:t>Сведения</w:t>
        </w:r>
      </w:hyperlink>
    </w:p>
    <w:p w:rsidR="00252C45" w:rsidRDefault="00252C45" w:rsidP="00252C45">
      <w:pPr>
        <w:spacing w:after="0" w:line="240" w:lineRule="auto"/>
        <w:jc w:val="center"/>
        <w:rPr>
          <w:rFonts w:ascii="Times New Roman" w:hAnsi="Times New Roman"/>
          <w:b/>
          <w:sz w:val="28"/>
          <w:szCs w:val="28"/>
        </w:rPr>
      </w:pPr>
      <w:r w:rsidRPr="00CE6DEE">
        <w:rPr>
          <w:rFonts w:ascii="Times New Roman" w:hAnsi="Times New Roman"/>
          <w:b/>
          <w:sz w:val="28"/>
          <w:szCs w:val="28"/>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252C45" w:rsidRDefault="00252C45" w:rsidP="00252C45">
      <w:pPr>
        <w:spacing w:after="0" w:line="240" w:lineRule="auto"/>
        <w:jc w:val="center"/>
        <w:rPr>
          <w:rFonts w:ascii="Times New Roman" w:hAnsi="Times New Roman"/>
          <w:b/>
          <w:sz w:val="28"/>
          <w:szCs w:val="28"/>
        </w:rPr>
      </w:pPr>
    </w:p>
    <w:p w:rsidR="00252C45" w:rsidRPr="00CE6DEE" w:rsidRDefault="00252C45" w:rsidP="00252C45">
      <w:pPr>
        <w:spacing w:after="0" w:line="240" w:lineRule="auto"/>
        <w:jc w:val="center"/>
        <w:rPr>
          <w:rFonts w:ascii="Times New Roman" w:hAnsi="Times New Roman"/>
          <w:b/>
          <w:sz w:val="28"/>
          <w:szCs w:val="28"/>
        </w:rPr>
      </w:pPr>
    </w:p>
    <w:p w:rsidR="00252C45" w:rsidRPr="00751B40" w:rsidRDefault="00252C45" w:rsidP="00252C45">
      <w:pPr>
        <w:spacing w:after="0" w:line="240" w:lineRule="auto"/>
        <w:ind w:firstLine="709"/>
        <w:jc w:val="both"/>
        <w:rPr>
          <w:rFonts w:ascii="Times New Roman" w:eastAsia="Times New Roman" w:hAnsi="Times New Roman"/>
          <w:sz w:val="28"/>
          <w:szCs w:val="28"/>
        </w:rPr>
      </w:pPr>
      <w:r w:rsidRPr="00751B40">
        <w:rPr>
          <w:rFonts w:ascii="Times New Roman" w:eastAsia="Times New Roman" w:hAnsi="Times New Roman"/>
          <w:sz w:val="28"/>
          <w:szCs w:val="28"/>
        </w:rPr>
        <w:t>1.Администрация расположена по адресу: 413720, Саратовская область, г.Пугачев, ул.Пушкинская, д.280.</w:t>
      </w:r>
    </w:p>
    <w:p w:rsidR="00252C45" w:rsidRPr="00751B40" w:rsidRDefault="00252C45" w:rsidP="00252C45">
      <w:pPr>
        <w:spacing w:after="0" w:line="240" w:lineRule="auto"/>
        <w:ind w:firstLine="709"/>
        <w:jc w:val="both"/>
        <w:rPr>
          <w:rFonts w:ascii="Times New Roman" w:eastAsia="Times New Roman" w:hAnsi="Times New Roman"/>
          <w:bCs/>
          <w:sz w:val="28"/>
          <w:szCs w:val="28"/>
        </w:rPr>
      </w:pPr>
      <w:r w:rsidRPr="00751B40">
        <w:rPr>
          <w:rFonts w:ascii="Times New Roman" w:eastAsia="Times New Roman" w:hAnsi="Times New Roman"/>
          <w:sz w:val="28"/>
          <w:szCs w:val="28"/>
        </w:rPr>
        <w:t>Структурным отделом, уполномоченным на предоставление муници</w:t>
      </w:r>
      <w:r>
        <w:rPr>
          <w:rFonts w:ascii="Times New Roman" w:eastAsia="Times New Roman" w:hAnsi="Times New Roman"/>
          <w:sz w:val="28"/>
          <w:szCs w:val="28"/>
        </w:rPr>
        <w:t>-</w:t>
      </w:r>
      <w:r w:rsidRPr="00751B40">
        <w:rPr>
          <w:rFonts w:ascii="Times New Roman" w:eastAsia="Times New Roman" w:hAnsi="Times New Roman"/>
          <w:sz w:val="28"/>
          <w:szCs w:val="28"/>
        </w:rPr>
        <w:t>пальной услуги, является отдел строительства и архитектуры администрации Пугачевского муници</w:t>
      </w:r>
      <w:r>
        <w:rPr>
          <w:rFonts w:ascii="Times New Roman" w:eastAsia="Times New Roman" w:hAnsi="Times New Roman"/>
          <w:sz w:val="28"/>
          <w:szCs w:val="28"/>
        </w:rPr>
        <w:t>пального района</w:t>
      </w:r>
      <w:r w:rsidRPr="00751B40">
        <w:rPr>
          <w:rFonts w:ascii="Times New Roman" w:eastAsia="Times New Roman" w:hAnsi="Times New Roman"/>
          <w:sz w:val="28"/>
          <w:szCs w:val="28"/>
        </w:rPr>
        <w:t>.</w:t>
      </w:r>
    </w:p>
    <w:p w:rsidR="00252C45" w:rsidRPr="00751B40" w:rsidRDefault="00252C45" w:rsidP="00252C45">
      <w:pPr>
        <w:spacing w:after="0" w:line="240" w:lineRule="auto"/>
        <w:ind w:firstLine="709"/>
        <w:jc w:val="both"/>
        <w:rPr>
          <w:rFonts w:ascii="Times New Roman" w:eastAsia="Times New Roman" w:hAnsi="Times New Roman"/>
          <w:sz w:val="28"/>
          <w:szCs w:val="28"/>
        </w:rPr>
      </w:pPr>
      <w:r w:rsidRPr="00751B40">
        <w:rPr>
          <w:rFonts w:ascii="Times New Roman" w:eastAsia="Times New Roman" w:hAnsi="Times New Roman"/>
          <w:bCs/>
          <w:sz w:val="28"/>
          <w:szCs w:val="28"/>
        </w:rPr>
        <w:t xml:space="preserve">Прием получателей муниципальной услуги производится специалистами </w:t>
      </w:r>
      <w:r w:rsidRPr="00751B40">
        <w:rPr>
          <w:rFonts w:ascii="Times New Roman" w:eastAsia="Times New Roman" w:hAnsi="Times New Roman"/>
          <w:sz w:val="28"/>
          <w:szCs w:val="28"/>
        </w:rPr>
        <w:t>Отдела.</w:t>
      </w:r>
    </w:p>
    <w:p w:rsidR="00252C45" w:rsidRPr="00751B40" w:rsidRDefault="00252C45" w:rsidP="00252C45">
      <w:pPr>
        <w:spacing w:after="0" w:line="240" w:lineRule="auto"/>
        <w:ind w:firstLine="709"/>
        <w:jc w:val="both"/>
        <w:rPr>
          <w:rFonts w:ascii="Times New Roman" w:eastAsia="Times New Roman" w:hAnsi="Times New Roman"/>
          <w:sz w:val="28"/>
          <w:szCs w:val="28"/>
        </w:rPr>
      </w:pPr>
      <w:r w:rsidRPr="00751B40">
        <w:rPr>
          <w:rFonts w:ascii="Times New Roman" w:eastAsia="Times New Roman" w:hAnsi="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38" w:history="1">
        <w:r w:rsidRPr="00751B40">
          <w:rPr>
            <w:rFonts w:ascii="Times New Roman" w:eastAsia="Times New Roman" w:hAnsi="Times New Roman"/>
            <w:sz w:val="28"/>
            <w:szCs w:val="28"/>
          </w:rPr>
          <w:t>http://pugach</w:t>
        </w:r>
        <w:r w:rsidRPr="00751B40">
          <w:rPr>
            <w:rFonts w:ascii="Times New Roman" w:eastAsia="Times New Roman" w:hAnsi="Times New Roman"/>
            <w:sz w:val="28"/>
            <w:szCs w:val="28"/>
            <w:lang w:val="en-US"/>
          </w:rPr>
          <w:t>ev</w:t>
        </w:r>
        <w:r w:rsidRPr="00751B40">
          <w:rPr>
            <w:rFonts w:ascii="Times New Roman" w:eastAsia="Times New Roman" w:hAnsi="Times New Roman"/>
            <w:sz w:val="28"/>
            <w:szCs w:val="28"/>
          </w:rPr>
          <w:t>-</w:t>
        </w:r>
        <w:r w:rsidRPr="00751B40">
          <w:rPr>
            <w:rFonts w:ascii="Times New Roman" w:eastAsia="Times New Roman" w:hAnsi="Times New Roman"/>
            <w:sz w:val="28"/>
            <w:szCs w:val="28"/>
            <w:lang w:val="en-US"/>
          </w:rPr>
          <w:t>adm</w:t>
        </w:r>
        <w:r w:rsidRPr="00751B40">
          <w:rPr>
            <w:rFonts w:ascii="Times New Roman" w:eastAsia="Times New Roman" w:hAnsi="Times New Roman"/>
            <w:sz w:val="28"/>
            <w:szCs w:val="28"/>
          </w:rPr>
          <w:t>.ru</w:t>
        </w:r>
      </w:hyperlink>
      <w:r w:rsidRPr="00751B40">
        <w:rPr>
          <w:rFonts w:ascii="Times New Roman" w:eastAsia="Times New Roman" w:hAnsi="Times New Roman"/>
          <w:sz w:val="28"/>
          <w:szCs w:val="28"/>
        </w:rPr>
        <w:t>.</w:t>
      </w:r>
    </w:p>
    <w:p w:rsidR="00252C45" w:rsidRPr="00751B40" w:rsidRDefault="00252C45" w:rsidP="00252C45">
      <w:pPr>
        <w:spacing w:after="0" w:line="240" w:lineRule="auto"/>
        <w:ind w:firstLine="709"/>
        <w:jc w:val="both"/>
        <w:rPr>
          <w:rFonts w:ascii="Times New Roman" w:eastAsia="Times New Roman" w:hAnsi="Times New Roman"/>
          <w:sz w:val="28"/>
          <w:szCs w:val="28"/>
        </w:rPr>
      </w:pPr>
      <w:r w:rsidRPr="00751B40">
        <w:rPr>
          <w:rFonts w:ascii="Times New Roman" w:eastAsia="Times New Roman" w:hAnsi="Times New Roman"/>
          <w:sz w:val="28"/>
          <w:szCs w:val="28"/>
        </w:rPr>
        <w:t>Специалисты Отдела осуществляют прием заявителей в соответствии со следующим графиком:</w:t>
      </w:r>
    </w:p>
    <w:tbl>
      <w:tblPr>
        <w:tblW w:w="0" w:type="auto"/>
        <w:tblLayout w:type="fixed"/>
        <w:tblLook w:val="0000"/>
      </w:tblPr>
      <w:tblGrid>
        <w:gridCol w:w="4853"/>
        <w:gridCol w:w="4717"/>
      </w:tblGrid>
      <w:tr w:rsidR="00252C45" w:rsidRPr="00FA0F54" w:rsidTr="0016082A">
        <w:tc>
          <w:tcPr>
            <w:tcW w:w="4853" w:type="dxa"/>
            <w:shd w:val="clear" w:color="auto" w:fill="auto"/>
          </w:tcPr>
          <w:p w:rsidR="00252C45" w:rsidRPr="00FA0F54" w:rsidRDefault="00252C45" w:rsidP="0016082A">
            <w:pPr>
              <w:spacing w:after="0" w:line="240" w:lineRule="auto"/>
              <w:ind w:firstLine="709"/>
              <w:rPr>
                <w:rFonts w:ascii="Times New Roman" w:eastAsia="Times New Roman" w:hAnsi="Times New Roman"/>
                <w:sz w:val="28"/>
                <w:szCs w:val="28"/>
              </w:rPr>
            </w:pPr>
            <w:r w:rsidRPr="00FA0F54">
              <w:rPr>
                <w:rFonts w:ascii="Times New Roman" w:eastAsia="Times New Roman" w:hAnsi="Times New Roman"/>
                <w:sz w:val="28"/>
                <w:szCs w:val="28"/>
              </w:rPr>
              <w:t>понедельник</w:t>
            </w:r>
          </w:p>
        </w:tc>
        <w:tc>
          <w:tcPr>
            <w:tcW w:w="4717" w:type="dxa"/>
            <w:shd w:val="clear" w:color="auto" w:fill="auto"/>
          </w:tcPr>
          <w:p w:rsidR="00252C45" w:rsidRPr="00FA0F54" w:rsidRDefault="00252C45" w:rsidP="0016082A">
            <w:pPr>
              <w:spacing w:after="0" w:line="240" w:lineRule="auto"/>
              <w:ind w:firstLine="709"/>
              <w:rPr>
                <w:rFonts w:ascii="Times New Roman" w:eastAsia="Times New Roman" w:hAnsi="Times New Roman"/>
                <w:sz w:val="28"/>
                <w:szCs w:val="28"/>
              </w:rPr>
            </w:pPr>
            <w:r w:rsidRPr="00FA0F54">
              <w:rPr>
                <w:rFonts w:ascii="Times New Roman" w:eastAsia="Times New Roman" w:hAnsi="Times New Roman"/>
                <w:sz w:val="28"/>
                <w:szCs w:val="28"/>
              </w:rPr>
              <w:t>с 8 ч. до 17 ч.</w:t>
            </w:r>
          </w:p>
        </w:tc>
      </w:tr>
      <w:tr w:rsidR="00252C45" w:rsidRPr="00FA0F54" w:rsidTr="0016082A">
        <w:tc>
          <w:tcPr>
            <w:tcW w:w="4853" w:type="dxa"/>
            <w:shd w:val="clear" w:color="auto" w:fill="auto"/>
          </w:tcPr>
          <w:p w:rsidR="00252C45" w:rsidRPr="00FA0F54" w:rsidRDefault="00252C45" w:rsidP="0016082A">
            <w:pPr>
              <w:spacing w:after="0" w:line="240" w:lineRule="auto"/>
              <w:ind w:firstLine="709"/>
              <w:rPr>
                <w:rFonts w:ascii="Times New Roman" w:eastAsia="Times New Roman" w:hAnsi="Times New Roman"/>
                <w:sz w:val="28"/>
                <w:szCs w:val="28"/>
              </w:rPr>
            </w:pPr>
            <w:r w:rsidRPr="00FA0F54">
              <w:rPr>
                <w:rFonts w:ascii="Times New Roman" w:eastAsia="Times New Roman" w:hAnsi="Times New Roman"/>
                <w:sz w:val="28"/>
                <w:szCs w:val="28"/>
              </w:rPr>
              <w:t>среда</w:t>
            </w:r>
          </w:p>
        </w:tc>
        <w:tc>
          <w:tcPr>
            <w:tcW w:w="4717" w:type="dxa"/>
            <w:shd w:val="clear" w:color="auto" w:fill="auto"/>
          </w:tcPr>
          <w:p w:rsidR="00252C45" w:rsidRPr="00FA0F54" w:rsidRDefault="00252C45" w:rsidP="0016082A">
            <w:pPr>
              <w:spacing w:after="0" w:line="240" w:lineRule="auto"/>
              <w:ind w:firstLine="709"/>
              <w:rPr>
                <w:rFonts w:ascii="Times New Roman" w:eastAsia="Times New Roman" w:hAnsi="Times New Roman"/>
                <w:sz w:val="28"/>
                <w:szCs w:val="28"/>
              </w:rPr>
            </w:pPr>
            <w:r w:rsidRPr="00FA0F54">
              <w:rPr>
                <w:rFonts w:ascii="Times New Roman" w:eastAsia="Times New Roman" w:hAnsi="Times New Roman"/>
                <w:sz w:val="28"/>
                <w:szCs w:val="28"/>
              </w:rPr>
              <w:t>с 8 ч. до 17 ч.</w:t>
            </w:r>
          </w:p>
        </w:tc>
      </w:tr>
    </w:tbl>
    <w:p w:rsidR="00252C45" w:rsidRPr="00751B40" w:rsidRDefault="00252C45" w:rsidP="00252C45">
      <w:pPr>
        <w:spacing w:after="0" w:line="240" w:lineRule="auto"/>
        <w:ind w:firstLine="709"/>
        <w:rPr>
          <w:rFonts w:ascii="Times New Roman" w:eastAsia="Times New Roman" w:hAnsi="Times New Roman"/>
          <w:sz w:val="28"/>
          <w:szCs w:val="28"/>
        </w:rPr>
      </w:pPr>
      <w:r w:rsidRPr="00751B40">
        <w:rPr>
          <w:rFonts w:ascii="Times New Roman" w:eastAsia="Times New Roman" w:hAnsi="Times New Roman"/>
          <w:sz w:val="28"/>
          <w:szCs w:val="28"/>
        </w:rPr>
        <w:t>Выдача документов получателям:</w:t>
      </w:r>
    </w:p>
    <w:tbl>
      <w:tblPr>
        <w:tblW w:w="0" w:type="auto"/>
        <w:tblLayout w:type="fixed"/>
        <w:tblLook w:val="0000"/>
      </w:tblPr>
      <w:tblGrid>
        <w:gridCol w:w="4853"/>
        <w:gridCol w:w="4717"/>
      </w:tblGrid>
      <w:tr w:rsidR="00252C45" w:rsidRPr="00FA0F54" w:rsidTr="0016082A">
        <w:tc>
          <w:tcPr>
            <w:tcW w:w="4853" w:type="dxa"/>
            <w:shd w:val="clear" w:color="auto" w:fill="auto"/>
          </w:tcPr>
          <w:p w:rsidR="00252C45" w:rsidRPr="00FA0F54" w:rsidRDefault="00252C45" w:rsidP="0016082A">
            <w:pPr>
              <w:spacing w:after="0" w:line="240" w:lineRule="auto"/>
              <w:ind w:firstLine="709"/>
              <w:rPr>
                <w:rFonts w:ascii="Times New Roman" w:eastAsia="Times New Roman" w:hAnsi="Times New Roman"/>
                <w:sz w:val="28"/>
                <w:szCs w:val="28"/>
              </w:rPr>
            </w:pPr>
            <w:r w:rsidRPr="00FA0F54">
              <w:rPr>
                <w:rFonts w:ascii="Times New Roman" w:eastAsia="Times New Roman" w:hAnsi="Times New Roman"/>
                <w:sz w:val="28"/>
                <w:szCs w:val="28"/>
              </w:rPr>
              <w:t>пятница</w:t>
            </w:r>
          </w:p>
        </w:tc>
        <w:tc>
          <w:tcPr>
            <w:tcW w:w="4717" w:type="dxa"/>
            <w:shd w:val="clear" w:color="auto" w:fill="auto"/>
          </w:tcPr>
          <w:p w:rsidR="00252C45" w:rsidRPr="00FA0F54" w:rsidRDefault="00252C45" w:rsidP="0016082A">
            <w:pPr>
              <w:spacing w:after="0" w:line="240" w:lineRule="auto"/>
              <w:ind w:firstLine="709"/>
              <w:rPr>
                <w:rFonts w:ascii="Times New Roman" w:eastAsia="Times New Roman" w:hAnsi="Times New Roman"/>
                <w:sz w:val="28"/>
                <w:szCs w:val="28"/>
              </w:rPr>
            </w:pPr>
            <w:r w:rsidRPr="00FA0F54">
              <w:rPr>
                <w:rFonts w:ascii="Times New Roman" w:eastAsia="Times New Roman" w:hAnsi="Times New Roman"/>
                <w:sz w:val="28"/>
                <w:szCs w:val="28"/>
              </w:rPr>
              <w:t>с 10 ч. до 16 ч.</w:t>
            </w:r>
          </w:p>
        </w:tc>
      </w:tr>
    </w:tbl>
    <w:p w:rsidR="00252C45" w:rsidRPr="00751B40" w:rsidRDefault="00252C45" w:rsidP="00252C4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w:t>
      </w:r>
      <w:r w:rsidRPr="00751B40">
        <w:rPr>
          <w:rFonts w:ascii="Times New Roman" w:eastAsia="Times New Roman" w:hAnsi="Times New Roman"/>
          <w:sz w:val="28"/>
          <w:szCs w:val="28"/>
        </w:rPr>
        <w:t>уббота и воскресенье – выходной день.</w:t>
      </w:r>
    </w:p>
    <w:p w:rsidR="00252C45" w:rsidRPr="00751B40" w:rsidRDefault="00252C45" w:rsidP="00252C45">
      <w:pPr>
        <w:spacing w:after="0" w:line="240" w:lineRule="auto"/>
        <w:ind w:firstLine="709"/>
        <w:jc w:val="both"/>
        <w:rPr>
          <w:rFonts w:ascii="Times New Roman" w:eastAsia="Times New Roman" w:hAnsi="Times New Roman"/>
          <w:sz w:val="28"/>
          <w:szCs w:val="28"/>
        </w:rPr>
      </w:pPr>
      <w:r w:rsidRPr="00751B40">
        <w:rPr>
          <w:rFonts w:ascii="Times New Roman" w:eastAsia="Times New Roman" w:hAnsi="Times New Roman"/>
          <w:sz w:val="28"/>
          <w:szCs w:val="28"/>
        </w:rPr>
        <w:t>Перерыв на обед сотрудников с 12 ч. до 13 ч.</w:t>
      </w:r>
    </w:p>
    <w:p w:rsidR="00252C45" w:rsidRPr="00751B40" w:rsidRDefault="00252C45" w:rsidP="00252C45">
      <w:pPr>
        <w:spacing w:after="0" w:line="240" w:lineRule="auto"/>
        <w:ind w:firstLine="709"/>
        <w:jc w:val="both"/>
        <w:rPr>
          <w:rFonts w:ascii="Times New Roman" w:eastAsia="Times New Roman" w:hAnsi="Times New Roman"/>
          <w:sz w:val="28"/>
          <w:szCs w:val="28"/>
        </w:rPr>
      </w:pPr>
      <w:r w:rsidRPr="00751B40">
        <w:rPr>
          <w:rFonts w:ascii="Times New Roman" w:eastAsia="Times New Roman" w:hAnsi="Times New Roman"/>
          <w:sz w:val="28"/>
          <w:szCs w:val="28"/>
        </w:rPr>
        <w:t>Прием получателей муниципальной услуги ведется без предварительной записи.</w:t>
      </w:r>
    </w:p>
    <w:p w:rsidR="00252C45" w:rsidRPr="00751B40" w:rsidRDefault="00252C45" w:rsidP="00252C45">
      <w:pPr>
        <w:spacing w:after="0" w:line="240" w:lineRule="auto"/>
        <w:ind w:firstLine="709"/>
        <w:jc w:val="both"/>
        <w:rPr>
          <w:rFonts w:ascii="Times New Roman" w:eastAsia="Times New Roman" w:hAnsi="Times New Roman"/>
          <w:sz w:val="28"/>
          <w:szCs w:val="28"/>
        </w:rPr>
      </w:pPr>
      <w:r w:rsidRPr="00751B40">
        <w:rPr>
          <w:rFonts w:ascii="Times New Roman" w:eastAsia="Times New Roman" w:hAnsi="Times New Roman"/>
          <w:sz w:val="28"/>
          <w:szCs w:val="28"/>
        </w:rPr>
        <w:t>Телефон для справок: (884574) 22812, факс: (884574)22826.</w:t>
      </w:r>
    </w:p>
    <w:p w:rsidR="00252C45" w:rsidRPr="00751B40" w:rsidRDefault="00252C45" w:rsidP="00252C45">
      <w:pPr>
        <w:spacing w:after="0" w:line="240" w:lineRule="auto"/>
        <w:ind w:firstLine="709"/>
        <w:jc w:val="both"/>
        <w:rPr>
          <w:rFonts w:ascii="Times New Roman" w:eastAsia="Times New Roman" w:hAnsi="Times New Roman"/>
          <w:sz w:val="28"/>
          <w:szCs w:val="28"/>
        </w:rPr>
      </w:pPr>
      <w:r w:rsidRPr="00751B40">
        <w:rPr>
          <w:rFonts w:ascii="Times New Roman" w:eastAsia="Times New Roman" w:hAnsi="Times New Roman"/>
          <w:sz w:val="28"/>
          <w:szCs w:val="28"/>
        </w:rPr>
        <w:t xml:space="preserve">Страница органа местного самоуправления на официальном портале: </w:t>
      </w:r>
      <w:hyperlink r:id="rId39" w:history="1">
        <w:r w:rsidRPr="00751B40">
          <w:rPr>
            <w:rFonts w:ascii="Times New Roman" w:eastAsia="Times New Roman" w:hAnsi="Times New Roman"/>
            <w:sz w:val="28"/>
            <w:szCs w:val="28"/>
          </w:rPr>
          <w:t>http://pugach</w:t>
        </w:r>
        <w:r w:rsidRPr="00751B40">
          <w:rPr>
            <w:rFonts w:ascii="Times New Roman" w:eastAsia="Times New Roman" w:hAnsi="Times New Roman"/>
            <w:sz w:val="28"/>
            <w:szCs w:val="28"/>
            <w:lang w:val="en-US"/>
          </w:rPr>
          <w:t>ev</w:t>
        </w:r>
        <w:r w:rsidRPr="00751B40">
          <w:rPr>
            <w:rFonts w:ascii="Times New Roman" w:eastAsia="Times New Roman" w:hAnsi="Times New Roman"/>
            <w:sz w:val="28"/>
            <w:szCs w:val="28"/>
          </w:rPr>
          <w:t>-</w:t>
        </w:r>
        <w:r w:rsidRPr="00751B40">
          <w:rPr>
            <w:rFonts w:ascii="Times New Roman" w:eastAsia="Times New Roman" w:hAnsi="Times New Roman"/>
            <w:sz w:val="28"/>
            <w:szCs w:val="28"/>
            <w:lang w:val="en-US"/>
          </w:rPr>
          <w:t>adm</w:t>
        </w:r>
        <w:r w:rsidRPr="00751B40">
          <w:rPr>
            <w:rFonts w:ascii="Times New Roman" w:eastAsia="Times New Roman" w:hAnsi="Times New Roman"/>
            <w:sz w:val="28"/>
            <w:szCs w:val="28"/>
          </w:rPr>
          <w:t>.ru</w:t>
        </w:r>
      </w:hyperlink>
      <w:r w:rsidRPr="00751B40">
        <w:rPr>
          <w:rFonts w:ascii="Times New Roman" w:eastAsia="Times New Roman" w:hAnsi="Times New Roman"/>
          <w:sz w:val="28"/>
          <w:szCs w:val="28"/>
        </w:rPr>
        <w:t>.</w:t>
      </w:r>
    </w:p>
    <w:p w:rsidR="00252C45" w:rsidRPr="00751B40" w:rsidRDefault="00252C45" w:rsidP="00252C45">
      <w:pPr>
        <w:spacing w:after="0" w:line="240" w:lineRule="auto"/>
        <w:ind w:firstLine="709"/>
        <w:jc w:val="both"/>
        <w:rPr>
          <w:rFonts w:ascii="Times NR Cyr MT" w:eastAsia="Times New Roman" w:hAnsi="Times NR Cyr MT" w:cs="Times NR Cyr MT"/>
          <w:bCs/>
          <w:sz w:val="28"/>
          <w:szCs w:val="28"/>
        </w:rPr>
      </w:pPr>
      <w:r w:rsidRPr="00751B40">
        <w:rPr>
          <w:rFonts w:ascii="Times New Roman" w:eastAsia="Times New Roman" w:hAnsi="Times New Roman"/>
          <w:bCs/>
          <w:sz w:val="28"/>
          <w:szCs w:val="28"/>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751B40">
        <w:rPr>
          <w:rFonts w:ascii="Times New Roman" w:eastAsia="Times New Roman" w:hAnsi="Times New Roman"/>
          <w:sz w:val="28"/>
          <w:szCs w:val="28"/>
        </w:rPr>
        <w:t>электронного информирования</w:t>
      </w:r>
      <w:r w:rsidRPr="00751B40">
        <w:rPr>
          <w:rFonts w:ascii="Times New Roman" w:eastAsia="Times New Roman" w:hAnsi="Times New Roman"/>
          <w:bCs/>
          <w:sz w:val="28"/>
          <w:szCs w:val="28"/>
        </w:rPr>
        <w:t>, посредством размещения на Интернет-ресурсах администрации,</w:t>
      </w:r>
      <w:r w:rsidRPr="00751B40">
        <w:rPr>
          <w:rFonts w:ascii="Times New Roman" w:eastAsia="Times New Roman" w:hAnsi="Times New Roman"/>
          <w:sz w:val="28"/>
          <w:szCs w:val="28"/>
        </w:rPr>
        <w:t xml:space="preserve"> региональном портале государственных и муниципальных услуг </w:t>
      </w:r>
      <w:hyperlink r:id="rId40" w:history="1">
        <w:r w:rsidRPr="00751B40">
          <w:rPr>
            <w:rFonts w:ascii="Times New Roman" w:eastAsia="Times New Roman" w:hAnsi="Times New Roman"/>
            <w:sz w:val="28"/>
            <w:szCs w:val="28"/>
          </w:rPr>
          <w:t>http://pgu.saratov.gov.ru</w:t>
        </w:r>
      </w:hyperlink>
      <w:r w:rsidRPr="00751B40">
        <w:rPr>
          <w:rFonts w:ascii="Times New Roman" w:eastAsia="Times New Roman" w:hAnsi="Times New Roman"/>
          <w:sz w:val="28"/>
          <w:szCs w:val="28"/>
        </w:rPr>
        <w:t xml:space="preserve"> и федеральном портале государственных и муниципальных услуг </w:t>
      </w:r>
      <w:r w:rsidRPr="00751B40">
        <w:rPr>
          <w:rFonts w:ascii="Times New Roman" w:eastAsia="Times New Roman" w:hAnsi="Times New Roman"/>
          <w:sz w:val="28"/>
          <w:szCs w:val="28"/>
          <w:lang w:val="en-US"/>
        </w:rPr>
        <w:lastRenderedPageBreak/>
        <w:t>http</w:t>
      </w:r>
      <w:r w:rsidRPr="00751B40">
        <w:rPr>
          <w:rFonts w:ascii="Times New Roman" w:eastAsia="Times New Roman" w:hAnsi="Times New Roman"/>
          <w:sz w:val="28"/>
          <w:szCs w:val="28"/>
        </w:rPr>
        <w:t>://</w:t>
      </w:r>
      <w:hyperlink r:id="rId41" w:history="1">
        <w:r w:rsidRPr="00751B40">
          <w:rPr>
            <w:rFonts w:ascii="Times New Roman" w:eastAsia="Times New Roman" w:hAnsi="Times New Roman"/>
            <w:sz w:val="28"/>
            <w:szCs w:val="28"/>
          </w:rPr>
          <w:t>www.gosuslugi.ru</w:t>
        </w:r>
      </w:hyperlink>
      <w:r w:rsidRPr="00751B40">
        <w:rPr>
          <w:rFonts w:ascii="Times New Roman" w:eastAsia="Times New Roman" w:hAnsi="Times New Roman"/>
          <w:bCs/>
          <w:sz w:val="28"/>
          <w:szCs w:val="28"/>
        </w:rPr>
        <w:t xml:space="preserve"> в информационно-справочных изданиях (буклетах, брошюрах, памятках).</w:t>
      </w:r>
    </w:p>
    <w:p w:rsidR="00802B0C" w:rsidRPr="00F14199" w:rsidRDefault="00802B0C" w:rsidP="00802B0C">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2.</w:t>
      </w:r>
      <w:r w:rsidRPr="00F14199">
        <w:rPr>
          <w:rFonts w:ascii="Times New Roman" w:eastAsia="Times New Roman" w:hAnsi="Times New Roman"/>
          <w:sz w:val="28"/>
          <w:szCs w:val="28"/>
          <w:lang w:eastAsia="ru-RU"/>
        </w:rPr>
        <w:t xml:space="preserve">Обособленное подразделение государственного автономного учреждения Саратовской области </w:t>
      </w:r>
      <w:r>
        <w:rPr>
          <w:rFonts w:ascii="Times New Roman" w:eastAsia="Times New Roman" w:hAnsi="Times New Roman"/>
          <w:sz w:val="28"/>
          <w:szCs w:val="28"/>
          <w:lang w:eastAsia="ru-RU"/>
        </w:rPr>
        <w:t>«</w:t>
      </w:r>
      <w:r w:rsidRPr="00F14199">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 в г.Пугачеве</w:t>
      </w:r>
      <w:r>
        <w:rPr>
          <w:rFonts w:ascii="Times New Roman" w:eastAsia="Times New Roman" w:hAnsi="Times New Roman"/>
          <w:sz w:val="28"/>
          <w:szCs w:val="28"/>
          <w:lang w:eastAsia="ru-RU"/>
        </w:rPr>
        <w:t>.</w:t>
      </w:r>
    </w:p>
    <w:p w:rsidR="00802B0C" w:rsidRPr="00F14199" w:rsidRDefault="00802B0C" w:rsidP="00802B0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Контактные телефоны</w:t>
      </w:r>
      <w:r w:rsidRPr="00F14199">
        <w:rPr>
          <w:rFonts w:ascii="Times New Roman" w:eastAsia="Times New Roman" w:hAnsi="Times New Roman"/>
          <w:sz w:val="28"/>
          <w:szCs w:val="28"/>
          <w:lang w:eastAsia="ru-RU"/>
        </w:rPr>
        <w:t>: </w:t>
      </w:r>
    </w:p>
    <w:p w:rsidR="00802B0C" w:rsidRPr="00981069" w:rsidRDefault="00802B0C" w:rsidP="00802B0C">
      <w:pPr>
        <w:spacing w:after="0" w:line="240" w:lineRule="auto"/>
        <w:ind w:firstLine="708"/>
        <w:jc w:val="both"/>
        <w:rPr>
          <w:rFonts w:ascii="Times New Roman" w:eastAsia="Times New Roman" w:hAnsi="Times New Roman"/>
          <w:sz w:val="28"/>
          <w:szCs w:val="28"/>
          <w:lang w:eastAsia="ru-RU"/>
        </w:rPr>
      </w:pPr>
      <w:r w:rsidRPr="00981069">
        <w:rPr>
          <w:rFonts w:ascii="Times New Roman" w:eastAsia="Times New Roman" w:hAnsi="Times New Roman"/>
          <w:sz w:val="28"/>
          <w:szCs w:val="28"/>
          <w:lang w:eastAsia="ru-RU"/>
        </w:rPr>
        <w:t>+7 (8452) 65-39-69 (</w:t>
      </w:r>
      <w:r w:rsidRPr="00F14199">
        <w:rPr>
          <w:rFonts w:ascii="Times New Roman" w:eastAsia="Times New Roman" w:hAnsi="Times New Roman"/>
          <w:sz w:val="28"/>
          <w:szCs w:val="28"/>
          <w:lang w:eastAsia="ru-RU"/>
        </w:rPr>
        <w:t>единая справочная служба</w:t>
      </w:r>
      <w:r w:rsidRPr="0098106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802B0C" w:rsidRPr="00F14199" w:rsidRDefault="00802B0C" w:rsidP="00802B0C">
      <w:pPr>
        <w:spacing w:after="0" w:line="240" w:lineRule="auto"/>
        <w:ind w:firstLine="708"/>
        <w:jc w:val="both"/>
        <w:rPr>
          <w:rFonts w:ascii="Times New Roman" w:eastAsia="Times New Roman" w:hAnsi="Times New Roman"/>
          <w:sz w:val="28"/>
          <w:szCs w:val="28"/>
          <w:lang w:eastAsia="ru-RU"/>
        </w:rPr>
      </w:pPr>
      <w:r w:rsidRPr="00981069">
        <w:rPr>
          <w:rFonts w:ascii="Times New Roman" w:eastAsia="Times New Roman" w:hAnsi="Times New Roman"/>
          <w:sz w:val="28"/>
          <w:szCs w:val="28"/>
          <w:lang w:eastAsia="ru-RU"/>
        </w:rPr>
        <w:t>+7(927) 114-42-65 (для справок)</w:t>
      </w:r>
      <w:r>
        <w:rPr>
          <w:rFonts w:ascii="Times New Roman" w:eastAsia="Times New Roman" w:hAnsi="Times New Roman"/>
          <w:sz w:val="28"/>
          <w:szCs w:val="28"/>
          <w:lang w:eastAsia="ru-RU"/>
        </w:rPr>
        <w:t>;</w:t>
      </w:r>
    </w:p>
    <w:p w:rsidR="00802B0C" w:rsidRPr="00F14199" w:rsidRDefault="00802B0C" w:rsidP="00802B0C">
      <w:pPr>
        <w:spacing w:after="0" w:line="240" w:lineRule="auto"/>
        <w:ind w:firstLine="708"/>
        <w:jc w:val="both"/>
        <w:rPr>
          <w:rFonts w:ascii="Times New Roman" w:eastAsia="Times New Roman" w:hAnsi="Times New Roman"/>
          <w:sz w:val="28"/>
          <w:szCs w:val="28"/>
          <w:lang w:eastAsia="ru-RU"/>
        </w:rPr>
      </w:pPr>
      <w:r w:rsidRPr="00981069">
        <w:rPr>
          <w:rFonts w:ascii="Times New Roman" w:eastAsia="Times New Roman" w:hAnsi="Times New Roman"/>
          <w:sz w:val="28"/>
          <w:szCs w:val="28"/>
          <w:lang w:eastAsia="ru-RU"/>
        </w:rPr>
        <w:t>+7 (927) 112-93-29 (для справок)</w:t>
      </w:r>
      <w:r>
        <w:rPr>
          <w:rFonts w:ascii="Times New Roman" w:eastAsia="Times New Roman" w:hAnsi="Times New Roman"/>
          <w:sz w:val="28"/>
          <w:szCs w:val="28"/>
          <w:lang w:eastAsia="ru-RU"/>
        </w:rPr>
        <w:t>.</w:t>
      </w:r>
    </w:p>
    <w:p w:rsidR="00802B0C" w:rsidRPr="00F14199" w:rsidRDefault="00802B0C" w:rsidP="00802B0C">
      <w:pPr>
        <w:spacing w:after="0" w:line="240" w:lineRule="auto"/>
        <w:ind w:firstLine="708"/>
        <w:jc w:val="both"/>
        <w:rPr>
          <w:rFonts w:ascii="Times New Roman" w:eastAsia="Times New Roman" w:hAnsi="Times New Roman"/>
          <w:sz w:val="28"/>
          <w:szCs w:val="28"/>
          <w:lang w:eastAsia="ru-RU"/>
        </w:rPr>
      </w:pPr>
      <w:r w:rsidRPr="00F14199">
        <w:rPr>
          <w:rFonts w:ascii="Times New Roman" w:eastAsia="Times New Roman" w:hAnsi="Times New Roman"/>
          <w:sz w:val="28"/>
          <w:szCs w:val="28"/>
          <w:lang w:eastAsia="ru-RU"/>
        </w:rPr>
        <w:t>Email: </w:t>
      </w:r>
      <w:hyperlink r:id="rId42" w:history="1">
        <w:r w:rsidRPr="00F14199">
          <w:rPr>
            <w:rFonts w:ascii="Times New Roman" w:eastAsia="Times New Roman" w:hAnsi="Times New Roman"/>
            <w:sz w:val="28"/>
            <w:szCs w:val="28"/>
            <w:lang w:eastAsia="ru-RU"/>
          </w:rPr>
          <w:t>info@mfc64.ru</w:t>
        </w:r>
      </w:hyperlink>
      <w:r w:rsidRPr="00F14199">
        <w:rPr>
          <w:rFonts w:ascii="Times New Roman" w:eastAsia="Times New Roman" w:hAnsi="Times New Roman"/>
          <w:sz w:val="28"/>
          <w:szCs w:val="28"/>
          <w:lang w:eastAsia="ru-RU"/>
        </w:rPr>
        <w:t>.</w:t>
      </w:r>
    </w:p>
    <w:p w:rsidR="00802B0C" w:rsidRDefault="00802B0C" w:rsidP="00802B0C">
      <w:pPr>
        <w:shd w:val="clear" w:color="auto" w:fill="FFFFFF"/>
        <w:spacing w:after="0" w:line="240" w:lineRule="auto"/>
        <w:ind w:firstLine="709"/>
        <w:jc w:val="both"/>
        <w:rPr>
          <w:rFonts w:ascii="Times New Roman" w:eastAsia="Times New Roman" w:hAnsi="Times New Roman"/>
          <w:sz w:val="28"/>
          <w:szCs w:val="28"/>
        </w:rPr>
      </w:pPr>
      <w:r w:rsidRPr="008466BC">
        <w:rPr>
          <w:rFonts w:ascii="Times New Roman" w:eastAsia="Times New Roman" w:hAnsi="Times New Roman"/>
          <w:bCs/>
          <w:sz w:val="28"/>
          <w:szCs w:val="28"/>
        </w:rPr>
        <w:t>Адрес:</w:t>
      </w:r>
      <w:r>
        <w:rPr>
          <w:rFonts w:ascii="Times New Roman" w:eastAsia="Times New Roman" w:hAnsi="Times New Roman"/>
          <w:bCs/>
          <w:sz w:val="28"/>
          <w:szCs w:val="28"/>
        </w:rPr>
        <w:t xml:space="preserve"> 413725,</w:t>
      </w:r>
      <w:r>
        <w:rPr>
          <w:rFonts w:ascii="Times New Roman" w:eastAsia="Times New Roman" w:hAnsi="Times New Roman"/>
          <w:sz w:val="28"/>
          <w:szCs w:val="28"/>
        </w:rPr>
        <w:t> Саратовская область, г.Пугачев, ул.</w:t>
      </w:r>
      <w:r w:rsidRPr="008466BC">
        <w:rPr>
          <w:rFonts w:ascii="Times New Roman" w:eastAsia="Times New Roman" w:hAnsi="Times New Roman"/>
          <w:sz w:val="28"/>
          <w:szCs w:val="28"/>
        </w:rPr>
        <w:t>Топорковская, д.91.</w:t>
      </w:r>
    </w:p>
    <w:p w:rsidR="00802B0C" w:rsidRDefault="00802B0C" w:rsidP="00802B0C">
      <w:pPr>
        <w:shd w:val="clear" w:color="auto" w:fill="FFFFFF"/>
        <w:spacing w:after="0" w:line="240" w:lineRule="auto"/>
        <w:ind w:firstLine="709"/>
        <w:jc w:val="both"/>
        <w:rPr>
          <w:rFonts w:ascii="Times New Roman" w:eastAsia="Times New Roman" w:hAnsi="Times New Roman"/>
          <w:sz w:val="28"/>
          <w:szCs w:val="28"/>
        </w:rPr>
      </w:pPr>
      <w:r w:rsidRPr="008466BC">
        <w:rPr>
          <w:rFonts w:ascii="Times New Roman" w:hAnsi="Times New Roman"/>
          <w:bCs/>
          <w:sz w:val="28"/>
          <w:szCs w:val="28"/>
          <w:shd w:val="clear" w:color="auto" w:fill="FFFFFF"/>
        </w:rPr>
        <w:t>Режим работы:</w:t>
      </w:r>
    </w:p>
    <w:p w:rsidR="00802B0C" w:rsidRDefault="00802B0C" w:rsidP="00802B0C">
      <w:pPr>
        <w:shd w:val="clear" w:color="auto" w:fill="FFFFFF"/>
        <w:spacing w:after="0" w:line="240" w:lineRule="auto"/>
        <w:ind w:firstLine="709"/>
        <w:jc w:val="both"/>
        <w:rPr>
          <w:rFonts w:ascii="Times New Roman" w:hAnsi="Times New Roman"/>
          <w:sz w:val="28"/>
          <w:szCs w:val="28"/>
          <w:shd w:val="clear" w:color="auto" w:fill="FFFFFF"/>
        </w:rPr>
      </w:pPr>
      <w:r w:rsidRPr="008466BC">
        <w:rPr>
          <w:rFonts w:ascii="Times New Roman" w:hAnsi="Times New Roman"/>
          <w:sz w:val="28"/>
          <w:szCs w:val="28"/>
          <w:shd w:val="clear" w:color="auto" w:fill="FFFFFF"/>
        </w:rPr>
        <w:t>понедельник – пятница с 9:00 до 20:00</w:t>
      </w:r>
      <w:r>
        <w:rPr>
          <w:rFonts w:ascii="Times New Roman" w:hAnsi="Times New Roman"/>
          <w:sz w:val="28"/>
          <w:szCs w:val="28"/>
          <w:shd w:val="clear" w:color="auto" w:fill="FFFFFF"/>
        </w:rPr>
        <w:t>;</w:t>
      </w:r>
    </w:p>
    <w:p w:rsidR="00802B0C" w:rsidRDefault="00802B0C" w:rsidP="00802B0C">
      <w:pPr>
        <w:shd w:val="clear" w:color="auto" w:fill="FFFFFF"/>
        <w:spacing w:after="0" w:line="240" w:lineRule="auto"/>
        <w:ind w:firstLine="709"/>
        <w:jc w:val="both"/>
        <w:rPr>
          <w:rFonts w:ascii="Times New Roman" w:hAnsi="Times New Roman"/>
          <w:sz w:val="28"/>
          <w:szCs w:val="28"/>
          <w:shd w:val="clear" w:color="auto" w:fill="FFFFFF"/>
        </w:rPr>
      </w:pPr>
      <w:r w:rsidRPr="008466BC">
        <w:rPr>
          <w:rFonts w:ascii="Times New Roman" w:hAnsi="Times New Roman"/>
          <w:sz w:val="28"/>
          <w:szCs w:val="28"/>
          <w:shd w:val="clear" w:color="auto" w:fill="FFFFFF"/>
        </w:rPr>
        <w:t>суббота с 9:00 до 17:00</w:t>
      </w:r>
      <w:r>
        <w:rPr>
          <w:rFonts w:ascii="Times New Roman" w:hAnsi="Times New Roman"/>
          <w:sz w:val="28"/>
          <w:szCs w:val="28"/>
          <w:shd w:val="clear" w:color="auto" w:fill="FFFFFF"/>
        </w:rPr>
        <w:t>;</w:t>
      </w:r>
    </w:p>
    <w:p w:rsidR="00802B0C" w:rsidRDefault="00802B0C" w:rsidP="00802B0C">
      <w:pPr>
        <w:shd w:val="clear" w:color="auto" w:fill="FFFFFF"/>
        <w:spacing w:after="0" w:line="240" w:lineRule="auto"/>
        <w:ind w:firstLine="709"/>
        <w:jc w:val="both"/>
        <w:rPr>
          <w:rFonts w:ascii="Times New Roman" w:eastAsia="Times New Roman" w:hAnsi="Times New Roman"/>
          <w:sz w:val="28"/>
          <w:szCs w:val="28"/>
        </w:rPr>
      </w:pPr>
      <w:r w:rsidRPr="008466BC">
        <w:rPr>
          <w:rFonts w:ascii="Times New Roman" w:hAnsi="Times New Roman"/>
          <w:sz w:val="28"/>
          <w:szCs w:val="28"/>
          <w:shd w:val="clear" w:color="auto" w:fill="FFFFFF"/>
        </w:rPr>
        <w:t>воскресенье – выходной</w:t>
      </w:r>
      <w:r>
        <w:rPr>
          <w:rFonts w:ascii="Times New Roman" w:hAnsi="Times New Roman"/>
          <w:sz w:val="28"/>
          <w:szCs w:val="28"/>
          <w:shd w:val="clear" w:color="auto" w:fill="FFFFFF"/>
        </w:rPr>
        <w:t>.</w:t>
      </w:r>
    </w:p>
    <w:p w:rsidR="00321070" w:rsidRPr="00BD2E5B" w:rsidRDefault="00802B0C" w:rsidP="00321070">
      <w:pPr>
        <w:pStyle w:val="ConsPlusNormal"/>
        <w:ind w:firstLine="709"/>
        <w:rPr>
          <w:rFonts w:ascii="Times New Roman" w:hAnsi="Times New Roman"/>
          <w:sz w:val="28"/>
          <w:szCs w:val="28"/>
        </w:rPr>
      </w:pPr>
      <w:r>
        <w:rPr>
          <w:rFonts w:ascii="Times New Roman" w:hAnsi="Times New Roman"/>
          <w:sz w:val="28"/>
          <w:szCs w:val="28"/>
        </w:rPr>
        <w:t>Офиц</w:t>
      </w:r>
      <w:r w:rsidRPr="001F03CF">
        <w:rPr>
          <w:rFonts w:ascii="Times New Roman" w:hAnsi="Times New Roman"/>
          <w:sz w:val="28"/>
          <w:szCs w:val="28"/>
        </w:rPr>
        <w:t>иальн</w:t>
      </w:r>
      <w:r>
        <w:rPr>
          <w:rFonts w:ascii="Times New Roman" w:hAnsi="Times New Roman"/>
          <w:sz w:val="28"/>
          <w:szCs w:val="28"/>
        </w:rPr>
        <w:t>ый</w:t>
      </w:r>
      <w:r w:rsidRPr="001F03CF">
        <w:rPr>
          <w:rFonts w:ascii="Times New Roman" w:hAnsi="Times New Roman"/>
          <w:sz w:val="28"/>
          <w:szCs w:val="28"/>
        </w:rPr>
        <w:t xml:space="preserve"> сайт МФЦ Саратовской области</w:t>
      </w:r>
      <w:r>
        <w:rPr>
          <w:rFonts w:ascii="Times New Roman" w:hAnsi="Times New Roman"/>
          <w:sz w:val="28"/>
          <w:szCs w:val="28"/>
        </w:rPr>
        <w:t xml:space="preserve">: </w:t>
      </w:r>
      <w:hyperlink r:id="rId43" w:history="1">
        <w:r w:rsidRPr="00365A4C">
          <w:rPr>
            <w:rFonts w:ascii="Times New Roman" w:eastAsia="Calibri" w:hAnsi="Times New Roman" w:cs="Times New Roman"/>
            <w:sz w:val="28"/>
            <w:szCs w:val="28"/>
          </w:rPr>
          <w:t>https://mfc64.ru</w:t>
        </w:r>
      </w:hyperlink>
      <w:r>
        <w:t>.</w:t>
      </w:r>
      <w:r w:rsidR="00321070">
        <w:t xml:space="preserve"> </w:t>
      </w:r>
      <w:r w:rsidR="00321070">
        <w:rPr>
          <w:rStyle w:val="af0"/>
          <w:rFonts w:ascii="Times New Roman" w:hAnsi="Times New Roman"/>
          <w:b/>
          <w:sz w:val="28"/>
          <w:szCs w:val="28"/>
        </w:rPr>
        <w:t>(внесены изменения постановлением от 12.05.2022 г. № 452)</w:t>
      </w:r>
    </w:p>
    <w:p w:rsidR="00252C45" w:rsidRDefault="00252C45" w:rsidP="00802B0C">
      <w:pPr>
        <w:pStyle w:val="ConsPlusNormal"/>
        <w:ind w:firstLine="708"/>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rPr>
          <w:rFonts w:ascii="Times New Roman" w:hAnsi="Times New Roman" w:cs="Times New Roman"/>
          <w:sz w:val="28"/>
          <w:szCs w:val="28"/>
        </w:rPr>
      </w:pPr>
    </w:p>
    <w:p w:rsidR="00252C45" w:rsidRDefault="00252C45" w:rsidP="00252C45">
      <w:pPr>
        <w:pStyle w:val="ConsPlusNormal"/>
        <w:rPr>
          <w:rFonts w:ascii="Times New Roman" w:hAnsi="Times New Roman" w:cs="Times New Roman"/>
          <w:sz w:val="28"/>
          <w:szCs w:val="28"/>
        </w:rPr>
      </w:pPr>
    </w:p>
    <w:p w:rsidR="00252C45" w:rsidRDefault="00252C45" w:rsidP="00252C45">
      <w:pPr>
        <w:pStyle w:val="ConsPlusNormal"/>
        <w:rPr>
          <w:rFonts w:ascii="Times New Roman" w:hAnsi="Times New Roman" w:cs="Times New Roman"/>
          <w:sz w:val="28"/>
          <w:szCs w:val="28"/>
        </w:rPr>
      </w:pPr>
    </w:p>
    <w:p w:rsidR="00252C45" w:rsidRDefault="00252C45" w:rsidP="00252C45">
      <w:pPr>
        <w:pStyle w:val="ConsPlusNormal"/>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Default="00252C45" w:rsidP="00252C45">
      <w:pPr>
        <w:pStyle w:val="ConsPlusNormal"/>
        <w:jc w:val="right"/>
        <w:rPr>
          <w:rFonts w:ascii="Times New Roman" w:hAnsi="Times New Roman" w:cs="Times New Roman"/>
          <w:sz w:val="28"/>
          <w:szCs w:val="28"/>
        </w:rPr>
      </w:pPr>
    </w:p>
    <w:p w:rsidR="00252C45" w:rsidRPr="0082347C" w:rsidRDefault="00252C45" w:rsidP="00252C45">
      <w:pPr>
        <w:pStyle w:val="ConsPlusNormal"/>
        <w:ind w:left="5245"/>
        <w:rPr>
          <w:rFonts w:ascii="Times New Roman" w:hAnsi="Times New Roman" w:cs="Times New Roman"/>
          <w:sz w:val="28"/>
          <w:szCs w:val="28"/>
        </w:rPr>
      </w:pPr>
      <w:r w:rsidRPr="0082347C">
        <w:rPr>
          <w:rFonts w:ascii="Times New Roman" w:hAnsi="Times New Roman" w:cs="Times New Roman"/>
          <w:sz w:val="28"/>
          <w:szCs w:val="28"/>
        </w:rPr>
        <w:t>Приложение № 2</w:t>
      </w:r>
    </w:p>
    <w:p w:rsidR="00252C45" w:rsidRPr="009E05B6" w:rsidRDefault="00252C45" w:rsidP="00252C45">
      <w:pPr>
        <w:pStyle w:val="ConsPlusNormal"/>
        <w:ind w:left="5245"/>
        <w:rPr>
          <w:rFonts w:ascii="Times New Roman" w:hAnsi="Times New Roman" w:cs="Times New Roman"/>
          <w:sz w:val="28"/>
          <w:szCs w:val="28"/>
        </w:rPr>
      </w:pPr>
      <w:r>
        <w:rPr>
          <w:rFonts w:ascii="Times New Roman" w:hAnsi="Times New Roman" w:cs="Times New Roman"/>
          <w:sz w:val="28"/>
          <w:szCs w:val="28"/>
        </w:rPr>
        <w:t>к</w:t>
      </w:r>
      <w:r w:rsidRPr="0082347C">
        <w:rPr>
          <w:rFonts w:ascii="Times New Roman" w:hAnsi="Times New Roman" w:cs="Times New Roman"/>
          <w:sz w:val="28"/>
          <w:szCs w:val="28"/>
        </w:rPr>
        <w:t xml:space="preserve"> административному</w:t>
      </w:r>
      <w:r>
        <w:rPr>
          <w:rFonts w:ascii="Times New Roman" w:hAnsi="Times New Roman" w:cs="Times New Roman"/>
          <w:sz w:val="28"/>
          <w:szCs w:val="28"/>
        </w:rPr>
        <w:t xml:space="preserve"> регламенту по предоставлению </w:t>
      </w:r>
      <w:r w:rsidRPr="0082347C">
        <w:rPr>
          <w:rFonts w:ascii="Times New Roman" w:hAnsi="Times New Roman" w:cs="Times New Roman"/>
          <w:sz w:val="28"/>
          <w:szCs w:val="28"/>
        </w:rPr>
        <w:t>муниципальной услуги«</w:t>
      </w:r>
      <w:r w:rsidRPr="0082347C">
        <w:rPr>
          <w:rFonts w:ascii="Times New Roman" w:hAnsi="Times New Roman" w:cs="Times New Roman"/>
          <w:bCs/>
          <w:sz w:val="28"/>
          <w:szCs w:val="28"/>
        </w:rPr>
        <w:t>Выдач</w:t>
      </w:r>
      <w:r>
        <w:rPr>
          <w:rFonts w:ascii="Times New Roman" w:hAnsi="Times New Roman" w:cs="Times New Roman"/>
          <w:bCs/>
          <w:sz w:val="28"/>
          <w:szCs w:val="28"/>
        </w:rPr>
        <w:t>а</w:t>
      </w:r>
      <w:r w:rsidRPr="0082347C">
        <w:rPr>
          <w:rFonts w:ascii="Times New Roman" w:hAnsi="Times New Roman" w:cs="Times New Roman"/>
          <w:bCs/>
          <w:sz w:val="28"/>
          <w:szCs w:val="28"/>
        </w:rPr>
        <w:t xml:space="preserve"> разрешения на ввод</w:t>
      </w:r>
    </w:p>
    <w:p w:rsidR="00252C45" w:rsidRDefault="00252C45" w:rsidP="00252C45">
      <w:pPr>
        <w:pStyle w:val="ConsPlusNormal"/>
        <w:ind w:left="5245"/>
        <w:rPr>
          <w:rFonts w:ascii="Times New Roman" w:hAnsi="Times New Roman" w:cs="Times New Roman"/>
          <w:sz w:val="28"/>
          <w:szCs w:val="28"/>
        </w:rPr>
      </w:pPr>
      <w:r w:rsidRPr="0082347C">
        <w:rPr>
          <w:rFonts w:ascii="Times New Roman" w:hAnsi="Times New Roman" w:cs="Times New Roman"/>
          <w:bCs/>
          <w:sz w:val="28"/>
          <w:szCs w:val="28"/>
        </w:rPr>
        <w:t>объекта в эксплуатацию</w:t>
      </w:r>
      <w:r w:rsidRPr="0082347C">
        <w:rPr>
          <w:rFonts w:ascii="Times New Roman" w:hAnsi="Times New Roman" w:cs="Times New Roman"/>
          <w:sz w:val="28"/>
          <w:szCs w:val="28"/>
        </w:rPr>
        <w:t>»</w:t>
      </w:r>
    </w:p>
    <w:p w:rsidR="00252C45" w:rsidRPr="002D5A7A" w:rsidRDefault="00252C45" w:rsidP="00252C45">
      <w:pPr>
        <w:pStyle w:val="ConsPlusNormal"/>
        <w:ind w:firstLine="3828"/>
        <w:jc w:val="right"/>
        <w:rPr>
          <w:rFonts w:ascii="Times New Roman" w:hAnsi="Times New Roman" w:cs="Times New Roman"/>
          <w:sz w:val="28"/>
          <w:szCs w:val="28"/>
        </w:rPr>
      </w:pPr>
      <w:r>
        <w:rPr>
          <w:rFonts w:ascii="Times New Roman" w:hAnsi="Times New Roman" w:cs="Times New Roman"/>
          <w:sz w:val="28"/>
          <w:szCs w:val="28"/>
        </w:rPr>
        <w:t xml:space="preserve">               (внесены изменения постановлением от </w:t>
      </w:r>
      <w:hyperlink r:id="rId44"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2D5A7A">
          <w:rPr>
            <w:rStyle w:val="af0"/>
            <w:rFonts w:ascii="Times New Roman" w:hAnsi="Times New Roman" w:cs="Times New Roman"/>
            <w:sz w:val="28"/>
            <w:szCs w:val="28"/>
          </w:rPr>
          <w:t>9.02.2017г. №110…</w:t>
        </w:r>
      </w:hyperlink>
      <w:r>
        <w:rPr>
          <w:rFonts w:ascii="Times New Roman" w:hAnsi="Times New Roman" w:cs="Times New Roman"/>
          <w:sz w:val="28"/>
          <w:szCs w:val="28"/>
        </w:rPr>
        <w:t>)</w:t>
      </w: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Главе ________________</w:t>
      </w: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Застрой</w:t>
      </w:r>
      <w:r>
        <w:rPr>
          <w:rFonts w:ascii="Times New Roman" w:hAnsi="Times New Roman" w:cs="Times New Roman"/>
          <w:sz w:val="28"/>
          <w:szCs w:val="28"/>
        </w:rPr>
        <w:t>щик ________________________</w:t>
      </w:r>
    </w:p>
    <w:p w:rsidR="00252C45" w:rsidRPr="00751B40" w:rsidRDefault="00252C45" w:rsidP="00252C45">
      <w:pPr>
        <w:pStyle w:val="ConsPlusNonformat"/>
        <w:jc w:val="both"/>
        <w:rPr>
          <w:rFonts w:ascii="Times New Roman" w:hAnsi="Times New Roman" w:cs="Times New Roman"/>
          <w:sz w:val="18"/>
          <w:szCs w:val="18"/>
        </w:rPr>
      </w:pPr>
      <w:r w:rsidRPr="00751B40">
        <w:rPr>
          <w:rFonts w:ascii="Times New Roman" w:hAnsi="Times New Roman" w:cs="Times New Roman"/>
          <w:sz w:val="18"/>
          <w:szCs w:val="18"/>
        </w:rPr>
        <w:t>(наименование юридического лица, ФИО</w:t>
      </w:r>
    </w:p>
    <w:p w:rsidR="00252C45" w:rsidRPr="0082347C" w:rsidRDefault="00252C45" w:rsidP="00252C45">
      <w:pPr>
        <w:pStyle w:val="ConsPlusNonformat"/>
        <w:jc w:val="both"/>
        <w:rPr>
          <w:rFonts w:ascii="Times New Roman" w:hAnsi="Times New Roman" w:cs="Times New Roman"/>
          <w:sz w:val="28"/>
          <w:szCs w:val="28"/>
        </w:rPr>
      </w:pPr>
      <w:r w:rsidRPr="00751B40">
        <w:rPr>
          <w:rFonts w:ascii="Times New Roman" w:hAnsi="Times New Roman" w:cs="Times New Roman"/>
          <w:sz w:val="18"/>
          <w:szCs w:val="18"/>
        </w:rPr>
        <w:t>физического лица, почтовый адрес, телефон, факс)</w:t>
      </w:r>
    </w:p>
    <w:p w:rsidR="00252C45" w:rsidRPr="0082347C" w:rsidRDefault="00252C45" w:rsidP="00252C45">
      <w:pPr>
        <w:pStyle w:val="ConsPlusNonformat"/>
        <w:jc w:val="both"/>
        <w:rPr>
          <w:rFonts w:ascii="Times New Roman" w:hAnsi="Times New Roman" w:cs="Times New Roman"/>
          <w:sz w:val="28"/>
          <w:szCs w:val="28"/>
        </w:rPr>
      </w:pPr>
      <w:bookmarkStart w:id="3" w:name="P255"/>
      <w:bookmarkEnd w:id="3"/>
    </w:p>
    <w:p w:rsidR="00252C45" w:rsidRPr="0082347C" w:rsidRDefault="00252C45" w:rsidP="00252C45">
      <w:pPr>
        <w:pStyle w:val="ConsPlusNonformat"/>
        <w:jc w:val="center"/>
        <w:rPr>
          <w:rFonts w:ascii="Times New Roman" w:hAnsi="Times New Roman" w:cs="Times New Roman"/>
          <w:b/>
          <w:sz w:val="28"/>
          <w:szCs w:val="28"/>
        </w:rPr>
      </w:pPr>
      <w:r w:rsidRPr="0082347C">
        <w:rPr>
          <w:rFonts w:ascii="Times New Roman" w:hAnsi="Times New Roman" w:cs="Times New Roman"/>
          <w:b/>
          <w:sz w:val="28"/>
          <w:szCs w:val="28"/>
        </w:rPr>
        <w:t>ЗАЯВЛЕНИЕ</w:t>
      </w:r>
    </w:p>
    <w:p w:rsidR="00252C45" w:rsidRPr="0082347C" w:rsidRDefault="00252C45" w:rsidP="00252C45">
      <w:pPr>
        <w:pStyle w:val="ConsPlusNonformat"/>
        <w:jc w:val="both"/>
        <w:rPr>
          <w:rFonts w:ascii="Times New Roman" w:hAnsi="Times New Roman" w:cs="Times New Roman"/>
          <w:sz w:val="28"/>
          <w:szCs w:val="28"/>
        </w:rPr>
      </w:pPr>
    </w:p>
    <w:p w:rsidR="00252C45" w:rsidRPr="0082347C" w:rsidRDefault="00252C45" w:rsidP="00252C45">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Прошу выдать разрешение на ввод объекта в эксплуатацию ____________________________________</w:t>
      </w:r>
      <w:r>
        <w:rPr>
          <w:rFonts w:ascii="Times New Roman" w:hAnsi="Times New Roman" w:cs="Times New Roman"/>
          <w:sz w:val="28"/>
          <w:szCs w:val="28"/>
        </w:rPr>
        <w:t>______________________________</w:t>
      </w:r>
    </w:p>
    <w:p w:rsidR="00252C45" w:rsidRPr="00751B40" w:rsidRDefault="00252C45" w:rsidP="00252C45">
      <w:pPr>
        <w:pStyle w:val="ConsPlusNonformat"/>
        <w:jc w:val="center"/>
        <w:rPr>
          <w:rFonts w:ascii="Times New Roman" w:hAnsi="Times New Roman" w:cs="Times New Roman"/>
          <w:sz w:val="18"/>
          <w:szCs w:val="18"/>
        </w:rPr>
      </w:pPr>
      <w:r w:rsidRPr="00751B40">
        <w:rPr>
          <w:rFonts w:ascii="Times New Roman" w:hAnsi="Times New Roman" w:cs="Times New Roman"/>
          <w:sz w:val="18"/>
          <w:szCs w:val="18"/>
        </w:rPr>
        <w:t>(наименование объекта недвижимости), (адрес земельного участка)</w:t>
      </w:r>
    </w:p>
    <w:p w:rsidR="00252C45" w:rsidRPr="0082347C" w:rsidRDefault="00252C45" w:rsidP="00252C45">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При этом сообщаю:</w:t>
      </w:r>
    </w:p>
    <w:p w:rsidR="00252C45" w:rsidRPr="0082347C" w:rsidRDefault="00252C45" w:rsidP="00252C45">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1. Право на пользование землей закреплено</w:t>
      </w: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52C45" w:rsidRPr="00751B40" w:rsidRDefault="00252C45" w:rsidP="00252C45">
      <w:pPr>
        <w:pStyle w:val="ConsPlusNonformat"/>
        <w:jc w:val="center"/>
        <w:rPr>
          <w:rFonts w:ascii="Times New Roman" w:hAnsi="Times New Roman" w:cs="Times New Roman"/>
          <w:sz w:val="18"/>
          <w:szCs w:val="18"/>
        </w:rPr>
      </w:pPr>
      <w:r w:rsidRPr="00751B40">
        <w:rPr>
          <w:rFonts w:ascii="Times New Roman" w:hAnsi="Times New Roman" w:cs="Times New Roman"/>
          <w:sz w:val="18"/>
          <w:szCs w:val="18"/>
        </w:rPr>
        <w:t>(правоустанавливающие документы на земельный участок)</w:t>
      </w:r>
    </w:p>
    <w:p w:rsidR="00252C45" w:rsidRPr="0082347C" w:rsidRDefault="00252C45" w:rsidP="00252C4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w:t>
      </w:r>
      <w:r w:rsidR="00CA7441" w:rsidRPr="00CA7441">
        <w:rPr>
          <w:color w:val="000000"/>
          <w:sz w:val="28"/>
          <w:szCs w:val="28"/>
        </w:rPr>
        <w:t xml:space="preserve"> </w:t>
      </w:r>
      <w:r w:rsidR="00CA7441">
        <w:rPr>
          <w:rFonts w:ascii="Times New Roman" w:hAnsi="Times New Roman" w:cs="Times New Roman"/>
          <w:sz w:val="28"/>
          <w:szCs w:val="28"/>
        </w:rPr>
        <w:t>Г</w:t>
      </w:r>
      <w:r w:rsidR="00CA7441" w:rsidRPr="00CA7441">
        <w:rPr>
          <w:rFonts w:ascii="Times New Roman" w:hAnsi="Times New Roman" w:cs="Times New Roman"/>
          <w:sz w:val="28"/>
          <w:szCs w:val="28"/>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ascii="Times New Roman" w:hAnsi="Times New Roman" w:cs="Times New Roman"/>
          <w:sz w:val="28"/>
          <w:szCs w:val="28"/>
        </w:rPr>
        <w:t>___</w:t>
      </w:r>
      <w:r w:rsidRPr="0082347C">
        <w:rPr>
          <w:rFonts w:ascii="Times New Roman" w:hAnsi="Times New Roman" w:cs="Times New Roman"/>
          <w:sz w:val="28"/>
          <w:szCs w:val="28"/>
        </w:rPr>
        <w:t>____</w:t>
      </w:r>
      <w:r>
        <w:rPr>
          <w:rFonts w:ascii="Times New Roman" w:hAnsi="Times New Roman" w:cs="Times New Roman"/>
          <w:sz w:val="28"/>
          <w:szCs w:val="28"/>
        </w:rPr>
        <w:t>_________</w:t>
      </w:r>
      <w:r w:rsidR="00CA7441">
        <w:rPr>
          <w:rFonts w:ascii="Times New Roman" w:hAnsi="Times New Roman" w:cs="Times New Roman"/>
          <w:sz w:val="28"/>
          <w:szCs w:val="28"/>
        </w:rPr>
        <w:t>___________________________________</w:t>
      </w:r>
      <w:r>
        <w:rPr>
          <w:rFonts w:ascii="Times New Roman" w:hAnsi="Times New Roman" w:cs="Times New Roman"/>
          <w:sz w:val="28"/>
          <w:szCs w:val="28"/>
        </w:rPr>
        <w:t>_____</w:t>
      </w:r>
    </w:p>
    <w:p w:rsidR="00252C45" w:rsidRPr="0082347C" w:rsidRDefault="00252C45" w:rsidP="00252C4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w:t>
      </w:r>
      <w:r w:rsidRPr="0082347C">
        <w:rPr>
          <w:rFonts w:ascii="Times New Roman" w:hAnsi="Times New Roman" w:cs="Times New Roman"/>
          <w:sz w:val="28"/>
          <w:szCs w:val="28"/>
        </w:rPr>
        <w:t>Разрешение на строи</w:t>
      </w:r>
      <w:r>
        <w:rPr>
          <w:rFonts w:ascii="Times New Roman" w:hAnsi="Times New Roman" w:cs="Times New Roman"/>
          <w:sz w:val="28"/>
          <w:szCs w:val="28"/>
        </w:rPr>
        <w:t>тельство от __________________</w:t>
      </w:r>
      <w:r w:rsidRPr="0082347C">
        <w:rPr>
          <w:rFonts w:ascii="Times New Roman" w:hAnsi="Times New Roman" w:cs="Times New Roman"/>
          <w:sz w:val="28"/>
          <w:szCs w:val="28"/>
        </w:rPr>
        <w:t xml:space="preserve"> № </w:t>
      </w:r>
      <w:r>
        <w:rPr>
          <w:rFonts w:ascii="Times New Roman" w:hAnsi="Times New Roman" w:cs="Times New Roman"/>
          <w:sz w:val="28"/>
          <w:szCs w:val="28"/>
        </w:rPr>
        <w:t>___________</w:t>
      </w:r>
    </w:p>
    <w:p w:rsidR="00252C45" w:rsidRPr="0082347C" w:rsidRDefault="00252C45" w:rsidP="00252C4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w:t>
      </w:r>
      <w:r w:rsidRPr="0082347C">
        <w:rPr>
          <w:rFonts w:ascii="Times New Roman" w:hAnsi="Times New Roman" w:cs="Times New Roman"/>
          <w:sz w:val="28"/>
          <w:szCs w:val="28"/>
        </w:rPr>
        <w:t>Акт приемки объекта капитальн</w:t>
      </w:r>
      <w:r>
        <w:rPr>
          <w:rFonts w:ascii="Times New Roman" w:hAnsi="Times New Roman" w:cs="Times New Roman"/>
          <w:sz w:val="28"/>
          <w:szCs w:val="28"/>
        </w:rPr>
        <w:t>ого строительства от ________ № ___</w:t>
      </w:r>
    </w:p>
    <w:p w:rsidR="00551BB8" w:rsidRPr="00551BB8" w:rsidRDefault="00767C13" w:rsidP="00551BB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w:t>
      </w:r>
      <w:r w:rsidR="00252C45">
        <w:rPr>
          <w:rFonts w:ascii="Times New Roman" w:hAnsi="Times New Roman" w:cs="Times New Roman"/>
          <w:sz w:val="28"/>
          <w:szCs w:val="28"/>
        </w:rPr>
        <w:t>.</w:t>
      </w:r>
      <w:r w:rsidR="00551BB8" w:rsidRPr="00551BB8">
        <w:rPr>
          <w:sz w:val="28"/>
          <w:szCs w:val="28"/>
        </w:rPr>
        <w:t xml:space="preserve"> </w:t>
      </w:r>
      <w:r w:rsidR="00551BB8">
        <w:rPr>
          <w:rFonts w:ascii="Times New Roman" w:hAnsi="Times New Roman" w:cs="Times New Roman"/>
          <w:sz w:val="28"/>
          <w:szCs w:val="28"/>
        </w:rPr>
        <w:t>Д</w:t>
      </w:r>
      <w:r w:rsidR="00551BB8" w:rsidRPr="00551BB8">
        <w:rPr>
          <w:rFonts w:ascii="Times New Roman" w:hAnsi="Times New Roman" w:cs="Times New Roman"/>
          <w:sz w:val="28"/>
          <w:szCs w:val="28"/>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551BB8">
        <w:rPr>
          <w:rFonts w:ascii="Times New Roman" w:hAnsi="Times New Roman" w:cs="Times New Roman"/>
          <w:sz w:val="28"/>
          <w:szCs w:val="28"/>
        </w:rPr>
        <w:t>, и подписанный лицом, осуществ</w:t>
      </w:r>
      <w:r w:rsidR="00551BB8" w:rsidRPr="00551BB8">
        <w:rPr>
          <w:rFonts w:ascii="Times New Roman" w:hAnsi="Times New Roman" w:cs="Times New Roman"/>
          <w:sz w:val="28"/>
          <w:szCs w:val="28"/>
        </w:rPr>
        <w:t>ляющим строительство: (лицом, осуществ</w:t>
      </w:r>
      <w:r w:rsidR="00551BB8">
        <w:rPr>
          <w:rFonts w:ascii="Times New Roman" w:hAnsi="Times New Roman" w:cs="Times New Roman"/>
          <w:sz w:val="28"/>
          <w:szCs w:val="28"/>
        </w:rPr>
        <w:t>ляющим строительство, и застрой</w:t>
      </w:r>
      <w:r w:rsidR="00551BB8" w:rsidRPr="00551BB8">
        <w:rPr>
          <w:rFonts w:ascii="Times New Roman" w:hAnsi="Times New Roman" w:cs="Times New Roman"/>
          <w:sz w:val="28"/>
          <w:szCs w:val="28"/>
        </w:rPr>
        <w:t xml:space="preserve">щиком или техническим заказчиком в случае осуществления строительства, реконструкции на основании договора строительного подряда, а также лицом, </w:t>
      </w:r>
      <w:r w:rsidR="00551BB8" w:rsidRPr="00551BB8">
        <w:rPr>
          <w:rFonts w:ascii="Times New Roman" w:hAnsi="Times New Roman" w:cs="Times New Roman"/>
          <w:sz w:val="28"/>
          <w:szCs w:val="28"/>
        </w:rPr>
        <w:lastRenderedPageBreak/>
        <w:t>осуществляющим строительный контроль, в случае осуществления строитель-ного контроля на основании договора.</w:t>
      </w:r>
    </w:p>
    <w:p w:rsidR="00252C45" w:rsidRPr="0082347C" w:rsidRDefault="00767C13" w:rsidP="00551BB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w:t>
      </w:r>
      <w:r w:rsidR="00252C45">
        <w:rPr>
          <w:rFonts w:ascii="Times New Roman" w:hAnsi="Times New Roman" w:cs="Times New Roman"/>
          <w:sz w:val="28"/>
          <w:szCs w:val="28"/>
        </w:rPr>
        <w:t>.</w:t>
      </w:r>
      <w:r w:rsidR="00252C45" w:rsidRPr="0082347C">
        <w:rPr>
          <w:rFonts w:ascii="Times New Roman" w:hAnsi="Times New Roman" w:cs="Times New Roman"/>
          <w:sz w:val="28"/>
          <w:szCs w:val="28"/>
        </w:rPr>
        <w:t>Документы, подтверждающие соответствие построенного, реконст</w:t>
      </w:r>
      <w:r w:rsidR="00252C45">
        <w:rPr>
          <w:rFonts w:ascii="Times New Roman" w:hAnsi="Times New Roman" w:cs="Times New Roman"/>
          <w:sz w:val="28"/>
          <w:szCs w:val="28"/>
        </w:rPr>
        <w:t>-</w:t>
      </w:r>
      <w:r w:rsidR="00252C45" w:rsidRPr="0082347C">
        <w:rPr>
          <w:rFonts w:ascii="Times New Roman" w:hAnsi="Times New Roman" w:cs="Times New Roman"/>
          <w:sz w:val="28"/>
          <w:szCs w:val="28"/>
        </w:rPr>
        <w:t>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52C45">
        <w:rPr>
          <w:rFonts w:ascii="Times New Roman" w:hAnsi="Times New Roman" w:cs="Times New Roman"/>
          <w:sz w:val="28"/>
          <w:szCs w:val="28"/>
        </w:rPr>
        <w:t xml:space="preserve"> ___</w:t>
      </w:r>
      <w:r w:rsidR="00252C45" w:rsidRPr="0082347C">
        <w:rPr>
          <w:rFonts w:ascii="Times New Roman" w:hAnsi="Times New Roman" w:cs="Times New Roman"/>
          <w:sz w:val="28"/>
          <w:szCs w:val="28"/>
        </w:rPr>
        <w:t>____________________________________</w:t>
      </w:r>
    </w:p>
    <w:p w:rsidR="00252C45" w:rsidRPr="00751B40" w:rsidRDefault="00252C45" w:rsidP="00252C45">
      <w:pPr>
        <w:pStyle w:val="ConsPlusNonformat"/>
        <w:rPr>
          <w:rFonts w:ascii="Times New Roman" w:hAnsi="Times New Roman" w:cs="Times New Roman"/>
          <w:sz w:val="18"/>
          <w:szCs w:val="18"/>
        </w:rPr>
      </w:pPr>
      <w:r w:rsidRPr="00751B40">
        <w:rPr>
          <w:rFonts w:ascii="Times New Roman" w:hAnsi="Times New Roman" w:cs="Times New Roman"/>
          <w:sz w:val="18"/>
          <w:szCs w:val="18"/>
        </w:rPr>
        <w:t>(справки, подписанные представителями организаций по эксплуатации сетей)</w:t>
      </w:r>
    </w:p>
    <w:p w:rsidR="00252C45" w:rsidRPr="0082347C" w:rsidRDefault="00767C13" w:rsidP="00252C4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7</w:t>
      </w:r>
      <w:r w:rsidR="00252C45">
        <w:rPr>
          <w:rFonts w:ascii="Times New Roman" w:hAnsi="Times New Roman" w:cs="Times New Roman"/>
          <w:sz w:val="28"/>
          <w:szCs w:val="28"/>
        </w:rPr>
        <w:t>.</w:t>
      </w:r>
      <w:r w:rsidR="00252C45" w:rsidRPr="0082347C">
        <w:rPr>
          <w:rFonts w:ascii="Times New Roman" w:hAnsi="Times New Roman" w:cs="Times New Roman"/>
          <w:sz w:val="28"/>
          <w:szCs w:val="28"/>
        </w:rPr>
        <w:t>Схема, отображающая расположение построенного, реконструи</w:t>
      </w:r>
      <w:r w:rsidR="00252C45">
        <w:rPr>
          <w:rFonts w:ascii="Times New Roman" w:hAnsi="Times New Roman" w:cs="Times New Roman"/>
          <w:sz w:val="28"/>
          <w:szCs w:val="28"/>
        </w:rPr>
        <w:t>-</w:t>
      </w:r>
      <w:r w:rsidR="00252C45" w:rsidRPr="0082347C">
        <w:rPr>
          <w:rFonts w:ascii="Times New Roman" w:hAnsi="Times New Roman" w:cs="Times New Roman"/>
          <w:sz w:val="28"/>
          <w:szCs w:val="28"/>
        </w:rPr>
        <w:t>рованного, отремонтированного объекта капитального строительства, распо</w:t>
      </w:r>
      <w:r w:rsidR="00252C45">
        <w:rPr>
          <w:rFonts w:ascii="Times New Roman" w:hAnsi="Times New Roman" w:cs="Times New Roman"/>
          <w:sz w:val="28"/>
          <w:szCs w:val="28"/>
        </w:rPr>
        <w:t>-</w:t>
      </w:r>
      <w:r w:rsidR="00252C45" w:rsidRPr="0082347C">
        <w:rPr>
          <w:rFonts w:ascii="Times New Roman" w:hAnsi="Times New Roman" w:cs="Times New Roman"/>
          <w:sz w:val="28"/>
          <w:szCs w:val="28"/>
        </w:rPr>
        <w:t xml:space="preserve">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«___» ________ 20___ г. </w:t>
      </w:r>
    </w:p>
    <w:p w:rsidR="00252C45" w:rsidRPr="0082347C" w:rsidRDefault="00767C13" w:rsidP="00252C4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8</w:t>
      </w:r>
      <w:r w:rsidR="00252C45">
        <w:rPr>
          <w:rFonts w:ascii="Times New Roman" w:hAnsi="Times New Roman" w:cs="Times New Roman"/>
          <w:sz w:val="28"/>
          <w:szCs w:val="28"/>
        </w:rPr>
        <w:t>.</w:t>
      </w:r>
      <w:r w:rsidR="00252C45" w:rsidRPr="0082347C">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в случаях, предусмотренных частью 7 статьи 54 Градостроительного кодекса Российской Федерации.</w:t>
      </w:r>
    </w:p>
    <w:p w:rsidR="00252C45" w:rsidRPr="0082347C" w:rsidRDefault="00252C45" w:rsidP="00252C45">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 xml:space="preserve">а) заключение органа государственного строительного надзора </w:t>
      </w: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от «___» _______________ 20___ г.</w:t>
      </w:r>
    </w:p>
    <w:p w:rsidR="00252C45" w:rsidRPr="0082347C" w:rsidRDefault="00252C45" w:rsidP="00252C45">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 xml:space="preserve">б) заключение органа государственного пожарного надзора </w:t>
      </w: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от «___» _______________ 20___ г.</w:t>
      </w:r>
    </w:p>
    <w:p w:rsidR="00252C45" w:rsidRPr="0082347C" w:rsidRDefault="00767C13" w:rsidP="00252C4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9</w:t>
      </w:r>
      <w:r w:rsidR="00252C45">
        <w:rPr>
          <w:rFonts w:ascii="Times New Roman" w:hAnsi="Times New Roman" w:cs="Times New Roman"/>
          <w:sz w:val="28"/>
          <w:szCs w:val="28"/>
        </w:rPr>
        <w:t>.</w:t>
      </w:r>
      <w:r w:rsidR="00252C45" w:rsidRPr="0082347C">
        <w:rPr>
          <w:rFonts w:ascii="Times New Roman" w:hAnsi="Times New Roman" w:cs="Times New Roman"/>
          <w:sz w:val="28"/>
          <w:szCs w:val="28"/>
        </w:rPr>
        <w:t>Технический план построенного, реконструированного объекта капитального строительства.</w:t>
      </w:r>
    </w:p>
    <w:p w:rsidR="00252C45" w:rsidRPr="0082347C" w:rsidRDefault="00252C45" w:rsidP="00252C45">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1</w:t>
      </w:r>
      <w:r w:rsidR="00767C13">
        <w:rPr>
          <w:rFonts w:ascii="Times New Roman" w:hAnsi="Times New Roman" w:cs="Times New Roman"/>
          <w:sz w:val="28"/>
          <w:szCs w:val="28"/>
        </w:rPr>
        <w:t>0</w:t>
      </w:r>
      <w:r w:rsidRPr="0082347C">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2C45" w:rsidRPr="0082347C" w:rsidRDefault="00252C45" w:rsidP="00252C4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w:t>
      </w:r>
      <w:r w:rsidR="00767C13">
        <w:rPr>
          <w:rFonts w:ascii="Times New Roman" w:hAnsi="Times New Roman" w:cs="Times New Roman"/>
          <w:sz w:val="28"/>
          <w:szCs w:val="28"/>
        </w:rPr>
        <w:t>1</w:t>
      </w:r>
      <w:r>
        <w:rPr>
          <w:rFonts w:ascii="Times New Roman" w:hAnsi="Times New Roman" w:cs="Times New Roman"/>
          <w:sz w:val="28"/>
          <w:szCs w:val="28"/>
        </w:rPr>
        <w:t>.</w:t>
      </w:r>
      <w:r w:rsidRPr="0082347C">
        <w:rPr>
          <w:rFonts w:ascii="Times New Roman" w:hAnsi="Times New Roman" w:cs="Times New Roman"/>
          <w:sz w:val="28"/>
          <w:szCs w:val="28"/>
        </w:rPr>
        <w:t>Акт приемки выполненных работ по сохранению объекта культурного наследия в случае проведения работ по сохранению объекта культурного наследия, включенного в реестр, или выявленного объекта культурного наследия, в результате которых изменились</w:t>
      </w:r>
      <w:r w:rsidR="00767C13">
        <w:rPr>
          <w:rFonts w:ascii="Times New Roman" w:hAnsi="Times New Roman" w:cs="Times New Roman"/>
          <w:sz w:val="28"/>
          <w:szCs w:val="28"/>
        </w:rPr>
        <w:t xml:space="preserve"> </w:t>
      </w:r>
      <w:r w:rsidRPr="0082347C">
        <w:rPr>
          <w:rFonts w:ascii="Times New Roman" w:hAnsi="Times New Roman" w:cs="Times New Roman"/>
          <w:sz w:val="28"/>
          <w:szCs w:val="28"/>
        </w:rPr>
        <w:t>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w:t>
      </w:r>
    </w:p>
    <w:p w:rsidR="00252C45" w:rsidRPr="0082347C" w:rsidRDefault="00252C45" w:rsidP="00252C4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767C13">
        <w:rPr>
          <w:rFonts w:ascii="Times New Roman" w:hAnsi="Times New Roman" w:cs="Times New Roman"/>
          <w:sz w:val="28"/>
          <w:szCs w:val="28"/>
        </w:rPr>
        <w:t>2</w:t>
      </w:r>
      <w:r>
        <w:rPr>
          <w:rFonts w:ascii="Times New Roman" w:hAnsi="Times New Roman" w:cs="Times New Roman"/>
          <w:sz w:val="28"/>
          <w:szCs w:val="28"/>
        </w:rPr>
        <w:t>.</w:t>
      </w:r>
      <w:r w:rsidRPr="0082347C">
        <w:rPr>
          <w:rFonts w:ascii="Times New Roman" w:hAnsi="Times New Roman" w:cs="Times New Roman"/>
          <w:sz w:val="28"/>
          <w:szCs w:val="28"/>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52C45" w:rsidRPr="0082347C" w:rsidRDefault="00252C45" w:rsidP="00252C45">
      <w:pPr>
        <w:pStyle w:val="ConsPlusNonformat"/>
        <w:rPr>
          <w:rFonts w:ascii="Times New Roman" w:hAnsi="Times New Roman" w:cs="Times New Roman"/>
          <w:sz w:val="28"/>
          <w:szCs w:val="28"/>
        </w:rPr>
      </w:pPr>
      <w:r w:rsidRPr="0082347C">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r w:rsidRPr="0082347C">
        <w:rPr>
          <w:rFonts w:ascii="Times New Roman" w:hAnsi="Times New Roman" w:cs="Times New Roman"/>
          <w:sz w:val="28"/>
          <w:szCs w:val="28"/>
        </w:rPr>
        <w:t>.</w:t>
      </w:r>
    </w:p>
    <w:p w:rsidR="00252C45" w:rsidRPr="0082347C" w:rsidRDefault="00252C45" w:rsidP="00252C45">
      <w:pPr>
        <w:pStyle w:val="ConsPlusNormal"/>
        <w:jc w:val="right"/>
      </w:pP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Застройщик _____________</w:t>
      </w:r>
      <w:r>
        <w:rPr>
          <w:rFonts w:ascii="Times New Roman" w:hAnsi="Times New Roman" w:cs="Times New Roman"/>
          <w:sz w:val="28"/>
          <w:szCs w:val="28"/>
        </w:rPr>
        <w:t>____________________________</w:t>
      </w:r>
    </w:p>
    <w:p w:rsidR="00252C45" w:rsidRDefault="00252C45" w:rsidP="00252C4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82347C">
        <w:rPr>
          <w:rFonts w:ascii="Times New Roman" w:hAnsi="Times New Roman" w:cs="Times New Roman"/>
          <w:sz w:val="28"/>
          <w:szCs w:val="28"/>
        </w:rPr>
        <w:t>_____</w:t>
      </w:r>
      <w:r>
        <w:rPr>
          <w:rFonts w:ascii="Times New Roman" w:hAnsi="Times New Roman" w:cs="Times New Roman"/>
          <w:sz w:val="28"/>
          <w:szCs w:val="28"/>
        </w:rPr>
        <w:t>» _____________</w:t>
      </w:r>
      <w:r w:rsidRPr="0082347C">
        <w:rPr>
          <w:rFonts w:ascii="Times New Roman" w:hAnsi="Times New Roman" w:cs="Times New Roman"/>
          <w:sz w:val="28"/>
          <w:szCs w:val="28"/>
        </w:rPr>
        <w:t xml:space="preserve"> _____ г.</w:t>
      </w:r>
    </w:p>
    <w:p w:rsidR="00252C45" w:rsidRDefault="00252C45" w:rsidP="00252C45">
      <w:pPr>
        <w:pStyle w:val="ConsPlusNonformat"/>
        <w:jc w:val="both"/>
        <w:rPr>
          <w:rFonts w:ascii="Times New Roman" w:hAnsi="Times New Roman" w:cs="Times New Roman"/>
          <w:sz w:val="28"/>
          <w:szCs w:val="28"/>
        </w:rPr>
      </w:pPr>
    </w:p>
    <w:p w:rsidR="00252C45" w:rsidRDefault="00252C45" w:rsidP="00252C45">
      <w:pPr>
        <w:pStyle w:val="ConsPlusNonformat"/>
        <w:jc w:val="both"/>
        <w:rPr>
          <w:rFonts w:ascii="Times New Roman" w:hAnsi="Times New Roman" w:cs="Times New Roman"/>
          <w:sz w:val="28"/>
          <w:szCs w:val="28"/>
        </w:rPr>
      </w:pPr>
    </w:p>
    <w:p w:rsidR="00252C45" w:rsidRDefault="00252C45" w:rsidP="00252C45">
      <w:pPr>
        <w:pStyle w:val="ConsPlusNormal"/>
        <w:ind w:left="5245"/>
        <w:rPr>
          <w:rFonts w:ascii="Times New Roman" w:hAnsi="Times New Roman" w:cs="Times New Roman"/>
          <w:sz w:val="28"/>
          <w:szCs w:val="28"/>
        </w:rPr>
      </w:pPr>
    </w:p>
    <w:p w:rsidR="00252C45" w:rsidRDefault="00252C45" w:rsidP="00252C45">
      <w:pPr>
        <w:pStyle w:val="ConsPlusNormal"/>
        <w:ind w:left="5245"/>
        <w:rPr>
          <w:rFonts w:ascii="Times New Roman" w:hAnsi="Times New Roman" w:cs="Times New Roman"/>
          <w:sz w:val="28"/>
          <w:szCs w:val="28"/>
        </w:rPr>
      </w:pPr>
    </w:p>
    <w:p w:rsidR="00252C45" w:rsidRDefault="00252C45" w:rsidP="00252C45">
      <w:pPr>
        <w:pStyle w:val="ConsPlusNormal"/>
        <w:ind w:left="5245"/>
        <w:rPr>
          <w:rFonts w:ascii="Times New Roman" w:hAnsi="Times New Roman" w:cs="Times New Roman"/>
          <w:sz w:val="28"/>
          <w:szCs w:val="28"/>
        </w:rPr>
      </w:pPr>
    </w:p>
    <w:p w:rsidR="00252C45" w:rsidRPr="0082347C" w:rsidRDefault="00252C45" w:rsidP="00252C45">
      <w:pPr>
        <w:pStyle w:val="ConsPlusNormal"/>
        <w:ind w:left="5245"/>
        <w:rPr>
          <w:rFonts w:ascii="Times New Roman" w:hAnsi="Times New Roman" w:cs="Times New Roman"/>
          <w:sz w:val="28"/>
          <w:szCs w:val="28"/>
        </w:rPr>
      </w:pPr>
      <w:bookmarkStart w:id="4" w:name="_GoBack"/>
      <w:bookmarkEnd w:id="4"/>
      <w:r w:rsidRPr="0082347C">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252C45" w:rsidRDefault="00252C45" w:rsidP="00252C45">
      <w:pPr>
        <w:pStyle w:val="ConsPlusNormal"/>
        <w:ind w:left="5245"/>
        <w:rPr>
          <w:rFonts w:ascii="Times New Roman" w:hAnsi="Times New Roman" w:cs="Times New Roman"/>
          <w:sz w:val="28"/>
          <w:szCs w:val="28"/>
        </w:rPr>
      </w:pPr>
      <w:r>
        <w:rPr>
          <w:rFonts w:ascii="Times New Roman" w:hAnsi="Times New Roman" w:cs="Times New Roman"/>
          <w:sz w:val="28"/>
          <w:szCs w:val="28"/>
        </w:rPr>
        <w:t>к</w:t>
      </w:r>
      <w:r w:rsidRPr="0082347C">
        <w:rPr>
          <w:rFonts w:ascii="Times New Roman" w:hAnsi="Times New Roman" w:cs="Times New Roman"/>
          <w:sz w:val="28"/>
          <w:szCs w:val="28"/>
        </w:rPr>
        <w:t xml:space="preserve"> административному</w:t>
      </w:r>
      <w:r>
        <w:rPr>
          <w:rFonts w:ascii="Times New Roman" w:hAnsi="Times New Roman" w:cs="Times New Roman"/>
          <w:sz w:val="28"/>
          <w:szCs w:val="28"/>
        </w:rPr>
        <w:t xml:space="preserve"> регламенту</w:t>
      </w:r>
    </w:p>
    <w:p w:rsidR="00252C45" w:rsidRPr="009E05B6" w:rsidRDefault="00252C45" w:rsidP="00252C45">
      <w:pPr>
        <w:pStyle w:val="ConsPlusNormal"/>
        <w:ind w:left="5245"/>
        <w:rPr>
          <w:rFonts w:ascii="Times New Roman" w:hAnsi="Times New Roman" w:cs="Times New Roman"/>
          <w:sz w:val="28"/>
          <w:szCs w:val="28"/>
        </w:rPr>
      </w:pPr>
      <w:r w:rsidRPr="0082347C">
        <w:rPr>
          <w:rFonts w:ascii="Times New Roman" w:hAnsi="Times New Roman" w:cs="Times New Roman"/>
          <w:sz w:val="28"/>
          <w:szCs w:val="28"/>
        </w:rPr>
        <w:t>по предоставлению</w:t>
      </w:r>
      <w:r w:rsidR="00767C13">
        <w:rPr>
          <w:rFonts w:ascii="Times New Roman" w:hAnsi="Times New Roman" w:cs="Times New Roman"/>
          <w:sz w:val="28"/>
          <w:szCs w:val="28"/>
        </w:rPr>
        <w:t xml:space="preserve"> </w:t>
      </w:r>
      <w:r w:rsidRPr="0082347C">
        <w:rPr>
          <w:rFonts w:ascii="Times New Roman" w:hAnsi="Times New Roman" w:cs="Times New Roman"/>
          <w:sz w:val="28"/>
          <w:szCs w:val="28"/>
        </w:rPr>
        <w:t>муниципальной услуги«</w:t>
      </w:r>
      <w:r w:rsidRPr="0082347C">
        <w:rPr>
          <w:rFonts w:ascii="Times New Roman" w:hAnsi="Times New Roman" w:cs="Times New Roman"/>
          <w:bCs/>
          <w:sz w:val="28"/>
          <w:szCs w:val="28"/>
        </w:rPr>
        <w:t>Выдач</w:t>
      </w:r>
      <w:r>
        <w:rPr>
          <w:rFonts w:ascii="Times New Roman" w:hAnsi="Times New Roman" w:cs="Times New Roman"/>
          <w:bCs/>
          <w:sz w:val="28"/>
          <w:szCs w:val="28"/>
        </w:rPr>
        <w:t>а</w:t>
      </w:r>
      <w:r w:rsidRPr="0082347C">
        <w:rPr>
          <w:rFonts w:ascii="Times New Roman" w:hAnsi="Times New Roman" w:cs="Times New Roman"/>
          <w:bCs/>
          <w:sz w:val="28"/>
          <w:szCs w:val="28"/>
        </w:rPr>
        <w:t xml:space="preserve"> разрешения на ввод</w:t>
      </w:r>
    </w:p>
    <w:p w:rsidR="00252C45" w:rsidRPr="0082347C" w:rsidRDefault="00252C45" w:rsidP="00252C45">
      <w:pPr>
        <w:pStyle w:val="ConsPlusNormal"/>
        <w:ind w:left="5245"/>
        <w:rPr>
          <w:rFonts w:ascii="Times New Roman" w:hAnsi="Times New Roman" w:cs="Times New Roman"/>
          <w:sz w:val="28"/>
          <w:szCs w:val="28"/>
        </w:rPr>
      </w:pPr>
      <w:r w:rsidRPr="0082347C">
        <w:rPr>
          <w:rFonts w:ascii="Times New Roman" w:hAnsi="Times New Roman" w:cs="Times New Roman"/>
          <w:bCs/>
          <w:sz w:val="28"/>
          <w:szCs w:val="28"/>
        </w:rPr>
        <w:t>объекта в эксплуатацию</w:t>
      </w:r>
      <w:r w:rsidRPr="0082347C">
        <w:rPr>
          <w:rFonts w:ascii="Times New Roman" w:hAnsi="Times New Roman" w:cs="Times New Roman"/>
          <w:sz w:val="28"/>
          <w:szCs w:val="28"/>
        </w:rPr>
        <w:t>»</w:t>
      </w:r>
    </w:p>
    <w:p w:rsidR="00252C45" w:rsidRPr="0082347C" w:rsidRDefault="00252C45" w:rsidP="00252C45">
      <w:pPr>
        <w:pStyle w:val="ConsPlusNonformat"/>
        <w:jc w:val="both"/>
        <w:rPr>
          <w:rFonts w:ascii="Times New Roman" w:hAnsi="Times New Roman" w:cs="Times New Roman"/>
          <w:sz w:val="28"/>
          <w:szCs w:val="28"/>
        </w:rPr>
      </w:pP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Застройщик ____________________________</w:t>
      </w: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______________________________________</w:t>
      </w:r>
      <w:r>
        <w:rPr>
          <w:rFonts w:ascii="Times New Roman" w:hAnsi="Times New Roman" w:cs="Times New Roman"/>
          <w:sz w:val="28"/>
          <w:szCs w:val="28"/>
        </w:rPr>
        <w:t>_</w:t>
      </w:r>
    </w:p>
    <w:p w:rsidR="00252C45" w:rsidRPr="0069396F" w:rsidRDefault="00252C45" w:rsidP="00252C45">
      <w:pPr>
        <w:pStyle w:val="ConsPlusNonformat"/>
        <w:ind w:left="3686"/>
        <w:jc w:val="both"/>
        <w:rPr>
          <w:rFonts w:ascii="Times New Roman" w:hAnsi="Times New Roman" w:cs="Times New Roman"/>
          <w:sz w:val="18"/>
          <w:szCs w:val="18"/>
        </w:rPr>
      </w:pPr>
      <w:r w:rsidRPr="0069396F">
        <w:rPr>
          <w:rFonts w:ascii="Times New Roman" w:hAnsi="Times New Roman" w:cs="Times New Roman"/>
          <w:sz w:val="18"/>
          <w:szCs w:val="18"/>
        </w:rPr>
        <w:t>(наименование юридического лица, ФИО</w:t>
      </w:r>
      <w:r w:rsidR="00767C13">
        <w:rPr>
          <w:rFonts w:ascii="Times New Roman" w:hAnsi="Times New Roman" w:cs="Times New Roman"/>
          <w:sz w:val="18"/>
          <w:szCs w:val="18"/>
        </w:rPr>
        <w:t xml:space="preserve"> </w:t>
      </w:r>
      <w:r w:rsidRPr="0069396F">
        <w:rPr>
          <w:rFonts w:ascii="Times New Roman" w:hAnsi="Times New Roman" w:cs="Times New Roman"/>
          <w:sz w:val="18"/>
          <w:szCs w:val="18"/>
        </w:rPr>
        <w:t>физического лица, почтовый адрес, телефон, факс)</w:t>
      </w:r>
    </w:p>
    <w:p w:rsidR="00252C45" w:rsidRPr="0082347C" w:rsidRDefault="00252C45" w:rsidP="00252C45">
      <w:pPr>
        <w:pStyle w:val="ConsPlusNonformat"/>
        <w:jc w:val="center"/>
        <w:rPr>
          <w:rFonts w:ascii="Times New Roman" w:hAnsi="Times New Roman" w:cs="Times New Roman"/>
          <w:b/>
          <w:sz w:val="28"/>
          <w:szCs w:val="28"/>
        </w:rPr>
      </w:pPr>
    </w:p>
    <w:p w:rsidR="00252C45" w:rsidRPr="0082347C" w:rsidRDefault="00252C45" w:rsidP="00252C45">
      <w:pPr>
        <w:pStyle w:val="ConsPlusNonformat"/>
        <w:jc w:val="center"/>
        <w:rPr>
          <w:rFonts w:ascii="Times New Roman" w:hAnsi="Times New Roman" w:cs="Times New Roman"/>
          <w:b/>
          <w:sz w:val="28"/>
          <w:szCs w:val="28"/>
        </w:rPr>
      </w:pPr>
      <w:r w:rsidRPr="0082347C">
        <w:rPr>
          <w:rFonts w:ascii="Times New Roman" w:hAnsi="Times New Roman" w:cs="Times New Roman"/>
          <w:b/>
          <w:sz w:val="28"/>
          <w:szCs w:val="28"/>
        </w:rPr>
        <w:t>РАСПИСКА В ПОЛУЧЕНИИ ДОКУМЕНТОВ</w:t>
      </w:r>
    </w:p>
    <w:p w:rsidR="00252C45" w:rsidRPr="0082347C" w:rsidRDefault="00252C45" w:rsidP="00252C45">
      <w:pPr>
        <w:pStyle w:val="ConsPlusNonformat"/>
        <w:jc w:val="center"/>
        <w:rPr>
          <w:rFonts w:ascii="Times New Roman" w:hAnsi="Times New Roman" w:cs="Times New Roman"/>
          <w:b/>
          <w:sz w:val="28"/>
          <w:szCs w:val="28"/>
        </w:rPr>
      </w:pPr>
    </w:p>
    <w:p w:rsidR="00252C45" w:rsidRPr="0082347C" w:rsidRDefault="00252C45" w:rsidP="00252C45">
      <w:pPr>
        <w:pStyle w:val="ConsPlusNormal"/>
        <w:jc w:val="both"/>
        <w:rPr>
          <w:rFonts w:ascii="Times New Roman" w:hAnsi="Times New Roman" w:cs="Times New Roman"/>
          <w:sz w:val="28"/>
          <w:szCs w:val="28"/>
        </w:rPr>
      </w:pPr>
      <w:r w:rsidRPr="0082347C">
        <w:rPr>
          <w:rFonts w:ascii="Times New Roman" w:hAnsi="Times New Roman" w:cs="Times New Roman"/>
          <w:sz w:val="28"/>
          <w:szCs w:val="28"/>
        </w:rPr>
        <w:t>Настоящим уведомляем о том, что для получения муниципальной услуги «</w:t>
      </w:r>
      <w:r w:rsidRPr="0082347C">
        <w:rPr>
          <w:rFonts w:ascii="Times New Roman" w:hAnsi="Times New Roman" w:cs="Times New Roman"/>
          <w:bCs/>
          <w:sz w:val="28"/>
          <w:szCs w:val="28"/>
        </w:rPr>
        <w:t>Выдаче разрешения на ввод объекта в эксплуатацию</w:t>
      </w:r>
      <w:r w:rsidRPr="0082347C">
        <w:rPr>
          <w:rFonts w:ascii="Times New Roman" w:hAnsi="Times New Roman" w:cs="Times New Roman"/>
          <w:sz w:val="28"/>
          <w:szCs w:val="28"/>
        </w:rPr>
        <w:t>», от Вас приняты следующие документы: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349"/>
        <w:gridCol w:w="2816"/>
        <w:gridCol w:w="2287"/>
        <w:gridCol w:w="1985"/>
      </w:tblGrid>
      <w:tr w:rsidR="00252C45" w:rsidRPr="00FA0F54" w:rsidTr="0016082A">
        <w:tc>
          <w:tcPr>
            <w:tcW w:w="594" w:type="dxa"/>
          </w:tcPr>
          <w:p w:rsidR="00252C45" w:rsidRPr="0082347C" w:rsidRDefault="00252C45" w:rsidP="0016082A">
            <w:pPr>
              <w:pStyle w:val="ConsPlusNonformat"/>
              <w:rPr>
                <w:rFonts w:ascii="Times New Roman" w:hAnsi="Times New Roman" w:cs="Times New Roman"/>
                <w:sz w:val="28"/>
                <w:szCs w:val="28"/>
              </w:rPr>
            </w:pPr>
            <w:r w:rsidRPr="0082347C">
              <w:rPr>
                <w:rFonts w:ascii="Times New Roman" w:hAnsi="Times New Roman" w:cs="Times New Roman"/>
                <w:sz w:val="28"/>
                <w:szCs w:val="28"/>
              </w:rPr>
              <w:t>№ п/п</w:t>
            </w:r>
          </w:p>
        </w:tc>
        <w:tc>
          <w:tcPr>
            <w:tcW w:w="2349" w:type="dxa"/>
          </w:tcPr>
          <w:p w:rsidR="00252C45" w:rsidRPr="0082347C" w:rsidRDefault="00252C45" w:rsidP="0016082A">
            <w:pPr>
              <w:pStyle w:val="ConsPlusNonformat"/>
              <w:rPr>
                <w:rFonts w:ascii="Times New Roman" w:hAnsi="Times New Roman" w:cs="Times New Roman"/>
                <w:sz w:val="28"/>
                <w:szCs w:val="28"/>
              </w:rPr>
            </w:pPr>
            <w:r w:rsidRPr="0082347C">
              <w:rPr>
                <w:rFonts w:ascii="Times New Roman" w:hAnsi="Times New Roman" w:cs="Times New Roman"/>
                <w:sz w:val="28"/>
                <w:szCs w:val="28"/>
              </w:rPr>
              <w:t>Наименование документа</w:t>
            </w:r>
          </w:p>
        </w:tc>
        <w:tc>
          <w:tcPr>
            <w:tcW w:w="2816" w:type="dxa"/>
          </w:tcPr>
          <w:p w:rsidR="00252C45" w:rsidRPr="0082347C" w:rsidRDefault="00252C45" w:rsidP="0016082A">
            <w:pPr>
              <w:pStyle w:val="ConsPlusNonformat"/>
              <w:rPr>
                <w:rFonts w:ascii="Times New Roman" w:hAnsi="Times New Roman" w:cs="Times New Roman"/>
                <w:sz w:val="28"/>
                <w:szCs w:val="28"/>
              </w:rPr>
            </w:pPr>
            <w:r w:rsidRPr="0082347C">
              <w:rPr>
                <w:rFonts w:ascii="Times New Roman" w:hAnsi="Times New Roman" w:cs="Times New Roman"/>
                <w:sz w:val="28"/>
                <w:szCs w:val="28"/>
              </w:rPr>
              <w:t>Вид документа (оригинал, нотариальная копия, ксерокопия)</w:t>
            </w:r>
          </w:p>
        </w:tc>
        <w:tc>
          <w:tcPr>
            <w:tcW w:w="2287" w:type="dxa"/>
          </w:tcPr>
          <w:p w:rsidR="00252C45" w:rsidRPr="0082347C" w:rsidRDefault="00252C45" w:rsidP="0016082A">
            <w:pPr>
              <w:pStyle w:val="ConsPlusNonformat"/>
              <w:rPr>
                <w:rFonts w:ascii="Times New Roman" w:hAnsi="Times New Roman" w:cs="Times New Roman"/>
                <w:sz w:val="28"/>
                <w:szCs w:val="28"/>
              </w:rPr>
            </w:pPr>
            <w:r w:rsidRPr="0082347C">
              <w:rPr>
                <w:rFonts w:ascii="Times New Roman" w:hAnsi="Times New Roman" w:cs="Times New Roman"/>
                <w:sz w:val="28"/>
                <w:szCs w:val="28"/>
              </w:rPr>
              <w:t>Реквизиты документа (дата выдачи, номер, кем выдан, иное)</w:t>
            </w:r>
          </w:p>
        </w:tc>
        <w:tc>
          <w:tcPr>
            <w:tcW w:w="1985" w:type="dxa"/>
          </w:tcPr>
          <w:p w:rsidR="00252C45" w:rsidRPr="0082347C" w:rsidRDefault="00252C45" w:rsidP="0016082A">
            <w:pPr>
              <w:pStyle w:val="ConsPlusNonformat"/>
              <w:rPr>
                <w:rFonts w:ascii="Times New Roman" w:hAnsi="Times New Roman" w:cs="Times New Roman"/>
                <w:sz w:val="28"/>
                <w:szCs w:val="28"/>
              </w:rPr>
            </w:pPr>
            <w:r w:rsidRPr="0082347C">
              <w:rPr>
                <w:rFonts w:ascii="Times New Roman" w:hAnsi="Times New Roman" w:cs="Times New Roman"/>
                <w:sz w:val="28"/>
                <w:szCs w:val="28"/>
              </w:rPr>
              <w:t>Количество листов</w:t>
            </w:r>
          </w:p>
        </w:tc>
      </w:tr>
      <w:tr w:rsidR="00252C45" w:rsidRPr="00FA0F54" w:rsidTr="0016082A">
        <w:trPr>
          <w:trHeight w:val="567"/>
        </w:trPr>
        <w:tc>
          <w:tcPr>
            <w:tcW w:w="594" w:type="dxa"/>
          </w:tcPr>
          <w:p w:rsidR="00252C45" w:rsidRPr="0082347C" w:rsidRDefault="00252C45" w:rsidP="0016082A">
            <w:pPr>
              <w:pStyle w:val="ConsPlusNonformat"/>
              <w:rPr>
                <w:rFonts w:ascii="Times New Roman" w:hAnsi="Times New Roman" w:cs="Times New Roman"/>
                <w:sz w:val="28"/>
                <w:szCs w:val="28"/>
              </w:rPr>
            </w:pPr>
          </w:p>
        </w:tc>
        <w:tc>
          <w:tcPr>
            <w:tcW w:w="2349" w:type="dxa"/>
          </w:tcPr>
          <w:p w:rsidR="00252C45" w:rsidRPr="0082347C" w:rsidRDefault="00252C45" w:rsidP="0016082A">
            <w:pPr>
              <w:pStyle w:val="ConsPlusNonformat"/>
              <w:rPr>
                <w:rFonts w:ascii="Times New Roman" w:hAnsi="Times New Roman" w:cs="Times New Roman"/>
                <w:sz w:val="28"/>
                <w:szCs w:val="28"/>
              </w:rPr>
            </w:pPr>
          </w:p>
        </w:tc>
        <w:tc>
          <w:tcPr>
            <w:tcW w:w="2816" w:type="dxa"/>
          </w:tcPr>
          <w:p w:rsidR="00252C45" w:rsidRPr="0082347C" w:rsidRDefault="00252C45" w:rsidP="0016082A">
            <w:pPr>
              <w:pStyle w:val="ConsPlusNonformat"/>
              <w:rPr>
                <w:rFonts w:ascii="Times New Roman" w:hAnsi="Times New Roman" w:cs="Times New Roman"/>
                <w:sz w:val="28"/>
                <w:szCs w:val="28"/>
              </w:rPr>
            </w:pPr>
          </w:p>
        </w:tc>
        <w:tc>
          <w:tcPr>
            <w:tcW w:w="2287" w:type="dxa"/>
          </w:tcPr>
          <w:p w:rsidR="00252C45" w:rsidRPr="0082347C" w:rsidRDefault="00252C45" w:rsidP="0016082A">
            <w:pPr>
              <w:pStyle w:val="ConsPlusNonformat"/>
              <w:rPr>
                <w:rFonts w:ascii="Times New Roman" w:hAnsi="Times New Roman" w:cs="Times New Roman"/>
                <w:sz w:val="28"/>
                <w:szCs w:val="28"/>
              </w:rPr>
            </w:pPr>
          </w:p>
        </w:tc>
        <w:tc>
          <w:tcPr>
            <w:tcW w:w="1985" w:type="dxa"/>
          </w:tcPr>
          <w:p w:rsidR="00252C45" w:rsidRPr="0082347C" w:rsidRDefault="00252C45" w:rsidP="0016082A">
            <w:pPr>
              <w:pStyle w:val="ConsPlusNonformat"/>
              <w:rPr>
                <w:rFonts w:ascii="Times New Roman" w:hAnsi="Times New Roman" w:cs="Times New Roman"/>
                <w:sz w:val="28"/>
                <w:szCs w:val="28"/>
              </w:rPr>
            </w:pPr>
          </w:p>
        </w:tc>
      </w:tr>
      <w:tr w:rsidR="00252C45" w:rsidRPr="00FA0F54" w:rsidTr="0016082A">
        <w:trPr>
          <w:trHeight w:val="567"/>
        </w:trPr>
        <w:tc>
          <w:tcPr>
            <w:tcW w:w="594" w:type="dxa"/>
          </w:tcPr>
          <w:p w:rsidR="00252C45" w:rsidRPr="0082347C" w:rsidRDefault="00252C45" w:rsidP="0016082A">
            <w:pPr>
              <w:pStyle w:val="ConsPlusNonformat"/>
              <w:rPr>
                <w:rFonts w:ascii="Times New Roman" w:hAnsi="Times New Roman" w:cs="Times New Roman"/>
                <w:sz w:val="28"/>
                <w:szCs w:val="28"/>
              </w:rPr>
            </w:pPr>
          </w:p>
        </w:tc>
        <w:tc>
          <w:tcPr>
            <w:tcW w:w="2349" w:type="dxa"/>
          </w:tcPr>
          <w:p w:rsidR="00252C45" w:rsidRPr="0082347C" w:rsidRDefault="00252C45" w:rsidP="0016082A">
            <w:pPr>
              <w:pStyle w:val="ConsPlusNonformat"/>
              <w:rPr>
                <w:rFonts w:ascii="Times New Roman" w:hAnsi="Times New Roman" w:cs="Times New Roman"/>
                <w:sz w:val="28"/>
                <w:szCs w:val="28"/>
              </w:rPr>
            </w:pPr>
          </w:p>
        </w:tc>
        <w:tc>
          <w:tcPr>
            <w:tcW w:w="2816" w:type="dxa"/>
          </w:tcPr>
          <w:p w:rsidR="00252C45" w:rsidRPr="0082347C" w:rsidRDefault="00252C45" w:rsidP="0016082A">
            <w:pPr>
              <w:pStyle w:val="ConsPlusNonformat"/>
              <w:rPr>
                <w:rFonts w:ascii="Times New Roman" w:hAnsi="Times New Roman" w:cs="Times New Roman"/>
                <w:sz w:val="28"/>
                <w:szCs w:val="28"/>
              </w:rPr>
            </w:pPr>
          </w:p>
        </w:tc>
        <w:tc>
          <w:tcPr>
            <w:tcW w:w="2287" w:type="dxa"/>
          </w:tcPr>
          <w:p w:rsidR="00252C45" w:rsidRPr="0082347C" w:rsidRDefault="00252C45" w:rsidP="0016082A">
            <w:pPr>
              <w:pStyle w:val="ConsPlusNonformat"/>
              <w:rPr>
                <w:rFonts w:ascii="Times New Roman" w:hAnsi="Times New Roman" w:cs="Times New Roman"/>
                <w:sz w:val="28"/>
                <w:szCs w:val="28"/>
              </w:rPr>
            </w:pPr>
          </w:p>
        </w:tc>
        <w:tc>
          <w:tcPr>
            <w:tcW w:w="1985" w:type="dxa"/>
          </w:tcPr>
          <w:p w:rsidR="00252C45" w:rsidRPr="0082347C" w:rsidRDefault="00252C45" w:rsidP="0016082A">
            <w:pPr>
              <w:pStyle w:val="ConsPlusNonformat"/>
              <w:rPr>
                <w:rFonts w:ascii="Times New Roman" w:hAnsi="Times New Roman" w:cs="Times New Roman"/>
                <w:sz w:val="28"/>
                <w:szCs w:val="28"/>
              </w:rPr>
            </w:pPr>
          </w:p>
        </w:tc>
      </w:tr>
      <w:tr w:rsidR="00252C45" w:rsidRPr="00FA0F54" w:rsidTr="0016082A">
        <w:trPr>
          <w:trHeight w:val="567"/>
        </w:trPr>
        <w:tc>
          <w:tcPr>
            <w:tcW w:w="594" w:type="dxa"/>
          </w:tcPr>
          <w:p w:rsidR="00252C45" w:rsidRPr="0082347C" w:rsidRDefault="00252C45" w:rsidP="0016082A">
            <w:pPr>
              <w:pStyle w:val="ConsPlusNonformat"/>
              <w:rPr>
                <w:rFonts w:ascii="Times New Roman" w:hAnsi="Times New Roman" w:cs="Times New Roman"/>
                <w:sz w:val="28"/>
                <w:szCs w:val="28"/>
              </w:rPr>
            </w:pPr>
          </w:p>
        </w:tc>
        <w:tc>
          <w:tcPr>
            <w:tcW w:w="2349" w:type="dxa"/>
          </w:tcPr>
          <w:p w:rsidR="00252C45" w:rsidRPr="0082347C" w:rsidRDefault="00252C45" w:rsidP="0016082A">
            <w:pPr>
              <w:pStyle w:val="ConsPlusNonformat"/>
              <w:rPr>
                <w:rFonts w:ascii="Times New Roman" w:hAnsi="Times New Roman" w:cs="Times New Roman"/>
                <w:sz w:val="28"/>
                <w:szCs w:val="28"/>
              </w:rPr>
            </w:pPr>
          </w:p>
        </w:tc>
        <w:tc>
          <w:tcPr>
            <w:tcW w:w="2816" w:type="dxa"/>
          </w:tcPr>
          <w:p w:rsidR="00252C45" w:rsidRPr="0082347C" w:rsidRDefault="00252C45" w:rsidP="0016082A">
            <w:pPr>
              <w:pStyle w:val="ConsPlusNonformat"/>
              <w:rPr>
                <w:rFonts w:ascii="Times New Roman" w:hAnsi="Times New Roman" w:cs="Times New Roman"/>
                <w:sz w:val="28"/>
                <w:szCs w:val="28"/>
              </w:rPr>
            </w:pPr>
          </w:p>
        </w:tc>
        <w:tc>
          <w:tcPr>
            <w:tcW w:w="2287" w:type="dxa"/>
          </w:tcPr>
          <w:p w:rsidR="00252C45" w:rsidRPr="0082347C" w:rsidRDefault="00252C45" w:rsidP="0016082A">
            <w:pPr>
              <w:pStyle w:val="ConsPlusNonformat"/>
              <w:rPr>
                <w:rFonts w:ascii="Times New Roman" w:hAnsi="Times New Roman" w:cs="Times New Roman"/>
                <w:sz w:val="28"/>
                <w:szCs w:val="28"/>
              </w:rPr>
            </w:pPr>
          </w:p>
        </w:tc>
        <w:tc>
          <w:tcPr>
            <w:tcW w:w="1985" w:type="dxa"/>
          </w:tcPr>
          <w:p w:rsidR="00252C45" w:rsidRPr="0082347C" w:rsidRDefault="00252C45" w:rsidP="0016082A">
            <w:pPr>
              <w:pStyle w:val="ConsPlusNonformat"/>
              <w:rPr>
                <w:rFonts w:ascii="Times New Roman" w:hAnsi="Times New Roman" w:cs="Times New Roman"/>
                <w:sz w:val="28"/>
                <w:szCs w:val="28"/>
              </w:rPr>
            </w:pPr>
          </w:p>
        </w:tc>
      </w:tr>
      <w:tr w:rsidR="00252C45" w:rsidRPr="00FA0F54" w:rsidTr="0016082A">
        <w:trPr>
          <w:trHeight w:val="567"/>
        </w:trPr>
        <w:tc>
          <w:tcPr>
            <w:tcW w:w="594" w:type="dxa"/>
          </w:tcPr>
          <w:p w:rsidR="00252C45" w:rsidRPr="0082347C" w:rsidRDefault="00252C45" w:rsidP="0016082A">
            <w:pPr>
              <w:pStyle w:val="ConsPlusNonformat"/>
              <w:rPr>
                <w:rFonts w:ascii="Times New Roman" w:hAnsi="Times New Roman" w:cs="Times New Roman"/>
                <w:sz w:val="28"/>
                <w:szCs w:val="28"/>
              </w:rPr>
            </w:pPr>
          </w:p>
        </w:tc>
        <w:tc>
          <w:tcPr>
            <w:tcW w:w="2349" w:type="dxa"/>
          </w:tcPr>
          <w:p w:rsidR="00252C45" w:rsidRPr="0082347C" w:rsidRDefault="00252C45" w:rsidP="0016082A">
            <w:pPr>
              <w:pStyle w:val="ConsPlusNonformat"/>
              <w:rPr>
                <w:rFonts w:ascii="Times New Roman" w:hAnsi="Times New Roman" w:cs="Times New Roman"/>
                <w:sz w:val="28"/>
                <w:szCs w:val="28"/>
              </w:rPr>
            </w:pPr>
          </w:p>
        </w:tc>
        <w:tc>
          <w:tcPr>
            <w:tcW w:w="2816" w:type="dxa"/>
          </w:tcPr>
          <w:p w:rsidR="00252C45" w:rsidRPr="0082347C" w:rsidRDefault="00252C45" w:rsidP="0016082A">
            <w:pPr>
              <w:pStyle w:val="ConsPlusNonformat"/>
              <w:rPr>
                <w:rFonts w:ascii="Times New Roman" w:hAnsi="Times New Roman" w:cs="Times New Roman"/>
                <w:sz w:val="28"/>
                <w:szCs w:val="28"/>
              </w:rPr>
            </w:pPr>
          </w:p>
        </w:tc>
        <w:tc>
          <w:tcPr>
            <w:tcW w:w="2287" w:type="dxa"/>
          </w:tcPr>
          <w:p w:rsidR="00252C45" w:rsidRPr="0082347C" w:rsidRDefault="00252C45" w:rsidP="0016082A">
            <w:pPr>
              <w:pStyle w:val="ConsPlusNonformat"/>
              <w:rPr>
                <w:rFonts w:ascii="Times New Roman" w:hAnsi="Times New Roman" w:cs="Times New Roman"/>
                <w:sz w:val="28"/>
                <w:szCs w:val="28"/>
              </w:rPr>
            </w:pPr>
          </w:p>
        </w:tc>
        <w:tc>
          <w:tcPr>
            <w:tcW w:w="1985" w:type="dxa"/>
          </w:tcPr>
          <w:p w:rsidR="00252C45" w:rsidRPr="0082347C" w:rsidRDefault="00252C45" w:rsidP="0016082A">
            <w:pPr>
              <w:pStyle w:val="ConsPlusNonformat"/>
              <w:rPr>
                <w:rFonts w:ascii="Times New Roman" w:hAnsi="Times New Roman" w:cs="Times New Roman"/>
                <w:sz w:val="28"/>
                <w:szCs w:val="28"/>
              </w:rPr>
            </w:pPr>
          </w:p>
        </w:tc>
      </w:tr>
      <w:tr w:rsidR="00252C45" w:rsidRPr="00FA0F54" w:rsidTr="0016082A">
        <w:trPr>
          <w:trHeight w:val="567"/>
        </w:trPr>
        <w:tc>
          <w:tcPr>
            <w:tcW w:w="594" w:type="dxa"/>
          </w:tcPr>
          <w:p w:rsidR="00252C45" w:rsidRPr="0082347C" w:rsidRDefault="00252C45" w:rsidP="0016082A">
            <w:pPr>
              <w:pStyle w:val="ConsPlusNonformat"/>
              <w:rPr>
                <w:rFonts w:ascii="Times New Roman" w:hAnsi="Times New Roman" w:cs="Times New Roman"/>
                <w:sz w:val="28"/>
                <w:szCs w:val="28"/>
              </w:rPr>
            </w:pPr>
          </w:p>
        </w:tc>
        <w:tc>
          <w:tcPr>
            <w:tcW w:w="2349" w:type="dxa"/>
          </w:tcPr>
          <w:p w:rsidR="00252C45" w:rsidRPr="0082347C" w:rsidRDefault="00252C45" w:rsidP="0016082A">
            <w:pPr>
              <w:pStyle w:val="ConsPlusNonformat"/>
              <w:rPr>
                <w:rFonts w:ascii="Times New Roman" w:hAnsi="Times New Roman" w:cs="Times New Roman"/>
                <w:sz w:val="28"/>
                <w:szCs w:val="28"/>
              </w:rPr>
            </w:pPr>
          </w:p>
        </w:tc>
        <w:tc>
          <w:tcPr>
            <w:tcW w:w="2816" w:type="dxa"/>
          </w:tcPr>
          <w:p w:rsidR="00252C45" w:rsidRPr="0082347C" w:rsidRDefault="00252C45" w:rsidP="0016082A">
            <w:pPr>
              <w:pStyle w:val="ConsPlusNonformat"/>
              <w:rPr>
                <w:rFonts w:ascii="Times New Roman" w:hAnsi="Times New Roman" w:cs="Times New Roman"/>
                <w:sz w:val="28"/>
                <w:szCs w:val="28"/>
              </w:rPr>
            </w:pPr>
          </w:p>
        </w:tc>
        <w:tc>
          <w:tcPr>
            <w:tcW w:w="2287" w:type="dxa"/>
          </w:tcPr>
          <w:p w:rsidR="00252C45" w:rsidRPr="0082347C" w:rsidRDefault="00252C45" w:rsidP="0016082A">
            <w:pPr>
              <w:pStyle w:val="ConsPlusNonformat"/>
              <w:rPr>
                <w:rFonts w:ascii="Times New Roman" w:hAnsi="Times New Roman" w:cs="Times New Roman"/>
                <w:sz w:val="28"/>
                <w:szCs w:val="28"/>
              </w:rPr>
            </w:pPr>
          </w:p>
        </w:tc>
        <w:tc>
          <w:tcPr>
            <w:tcW w:w="1985" w:type="dxa"/>
          </w:tcPr>
          <w:p w:rsidR="00252C45" w:rsidRPr="0082347C" w:rsidRDefault="00252C45" w:rsidP="0016082A">
            <w:pPr>
              <w:pStyle w:val="ConsPlusNonformat"/>
              <w:rPr>
                <w:rFonts w:ascii="Times New Roman" w:hAnsi="Times New Roman" w:cs="Times New Roman"/>
                <w:sz w:val="28"/>
                <w:szCs w:val="28"/>
              </w:rPr>
            </w:pPr>
          </w:p>
        </w:tc>
      </w:tr>
      <w:tr w:rsidR="00252C45" w:rsidRPr="00FA0F54" w:rsidTr="0016082A">
        <w:trPr>
          <w:trHeight w:val="567"/>
        </w:trPr>
        <w:tc>
          <w:tcPr>
            <w:tcW w:w="594" w:type="dxa"/>
          </w:tcPr>
          <w:p w:rsidR="00252C45" w:rsidRPr="0082347C" w:rsidRDefault="00252C45" w:rsidP="0016082A">
            <w:pPr>
              <w:pStyle w:val="ConsPlusNonformat"/>
              <w:rPr>
                <w:rFonts w:ascii="Times New Roman" w:hAnsi="Times New Roman" w:cs="Times New Roman"/>
                <w:sz w:val="28"/>
                <w:szCs w:val="28"/>
              </w:rPr>
            </w:pPr>
          </w:p>
        </w:tc>
        <w:tc>
          <w:tcPr>
            <w:tcW w:w="2349" w:type="dxa"/>
          </w:tcPr>
          <w:p w:rsidR="00252C45" w:rsidRPr="0082347C" w:rsidRDefault="00252C45" w:rsidP="0016082A">
            <w:pPr>
              <w:pStyle w:val="ConsPlusNonformat"/>
              <w:rPr>
                <w:rFonts w:ascii="Times New Roman" w:hAnsi="Times New Roman" w:cs="Times New Roman"/>
                <w:sz w:val="28"/>
                <w:szCs w:val="28"/>
              </w:rPr>
            </w:pPr>
          </w:p>
        </w:tc>
        <w:tc>
          <w:tcPr>
            <w:tcW w:w="2816" w:type="dxa"/>
          </w:tcPr>
          <w:p w:rsidR="00252C45" w:rsidRPr="0082347C" w:rsidRDefault="00252C45" w:rsidP="0016082A">
            <w:pPr>
              <w:pStyle w:val="ConsPlusNonformat"/>
              <w:rPr>
                <w:rFonts w:ascii="Times New Roman" w:hAnsi="Times New Roman" w:cs="Times New Roman"/>
                <w:sz w:val="28"/>
                <w:szCs w:val="28"/>
              </w:rPr>
            </w:pPr>
          </w:p>
        </w:tc>
        <w:tc>
          <w:tcPr>
            <w:tcW w:w="2287" w:type="dxa"/>
          </w:tcPr>
          <w:p w:rsidR="00252C45" w:rsidRPr="0082347C" w:rsidRDefault="00252C45" w:rsidP="0016082A">
            <w:pPr>
              <w:pStyle w:val="ConsPlusNonformat"/>
              <w:rPr>
                <w:rFonts w:ascii="Times New Roman" w:hAnsi="Times New Roman" w:cs="Times New Roman"/>
                <w:sz w:val="28"/>
                <w:szCs w:val="28"/>
              </w:rPr>
            </w:pPr>
          </w:p>
        </w:tc>
        <w:tc>
          <w:tcPr>
            <w:tcW w:w="1985" w:type="dxa"/>
          </w:tcPr>
          <w:p w:rsidR="00252C45" w:rsidRPr="0082347C" w:rsidRDefault="00252C45" w:rsidP="0016082A">
            <w:pPr>
              <w:pStyle w:val="ConsPlusNonformat"/>
              <w:rPr>
                <w:rFonts w:ascii="Times New Roman" w:hAnsi="Times New Roman" w:cs="Times New Roman"/>
                <w:sz w:val="28"/>
                <w:szCs w:val="28"/>
              </w:rPr>
            </w:pPr>
          </w:p>
        </w:tc>
      </w:tr>
    </w:tbl>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Всего принято ____________ документов на ____________ листах.</w:t>
      </w:r>
    </w:p>
    <w:p w:rsidR="00252C45" w:rsidRPr="0082347C" w:rsidRDefault="00252C45" w:rsidP="00252C45">
      <w:pPr>
        <w:pStyle w:val="ConsPlusNonformat"/>
        <w:jc w:val="both"/>
        <w:rPr>
          <w:rFonts w:ascii="Times New Roman" w:hAnsi="Times New Roman" w:cs="Times New Roman"/>
          <w:sz w:val="28"/>
          <w:szCs w:val="28"/>
        </w:rPr>
      </w:pPr>
    </w:p>
    <w:tbl>
      <w:tblPr>
        <w:tblW w:w="0" w:type="auto"/>
        <w:tblLook w:val="04A0"/>
      </w:tblPr>
      <w:tblGrid>
        <w:gridCol w:w="2626"/>
        <w:gridCol w:w="2086"/>
        <w:gridCol w:w="282"/>
        <w:gridCol w:w="2226"/>
        <w:gridCol w:w="281"/>
        <w:gridCol w:w="1668"/>
        <w:gridCol w:w="401"/>
      </w:tblGrid>
      <w:tr w:rsidR="00252C45" w:rsidRPr="00FA0F54" w:rsidTr="0016082A">
        <w:tc>
          <w:tcPr>
            <w:tcW w:w="2660" w:type="dxa"/>
          </w:tcPr>
          <w:p w:rsidR="00252C45" w:rsidRPr="0082347C" w:rsidRDefault="00252C45" w:rsidP="0016082A">
            <w:pPr>
              <w:pStyle w:val="ConsPlusNonformat"/>
              <w:rPr>
                <w:rFonts w:ascii="Times New Roman" w:hAnsi="Times New Roman" w:cs="Times New Roman"/>
                <w:sz w:val="28"/>
                <w:szCs w:val="28"/>
              </w:rPr>
            </w:pPr>
            <w:r w:rsidRPr="0082347C">
              <w:rPr>
                <w:rFonts w:ascii="Times New Roman" w:hAnsi="Times New Roman" w:cs="Times New Roman"/>
                <w:sz w:val="28"/>
                <w:szCs w:val="28"/>
              </w:rPr>
              <w:lastRenderedPageBreak/>
              <w:t>Документы передал:</w:t>
            </w:r>
          </w:p>
        </w:tc>
        <w:tc>
          <w:tcPr>
            <w:tcW w:w="2126" w:type="dxa"/>
            <w:tcBorders>
              <w:bottom w:val="single" w:sz="4" w:space="0" w:color="auto"/>
            </w:tcBorders>
          </w:tcPr>
          <w:p w:rsidR="00252C45" w:rsidRPr="0082347C" w:rsidRDefault="00252C45" w:rsidP="0016082A">
            <w:pPr>
              <w:pStyle w:val="ConsPlusNonformat"/>
              <w:rPr>
                <w:rFonts w:ascii="Times New Roman" w:hAnsi="Times New Roman" w:cs="Times New Roman"/>
                <w:sz w:val="28"/>
                <w:szCs w:val="28"/>
              </w:rPr>
            </w:pPr>
          </w:p>
        </w:tc>
        <w:tc>
          <w:tcPr>
            <w:tcW w:w="284" w:type="dxa"/>
          </w:tcPr>
          <w:p w:rsidR="00252C45" w:rsidRPr="0082347C" w:rsidRDefault="00252C45" w:rsidP="0016082A">
            <w:pPr>
              <w:pStyle w:val="ConsPlusNonformat"/>
              <w:rPr>
                <w:rFonts w:ascii="Times New Roman" w:hAnsi="Times New Roman" w:cs="Times New Roman"/>
                <w:sz w:val="28"/>
                <w:szCs w:val="28"/>
              </w:rPr>
            </w:pPr>
          </w:p>
        </w:tc>
        <w:tc>
          <w:tcPr>
            <w:tcW w:w="2268" w:type="dxa"/>
            <w:tcBorders>
              <w:bottom w:val="single" w:sz="4" w:space="0" w:color="auto"/>
            </w:tcBorders>
          </w:tcPr>
          <w:p w:rsidR="00252C45" w:rsidRPr="0082347C" w:rsidRDefault="00252C45" w:rsidP="0016082A">
            <w:pPr>
              <w:pStyle w:val="ConsPlusNonformat"/>
              <w:rPr>
                <w:rFonts w:ascii="Times New Roman" w:hAnsi="Times New Roman" w:cs="Times New Roman"/>
                <w:sz w:val="28"/>
                <w:szCs w:val="28"/>
              </w:rPr>
            </w:pPr>
          </w:p>
        </w:tc>
        <w:tc>
          <w:tcPr>
            <w:tcW w:w="283" w:type="dxa"/>
          </w:tcPr>
          <w:p w:rsidR="00252C45" w:rsidRPr="0082347C" w:rsidRDefault="00252C45" w:rsidP="0016082A">
            <w:pPr>
              <w:pStyle w:val="ConsPlusNonformat"/>
              <w:rPr>
                <w:rFonts w:ascii="Times New Roman" w:hAnsi="Times New Roman" w:cs="Times New Roman"/>
                <w:sz w:val="28"/>
                <w:szCs w:val="28"/>
              </w:rPr>
            </w:pPr>
          </w:p>
        </w:tc>
        <w:tc>
          <w:tcPr>
            <w:tcW w:w="1701" w:type="dxa"/>
            <w:tcBorders>
              <w:bottom w:val="single" w:sz="4" w:space="0" w:color="auto"/>
            </w:tcBorders>
          </w:tcPr>
          <w:p w:rsidR="00252C45" w:rsidRPr="0082347C" w:rsidRDefault="00252C45" w:rsidP="0016082A">
            <w:pPr>
              <w:pStyle w:val="ConsPlusNonformat"/>
              <w:rPr>
                <w:rFonts w:ascii="Times New Roman" w:hAnsi="Times New Roman" w:cs="Times New Roman"/>
                <w:sz w:val="28"/>
                <w:szCs w:val="28"/>
              </w:rPr>
            </w:pPr>
          </w:p>
        </w:tc>
        <w:tc>
          <w:tcPr>
            <w:tcW w:w="248" w:type="dxa"/>
          </w:tcPr>
          <w:p w:rsidR="00252C45" w:rsidRPr="0082347C" w:rsidRDefault="00252C45" w:rsidP="0016082A">
            <w:pPr>
              <w:pStyle w:val="ConsPlusNonformat"/>
              <w:rPr>
                <w:rFonts w:ascii="Times New Roman" w:hAnsi="Times New Roman" w:cs="Times New Roman"/>
                <w:sz w:val="28"/>
                <w:szCs w:val="28"/>
              </w:rPr>
            </w:pPr>
            <w:r w:rsidRPr="0082347C">
              <w:rPr>
                <w:rFonts w:ascii="Times New Roman" w:hAnsi="Times New Roman" w:cs="Times New Roman"/>
                <w:sz w:val="28"/>
                <w:szCs w:val="28"/>
              </w:rPr>
              <w:t>г.</w:t>
            </w:r>
          </w:p>
        </w:tc>
      </w:tr>
      <w:tr w:rsidR="00252C45" w:rsidRPr="00FA0F54" w:rsidTr="0016082A">
        <w:tc>
          <w:tcPr>
            <w:tcW w:w="2660" w:type="dxa"/>
          </w:tcPr>
          <w:p w:rsidR="00252C45" w:rsidRPr="0082347C" w:rsidRDefault="00252C45" w:rsidP="0016082A">
            <w:pPr>
              <w:pStyle w:val="ConsPlusNonformat"/>
              <w:jc w:val="both"/>
              <w:rPr>
                <w:rFonts w:ascii="Times New Roman" w:hAnsi="Times New Roman" w:cs="Times New Roman"/>
                <w:sz w:val="28"/>
                <w:szCs w:val="28"/>
              </w:rPr>
            </w:pPr>
          </w:p>
        </w:tc>
        <w:tc>
          <w:tcPr>
            <w:tcW w:w="2126" w:type="dxa"/>
            <w:tcBorders>
              <w:top w:val="single" w:sz="4" w:space="0" w:color="auto"/>
            </w:tcBorders>
          </w:tcPr>
          <w:p w:rsidR="00252C45" w:rsidRPr="006B2634" w:rsidRDefault="00252C45" w:rsidP="0016082A">
            <w:pPr>
              <w:pStyle w:val="ConsPlusNonformat"/>
              <w:jc w:val="center"/>
              <w:rPr>
                <w:rFonts w:ascii="Times New Roman" w:hAnsi="Times New Roman" w:cs="Times New Roman"/>
                <w:sz w:val="18"/>
                <w:szCs w:val="18"/>
              </w:rPr>
            </w:pPr>
            <w:r w:rsidRPr="006B2634">
              <w:rPr>
                <w:rFonts w:ascii="Times New Roman" w:hAnsi="Times New Roman" w:cs="Times New Roman"/>
                <w:sz w:val="18"/>
                <w:szCs w:val="18"/>
              </w:rPr>
              <w:t>(Ф.И.О.)</w:t>
            </w:r>
          </w:p>
        </w:tc>
        <w:tc>
          <w:tcPr>
            <w:tcW w:w="284" w:type="dxa"/>
          </w:tcPr>
          <w:p w:rsidR="00252C45" w:rsidRPr="0082347C" w:rsidRDefault="00252C45" w:rsidP="0016082A">
            <w:pPr>
              <w:pStyle w:val="ConsPlusNonformat"/>
              <w:jc w:val="both"/>
              <w:rPr>
                <w:rFonts w:ascii="Times New Roman" w:hAnsi="Times New Roman" w:cs="Times New Roman"/>
                <w:sz w:val="28"/>
                <w:szCs w:val="28"/>
              </w:rPr>
            </w:pPr>
          </w:p>
        </w:tc>
        <w:tc>
          <w:tcPr>
            <w:tcW w:w="2268" w:type="dxa"/>
            <w:tcBorders>
              <w:top w:val="single" w:sz="4" w:space="0" w:color="auto"/>
            </w:tcBorders>
          </w:tcPr>
          <w:p w:rsidR="00252C45" w:rsidRPr="006B2634" w:rsidRDefault="00252C45" w:rsidP="0016082A">
            <w:pPr>
              <w:pStyle w:val="ConsPlusNonformat"/>
              <w:jc w:val="center"/>
              <w:rPr>
                <w:rFonts w:ascii="Times New Roman" w:hAnsi="Times New Roman" w:cs="Times New Roman"/>
                <w:sz w:val="18"/>
                <w:szCs w:val="18"/>
              </w:rPr>
            </w:pPr>
            <w:r w:rsidRPr="006B2634">
              <w:rPr>
                <w:rFonts w:ascii="Times New Roman" w:hAnsi="Times New Roman" w:cs="Times New Roman"/>
                <w:sz w:val="18"/>
                <w:szCs w:val="18"/>
              </w:rPr>
              <w:t>(подпись)</w:t>
            </w:r>
          </w:p>
        </w:tc>
        <w:tc>
          <w:tcPr>
            <w:tcW w:w="283" w:type="dxa"/>
          </w:tcPr>
          <w:p w:rsidR="00252C45" w:rsidRPr="0082347C" w:rsidRDefault="00252C45" w:rsidP="0016082A">
            <w:pPr>
              <w:pStyle w:val="ConsPlusNonformat"/>
              <w:jc w:val="both"/>
              <w:rPr>
                <w:rFonts w:ascii="Times New Roman" w:hAnsi="Times New Roman" w:cs="Times New Roman"/>
                <w:sz w:val="28"/>
                <w:szCs w:val="28"/>
              </w:rPr>
            </w:pPr>
          </w:p>
        </w:tc>
        <w:tc>
          <w:tcPr>
            <w:tcW w:w="1701" w:type="dxa"/>
            <w:tcBorders>
              <w:top w:val="single" w:sz="4" w:space="0" w:color="auto"/>
            </w:tcBorders>
          </w:tcPr>
          <w:p w:rsidR="00252C45" w:rsidRPr="006B2634" w:rsidRDefault="00252C45" w:rsidP="0016082A">
            <w:pPr>
              <w:pStyle w:val="ConsPlusNonformat"/>
              <w:jc w:val="center"/>
              <w:rPr>
                <w:rFonts w:ascii="Times New Roman" w:hAnsi="Times New Roman" w:cs="Times New Roman"/>
                <w:sz w:val="18"/>
                <w:szCs w:val="18"/>
              </w:rPr>
            </w:pPr>
            <w:r w:rsidRPr="006B2634">
              <w:rPr>
                <w:rFonts w:ascii="Times New Roman" w:hAnsi="Times New Roman" w:cs="Times New Roman"/>
                <w:sz w:val="18"/>
                <w:szCs w:val="18"/>
              </w:rPr>
              <w:t>(дата)</w:t>
            </w:r>
          </w:p>
        </w:tc>
        <w:tc>
          <w:tcPr>
            <w:tcW w:w="248" w:type="dxa"/>
          </w:tcPr>
          <w:p w:rsidR="00252C45" w:rsidRPr="0082347C" w:rsidRDefault="00252C45" w:rsidP="0016082A">
            <w:pPr>
              <w:pStyle w:val="ConsPlusNonformat"/>
              <w:jc w:val="both"/>
              <w:rPr>
                <w:rFonts w:ascii="Times New Roman" w:hAnsi="Times New Roman" w:cs="Times New Roman"/>
                <w:sz w:val="28"/>
                <w:szCs w:val="28"/>
              </w:rPr>
            </w:pPr>
          </w:p>
        </w:tc>
      </w:tr>
    </w:tbl>
    <w:p w:rsidR="00252C45" w:rsidRPr="0082347C" w:rsidRDefault="00252C45" w:rsidP="00252C45">
      <w:pPr>
        <w:pStyle w:val="ConsPlusNonformat"/>
        <w:rPr>
          <w:rFonts w:ascii="Times New Roman" w:hAnsi="Times New Roman" w:cs="Times New Roman"/>
          <w:sz w:val="28"/>
          <w:szCs w:val="28"/>
        </w:rPr>
      </w:pPr>
    </w:p>
    <w:tbl>
      <w:tblPr>
        <w:tblW w:w="0" w:type="auto"/>
        <w:tblLook w:val="04A0"/>
      </w:tblPr>
      <w:tblGrid>
        <w:gridCol w:w="2626"/>
        <w:gridCol w:w="2086"/>
        <w:gridCol w:w="282"/>
        <w:gridCol w:w="2226"/>
        <w:gridCol w:w="281"/>
        <w:gridCol w:w="1668"/>
        <w:gridCol w:w="401"/>
      </w:tblGrid>
      <w:tr w:rsidR="00252C45" w:rsidRPr="00FA0F54" w:rsidTr="0016082A">
        <w:tc>
          <w:tcPr>
            <w:tcW w:w="2660" w:type="dxa"/>
          </w:tcPr>
          <w:p w:rsidR="00252C45" w:rsidRPr="0082347C" w:rsidRDefault="00252C45" w:rsidP="0016082A">
            <w:pPr>
              <w:pStyle w:val="ConsPlusNonformat"/>
              <w:rPr>
                <w:rFonts w:ascii="Times New Roman" w:hAnsi="Times New Roman" w:cs="Times New Roman"/>
                <w:sz w:val="28"/>
                <w:szCs w:val="28"/>
              </w:rPr>
            </w:pPr>
            <w:r w:rsidRPr="0082347C">
              <w:rPr>
                <w:rFonts w:ascii="Times New Roman" w:hAnsi="Times New Roman" w:cs="Times New Roman"/>
                <w:sz w:val="28"/>
                <w:szCs w:val="28"/>
              </w:rPr>
              <w:t>Документы принял:</w:t>
            </w:r>
          </w:p>
        </w:tc>
        <w:tc>
          <w:tcPr>
            <w:tcW w:w="2126" w:type="dxa"/>
            <w:tcBorders>
              <w:bottom w:val="single" w:sz="4" w:space="0" w:color="auto"/>
            </w:tcBorders>
          </w:tcPr>
          <w:p w:rsidR="00252C45" w:rsidRPr="0082347C" w:rsidRDefault="00252C45" w:rsidP="0016082A">
            <w:pPr>
              <w:pStyle w:val="ConsPlusNonformat"/>
              <w:rPr>
                <w:rFonts w:ascii="Times New Roman" w:hAnsi="Times New Roman" w:cs="Times New Roman"/>
                <w:sz w:val="28"/>
                <w:szCs w:val="28"/>
              </w:rPr>
            </w:pPr>
          </w:p>
        </w:tc>
        <w:tc>
          <w:tcPr>
            <w:tcW w:w="284" w:type="dxa"/>
          </w:tcPr>
          <w:p w:rsidR="00252C45" w:rsidRPr="0082347C" w:rsidRDefault="00252C45" w:rsidP="0016082A">
            <w:pPr>
              <w:pStyle w:val="ConsPlusNonformat"/>
              <w:rPr>
                <w:rFonts w:ascii="Times New Roman" w:hAnsi="Times New Roman" w:cs="Times New Roman"/>
                <w:sz w:val="28"/>
                <w:szCs w:val="28"/>
              </w:rPr>
            </w:pPr>
          </w:p>
        </w:tc>
        <w:tc>
          <w:tcPr>
            <w:tcW w:w="2268" w:type="dxa"/>
            <w:tcBorders>
              <w:bottom w:val="single" w:sz="4" w:space="0" w:color="auto"/>
            </w:tcBorders>
          </w:tcPr>
          <w:p w:rsidR="00252C45" w:rsidRPr="0082347C" w:rsidRDefault="00252C45" w:rsidP="0016082A">
            <w:pPr>
              <w:pStyle w:val="ConsPlusNonformat"/>
              <w:rPr>
                <w:rFonts w:ascii="Times New Roman" w:hAnsi="Times New Roman" w:cs="Times New Roman"/>
                <w:sz w:val="28"/>
                <w:szCs w:val="28"/>
              </w:rPr>
            </w:pPr>
          </w:p>
        </w:tc>
        <w:tc>
          <w:tcPr>
            <w:tcW w:w="283" w:type="dxa"/>
          </w:tcPr>
          <w:p w:rsidR="00252C45" w:rsidRPr="0082347C" w:rsidRDefault="00252C45" w:rsidP="0016082A">
            <w:pPr>
              <w:pStyle w:val="ConsPlusNonformat"/>
              <w:rPr>
                <w:rFonts w:ascii="Times New Roman" w:hAnsi="Times New Roman" w:cs="Times New Roman"/>
                <w:sz w:val="28"/>
                <w:szCs w:val="28"/>
              </w:rPr>
            </w:pPr>
          </w:p>
        </w:tc>
        <w:tc>
          <w:tcPr>
            <w:tcW w:w="1701" w:type="dxa"/>
            <w:tcBorders>
              <w:bottom w:val="single" w:sz="4" w:space="0" w:color="auto"/>
            </w:tcBorders>
          </w:tcPr>
          <w:p w:rsidR="00252C45" w:rsidRPr="0082347C" w:rsidRDefault="00252C45" w:rsidP="0016082A">
            <w:pPr>
              <w:pStyle w:val="ConsPlusNonformat"/>
              <w:rPr>
                <w:rFonts w:ascii="Times New Roman" w:hAnsi="Times New Roman" w:cs="Times New Roman"/>
                <w:sz w:val="28"/>
                <w:szCs w:val="28"/>
              </w:rPr>
            </w:pPr>
          </w:p>
        </w:tc>
        <w:tc>
          <w:tcPr>
            <w:tcW w:w="248" w:type="dxa"/>
          </w:tcPr>
          <w:p w:rsidR="00252C45" w:rsidRPr="0082347C" w:rsidRDefault="00252C45" w:rsidP="0016082A">
            <w:pPr>
              <w:pStyle w:val="ConsPlusNonformat"/>
              <w:rPr>
                <w:rFonts w:ascii="Times New Roman" w:hAnsi="Times New Roman" w:cs="Times New Roman"/>
                <w:sz w:val="28"/>
                <w:szCs w:val="28"/>
              </w:rPr>
            </w:pPr>
            <w:r w:rsidRPr="0082347C">
              <w:rPr>
                <w:rFonts w:ascii="Times New Roman" w:hAnsi="Times New Roman" w:cs="Times New Roman"/>
                <w:sz w:val="28"/>
                <w:szCs w:val="28"/>
              </w:rPr>
              <w:t>г.</w:t>
            </w:r>
          </w:p>
        </w:tc>
      </w:tr>
      <w:tr w:rsidR="00252C45" w:rsidRPr="00FA0F54" w:rsidTr="0016082A">
        <w:tc>
          <w:tcPr>
            <w:tcW w:w="2660" w:type="dxa"/>
          </w:tcPr>
          <w:p w:rsidR="00252C45" w:rsidRPr="0082347C" w:rsidRDefault="00252C45" w:rsidP="0016082A">
            <w:pPr>
              <w:pStyle w:val="ConsPlusNonformat"/>
              <w:jc w:val="both"/>
              <w:rPr>
                <w:rFonts w:ascii="Times New Roman" w:hAnsi="Times New Roman" w:cs="Times New Roman"/>
                <w:sz w:val="28"/>
                <w:szCs w:val="28"/>
              </w:rPr>
            </w:pPr>
          </w:p>
        </w:tc>
        <w:tc>
          <w:tcPr>
            <w:tcW w:w="2126" w:type="dxa"/>
            <w:tcBorders>
              <w:top w:val="single" w:sz="4" w:space="0" w:color="auto"/>
            </w:tcBorders>
          </w:tcPr>
          <w:p w:rsidR="00252C45" w:rsidRPr="006B2634" w:rsidRDefault="00252C45" w:rsidP="0016082A">
            <w:pPr>
              <w:pStyle w:val="ConsPlusNonformat"/>
              <w:jc w:val="center"/>
              <w:rPr>
                <w:rFonts w:ascii="Times New Roman" w:hAnsi="Times New Roman" w:cs="Times New Roman"/>
                <w:sz w:val="18"/>
                <w:szCs w:val="18"/>
              </w:rPr>
            </w:pPr>
            <w:r w:rsidRPr="006B2634">
              <w:rPr>
                <w:rFonts w:ascii="Times New Roman" w:hAnsi="Times New Roman" w:cs="Times New Roman"/>
                <w:sz w:val="18"/>
                <w:szCs w:val="18"/>
              </w:rPr>
              <w:t>(Ф.И.О.)</w:t>
            </w:r>
          </w:p>
        </w:tc>
        <w:tc>
          <w:tcPr>
            <w:tcW w:w="284" w:type="dxa"/>
          </w:tcPr>
          <w:p w:rsidR="00252C45" w:rsidRPr="006B2634" w:rsidRDefault="00252C45" w:rsidP="0016082A">
            <w:pPr>
              <w:pStyle w:val="ConsPlusNonformat"/>
              <w:jc w:val="center"/>
              <w:rPr>
                <w:rFonts w:ascii="Times New Roman" w:hAnsi="Times New Roman" w:cs="Times New Roman"/>
                <w:sz w:val="18"/>
                <w:szCs w:val="18"/>
              </w:rPr>
            </w:pPr>
          </w:p>
        </w:tc>
        <w:tc>
          <w:tcPr>
            <w:tcW w:w="2268" w:type="dxa"/>
            <w:tcBorders>
              <w:top w:val="single" w:sz="4" w:space="0" w:color="auto"/>
            </w:tcBorders>
          </w:tcPr>
          <w:p w:rsidR="00252C45" w:rsidRPr="006B2634" w:rsidRDefault="00252C45" w:rsidP="0016082A">
            <w:pPr>
              <w:pStyle w:val="ConsPlusNonformat"/>
              <w:jc w:val="center"/>
              <w:rPr>
                <w:rFonts w:ascii="Times New Roman" w:hAnsi="Times New Roman" w:cs="Times New Roman"/>
                <w:sz w:val="18"/>
                <w:szCs w:val="18"/>
              </w:rPr>
            </w:pPr>
            <w:r w:rsidRPr="006B2634">
              <w:rPr>
                <w:rFonts w:ascii="Times New Roman" w:hAnsi="Times New Roman" w:cs="Times New Roman"/>
                <w:sz w:val="18"/>
                <w:szCs w:val="18"/>
              </w:rPr>
              <w:t>(подпись)</w:t>
            </w:r>
          </w:p>
        </w:tc>
        <w:tc>
          <w:tcPr>
            <w:tcW w:w="283" w:type="dxa"/>
          </w:tcPr>
          <w:p w:rsidR="00252C45" w:rsidRPr="006B2634" w:rsidRDefault="00252C45" w:rsidP="0016082A">
            <w:pPr>
              <w:pStyle w:val="ConsPlusNonformat"/>
              <w:jc w:val="center"/>
              <w:rPr>
                <w:rFonts w:ascii="Times New Roman" w:hAnsi="Times New Roman" w:cs="Times New Roman"/>
                <w:sz w:val="18"/>
                <w:szCs w:val="18"/>
              </w:rPr>
            </w:pPr>
          </w:p>
        </w:tc>
        <w:tc>
          <w:tcPr>
            <w:tcW w:w="1701" w:type="dxa"/>
            <w:tcBorders>
              <w:top w:val="single" w:sz="4" w:space="0" w:color="auto"/>
            </w:tcBorders>
          </w:tcPr>
          <w:p w:rsidR="00252C45" w:rsidRPr="006B2634" w:rsidRDefault="00252C45" w:rsidP="0016082A">
            <w:pPr>
              <w:pStyle w:val="ConsPlusNonformat"/>
              <w:jc w:val="center"/>
              <w:rPr>
                <w:rFonts w:ascii="Times New Roman" w:hAnsi="Times New Roman" w:cs="Times New Roman"/>
                <w:sz w:val="18"/>
                <w:szCs w:val="18"/>
              </w:rPr>
            </w:pPr>
            <w:r w:rsidRPr="006B2634">
              <w:rPr>
                <w:rFonts w:ascii="Times New Roman" w:hAnsi="Times New Roman" w:cs="Times New Roman"/>
                <w:sz w:val="18"/>
                <w:szCs w:val="18"/>
              </w:rPr>
              <w:t>(дата)</w:t>
            </w:r>
          </w:p>
        </w:tc>
        <w:tc>
          <w:tcPr>
            <w:tcW w:w="248" w:type="dxa"/>
          </w:tcPr>
          <w:p w:rsidR="00252C45" w:rsidRPr="0082347C" w:rsidRDefault="00252C45" w:rsidP="0016082A">
            <w:pPr>
              <w:pStyle w:val="ConsPlusNonformat"/>
              <w:jc w:val="both"/>
              <w:rPr>
                <w:rFonts w:ascii="Times New Roman" w:hAnsi="Times New Roman" w:cs="Times New Roman"/>
                <w:sz w:val="28"/>
                <w:szCs w:val="28"/>
              </w:rPr>
            </w:pPr>
          </w:p>
        </w:tc>
      </w:tr>
    </w:tbl>
    <w:p w:rsidR="00252C45" w:rsidRDefault="00252C45" w:rsidP="00252C45"/>
    <w:p w:rsidR="00252C45" w:rsidRDefault="00252C45" w:rsidP="00252C45"/>
    <w:p w:rsidR="00252C45" w:rsidRDefault="00252C45" w:rsidP="00252C45"/>
    <w:p w:rsidR="00252C45" w:rsidRPr="0082347C" w:rsidRDefault="00252C45" w:rsidP="00252C45">
      <w:pPr>
        <w:rPr>
          <w:rFonts w:eastAsia="Times New Roman" w:cs="Calibri"/>
          <w:szCs w:val="20"/>
        </w:rPr>
      </w:pPr>
    </w:p>
    <w:p w:rsidR="00252C45" w:rsidRPr="0082347C" w:rsidRDefault="00252C45" w:rsidP="00252C45">
      <w:pPr>
        <w:pStyle w:val="ConsPlusNormal"/>
        <w:ind w:left="5245"/>
        <w:rPr>
          <w:rFonts w:ascii="Times New Roman" w:hAnsi="Times New Roman" w:cs="Times New Roman"/>
          <w:sz w:val="28"/>
          <w:szCs w:val="28"/>
        </w:rPr>
      </w:pPr>
      <w:r w:rsidRPr="0082347C">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52C45" w:rsidRPr="009E05B6" w:rsidRDefault="00252C45" w:rsidP="00252C45">
      <w:pPr>
        <w:pStyle w:val="ConsPlusNormal"/>
        <w:ind w:left="5245"/>
        <w:rPr>
          <w:rFonts w:ascii="Times New Roman" w:hAnsi="Times New Roman" w:cs="Times New Roman"/>
          <w:sz w:val="28"/>
          <w:szCs w:val="28"/>
        </w:rPr>
      </w:pPr>
      <w:r>
        <w:rPr>
          <w:rFonts w:ascii="Times New Roman" w:hAnsi="Times New Roman" w:cs="Times New Roman"/>
          <w:sz w:val="28"/>
          <w:szCs w:val="28"/>
        </w:rPr>
        <w:t>к</w:t>
      </w:r>
      <w:r w:rsidRPr="0082347C">
        <w:rPr>
          <w:rFonts w:ascii="Times New Roman" w:hAnsi="Times New Roman" w:cs="Times New Roman"/>
          <w:sz w:val="28"/>
          <w:szCs w:val="28"/>
        </w:rPr>
        <w:t xml:space="preserve"> административному</w:t>
      </w:r>
      <w:r w:rsidR="00767C13">
        <w:rPr>
          <w:rFonts w:ascii="Times New Roman" w:hAnsi="Times New Roman" w:cs="Times New Roman"/>
          <w:sz w:val="28"/>
          <w:szCs w:val="28"/>
        </w:rPr>
        <w:t xml:space="preserve"> </w:t>
      </w:r>
      <w:r w:rsidRPr="0082347C">
        <w:rPr>
          <w:rFonts w:ascii="Times New Roman" w:hAnsi="Times New Roman" w:cs="Times New Roman"/>
          <w:sz w:val="28"/>
          <w:szCs w:val="28"/>
        </w:rPr>
        <w:t>регламенту по предоставлению</w:t>
      </w:r>
      <w:r w:rsidR="00767C13">
        <w:rPr>
          <w:rFonts w:ascii="Times New Roman" w:hAnsi="Times New Roman" w:cs="Times New Roman"/>
          <w:sz w:val="28"/>
          <w:szCs w:val="28"/>
        </w:rPr>
        <w:t xml:space="preserve"> </w:t>
      </w:r>
      <w:r w:rsidRPr="0082347C">
        <w:rPr>
          <w:rFonts w:ascii="Times New Roman" w:hAnsi="Times New Roman" w:cs="Times New Roman"/>
          <w:sz w:val="28"/>
          <w:szCs w:val="28"/>
        </w:rPr>
        <w:t>муниципальной услуги«</w:t>
      </w:r>
      <w:r w:rsidRPr="0082347C">
        <w:rPr>
          <w:rFonts w:ascii="Times New Roman" w:hAnsi="Times New Roman" w:cs="Times New Roman"/>
          <w:bCs/>
          <w:sz w:val="28"/>
          <w:szCs w:val="28"/>
        </w:rPr>
        <w:t>Выдач</w:t>
      </w:r>
      <w:r>
        <w:rPr>
          <w:rFonts w:ascii="Times New Roman" w:hAnsi="Times New Roman" w:cs="Times New Roman"/>
          <w:bCs/>
          <w:sz w:val="28"/>
          <w:szCs w:val="28"/>
        </w:rPr>
        <w:t>а</w:t>
      </w:r>
      <w:r w:rsidRPr="0082347C">
        <w:rPr>
          <w:rFonts w:ascii="Times New Roman" w:hAnsi="Times New Roman" w:cs="Times New Roman"/>
          <w:bCs/>
          <w:sz w:val="28"/>
          <w:szCs w:val="28"/>
        </w:rPr>
        <w:t xml:space="preserve"> разрешения на ввод</w:t>
      </w:r>
    </w:p>
    <w:p w:rsidR="00252C45" w:rsidRPr="0082347C" w:rsidRDefault="00252C45" w:rsidP="00252C45">
      <w:pPr>
        <w:pStyle w:val="ConsPlusNormal"/>
        <w:ind w:left="5245"/>
        <w:rPr>
          <w:rFonts w:ascii="Times New Roman" w:hAnsi="Times New Roman" w:cs="Times New Roman"/>
          <w:sz w:val="28"/>
          <w:szCs w:val="28"/>
        </w:rPr>
      </w:pPr>
      <w:r w:rsidRPr="0082347C">
        <w:rPr>
          <w:rFonts w:ascii="Times New Roman" w:hAnsi="Times New Roman" w:cs="Times New Roman"/>
          <w:bCs/>
          <w:sz w:val="28"/>
          <w:szCs w:val="28"/>
        </w:rPr>
        <w:t>объекта в эксплуатацию</w:t>
      </w:r>
      <w:r w:rsidRPr="0082347C">
        <w:rPr>
          <w:rFonts w:ascii="Times New Roman" w:hAnsi="Times New Roman" w:cs="Times New Roman"/>
          <w:sz w:val="28"/>
          <w:szCs w:val="28"/>
        </w:rPr>
        <w:t>»</w:t>
      </w:r>
    </w:p>
    <w:p w:rsidR="00252C45" w:rsidRPr="0082347C" w:rsidRDefault="00252C45" w:rsidP="00252C45">
      <w:pPr>
        <w:pStyle w:val="ConsPlusNonformat"/>
        <w:jc w:val="both"/>
        <w:rPr>
          <w:rFonts w:ascii="Times New Roman" w:hAnsi="Times New Roman" w:cs="Times New Roman"/>
          <w:sz w:val="28"/>
          <w:szCs w:val="28"/>
        </w:rPr>
      </w:pP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Застройщик ____________________________</w:t>
      </w: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______________________________________</w:t>
      </w:r>
    </w:p>
    <w:p w:rsidR="00252C45" w:rsidRPr="00774A96" w:rsidRDefault="00252C45" w:rsidP="00252C45">
      <w:pPr>
        <w:pStyle w:val="ConsPlusNonformat"/>
        <w:ind w:left="2832"/>
        <w:jc w:val="both"/>
        <w:rPr>
          <w:rFonts w:ascii="Times New Roman" w:hAnsi="Times New Roman" w:cs="Times New Roman"/>
          <w:sz w:val="18"/>
          <w:szCs w:val="18"/>
        </w:rPr>
      </w:pPr>
      <w:r>
        <w:rPr>
          <w:rFonts w:ascii="Times New Roman" w:hAnsi="Times New Roman" w:cs="Times New Roman"/>
          <w:sz w:val="18"/>
          <w:szCs w:val="18"/>
        </w:rPr>
        <w:t xml:space="preserve"> (</w:t>
      </w:r>
      <w:r w:rsidRPr="00774A96">
        <w:rPr>
          <w:rFonts w:ascii="Times New Roman" w:hAnsi="Times New Roman" w:cs="Times New Roman"/>
          <w:sz w:val="18"/>
          <w:szCs w:val="18"/>
        </w:rPr>
        <w:t>наименование юридического лица, ФИО</w:t>
      </w:r>
      <w:r>
        <w:rPr>
          <w:rFonts w:ascii="Times New Roman" w:hAnsi="Times New Roman" w:cs="Times New Roman"/>
          <w:sz w:val="18"/>
          <w:szCs w:val="18"/>
        </w:rPr>
        <w:t xml:space="preserve">, </w:t>
      </w:r>
      <w:r w:rsidRPr="00774A96">
        <w:rPr>
          <w:rFonts w:ascii="Times New Roman" w:hAnsi="Times New Roman" w:cs="Times New Roman"/>
          <w:sz w:val="18"/>
          <w:szCs w:val="18"/>
        </w:rPr>
        <w:t xml:space="preserve">физического </w:t>
      </w:r>
      <w:r>
        <w:rPr>
          <w:rFonts w:ascii="Times New Roman" w:hAnsi="Times New Roman" w:cs="Times New Roman"/>
          <w:sz w:val="18"/>
          <w:szCs w:val="18"/>
        </w:rPr>
        <w:t xml:space="preserve">лица, </w:t>
      </w:r>
      <w:r w:rsidRPr="00774A96">
        <w:rPr>
          <w:rFonts w:ascii="Times New Roman" w:hAnsi="Times New Roman" w:cs="Times New Roman"/>
          <w:sz w:val="18"/>
          <w:szCs w:val="18"/>
        </w:rPr>
        <w:t>почтовый</w:t>
      </w:r>
      <w:r>
        <w:rPr>
          <w:rFonts w:ascii="Times New Roman" w:hAnsi="Times New Roman" w:cs="Times New Roman"/>
          <w:sz w:val="18"/>
          <w:szCs w:val="18"/>
        </w:rPr>
        <w:tab/>
      </w:r>
      <w:r w:rsidRPr="00774A96">
        <w:rPr>
          <w:rFonts w:ascii="Times New Roman" w:hAnsi="Times New Roman" w:cs="Times New Roman"/>
          <w:sz w:val="18"/>
          <w:szCs w:val="18"/>
        </w:rPr>
        <w:t>адрес, телефон, факс)</w:t>
      </w:r>
    </w:p>
    <w:p w:rsidR="00252C45" w:rsidRPr="0082347C" w:rsidRDefault="00252C45" w:rsidP="00252C45">
      <w:pPr>
        <w:pStyle w:val="ConsPlusNonformat"/>
        <w:jc w:val="center"/>
        <w:rPr>
          <w:rFonts w:ascii="Times New Roman" w:hAnsi="Times New Roman" w:cs="Times New Roman"/>
          <w:b/>
          <w:sz w:val="28"/>
          <w:szCs w:val="28"/>
        </w:rPr>
      </w:pPr>
    </w:p>
    <w:p w:rsidR="00252C45" w:rsidRDefault="00252C45" w:rsidP="00252C45">
      <w:pPr>
        <w:pStyle w:val="ConsPlusNonformat"/>
        <w:jc w:val="center"/>
        <w:rPr>
          <w:rFonts w:ascii="Times New Roman" w:hAnsi="Times New Roman" w:cs="Times New Roman"/>
          <w:b/>
          <w:sz w:val="28"/>
          <w:szCs w:val="28"/>
        </w:rPr>
      </w:pPr>
      <w:r w:rsidRPr="0082347C">
        <w:rPr>
          <w:rFonts w:ascii="Times New Roman" w:hAnsi="Times New Roman" w:cs="Times New Roman"/>
          <w:b/>
          <w:sz w:val="28"/>
          <w:szCs w:val="28"/>
        </w:rPr>
        <w:t xml:space="preserve">УВЕДОМЛЕНИЕ </w:t>
      </w:r>
    </w:p>
    <w:p w:rsidR="00252C45" w:rsidRPr="0082347C" w:rsidRDefault="00252C45" w:rsidP="00252C45">
      <w:pPr>
        <w:pStyle w:val="ConsPlusNonformat"/>
        <w:jc w:val="center"/>
        <w:rPr>
          <w:rFonts w:ascii="Times New Roman" w:hAnsi="Times New Roman" w:cs="Times New Roman"/>
          <w:b/>
          <w:sz w:val="28"/>
          <w:szCs w:val="28"/>
        </w:rPr>
      </w:pPr>
      <w:r w:rsidRPr="0082347C">
        <w:rPr>
          <w:rFonts w:ascii="Times New Roman" w:hAnsi="Times New Roman" w:cs="Times New Roman"/>
          <w:b/>
          <w:sz w:val="28"/>
          <w:szCs w:val="28"/>
        </w:rPr>
        <w:t>ОБ ОТКАЗЕ В ПРЕДОСТАВЛЕНИИ МУНИЦИПАЛЬНОЙ УСЛУГИ</w:t>
      </w:r>
    </w:p>
    <w:p w:rsidR="00252C45" w:rsidRPr="0082347C" w:rsidRDefault="00252C45" w:rsidP="00252C45">
      <w:pPr>
        <w:pStyle w:val="ConsPlusNonformat"/>
        <w:jc w:val="both"/>
        <w:rPr>
          <w:rFonts w:ascii="Times New Roman" w:hAnsi="Times New Roman" w:cs="Times New Roman"/>
          <w:sz w:val="28"/>
          <w:szCs w:val="28"/>
        </w:rPr>
      </w:pPr>
    </w:p>
    <w:p w:rsidR="00252C45" w:rsidRPr="0082347C" w:rsidRDefault="00252C45" w:rsidP="00252C45">
      <w:pPr>
        <w:pStyle w:val="ConsPlusNormal"/>
        <w:jc w:val="both"/>
        <w:rPr>
          <w:rFonts w:ascii="Times New Roman" w:hAnsi="Times New Roman" w:cs="Times New Roman"/>
          <w:sz w:val="28"/>
          <w:szCs w:val="28"/>
        </w:rPr>
      </w:pPr>
      <w:r w:rsidRPr="0082347C">
        <w:rPr>
          <w:rFonts w:ascii="Times New Roman" w:hAnsi="Times New Roman" w:cs="Times New Roman"/>
          <w:sz w:val="28"/>
          <w:szCs w:val="28"/>
        </w:rPr>
        <w:t>Настоящим уведомляем Вас о том, что муниципальная услуга «</w:t>
      </w:r>
      <w:r w:rsidRPr="0082347C">
        <w:rPr>
          <w:rFonts w:ascii="Times New Roman" w:hAnsi="Times New Roman" w:cs="Times New Roman"/>
          <w:bCs/>
          <w:sz w:val="28"/>
          <w:szCs w:val="28"/>
        </w:rPr>
        <w:t>Выдаче разрешения на ввод объекта в эксплуатацию</w:t>
      </w:r>
      <w:r w:rsidRPr="0082347C">
        <w:rPr>
          <w:rFonts w:ascii="Times New Roman" w:hAnsi="Times New Roman" w:cs="Times New Roman"/>
          <w:sz w:val="28"/>
          <w:szCs w:val="28"/>
        </w:rPr>
        <w:t xml:space="preserve">», не может быть предоставлена по следующим основаниям: </w:t>
      </w:r>
    </w:p>
    <w:p w:rsidR="00252C45" w:rsidRPr="0082347C" w:rsidRDefault="00252C45" w:rsidP="00252C45">
      <w:pPr>
        <w:pStyle w:val="ConsPlusNonformat"/>
        <w:rPr>
          <w:rFonts w:ascii="Times New Roman" w:hAnsi="Times New Roman" w:cs="Times New Roman"/>
          <w:sz w:val="28"/>
          <w:szCs w:val="28"/>
        </w:rPr>
      </w:pPr>
      <w:r w:rsidRPr="0082347C">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52C45" w:rsidRPr="0082347C" w:rsidRDefault="00252C45" w:rsidP="00252C45">
      <w:pPr>
        <w:pStyle w:val="ConsPlusNonformat"/>
        <w:rPr>
          <w:rFonts w:ascii="Times New Roman" w:hAnsi="Times New Roman" w:cs="Times New Roman"/>
          <w:sz w:val="28"/>
          <w:szCs w:val="28"/>
        </w:rPr>
      </w:pPr>
      <w:r w:rsidRPr="0082347C">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52C45" w:rsidRPr="0082347C" w:rsidRDefault="00252C45" w:rsidP="00252C45">
      <w:pPr>
        <w:pStyle w:val="ConsPlusNonformat"/>
        <w:rPr>
          <w:rFonts w:ascii="Times New Roman" w:hAnsi="Times New Roman" w:cs="Times New Roman"/>
          <w:sz w:val="28"/>
          <w:szCs w:val="28"/>
        </w:rPr>
      </w:pPr>
      <w:r w:rsidRPr="0082347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252C45" w:rsidRPr="0082347C" w:rsidRDefault="00252C45" w:rsidP="00252C45">
      <w:pPr>
        <w:pStyle w:val="ConsPlusNonformat"/>
        <w:rPr>
          <w:rFonts w:ascii="Times New Roman" w:hAnsi="Times New Roman" w:cs="Times New Roman"/>
          <w:sz w:val="28"/>
          <w:szCs w:val="28"/>
        </w:rPr>
      </w:pPr>
    </w:p>
    <w:p w:rsidR="00252C45" w:rsidRPr="0082347C" w:rsidRDefault="00252C45" w:rsidP="00252C45">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52C45" w:rsidRPr="0082347C" w:rsidRDefault="00252C45" w:rsidP="00252C45">
      <w:pPr>
        <w:pStyle w:val="ConsPlusNonformat"/>
        <w:jc w:val="both"/>
        <w:rPr>
          <w:rFonts w:ascii="Times New Roman" w:hAnsi="Times New Roman" w:cs="Times New Roman"/>
          <w:sz w:val="28"/>
          <w:szCs w:val="28"/>
        </w:rPr>
      </w:pPr>
    </w:p>
    <w:p w:rsidR="00252C45" w:rsidRPr="0082347C" w:rsidRDefault="00252C45" w:rsidP="00252C45">
      <w:pPr>
        <w:pStyle w:val="ConsPlusNonformat"/>
        <w:jc w:val="both"/>
        <w:rPr>
          <w:rFonts w:ascii="Times New Roman" w:hAnsi="Times New Roman" w:cs="Times New Roman"/>
          <w:sz w:val="28"/>
          <w:szCs w:val="28"/>
        </w:rPr>
      </w:pPr>
    </w:p>
    <w:p w:rsidR="00252C45" w:rsidRPr="0082347C" w:rsidRDefault="00252C45" w:rsidP="00252C45">
      <w:pPr>
        <w:pStyle w:val="ConsPlusNonformat"/>
        <w:jc w:val="both"/>
        <w:rPr>
          <w:rFonts w:ascii="Times New Roman" w:hAnsi="Times New Roman" w:cs="Times New Roman"/>
          <w:sz w:val="28"/>
          <w:szCs w:val="28"/>
        </w:rPr>
      </w:pPr>
    </w:p>
    <w:p w:rsidR="00252C45" w:rsidRPr="0082347C" w:rsidRDefault="00252C45" w:rsidP="00252C45">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____________________МП________________ _____________________</w:t>
      </w:r>
    </w:p>
    <w:p w:rsidR="00252C45" w:rsidRPr="00774A96" w:rsidRDefault="00252C45" w:rsidP="00252C45">
      <w:pPr>
        <w:pStyle w:val="ConsPlusNonformat"/>
        <w:jc w:val="both"/>
        <w:rPr>
          <w:rFonts w:ascii="Times New Roman" w:hAnsi="Times New Roman" w:cs="Times New Roman"/>
          <w:sz w:val="18"/>
          <w:szCs w:val="18"/>
        </w:rPr>
      </w:pPr>
      <w:r w:rsidRPr="00774A96">
        <w:rPr>
          <w:rFonts w:ascii="Times New Roman" w:hAnsi="Times New Roman" w:cs="Times New Roman"/>
          <w:sz w:val="18"/>
          <w:szCs w:val="18"/>
        </w:rPr>
        <w:t>(должность)(подпись)(ФИО)</w:t>
      </w:r>
    </w:p>
    <w:p w:rsidR="00252C45" w:rsidRPr="0082347C" w:rsidRDefault="00252C45" w:rsidP="00252C45">
      <w:pPr>
        <w:pStyle w:val="ConsPlusNormal"/>
        <w:jc w:val="both"/>
        <w:rPr>
          <w:rFonts w:ascii="Times New Roman" w:hAnsi="Times New Roman" w:cs="Times New Roman"/>
          <w:sz w:val="28"/>
          <w:szCs w:val="28"/>
        </w:rPr>
      </w:pPr>
    </w:p>
    <w:p w:rsidR="00252C45" w:rsidRDefault="00252C45" w:rsidP="00252C45">
      <w:pPr>
        <w:rPr>
          <w:rFonts w:ascii="Times New Roman" w:eastAsia="Times New Roman" w:hAnsi="Times New Roman"/>
          <w:sz w:val="28"/>
          <w:szCs w:val="28"/>
        </w:rPr>
      </w:pPr>
    </w:p>
    <w:p w:rsidR="00252C45" w:rsidRDefault="00252C45" w:rsidP="00252C45">
      <w:pPr>
        <w:rPr>
          <w:rFonts w:ascii="Times New Roman" w:eastAsia="Times New Roman" w:hAnsi="Times New Roman"/>
          <w:sz w:val="28"/>
          <w:szCs w:val="28"/>
        </w:rPr>
      </w:pPr>
    </w:p>
    <w:p w:rsidR="00252C45" w:rsidRDefault="00252C45" w:rsidP="00252C45">
      <w:pPr>
        <w:rPr>
          <w:rFonts w:ascii="Times New Roman" w:eastAsia="Times New Roman" w:hAnsi="Times New Roman"/>
          <w:sz w:val="28"/>
          <w:szCs w:val="28"/>
        </w:rPr>
      </w:pPr>
    </w:p>
    <w:p w:rsidR="00252C45" w:rsidRDefault="00252C45" w:rsidP="00252C45">
      <w:pPr>
        <w:rPr>
          <w:rFonts w:ascii="Times New Roman" w:eastAsia="Times New Roman" w:hAnsi="Times New Roman"/>
          <w:sz w:val="28"/>
          <w:szCs w:val="28"/>
        </w:rPr>
      </w:pPr>
    </w:p>
    <w:p w:rsidR="00252C45" w:rsidRDefault="00252C45" w:rsidP="00252C45">
      <w:pPr>
        <w:rPr>
          <w:rFonts w:ascii="Times New Roman" w:eastAsia="Times New Roman" w:hAnsi="Times New Roman"/>
          <w:sz w:val="28"/>
          <w:szCs w:val="28"/>
        </w:rPr>
      </w:pPr>
    </w:p>
    <w:p w:rsidR="00252C45" w:rsidRDefault="00252C45" w:rsidP="00252C45">
      <w:pPr>
        <w:rPr>
          <w:rFonts w:ascii="Times New Roman" w:eastAsia="Times New Roman" w:hAnsi="Times New Roman"/>
          <w:sz w:val="28"/>
          <w:szCs w:val="28"/>
        </w:rPr>
      </w:pPr>
    </w:p>
    <w:p w:rsidR="00252C45" w:rsidRDefault="00252C45" w:rsidP="00252C45">
      <w:pPr>
        <w:rPr>
          <w:rFonts w:ascii="Times New Roman" w:eastAsia="Times New Roman" w:hAnsi="Times New Roman"/>
          <w:sz w:val="28"/>
          <w:szCs w:val="28"/>
        </w:rPr>
      </w:pPr>
    </w:p>
    <w:p w:rsidR="00252C45" w:rsidRDefault="00252C45" w:rsidP="00252C45">
      <w:pPr>
        <w:rPr>
          <w:rFonts w:ascii="Times New Roman" w:eastAsia="Times New Roman" w:hAnsi="Times New Roman"/>
          <w:sz w:val="28"/>
          <w:szCs w:val="28"/>
        </w:rPr>
      </w:pPr>
    </w:p>
    <w:p w:rsidR="00252C45" w:rsidRPr="0082347C" w:rsidRDefault="00252C45" w:rsidP="00252C45">
      <w:pPr>
        <w:rPr>
          <w:rFonts w:ascii="Times New Roman" w:eastAsia="Times New Roman" w:hAnsi="Times New Roman"/>
          <w:sz w:val="28"/>
          <w:szCs w:val="28"/>
        </w:rPr>
      </w:pPr>
    </w:p>
    <w:p w:rsidR="00252C45" w:rsidRPr="0082347C" w:rsidRDefault="00252C45" w:rsidP="00252C45">
      <w:pPr>
        <w:pStyle w:val="ConsPlusNormal"/>
        <w:ind w:left="5245"/>
        <w:rPr>
          <w:rFonts w:ascii="Times New Roman" w:hAnsi="Times New Roman" w:cs="Times New Roman"/>
          <w:sz w:val="28"/>
          <w:szCs w:val="28"/>
        </w:rPr>
      </w:pPr>
      <w:r w:rsidRPr="0082347C">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252C45" w:rsidRPr="00E53CCD" w:rsidRDefault="00252C45" w:rsidP="00252C45">
      <w:pPr>
        <w:pStyle w:val="ConsPlusNormal"/>
        <w:ind w:left="5245"/>
        <w:rPr>
          <w:rFonts w:ascii="Times New Roman" w:hAnsi="Times New Roman" w:cs="Times New Roman"/>
          <w:sz w:val="28"/>
          <w:szCs w:val="28"/>
        </w:rPr>
      </w:pPr>
      <w:r>
        <w:rPr>
          <w:rFonts w:ascii="Times New Roman" w:hAnsi="Times New Roman" w:cs="Times New Roman"/>
          <w:sz w:val="28"/>
          <w:szCs w:val="28"/>
        </w:rPr>
        <w:t>к</w:t>
      </w:r>
      <w:r w:rsidRPr="0082347C">
        <w:rPr>
          <w:rFonts w:ascii="Times New Roman" w:hAnsi="Times New Roman" w:cs="Times New Roman"/>
          <w:sz w:val="28"/>
          <w:szCs w:val="28"/>
        </w:rPr>
        <w:t xml:space="preserve"> административному</w:t>
      </w:r>
      <w:r w:rsidR="00767C13">
        <w:rPr>
          <w:rFonts w:ascii="Times New Roman" w:hAnsi="Times New Roman" w:cs="Times New Roman"/>
          <w:sz w:val="28"/>
          <w:szCs w:val="28"/>
        </w:rPr>
        <w:t xml:space="preserve"> </w:t>
      </w:r>
      <w:r w:rsidRPr="0082347C">
        <w:rPr>
          <w:rFonts w:ascii="Times New Roman" w:hAnsi="Times New Roman" w:cs="Times New Roman"/>
          <w:sz w:val="28"/>
          <w:szCs w:val="28"/>
        </w:rPr>
        <w:t>регламенту по предоставлению</w:t>
      </w:r>
      <w:r w:rsidR="00767C13">
        <w:rPr>
          <w:rFonts w:ascii="Times New Roman" w:hAnsi="Times New Roman" w:cs="Times New Roman"/>
          <w:sz w:val="28"/>
          <w:szCs w:val="28"/>
        </w:rPr>
        <w:t xml:space="preserve"> </w:t>
      </w:r>
      <w:r w:rsidRPr="0082347C">
        <w:rPr>
          <w:rFonts w:ascii="Times New Roman" w:hAnsi="Times New Roman" w:cs="Times New Roman"/>
          <w:sz w:val="28"/>
          <w:szCs w:val="28"/>
        </w:rPr>
        <w:t>муниципальной услуги«</w:t>
      </w:r>
      <w:r w:rsidRPr="0082347C">
        <w:rPr>
          <w:rFonts w:ascii="Times New Roman" w:hAnsi="Times New Roman" w:cs="Times New Roman"/>
          <w:bCs/>
          <w:sz w:val="28"/>
          <w:szCs w:val="28"/>
        </w:rPr>
        <w:t>Выдач</w:t>
      </w:r>
      <w:r>
        <w:rPr>
          <w:rFonts w:ascii="Times New Roman" w:hAnsi="Times New Roman" w:cs="Times New Roman"/>
          <w:bCs/>
          <w:sz w:val="28"/>
          <w:szCs w:val="28"/>
        </w:rPr>
        <w:t>а</w:t>
      </w:r>
      <w:r w:rsidRPr="0082347C">
        <w:rPr>
          <w:rFonts w:ascii="Times New Roman" w:hAnsi="Times New Roman" w:cs="Times New Roman"/>
          <w:bCs/>
          <w:sz w:val="28"/>
          <w:szCs w:val="28"/>
        </w:rPr>
        <w:t xml:space="preserve"> разрешения на </w:t>
      </w:r>
      <w:r>
        <w:rPr>
          <w:rFonts w:ascii="Times New Roman" w:hAnsi="Times New Roman" w:cs="Times New Roman"/>
          <w:bCs/>
          <w:sz w:val="28"/>
          <w:szCs w:val="28"/>
        </w:rPr>
        <w:t>ввод</w:t>
      </w:r>
    </w:p>
    <w:p w:rsidR="00252C45" w:rsidRPr="0082347C" w:rsidRDefault="00252C45" w:rsidP="00252C45">
      <w:pPr>
        <w:pStyle w:val="ConsPlusNormal"/>
        <w:ind w:left="5245"/>
        <w:rPr>
          <w:rFonts w:ascii="Times New Roman" w:hAnsi="Times New Roman" w:cs="Times New Roman"/>
          <w:sz w:val="28"/>
          <w:szCs w:val="28"/>
        </w:rPr>
      </w:pPr>
      <w:r>
        <w:rPr>
          <w:rFonts w:ascii="Times New Roman" w:hAnsi="Times New Roman" w:cs="Times New Roman"/>
          <w:bCs/>
          <w:sz w:val="28"/>
          <w:szCs w:val="28"/>
        </w:rPr>
        <w:t>объекта в эксплуатацию</w:t>
      </w:r>
      <w:r w:rsidRPr="0082347C">
        <w:rPr>
          <w:rFonts w:ascii="Times New Roman" w:hAnsi="Times New Roman" w:cs="Times New Roman"/>
          <w:sz w:val="28"/>
          <w:szCs w:val="28"/>
        </w:rPr>
        <w:t>»</w:t>
      </w:r>
    </w:p>
    <w:p w:rsidR="00252C45" w:rsidRPr="0082347C" w:rsidRDefault="00252C45" w:rsidP="00252C45">
      <w:pPr>
        <w:spacing w:after="0" w:line="240" w:lineRule="auto"/>
        <w:jc w:val="center"/>
        <w:rPr>
          <w:b/>
          <w:caps/>
          <w:kern w:val="28"/>
          <w:szCs w:val="28"/>
        </w:rPr>
      </w:pPr>
    </w:p>
    <w:p w:rsidR="00252C45" w:rsidRPr="0082347C" w:rsidRDefault="00252C45" w:rsidP="00252C45">
      <w:pPr>
        <w:spacing w:after="0" w:line="240" w:lineRule="auto"/>
        <w:jc w:val="center"/>
        <w:rPr>
          <w:rFonts w:ascii="Times New Roman" w:eastAsia="Times New Roman" w:hAnsi="Times New Roman"/>
          <w:b/>
          <w:sz w:val="28"/>
          <w:szCs w:val="28"/>
        </w:rPr>
      </w:pPr>
      <w:r w:rsidRPr="0082347C">
        <w:rPr>
          <w:rFonts w:ascii="Times New Roman" w:eastAsia="Times New Roman" w:hAnsi="Times New Roman"/>
          <w:b/>
          <w:sz w:val="28"/>
          <w:szCs w:val="28"/>
        </w:rPr>
        <w:t xml:space="preserve">БЛОК-СХЕМА </w:t>
      </w:r>
    </w:p>
    <w:p w:rsidR="00252C45" w:rsidRPr="0082347C" w:rsidRDefault="00252C45" w:rsidP="00252C45">
      <w:pPr>
        <w:spacing w:after="0" w:line="240" w:lineRule="auto"/>
        <w:jc w:val="center"/>
        <w:rPr>
          <w:rFonts w:ascii="Times New Roman" w:eastAsia="Times New Roman" w:hAnsi="Times New Roman"/>
          <w:b/>
          <w:sz w:val="28"/>
          <w:szCs w:val="28"/>
        </w:rPr>
      </w:pPr>
      <w:r w:rsidRPr="0082347C">
        <w:rPr>
          <w:rFonts w:ascii="Times New Roman" w:eastAsia="Times New Roman" w:hAnsi="Times New Roman"/>
          <w:b/>
          <w:sz w:val="28"/>
          <w:szCs w:val="28"/>
        </w:rPr>
        <w:t>ПОСЛЕДОВАТЕЛЬНОСТИ АДМИНИСТРАТИВНЫХ ПРОЦЕДУР ПРИ ПРЕДОСТАВЛЕНИИ МУНИЦИПАЛЬНОЙ УСЛУГИ «</w:t>
      </w:r>
      <w:r w:rsidRPr="0040116A">
        <w:rPr>
          <w:rFonts w:ascii="Times New Roman" w:hAnsi="Times New Roman"/>
          <w:b/>
          <w:sz w:val="28"/>
          <w:szCs w:val="28"/>
        </w:rPr>
        <w:t xml:space="preserve">ВЫДАЧА РАЗРЕШЕНИЯ НА ВВОД </w:t>
      </w:r>
      <w:r>
        <w:rPr>
          <w:rFonts w:ascii="Times New Roman" w:hAnsi="Times New Roman"/>
          <w:b/>
          <w:sz w:val="28"/>
          <w:szCs w:val="28"/>
        </w:rPr>
        <w:t xml:space="preserve">ОБЪЕКТА </w:t>
      </w:r>
      <w:r w:rsidRPr="0040116A">
        <w:rPr>
          <w:rFonts w:ascii="Times New Roman" w:hAnsi="Times New Roman"/>
          <w:b/>
          <w:sz w:val="28"/>
          <w:szCs w:val="28"/>
        </w:rPr>
        <w:t>В ЭКСПЛУАТАЦИЮ</w:t>
      </w:r>
      <w:r w:rsidRPr="0082347C">
        <w:rPr>
          <w:rFonts w:ascii="Times New Roman" w:eastAsia="Times New Roman" w:hAnsi="Times New Roman"/>
          <w:b/>
          <w:sz w:val="28"/>
          <w:szCs w:val="28"/>
        </w:rPr>
        <w:t>»</w:t>
      </w:r>
    </w:p>
    <w:p w:rsidR="00252C45" w:rsidRPr="0082347C" w:rsidRDefault="00252C45" w:rsidP="00252C45">
      <w:pPr>
        <w:pStyle w:val="ConsPlusTitle"/>
        <w:jc w:val="center"/>
        <w:rPr>
          <w:rFonts w:ascii="Times New Roman" w:hAnsi="Times New Roman" w:cs="Times New Roman"/>
          <w:sz w:val="28"/>
          <w:szCs w:val="28"/>
        </w:rPr>
      </w:pPr>
    </w:p>
    <w:p w:rsidR="00252C45" w:rsidRPr="0082347C" w:rsidRDefault="00013234" w:rsidP="00252C45">
      <w:pPr>
        <w:pStyle w:val="ConsPlusNormal"/>
        <w:jc w:val="both"/>
        <w:rPr>
          <w:rFonts w:ascii="Times New Roman" w:hAnsi="Times New Roman" w:cs="Times New Roman"/>
        </w:rPr>
      </w:pPr>
      <w:r w:rsidRPr="00013234">
        <w:rPr>
          <w:noProof/>
        </w:rPr>
        <w:pict>
          <v:rect id="Прямоугольник 13" o:spid="_x0000_s1026" style="position:absolute;left:0;text-align:left;margin-left:-6.05pt;margin-top:3.25pt;width:387.6pt;height:2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5oSgIAAFoEAAAOAAAAZHJzL2Uyb0RvYy54bWysVM2O0zAQviPxDpbvNG22hW3UdLXqUoS0&#10;wEoLD+A6TmPh2GbsNi0nJK5IPAIPwQXxs8+QvhFjp1vKjzggcrA89vibme+byeRsUyuyFuCk0Tkd&#10;9PqUCM1NIfUypy+ez++dUuI80wVTRoucboWjZ9O7dyaNzURqKqMKAQRBtMsam9PKe5slieOVqJnr&#10;GSs0XpYGaubRhGVSAGsQvVZJ2u/fTxoDhQXDhXN4etFd0mnEL0vB/bOydMITlVPMzccV4roIazKd&#10;sGwJzFaS79Ng/5BFzaTGoAeoC+YZWYH8DaqWHIwzpe9xUyemLCUXsQasZtD/pZrrilkRa0FynD3Q&#10;5P4fLH+6vgIiC9TuhBLNatSo/bB7s3vffm1vdm/bj+1N+2X3rv3Wfmo/E3RCxhrrMnx4ba8g1Ozs&#10;peEvHdFmVjG9FOcApqkEKzDPQfBPfnoQDIdPyaJ5YgqMx1beRPI2JdQBEGkhm6jR9qCR2HjC8XA4&#10;TtNRilJyvDsZpcN0FEOw7Pa1BecfCVOTsMkpYA9EdLa+dD5kw7Jbl5i9UbKYS6WiAcvFTAFZM+yX&#10;efz26O7YTWnS5HQ8wth/h+jH708QtfTY+ErWOT09OLEs0PZQF7EtPZOq22PKSu95DNR1EvjNYrNX&#10;Y2GKLTIKpmtwHEjcVAZeU9Jgc+fUvVoxEJSoxxpVGQ+GwzAN0RiOHgQ+4fhmcXzDNEeonHpKuu3M&#10;dxO0siCXFUYaRBq0OUclSxlJDip3We3zxgaO3O+HLUzIsR29fvwSpt8BAAD//wMAUEsDBBQABgAI&#10;AAAAIQAgxhSZ3AAAAAgBAAAPAAAAZHJzL2Rvd25yZXYueG1sTI/BTsMwEETvSPyDtUjcWjupCBDi&#10;VAhUJI5teuG2iZckENtR7LSBr2c5wfFpRrNvi+1iB3GiKfTeaUjWCgS5xpvetRqO1W51ByJEdAYH&#10;70jDFwXYlpcXBebGn92eTofYCh5xIUcNXYxjLmVoOrIY1n4kx9m7nyxGxqmVZsIzj9tBpkpl0mLv&#10;+EKHIz111HweZquh7tMjfu+rF2Xvd5v4ulQf89uz1tdXy+MDiEhL/CvDrz6rQ8lOtZ+dCWLQsErS&#10;hKsashsQnN9mG+aaOVUgy0L+f6D8AQAA//8DAFBLAQItABQABgAIAAAAIQC2gziS/gAAAOEBAAAT&#10;AAAAAAAAAAAAAAAAAAAAAABbQ29udGVudF9UeXBlc10ueG1sUEsBAi0AFAAGAAgAAAAhADj9If/W&#10;AAAAlAEAAAsAAAAAAAAAAAAAAAAALwEAAF9yZWxzLy5yZWxzUEsBAi0AFAAGAAgAAAAhAJLtbmhK&#10;AgAAWgQAAA4AAAAAAAAAAAAAAAAALgIAAGRycy9lMm9Eb2MueG1sUEsBAi0AFAAGAAgAAAAhACDG&#10;FJncAAAACAEAAA8AAAAAAAAAAAAAAAAApAQAAGRycy9kb3ducmV2LnhtbFBLBQYAAAAABAAEAPMA&#10;AACtBQAAAAA=&#10;">
            <v:textbox>
              <w:txbxContent>
                <w:p w:rsidR="00EF2EFB" w:rsidRPr="00EE5AB8" w:rsidRDefault="00EF2EFB" w:rsidP="00252C45">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252C45" w:rsidRPr="0082347C" w:rsidRDefault="00013234" w:rsidP="00252C45">
      <w:pPr>
        <w:jc w:val="center"/>
        <w:rPr>
          <w:rFonts w:ascii="Times New Roman" w:hAnsi="Times New Roman"/>
          <w:sz w:val="24"/>
          <w:szCs w:val="24"/>
        </w:rPr>
      </w:pPr>
      <w:r w:rsidRPr="00013234">
        <w:rPr>
          <w:noProof/>
          <w:lang w:eastAsia="ru-RU"/>
        </w:rPr>
        <w:pict>
          <v:shapetype id="_x0000_t32" coordsize="21600,21600" o:spt="32" o:oned="t" path="m,l21600,21600e" filled="f">
            <v:path arrowok="t" fillok="f" o:connecttype="none"/>
            <o:lock v:ext="edit" shapetype="t"/>
          </v:shapetype>
          <v:shape id="Прямая со стрелкой 12" o:spid="_x0000_s1038" type="#_x0000_t32" style="position:absolute;left:0;text-align:left;margin-left:79pt;margin-top:19.5pt;width:.05pt;height:29.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0MnYg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tfDSJEKZtR+3N5tH9rv7aftA9p+aB9h2d5v79rP7bf2a/vYfkHgDJ1rapsA&#10;QKaujK+drtV1fanpW4uUzkqiljxUcLOpATX2EdFJiN/YGvIvmpeagQ+5dTq0cV2YykNCg9A6TGtz&#10;nBZfO0ThcNQfYkThvD8aT8D28CQ5RNbGuhdcV8gbKbbOELEsXaaVAlFoE4c8ZHVp3S7wEODTKj0X&#10;UsI5SaRCTYonw94wBFgtBfOX/s6a5SKTBq2IV1f47VmcuBl9q1gAKzlhs73tiJBgIxe644yAfkmO&#10;fbaKM4wkhwflrR09qXxGqB0I762dwN5NupPZeDYedAa90awz6OZ55/k8G3RG8/jZMO/nWZbH7z35&#10;eJCUgjGuPP+D2OPB34lp/+x2Mj3K/dio6BQ9jALIHv4D6TB8P++dchaaba6Mr87rAPQdnPdv0T+g&#10;X/fB6+cXY/oDAAD//wMAUEsDBBQABgAIAAAAIQAX+XJO4QAAAAkBAAAPAAAAZHJzL2Rvd25yZXYu&#10;eG1sTI/NTsMwEITvSLyDtUjcqBNQQxLiVECFyAWk/ghxdGMTW8TrKHbblKdne4LTarSjmW+qxeR6&#10;dtBjsB4FpLMEmMbWK4udgO3m5SYHFqJEJXuPWsBJB1jUlxeVLJU/4kof1rFjFIKhlAJMjEPJeWiN&#10;djLM/KCRfl9+dDKSHDuuRnmkcNfz2yTJuJMWqcHIQT8b3X6v905AXH6eTPbRPhX2ffP6ltmfpmmW&#10;QlxfTY8PwKKe4p8ZzviEDjUx7fweVWA96XlOW6KAu4Lu2TDPU2A7AcV9Cryu+P8F9S8AAAD//wMA&#10;UEsBAi0AFAAGAAgAAAAhALaDOJL+AAAA4QEAABMAAAAAAAAAAAAAAAAAAAAAAFtDb250ZW50X1R5&#10;cGVzXS54bWxQSwECLQAUAAYACAAAACEAOP0h/9YAAACUAQAACwAAAAAAAAAAAAAAAAAvAQAAX3Jl&#10;bHMvLnJlbHNQSwECLQAUAAYACAAAACEANDNDJ2ICAAB5BAAADgAAAAAAAAAAAAAAAAAuAgAAZHJz&#10;L2Uyb0RvYy54bWxQSwECLQAUAAYACAAAACEAF/lyTuEAAAAJAQAADwAAAAAAAAAAAAAAAAC8BAAA&#10;ZHJzL2Rvd25yZXYueG1sUEsFBgAAAAAEAAQA8wAAAMoFAAAAAA==&#10;">
            <v:stroke endarrow="block"/>
          </v:shape>
        </w:pict>
      </w:r>
    </w:p>
    <w:p w:rsidR="00252C45" w:rsidRDefault="00252C45" w:rsidP="00252C45">
      <w:pPr>
        <w:pStyle w:val="1"/>
        <w:tabs>
          <w:tab w:val="left" w:pos="4275"/>
          <w:tab w:val="right" w:pos="9328"/>
        </w:tabs>
        <w:spacing w:line="218" w:lineRule="auto"/>
        <w:ind w:right="26" w:firstLine="709"/>
        <w:jc w:val="left"/>
        <w:rPr>
          <w:color w:val="000000"/>
          <w:szCs w:val="24"/>
        </w:rPr>
      </w:pPr>
    </w:p>
    <w:p w:rsidR="00252C45" w:rsidRPr="0082347C" w:rsidRDefault="00252C45" w:rsidP="00252C45">
      <w:pPr>
        <w:pStyle w:val="1"/>
        <w:tabs>
          <w:tab w:val="left" w:pos="4275"/>
          <w:tab w:val="right" w:pos="9328"/>
        </w:tabs>
        <w:spacing w:line="218" w:lineRule="auto"/>
        <w:ind w:right="26" w:firstLine="709"/>
        <w:jc w:val="left"/>
        <w:rPr>
          <w:color w:val="000000"/>
          <w:szCs w:val="24"/>
        </w:rPr>
      </w:pPr>
    </w:p>
    <w:p w:rsidR="00252C45" w:rsidRPr="0082347C" w:rsidRDefault="00013234" w:rsidP="00252C45">
      <w:pPr>
        <w:pStyle w:val="1"/>
        <w:spacing w:line="218" w:lineRule="auto"/>
        <w:ind w:right="26" w:firstLine="709"/>
        <w:jc w:val="right"/>
        <w:rPr>
          <w:color w:val="000000"/>
          <w:szCs w:val="24"/>
        </w:rPr>
      </w:pPr>
      <w:r w:rsidRPr="00013234">
        <w:rPr>
          <w:noProof/>
        </w:rPr>
        <w:pict>
          <v:rect id="Прямоугольник 11" o:spid="_x0000_s1027" style="position:absolute;left:0;text-align:left;margin-left:-6.05pt;margin-top:5.85pt;width:387.6pt;height:34.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SCUAIAAGEEAAAOAAAAZHJzL2Uyb0RvYy54bWysVM2O0zAQviPxDpbvNG02hW3UdLXqUoS0&#10;wEoLD+A6TmLh2GbsNl1OSFyReAQeggviZ58hfSMmTlu6wAmRg+XxjD/PfN9MpmebWpG1ACeNzuho&#10;MKREaG5yqcuMvnq5eHBKifNM50wZLTJ6Ixw9m92/N21sKmJTGZULIAiiXdrYjFbe2zSKHK9EzdzA&#10;WKHRWRiomUcTyigH1iB6raJ4OHwYNQZyC4YL5/D0onfSWcAvCsH9i6JwwhOVUczNhxXCuuzWaDZl&#10;aQnMVpLv0mD/kEXNpMZHD1AXzDOyAvkHVC05GGcKP+CmjkxRSC5CDVjNaPhbNdcVsyLUguQ4e6DJ&#10;/T9Y/nx9BUTmqN2IEs1q1Kj9tH23/dh+b2+379vP7W37bfuh/dF+ab8SDELGGutSvHhtr6Cr2dlL&#10;w187os28YroU5wCmqQTLMc8QH9250BkOr5Jl88zk+B5beRPI2xRQd4BIC9kEjW4OGomNJxwPk0kc&#10;j2OUkqMvSU7ikyBixNL9bQvOPxGmJt0mo4A9ENDZ+tJ5zB5D9yEhe6NkvpBKBQPK5VwBWTPsl0X4&#10;uoLxijsOU5o0GZ2M43FAvuNzxxDD8P0NopYeG1/JOqOnhyCWdrQ91nloS8+k6vf4vtKYxp66XgK/&#10;WW566faiLE1+g8SC6fsc5xI3lYG3lDTY4xl1b1YMBCXqqUZxJqMk6YYiGMn4UUcrHHuWxx6mOUJl&#10;1FPSb+e+H6SVBVlW+NIosKHNOQpayMB1l3Gf1S597OPA527mukE5tkPUrz/D7CcAAAD//wMAUEsD&#10;BBQABgAIAAAAIQCd7hNz3gAAAAkBAAAPAAAAZHJzL2Rvd25yZXYueG1sTI/BTsMwDIbvSLxDZCRu&#10;W5pObKM0nRBoSBy37sItbUxbaJyqSbfC02NOcLT/T78/57vZ9eKMY+g8aVDLBARS7W1HjYZTuV9s&#10;QYRoyJreE2r4wgC74voqN5n1Fzrg+RgbwSUUMqOhjXHIpAx1i86EpR+QOHv3ozORx7GRdjQXLne9&#10;TJNkLZ3piC+0ZsCnFuvP4+Q0VF16Mt+H8iVx9/tVfJ3Lj+ntWevbm/nxAUTEOf7B8KvP6lCwU+Un&#10;skH0GhYqVYxyoDYgGNisV7yoNGzVHcgil/8/KH4AAAD//wMAUEsBAi0AFAAGAAgAAAAhALaDOJL+&#10;AAAA4QEAABMAAAAAAAAAAAAAAAAAAAAAAFtDb250ZW50X1R5cGVzXS54bWxQSwECLQAUAAYACAAA&#10;ACEAOP0h/9YAAACUAQAACwAAAAAAAAAAAAAAAAAvAQAAX3JlbHMvLnJlbHNQSwECLQAUAAYACAAA&#10;ACEAS+bkglACAABhBAAADgAAAAAAAAAAAAAAAAAuAgAAZHJzL2Uyb0RvYy54bWxQSwECLQAUAAYA&#10;CAAAACEAne4Tc94AAAAJAQAADwAAAAAAAAAAAAAAAACqBAAAZHJzL2Rvd25yZXYueG1sUEsFBgAA&#10;AAAEAAQA8wAAALUFAAAAAA==&#10;">
            <v:textbox>
              <w:txbxContent>
                <w:p w:rsidR="00EF2EFB" w:rsidRPr="00EE5AB8" w:rsidRDefault="00EF2EFB" w:rsidP="00252C45">
                  <w:pPr>
                    <w:jc w:val="center"/>
                    <w:rPr>
                      <w:rFonts w:ascii="Times New Roman" w:hAnsi="Times New Roman"/>
                      <w:sz w:val="28"/>
                      <w:szCs w:val="24"/>
                    </w:rPr>
                  </w:pPr>
                  <w:r>
                    <w:rPr>
                      <w:rFonts w:ascii="Times New Roman" w:hAnsi="Times New Roman"/>
                      <w:sz w:val="28"/>
                      <w:szCs w:val="24"/>
                    </w:rPr>
                    <w:t xml:space="preserve">Расписка в получении </w:t>
                  </w:r>
                  <w:r w:rsidRPr="00EE5AB8">
                    <w:rPr>
                      <w:rFonts w:ascii="Times New Roman" w:hAnsi="Times New Roman"/>
                      <w:sz w:val="28"/>
                      <w:szCs w:val="24"/>
                    </w:rPr>
                    <w:t>документов</w:t>
                  </w:r>
                </w:p>
                <w:p w:rsidR="00EF2EFB" w:rsidRPr="00EE5AB8" w:rsidRDefault="00EF2EFB" w:rsidP="00252C45">
                  <w:pPr>
                    <w:rPr>
                      <w:rFonts w:ascii="Times New Roman" w:hAnsi="Times New Roman"/>
                      <w:sz w:val="24"/>
                      <w:szCs w:val="24"/>
                    </w:rPr>
                  </w:pPr>
                </w:p>
              </w:txbxContent>
            </v:textbox>
          </v:rect>
        </w:pict>
      </w:r>
    </w:p>
    <w:p w:rsidR="00252C45" w:rsidRPr="0082347C" w:rsidRDefault="00252C45" w:rsidP="00252C45">
      <w:pPr>
        <w:pStyle w:val="1"/>
        <w:spacing w:line="218" w:lineRule="auto"/>
        <w:ind w:right="26" w:firstLine="709"/>
        <w:jc w:val="right"/>
        <w:rPr>
          <w:color w:val="000000"/>
          <w:szCs w:val="24"/>
        </w:rPr>
      </w:pPr>
    </w:p>
    <w:p w:rsidR="00252C45" w:rsidRPr="0082347C" w:rsidRDefault="00252C45" w:rsidP="00252C45">
      <w:pPr>
        <w:pStyle w:val="1"/>
        <w:spacing w:line="218" w:lineRule="auto"/>
        <w:ind w:right="26" w:firstLine="709"/>
        <w:jc w:val="right"/>
        <w:rPr>
          <w:color w:val="000000"/>
          <w:szCs w:val="24"/>
        </w:rPr>
      </w:pPr>
    </w:p>
    <w:p w:rsidR="00252C45" w:rsidRPr="0082347C" w:rsidRDefault="00013234" w:rsidP="00252C45">
      <w:pPr>
        <w:pStyle w:val="1"/>
        <w:spacing w:line="218" w:lineRule="auto"/>
        <w:ind w:right="26" w:firstLine="709"/>
        <w:jc w:val="right"/>
        <w:rPr>
          <w:color w:val="000000"/>
          <w:szCs w:val="24"/>
        </w:rPr>
      </w:pPr>
      <w:r w:rsidRPr="00013234">
        <w:rPr>
          <w:noProof/>
        </w:rPr>
        <w:pict>
          <v:shape id="Прямая со стрелкой 10" o:spid="_x0000_s1037" type="#_x0000_t32" style="position:absolute;left:0;text-align:left;margin-left:78.85pt;margin-top:3.2pt;width:0;height:21.9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llYQ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UF7FGlgRt2n9e36vvvRfV7fo/XH7gGW9d36tvvSfe++dQ/dVwTO0LnWuAwA&#10;CnVpQ+10qa7MhabvHFK6qIma81jB9coAahoikichYeMM5J+1rzQDH3LjdWzjsrJNgIQGoWWc1mo/&#10;Lb70iG4OKZwOTkbpYaSTkGwXZ6zzL7luUDBy7LwlYl77QisFktA2jVnI4sL5wIpku4CQVOmpkDIq&#10;QyrU5vj0aHAUA5yWgoXL4ObsfFZIixYkaCv+Yolw89jN6hvFIljNCZtsbU+EBBv52BtvBXRLchyy&#10;NZxhJDk8p2Bt6EkVMkLlQHhrbeT1/rR/OhlNRsPecHA86Q37Zdl7MS2GveNpenJUHpZFUaYfAvl0&#10;mNWCMa4C/53U0+HfSWn76DYi3Yt936jkKXrsKJDd/UfScfRh2hvdzDRbXdpQXVABqDs6b19ieD6P&#10;99Hr1/di/BMAAP//AwBQSwMEFAAGAAgAAAAhADCgZgzdAAAACAEAAA8AAABkcnMvZG93bnJldi54&#10;bWxMj8FOwzAQRO9I/IO1SNyoQ0VTCNlUQIXIBSRahDi68RJbxOsodtuUr8flAsenGc2+LRej68SO&#10;hmA9I1xOMhDEjdeWW4S39ePFNYgQFWvVeSaEAwVYVKcnpSq03/Mr7VaxFWmEQ6EQTIx9IWVoDDkV&#10;Jr4nTtmnH5yKCYdW6kHt07jr5DTLcumU5XTBqJ4eDDVfq61DiMuPg8nfm/sb+7J+es7td13XS8Tz&#10;s/HuFkSkMf6V4aif1KFKThu/ZR1El3g2n6cqQn4F4pj/8gZhlk1BVqX8/0D1AwAA//8DAFBLAQIt&#10;ABQABgAIAAAAIQC2gziS/gAAAOEBAAATAAAAAAAAAAAAAAAAAAAAAABbQ29udGVudF9UeXBlc10u&#10;eG1sUEsBAi0AFAAGAAgAAAAhADj9If/WAAAAlAEAAAsAAAAAAAAAAAAAAAAALwEAAF9yZWxzLy5y&#10;ZWxzUEsBAi0AFAAGAAgAAAAhAO7O+WVhAgAAdwQAAA4AAAAAAAAAAAAAAAAALgIAAGRycy9lMm9E&#10;b2MueG1sUEsBAi0AFAAGAAgAAAAhADCgZgzdAAAACAEAAA8AAAAAAAAAAAAAAAAAuwQAAGRycy9k&#10;b3ducmV2LnhtbFBLBQYAAAAABAAEAPMAAADFBQAAAAA=&#10;">
            <v:stroke endarrow="block"/>
          </v:shape>
        </w:pict>
      </w:r>
    </w:p>
    <w:p w:rsidR="00252C45" w:rsidRPr="0082347C" w:rsidRDefault="00252C45" w:rsidP="00252C45">
      <w:pPr>
        <w:pStyle w:val="1"/>
        <w:spacing w:line="218" w:lineRule="auto"/>
        <w:ind w:right="26" w:firstLine="709"/>
        <w:jc w:val="right"/>
        <w:rPr>
          <w:color w:val="000000"/>
          <w:szCs w:val="24"/>
        </w:rPr>
      </w:pPr>
    </w:p>
    <w:p w:rsidR="00252C45" w:rsidRPr="0082347C" w:rsidRDefault="00013234" w:rsidP="00252C45">
      <w:pPr>
        <w:pStyle w:val="1"/>
        <w:spacing w:line="218" w:lineRule="auto"/>
        <w:ind w:right="26" w:firstLine="709"/>
        <w:jc w:val="right"/>
        <w:rPr>
          <w:color w:val="000000"/>
          <w:szCs w:val="24"/>
        </w:rPr>
      </w:pPr>
      <w:r w:rsidRPr="00013234">
        <w:rPr>
          <w:noProof/>
        </w:rPr>
        <w:pict>
          <v:rect id="Прямоугольник 9" o:spid="_x0000_s1028" style="position:absolute;left:0;text-align:left;margin-left:-6.05pt;margin-top:3.1pt;width:407.4pt;height:2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ZFUAIAAF8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OmIEs1qbFH7eft++6n90d5sP7Rf2pv2+/Zj+7P92n4jo8BXY12Gbtf2CkLFzl4a&#10;/sYRbaYV0wtxDmCaSrACs+wF++SeQxAcupJ589wUGI4tvYnUrUuoAyCSQtaxQ5tDh8TaE46Pg97p&#10;yWiIjeSoS4cnw/4ghmDZrbcF558KU5NwySngBER0trp0PmTDsluTmL1RsphJpaIAi/lUAVkxnJZZ&#10;/Pbo7thMadIgX4N0EJHv6dwxRDd+f4OopcexV7LO6fBgxLJA2xNdxKH0TKrdHVNWes9joG7XAr+e&#10;r2Pj0hAg0Do3xQaJBbObctxKvFQG3lHS4ITn1L1dMhCUqGcamzPq9fthJaLQH5ymKMCxZn6sYZoj&#10;VE49Jbvr1O/WaGlBLiqM1ItsaHOODS1l5Pouq336OMWxBfuNC2tyLEeru//C5BcAAAD//wMAUEsD&#10;BBQABgAIAAAAIQCBS+4L3gAAAAgBAAAPAAAAZHJzL2Rvd25yZXYueG1sTI/BTsMwEETvSPyDtUjc&#10;WjtBlDbEqRCoSBzb9MJtEy9JIF5HsdMGvh5zKsfRjGbe5NvZ9uJEo+8ca0iWCgRx7UzHjYZjuVus&#10;QfiAbLB3TBq+ycO2uL7KMTPuzHs6HUIjYgn7DDW0IQyZlL5uyaJfuoE4eh9utBiiHBtpRjzHctvL&#10;VKmVtNhxXGhxoOeW6q/DZDVUXXrEn335quxmdxfe5vJzen/R+vZmfnoEEWgOlzD84Ud0KCJT5SY2&#10;XvQaFkmaxKiGVQoi+muVPoCoNNyrDcgil/8PFL8AAAD//wMAUEsBAi0AFAAGAAgAAAAhALaDOJL+&#10;AAAA4QEAABMAAAAAAAAAAAAAAAAAAAAAAFtDb250ZW50X1R5cGVzXS54bWxQSwECLQAUAAYACAAA&#10;ACEAOP0h/9YAAACUAQAACwAAAAAAAAAAAAAAAAAvAQAAX3JlbHMvLnJlbHNQSwECLQAUAAYACAAA&#10;ACEAOoMGRVACAABfBAAADgAAAAAAAAAAAAAAAAAuAgAAZHJzL2Uyb0RvYy54bWxQSwECLQAUAAYA&#10;CAAAACEAgUvuC94AAAAIAQAADwAAAAAAAAAAAAAAAACqBAAAZHJzL2Rvd25yZXYueG1sUEsFBgAA&#10;AAAEAAQA8wAAALUFAAAAAA==&#10;">
            <v:textbox>
              <w:txbxContent>
                <w:p w:rsidR="00EF2EFB" w:rsidRPr="00EE5AB8" w:rsidRDefault="00EF2EFB" w:rsidP="00252C45">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EF2EFB" w:rsidRPr="00EE5AB8" w:rsidRDefault="00EF2EFB" w:rsidP="00252C45">
                  <w:pPr>
                    <w:rPr>
                      <w:rFonts w:ascii="Times New Roman" w:hAnsi="Times New Roman"/>
                      <w:sz w:val="24"/>
                      <w:szCs w:val="24"/>
                    </w:rPr>
                  </w:pPr>
                </w:p>
              </w:txbxContent>
            </v:textbox>
          </v:rect>
        </w:pict>
      </w:r>
    </w:p>
    <w:p w:rsidR="00252C45" w:rsidRPr="0082347C" w:rsidRDefault="00252C45" w:rsidP="00252C45">
      <w:pPr>
        <w:pStyle w:val="1"/>
        <w:spacing w:line="218" w:lineRule="auto"/>
        <w:ind w:right="26" w:firstLine="709"/>
        <w:jc w:val="right"/>
        <w:rPr>
          <w:color w:val="000000"/>
          <w:szCs w:val="24"/>
        </w:rPr>
      </w:pPr>
    </w:p>
    <w:p w:rsidR="00252C45" w:rsidRPr="0082347C" w:rsidRDefault="00013234" w:rsidP="00252C45">
      <w:pPr>
        <w:pStyle w:val="1"/>
        <w:spacing w:line="218" w:lineRule="auto"/>
        <w:ind w:right="26" w:firstLine="709"/>
        <w:jc w:val="right"/>
        <w:rPr>
          <w:color w:val="000000"/>
          <w:szCs w:val="24"/>
        </w:rPr>
      </w:pPr>
      <w:r w:rsidRPr="00013234">
        <w:rPr>
          <w:noProof/>
        </w:rPr>
        <w:pict>
          <v:shape id="Прямая со стрелкой 8" o:spid="_x0000_s1036" type="#_x0000_t32" style="position:absolute;left:0;text-align:left;margin-left:79pt;margin-top:.55pt;width:0;height:22.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7SpKpN0AAAAIAQAADwAAAGRycy9kb3ducmV2Lnht&#10;bEyPwU7DMBBE70j8g7VI3KgTBFEJcSqgQuQCEi1CHN14iS3idRS7bcrXs+UCt32a0exMtZh8L3Y4&#10;RhdIQT7LQCC1wTjqFLytHy/mIGLSZHQfCBUcMMKiPj2pdGnCnl5xt0qd4BCKpVZgUxpKKWNr0es4&#10;CwMSa59h9Doxjp00o95zuO/lZZYV0mtH/MHqAR8stl+rrVeQlh8HW7y39zfuZf30XLjvpmmWSp2f&#10;TXe3IBJO6c8Mx/pcHWrutAlbMlH0zNdz3pL4yEEc9V/eKLgqcpB1Jf8PqH8AAAD//wMAUEsBAi0A&#10;FAAGAAgAAAAhALaDOJL+AAAA4QEAABMAAAAAAAAAAAAAAAAAAAAAAFtDb250ZW50X1R5cGVzXS54&#10;bWxQSwECLQAUAAYACAAAACEAOP0h/9YAAACUAQAACwAAAAAAAAAAAAAAAAAvAQAAX3JlbHMvLnJl&#10;bHNQSwECLQAUAAYACAAAACEAGtRtuGACAAB1BAAADgAAAAAAAAAAAAAAAAAuAgAAZHJzL2Uyb0Rv&#10;Yy54bWxQSwECLQAUAAYACAAAACEA7SpKpN0AAAAIAQAADwAAAAAAAAAAAAAAAAC6BAAAZHJzL2Rv&#10;d25yZXYueG1sUEsFBgAAAAAEAAQA8wAAAMQFAAAAAA==&#10;">
            <v:stroke endarrow="block"/>
          </v:shape>
        </w:pict>
      </w:r>
    </w:p>
    <w:p w:rsidR="00252C45" w:rsidRPr="0082347C" w:rsidRDefault="00013234" w:rsidP="00252C45">
      <w:pPr>
        <w:pStyle w:val="1"/>
        <w:spacing w:line="218" w:lineRule="auto"/>
        <w:ind w:right="26" w:firstLine="709"/>
        <w:jc w:val="right"/>
        <w:rPr>
          <w:color w:val="000000"/>
          <w:szCs w:val="24"/>
        </w:rPr>
      </w:pPr>
      <w:r w:rsidRPr="00013234">
        <w:rPr>
          <w:noProof/>
        </w:rPr>
        <w:pict>
          <v:rect id="Прямоугольник 7" o:spid="_x0000_s1029" style="position:absolute;left:0;text-align:left;margin-left:-6.05pt;margin-top:10.5pt;width:407.4pt;height:4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iPTwIAAF8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6JASzSpsUfN59373qfnR3Ow+NF+am+b77mPzs/nafCPDwFdtXYpu1/YKQsXOXhr+&#10;xhFtZiXTS3EOYOpSsByz7AT75J5DEBy6kkX93OQYjq28idRtCqgCIJJCNrFD22OHxMYTjo+DzrA3&#10;HmEjOeoG3d5oOIghWHrrbcH5p8JUJFwyCjgBEZ2tL50P2bD01iRmb5TM51KpKMByMVNA1gynZR6/&#10;A7o7NVOa1BkdD7qDiHxP504h2vH7G0QlPY69klVGR0cjlgbanug8DqVnUu3vmLLSBx4DdfsW+M1i&#10;ExvXCwECrQuTb5FYMPspx63ES2ngHSU1TnhG3dsVA0GJeqaxOeNOvx9WIgr9wbCLApxqFqcapjlC&#10;ZdRTsr/O/H6NVhbkssRInciGNufY0EJGru+yOqSPUxxbcNi4sCancrS6+y9MfwEAAP//AwBQSwME&#10;FAAGAAgAAAAhAGXrUkrfAAAACgEAAA8AAABkcnMvZG93bnJldi54bWxMj8FOwzAQRO9I/IO1SNxa&#10;O6mAksapEKhIHNv0ws2Jt0kgXkex0wa+nuUEx9U+zbzJt7PrxRnH0HnSkCwVCKTa244aDcdyt1iD&#10;CNGQNb0n1PCFAbbF9VVuMusvtMfzITaCQyhkRkMb45BJGeoWnQlLPyDx7+RHZyKfYyPtaC4c7nqZ&#10;KnUvnemIG1oz4HOL9edhchqqLj2a7335qtzjbhXf5vJjen/R+vZmftqAiDjHPxh+9VkdCnaq/EQ2&#10;iF7DIkkTRjWkCW9iYK3SBxAVk2p1B7LI5f8JxQ8AAAD//wMAUEsBAi0AFAAGAAgAAAAhALaDOJL+&#10;AAAA4QEAABMAAAAAAAAAAAAAAAAAAAAAAFtDb250ZW50X1R5cGVzXS54bWxQSwECLQAUAAYACAAA&#10;ACEAOP0h/9YAAACUAQAACwAAAAAAAAAAAAAAAAAvAQAAX3JlbHMvLnJlbHNQSwECLQAUAAYACAAA&#10;ACEA8Cuoj08CAABfBAAADgAAAAAAAAAAAAAAAAAuAgAAZHJzL2Uyb0RvYy54bWxQSwECLQAUAAYA&#10;CAAAACEAZetSSt8AAAAKAQAADwAAAAAAAAAAAAAAAACpBAAAZHJzL2Rvd25yZXYueG1sUEsFBgAA&#10;AAAEAAQA8wAAALUFAAAAAA==&#10;">
            <v:textbox>
              <w:txbxContent>
                <w:p w:rsidR="00EF2EFB" w:rsidRPr="00EE5AB8" w:rsidRDefault="00EF2EFB" w:rsidP="00252C45">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252C45" w:rsidRPr="0082347C" w:rsidRDefault="00252C45" w:rsidP="00252C45">
      <w:pPr>
        <w:pStyle w:val="1"/>
        <w:spacing w:line="218" w:lineRule="auto"/>
        <w:ind w:right="26" w:firstLine="709"/>
        <w:jc w:val="right"/>
        <w:rPr>
          <w:color w:val="000000"/>
          <w:szCs w:val="24"/>
        </w:rPr>
      </w:pPr>
    </w:p>
    <w:p w:rsidR="00252C45" w:rsidRPr="0082347C" w:rsidRDefault="00252C45" w:rsidP="00252C45">
      <w:pPr>
        <w:pStyle w:val="1"/>
        <w:spacing w:line="218" w:lineRule="auto"/>
        <w:ind w:right="26" w:firstLine="709"/>
        <w:jc w:val="right"/>
        <w:rPr>
          <w:color w:val="000000"/>
          <w:szCs w:val="24"/>
        </w:rPr>
      </w:pPr>
    </w:p>
    <w:p w:rsidR="00252C45" w:rsidRPr="0082347C" w:rsidRDefault="00252C45" w:rsidP="00252C45">
      <w:pPr>
        <w:pStyle w:val="1"/>
        <w:ind w:right="28" w:firstLine="709"/>
        <w:jc w:val="right"/>
        <w:rPr>
          <w:color w:val="000000"/>
          <w:szCs w:val="24"/>
        </w:rPr>
      </w:pPr>
    </w:p>
    <w:p w:rsidR="00252C45" w:rsidRPr="0082347C" w:rsidRDefault="00013234" w:rsidP="00252C45">
      <w:pPr>
        <w:pStyle w:val="1"/>
        <w:ind w:right="28" w:firstLine="709"/>
        <w:jc w:val="right"/>
        <w:rPr>
          <w:color w:val="000000"/>
          <w:szCs w:val="24"/>
        </w:rPr>
      </w:pPr>
      <w:r w:rsidRPr="00013234">
        <w:rPr>
          <w:noProof/>
        </w:rPr>
        <w:pict>
          <v:line id="Прямая соединительная линия 6" o:spid="_x0000_s1035" style="position:absolute;left:0;text-align:left;z-index:251663360;visibility:visible;mso-wrap-distance-left:3.17497mm;mso-wrap-distance-right:3.17497mm"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Dh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1hP54M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AZRADhXwIAAHkEAAAOAAAAAAAAAAAAAAAAAC4CAABkcnMvZTJvRG9j&#10;LnhtbFBLAQItABQABgAIAAAAIQA//uFz3QAAAAcBAAAPAAAAAAAAAAAAAAAAALkEAABkcnMvZG93&#10;bnJldi54bWxQSwUGAAAAAAQABADzAAAAwwUAAAAA&#10;">
            <v:stroke endarrow="block"/>
          </v:line>
        </w:pict>
      </w:r>
    </w:p>
    <w:p w:rsidR="00252C45" w:rsidRPr="0082347C" w:rsidRDefault="00013234" w:rsidP="00252C45">
      <w:pPr>
        <w:pStyle w:val="1"/>
        <w:ind w:right="28" w:firstLine="709"/>
        <w:jc w:val="right"/>
        <w:rPr>
          <w:color w:val="000000"/>
          <w:szCs w:val="24"/>
        </w:rPr>
      </w:pPr>
      <w:r w:rsidRPr="00013234">
        <w:rPr>
          <w:noProof/>
        </w:rPr>
        <w:pict>
          <v:rect id="Прямоугольник 5" o:spid="_x0000_s1030" style="position:absolute;left:0;text-align:left;margin-left:-6.05pt;margin-top:6.4pt;width:459.6pt;height:4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0ITQIAAF8EAAAOAAAAZHJzL2Uyb0RvYy54bWysVM2O0zAQviPxDpbvNG1pSjfadLXqUoS0&#10;wEoLD+A6TmPh2GbsNl1OSFyReAQeggviZ58hfSPGTlvKjzggcrA8nvHnme+byenZplZkLcBJo3M6&#10;6PUpEZqbQuplTl88n9+bUOI80wVTRouc3ghHz6Z375w2NhNDUxlVCCAIol3W2JxW3tssSRyvRM1c&#10;z1ih0VkaqJlHE5ZJAaxB9Folw35/nDQGCguGC+fw9KJz0mnEL0vB/bOydMITlVPMzccV4roIazI9&#10;ZdkSmK0k36XB/iGLmkmNjx6gLphnZAXyN6hacjDOlL7HTZ2YspRcxBqwmkH/l2quK2ZFrAXJcfZA&#10;k/t/sPzp+gqILHKaUqJZjRK1H7Zvtu/br+3t9m37sb1tv2zftd/aT+1nkga+GusyvHZtryBU7Oyl&#10;4S8d0WZWMb0U5wCmqQQrMMtBiE9+uhAMh1fJonliCnyOrbyJ1G1KqAMgkkI2UaGbg0Ji4wnHw3Ry&#10;f3wyRCE5+tI0HQ9jSgnL9rctOP9ImJqETU4BOyCis/Wl8yEblu1DYvZGyWIulYoGLBczBWTNsFvm&#10;8YsFYJHHYUqTJqcnKb79d4h+/P4EUUuPba9kndPJIYhlgbaHuohN6ZlU3R5TVnrHY6Cuk8BvFpso&#10;3GgvysIUN0gsmK7LcSpxUxl4TUmDHZ5T92rFQFCiHmsU52QwGoWRiMYofRBohWPP4tjDNEeonHpK&#10;uu3Md2O0siCXFb40iGxoc46CljJyHcTustqlj10cJdhNXBiTYztG/fgvTL8DAAD//wMAUEsDBBQA&#10;BgAIAAAAIQA0QcAF3QAAAAoBAAAPAAAAZHJzL2Rvd25yZXYueG1sTI/BTsMwEETvSPyDtUjcWjup&#10;BDTEqRCoSBzb9MLNiZckbbyOYqcNfD3LiR535ml2Jt/MrhdnHEPnSUOyVCCQam87ajQcyu3iCUSI&#10;hqzpPaGGbwywKW5vcpNZf6EdnvexERxCITMa2hiHTMpQt+hMWPoBib0vPzoT+RwbaUdz4XDXy1Sp&#10;B+lMR/yhNQO+tlif9pPTUHXpwfzsynfl1ttV/JjL4/T5pvX93fzyDCLiHP9h+KvP1aHgTpWfyAbR&#10;a1gkacIoGylPYGCtHlmoWFBqBbLI5fWE4hcAAP//AwBQSwECLQAUAAYACAAAACEAtoM4kv4AAADh&#10;AQAAEwAAAAAAAAAAAAAAAAAAAAAAW0NvbnRlbnRfVHlwZXNdLnhtbFBLAQItABQABgAIAAAAIQA4&#10;/SH/1gAAAJQBAAALAAAAAAAAAAAAAAAAAC8BAABfcmVscy8ucmVsc1BLAQItABQABgAIAAAAIQAv&#10;ov0ITQIAAF8EAAAOAAAAAAAAAAAAAAAAAC4CAABkcnMvZTJvRG9jLnhtbFBLAQItABQABgAIAAAA&#10;IQA0QcAF3QAAAAoBAAAPAAAAAAAAAAAAAAAAAKcEAABkcnMvZG93bnJldi54bWxQSwUGAAAAAAQA&#10;BADzAAAAsQUAAAAA&#10;">
            <v:textbox>
              <w:txbxContent>
                <w:p w:rsidR="00EF2EFB" w:rsidRPr="00934C3D" w:rsidRDefault="00EF2EFB" w:rsidP="00252C45">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EF2EFB" w:rsidRPr="00934C3D" w:rsidRDefault="00EF2EFB" w:rsidP="00252C45">
                  <w:pPr>
                    <w:rPr>
                      <w:rFonts w:ascii="Times New Roman" w:hAnsi="Times New Roman"/>
                      <w:sz w:val="24"/>
                      <w:szCs w:val="24"/>
                    </w:rPr>
                  </w:pPr>
                </w:p>
              </w:txbxContent>
            </v:textbox>
          </v:rect>
        </w:pict>
      </w:r>
    </w:p>
    <w:p w:rsidR="00252C45" w:rsidRPr="0082347C" w:rsidRDefault="00252C45" w:rsidP="00252C45">
      <w:pPr>
        <w:pStyle w:val="1"/>
        <w:ind w:right="28" w:firstLine="709"/>
        <w:jc w:val="right"/>
        <w:rPr>
          <w:color w:val="000000"/>
          <w:szCs w:val="24"/>
        </w:rPr>
      </w:pPr>
    </w:p>
    <w:p w:rsidR="00252C45" w:rsidRPr="0082347C" w:rsidRDefault="00252C45" w:rsidP="00252C45">
      <w:pPr>
        <w:pStyle w:val="1"/>
        <w:ind w:right="28" w:firstLine="709"/>
        <w:jc w:val="right"/>
        <w:rPr>
          <w:color w:val="000000"/>
          <w:szCs w:val="24"/>
        </w:rPr>
      </w:pPr>
    </w:p>
    <w:p w:rsidR="00252C45" w:rsidRPr="0082347C" w:rsidRDefault="00013234" w:rsidP="00252C45">
      <w:pPr>
        <w:pStyle w:val="1"/>
        <w:ind w:right="28" w:firstLine="709"/>
        <w:jc w:val="right"/>
        <w:rPr>
          <w:color w:val="000000"/>
          <w:szCs w:val="24"/>
        </w:rPr>
      </w:pPr>
      <w:r w:rsidRPr="00013234">
        <w:rPr>
          <w:noProof/>
        </w:rPr>
        <w:pict>
          <v:line id="Прямая соединительная линия 4" o:spid="_x0000_s1034" style="position:absolute;left:0;text-align:left;z-index:251669504;visibility:visible;mso-wrap-distance-left:3.17497mm;mso-wrap-distance-right:3.17497mm"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xXwIAAHkEAAAOAAAAZHJzL2Uyb0RvYy54bWysVMGO0zAQvSPxD5bvbZKSlm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72A4iMfDAI6y4z2ljX1KZQ28kUPOhNcVZWh9aazngbJjiHcLOWech9ng&#10;AjQ5HA8Hw3DBSM6IP/RhRq+WU67BGvnpCr8u770wLW8ECWAVRWTW2RYx7mxggxpWM6cPp9BnqymB&#10;gFP3oLx1oMeFz+hqdYQ76zBgr8fxeHY2O0t76WA066VxUfSezKdpbzRPHg+LR8V0WiRvPPkkzSpG&#10;CBWe/3HYk/Tvhql7docxPY37SajoPnpQ1JE9/gfSodm+v4dJWUqyXWhfne+7m+8Q3L1F/4B+3Yeo&#10;n1+MyQ8AAAD//wMAUEsDBBQABgAIAAAAIQAIyq2a4AAAAAkBAAAPAAAAZHJzL2Rvd25yZXYueG1s&#10;TI9NT8MwDIbvSPyHyEjcWLpN26rSdEJI47IB2ocmuGWNaSsap0rSrfx7jDjA0X4fvX6cLwfbijP6&#10;0DhSMB4lIJBKZxqqFBz2q7sURIiajG4doYIvDLAsrq9ynRl3oS2ed7ESXEIh0wrqGLtMylDWaHUY&#10;uQ6Jsw/nrY48+koary9cbls5SZK5tLohvlDrDh9rLD93vVWw3azW6XHdD6V/fxq/7F83z28hVer2&#10;Zni4BxFxiH8w/OizOhTsdHI9mSBaBfNpMmWUg8UMBAO/i5OC2WICssjl/w+KbwAAAP//AwBQSwEC&#10;LQAUAAYACAAAACEAtoM4kv4AAADhAQAAEwAAAAAAAAAAAAAAAAAAAAAAW0NvbnRlbnRfVHlwZXNd&#10;LnhtbFBLAQItABQABgAIAAAAIQA4/SH/1gAAAJQBAAALAAAAAAAAAAAAAAAAAC8BAABfcmVscy8u&#10;cmVsc1BLAQItABQABgAIAAAAIQAeXkYxXwIAAHkEAAAOAAAAAAAAAAAAAAAAAC4CAABkcnMvZTJv&#10;RG9jLnhtbFBLAQItABQABgAIAAAAIQAIyq2a4AAAAAkBAAAPAAAAAAAAAAAAAAAAALkEAABkcnMv&#10;ZG93bnJldi54bWxQSwUGAAAAAAQABADzAAAAxgUAAAAA&#10;">
            <v:stroke endarrow="block"/>
          </v:line>
        </w:pict>
      </w:r>
      <w:r w:rsidRPr="00013234">
        <w:rPr>
          <w:noProof/>
        </w:rPr>
        <w:pict>
          <v:line id="Прямая соединительная линия 3" o:spid="_x0000_s1033" style="position:absolute;left:0;text-align:left;z-index:251668480;visibility:visible;mso-wrap-distance-left:3.17497mm;mso-wrap-distance-right:3.17497mm"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f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0OuvF4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B1+GYfYAIAAHkEAAAOAAAAAAAAAAAAAAAAAC4CAABkcnMvZTJv&#10;RG9jLnhtbFBLAQItABQABgAIAAAAIQDSBpF83wAAAAkBAAAPAAAAAAAAAAAAAAAAALoEAABkcnMv&#10;ZG93bnJldi54bWxQSwUGAAAAAAQABADzAAAAxgUAAAAA&#10;">
            <v:stroke endarrow="block"/>
          </v:line>
        </w:pict>
      </w:r>
    </w:p>
    <w:p w:rsidR="00252C45" w:rsidRPr="0082347C" w:rsidRDefault="00252C45" w:rsidP="00252C45">
      <w:pPr>
        <w:pStyle w:val="1"/>
        <w:ind w:right="28" w:firstLine="709"/>
        <w:jc w:val="right"/>
        <w:rPr>
          <w:color w:val="000000"/>
          <w:szCs w:val="24"/>
        </w:rPr>
      </w:pPr>
    </w:p>
    <w:p w:rsidR="00252C45" w:rsidRPr="00171009" w:rsidRDefault="00013234" w:rsidP="00252C45">
      <w:pPr>
        <w:pStyle w:val="1"/>
        <w:ind w:right="28" w:firstLine="709"/>
        <w:jc w:val="right"/>
        <w:rPr>
          <w:color w:val="000000"/>
          <w:szCs w:val="24"/>
        </w:rPr>
      </w:pPr>
      <w:r w:rsidRPr="00013234">
        <w:rPr>
          <w:noProof/>
        </w:rPr>
        <w:pict>
          <v:rect id="Прямоугольник 2" o:spid="_x0000_s1031" style="position:absolute;left:0;text-align:left;margin-left:-6.05pt;margin-top:1pt;width:182.05pt;height:6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7ySwIAAF8EAAAOAAAAZHJzL2Uyb0RvYy54bWysVM2O0zAQviPxDpbvNE22ZXejpqtVlyKk&#10;BVZaeADXcRoLxzZjt2k5IXFF4hF4CC6In32G9I0Yu91u+REHRA6WxzPzzcw3MxmdrRpFlgKcNLqg&#10;aa9PidDclFLPC/ryxfTBCSXOM10yZbQo6Fo4eja+f2/U2lxkpjaqFEAQRLu8tQWtvbd5kjhei4a5&#10;nrFCo7Iy0DCPIsyTEliL6I1Ksn7/YdIaKC0YLpzD14utko4jflUJ7p9XlROeqIJibj6eEM9ZOJPx&#10;iOVzYLaWfJcG+4csGiY1Bt1DXTDPyALkb1CN5GCcqXyPmyYxVSW5iDVgNWn/l2qua2ZFrAXJcXZP&#10;k/t/sPzZ8gqILAuaUaJZgy3qPm7ebj5037qbzbvuU3fTfd287753n7svJAt8tdbl6HZtryBU7Oyl&#10;4a8c0WZSMz0X5wCmrQUrMcs02Cc/OQTBoSuZtU9NieHYwptI3aqCJgAiKWQVO7Ted0isPOH4mB2l&#10;Wf9oSAlH3fFxOsyGMQTLb70tOP9YmIaES0EBJyCis+Wl8yEblt+axOyNkuVUKhUFmM8mCsiS4bRM&#10;47dDd4dmSpO2oKch9t8h+vH7E0QjPY69kk1BT/ZGLA+0PdJlHErPpNreMWWldzwG6rYt8KvZKjYu&#10;MhBonZlyjcSC2U45biVeagNvKGlxwgvqXi8YCErUE43NOU0Hg7ASURgMjzMU4FAzO9QwzRGqoJ6S&#10;7XXit2u0sCDnNUZKIxvanGNDKxm5vstqlz5OcWzBbuPCmhzK0eruvzD+AQAA//8DAFBLAwQUAAYA&#10;CAAAACEAMibNf90AAAAJAQAADwAAAGRycy9kb3ducmV2LnhtbEyPwU7DMBBE70j8g7VI3Fonjoog&#10;xKkQqEgc2/TCbRObJBCvo9hpA1/P9gS3Hc3T7EyxXdwgTnYKvScN6ToBYanxpqdWw7Hare5BhIhk&#10;cPBkNXzbANvy+qrA3Pgz7e3pEFvBIRRy1NDFOOZShqazDsPaj5bY+/CTw8hyaqWZ8MzhbpAqSe6k&#10;w574Q4ejfe5s83WYnYa6V0f82VeviXvYZfFtqT7n9xetb2+Wp0cQ0S7xD4ZLfa4OJXeq/UwmiEHD&#10;KlUpoxoUT2I/21yOmkGVbUCWhfy/oPwFAAD//wMAUEsBAi0AFAAGAAgAAAAhALaDOJL+AAAA4QEA&#10;ABMAAAAAAAAAAAAAAAAAAAAAAFtDb250ZW50X1R5cGVzXS54bWxQSwECLQAUAAYACAAAACEAOP0h&#10;/9YAAACUAQAACwAAAAAAAAAAAAAAAAAvAQAAX3JlbHMvLnJlbHNQSwECLQAUAAYACAAAACEAbw9e&#10;8ksCAABfBAAADgAAAAAAAAAAAAAAAAAuAgAAZHJzL2Uyb0RvYy54bWxQSwECLQAUAAYACAAAACEA&#10;MibNf90AAAAJAQAADwAAAAAAAAAAAAAAAAClBAAAZHJzL2Rvd25yZXYueG1sUEsFBgAAAAAEAAQA&#10;8wAAAK8FAAAAAA==&#10;">
            <v:textbox>
              <w:txbxContent>
                <w:p w:rsidR="00EF2EFB" w:rsidRPr="00934C3D" w:rsidRDefault="00EF2EFB" w:rsidP="00252C45">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w:t>
                  </w:r>
                  <w:r>
                    <w:rPr>
                      <w:rFonts w:ascii="Times New Roman" w:hAnsi="Times New Roman"/>
                      <w:sz w:val="28"/>
                      <w:szCs w:val="24"/>
                    </w:rPr>
                    <w:t>ввод объекта в эксплуатацию</w:t>
                  </w:r>
                </w:p>
              </w:txbxContent>
            </v:textbox>
          </v:rect>
        </w:pict>
      </w:r>
      <w:r w:rsidRPr="00013234">
        <w:rPr>
          <w:noProof/>
        </w:rPr>
        <w:pict>
          <v:rect id="Прямоугольник 1" o:spid="_x0000_s1032" style="position:absolute;left:0;text-align:left;margin-left:185.2pt;margin-top:1pt;width:294.45pt;height:6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h5SgIAAF8EAAAOAAAAZHJzL2Uyb0RvYy54bWysVM2O0zAQviPxDpbvNE233W6jpqtVlyKk&#10;BVZaeADHcRoLxzZjt+lyQuKKxCPwEFwQP/sM6RsxcdpSfsQBkYPl8Yw/z3zfTKbnm0qRtQAnjU5p&#10;3OtTIjQ3udTLlL54vnhwRonzTOdMGS1SeiscPZ/dvzetbSIGpjQqF0AQRLuktiktvbdJFDleioq5&#10;nrFCo7MwUDGPJiyjHFiN6JWKBv3+aVQbyC0YLpzD08vOSWcBvygE98+KwglPVEoxNx9WCGvWrtFs&#10;ypIlMFtKvkuD/UMWFZMaHz1AXTLPyArkb1CV5GCcKXyPmyoyRSG5CDVgNXH/l2puSmZFqAXJcfZA&#10;k/t/sPzp+hqIzFE7SjSrUKLmw/bN9n3ztbnbvm0+NnfNl+275lvzqflM4pav2roEr93Ya2grdvbK&#10;8JeOaDMvmV6KCwBTl4LlmGWIj3660BoOr5KsfmJyfI6tvAnUbQqoWkAkhWyCQrcHhcTGE46HJ+OT&#10;ySgeUcLRNx7Ho8GoTSliyf62BecfCVORdpNSwA4I6Gx95XwXug8J2Rsl84VUKhiwzOYKyJphtyzC&#10;t0N3x2FKkzqlk/btv0P0w/cniEp6bHslq5SeHYJY0tL2UOehKT2TqttjdUpjkXvqOgn8JtsE4U73&#10;omQmv0ViwXRdjlOJm9LAa0pq7PCUulcrBoIS9VijOJN4OGxHIhjD0XiABhx7smMP0xyhUuop6bZz&#10;343RyoJclvhSHNjQ5gIFLWTgus24y2qXPnZxUGs3ce2YHNsh6sd/YfYdAAD//wMAUEsDBBQABgAI&#10;AAAAIQBJC06p3gAAAAkBAAAPAAAAZHJzL2Rvd25yZXYueG1sTI9BT4QwEIXvJv6HZky8ua3gqiBl&#10;YzRr4nGXvXgbaAWUTgktu+ivdzzpcfK+vPlesVncII52Cr0nDdcrBcJS401PrYZDtb26BxEiksHB&#10;k9XwZQNsyvOzAnPjT7Szx31sBZdQyFFDF+OYSxmazjoMKz9a4uzdTw4jn1MrzYQnLneDTJS6lQ57&#10;4g8djvaps83nfnYa6j454PeuelEu26bxdak+5rdnrS8vlscHENEu8Q+GX31Wh5Kdaj+TCWLQkN6p&#10;G0Y1JDyJ82ydpSBqBpN0DbIs5P8F5Q8AAAD//wMAUEsBAi0AFAAGAAgAAAAhALaDOJL+AAAA4QEA&#10;ABMAAAAAAAAAAAAAAAAAAAAAAFtDb250ZW50X1R5cGVzXS54bWxQSwECLQAUAAYACAAAACEAOP0h&#10;/9YAAACUAQAACwAAAAAAAAAAAAAAAAAvAQAAX3JlbHMvLnJlbHNQSwECLQAUAAYACAAAACEA0JYY&#10;eUoCAABfBAAADgAAAAAAAAAAAAAAAAAuAgAAZHJzL2Uyb0RvYy54bWxQSwECLQAUAAYACAAAACEA&#10;SQtOqd4AAAAJAQAADwAAAAAAAAAAAAAAAACkBAAAZHJzL2Rvd25yZXYueG1sUEsFBgAAAAAEAAQA&#10;8wAAAK8FAAAAAA==&#10;">
            <v:textbox>
              <w:txbxContent>
                <w:p w:rsidR="00EF2EFB" w:rsidRPr="00934C3D" w:rsidRDefault="00EF2EFB" w:rsidP="00252C45">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ввод объекта в эксплуатацию</w:t>
                  </w:r>
                </w:p>
              </w:txbxContent>
            </v:textbox>
          </v:rect>
        </w:pict>
      </w:r>
    </w:p>
    <w:p w:rsidR="00252C45" w:rsidRPr="00171009" w:rsidRDefault="00252C45" w:rsidP="00252C45">
      <w:pPr>
        <w:pStyle w:val="1"/>
        <w:ind w:right="28" w:firstLine="709"/>
        <w:jc w:val="right"/>
        <w:rPr>
          <w:color w:val="000000"/>
          <w:szCs w:val="24"/>
        </w:rPr>
      </w:pPr>
    </w:p>
    <w:p w:rsidR="00252C45" w:rsidRPr="00171009" w:rsidRDefault="00252C45" w:rsidP="00252C45">
      <w:pPr>
        <w:pStyle w:val="1"/>
        <w:ind w:right="28" w:firstLine="709"/>
        <w:jc w:val="right"/>
        <w:rPr>
          <w:color w:val="000000"/>
          <w:szCs w:val="24"/>
        </w:rPr>
      </w:pPr>
    </w:p>
    <w:p w:rsidR="00252C45" w:rsidRPr="00171009" w:rsidRDefault="00252C45" w:rsidP="00252C45">
      <w:pPr>
        <w:pStyle w:val="1"/>
        <w:ind w:right="28" w:firstLine="709"/>
        <w:jc w:val="right"/>
        <w:rPr>
          <w:color w:val="000000"/>
          <w:szCs w:val="24"/>
        </w:rPr>
      </w:pPr>
    </w:p>
    <w:p w:rsidR="00252C45" w:rsidRPr="00171009" w:rsidRDefault="00252C45" w:rsidP="00252C45">
      <w:pPr>
        <w:pStyle w:val="1"/>
        <w:ind w:right="28" w:firstLine="709"/>
        <w:jc w:val="right"/>
        <w:rPr>
          <w:color w:val="000000"/>
          <w:szCs w:val="24"/>
        </w:rPr>
      </w:pPr>
    </w:p>
    <w:p w:rsidR="00252C45" w:rsidRPr="009E05B6" w:rsidRDefault="00252C45" w:rsidP="00252C45">
      <w:pPr>
        <w:spacing w:after="0" w:line="240" w:lineRule="auto"/>
        <w:rPr>
          <w:rFonts w:ascii="Times New Roman" w:hAnsi="Times New Roman"/>
          <w:sz w:val="28"/>
          <w:szCs w:val="28"/>
        </w:rPr>
      </w:pPr>
    </w:p>
    <w:p w:rsidR="00252C45" w:rsidRPr="00A54759" w:rsidRDefault="00252C45" w:rsidP="00252C45">
      <w:pPr>
        <w:spacing w:after="0" w:line="240" w:lineRule="auto"/>
        <w:rPr>
          <w:rFonts w:ascii="Times New Roman" w:eastAsia="Times New Roman" w:hAnsi="Times New Roman"/>
          <w:b/>
          <w:sz w:val="28"/>
          <w:szCs w:val="28"/>
          <w:lang w:eastAsia="ru-RU"/>
        </w:rPr>
      </w:pPr>
    </w:p>
    <w:p w:rsidR="00C51AFC" w:rsidRDefault="00C51AFC"/>
    <w:sectPr w:rsidR="00C51AFC" w:rsidSect="0016082A">
      <w:headerReference w:type="even" r:id="rId45"/>
      <w:headerReference w:type="default" r:id="rId46"/>
      <w:footerReference w:type="even" r:id="rId47"/>
      <w:footerReference w:type="default" r:id="rId48"/>
      <w:headerReference w:type="first" r:id="rId49"/>
      <w:footerReference w:type="first" r:id="rId50"/>
      <w:pgSz w:w="11906" w:h="16838"/>
      <w:pgMar w:top="851"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17E" w:rsidRDefault="0039517E" w:rsidP="007C345A">
      <w:pPr>
        <w:spacing w:after="0" w:line="240" w:lineRule="auto"/>
      </w:pPr>
      <w:r>
        <w:separator/>
      </w:r>
    </w:p>
  </w:endnote>
  <w:endnote w:type="continuationSeparator" w:id="1">
    <w:p w:rsidR="0039517E" w:rsidRDefault="0039517E" w:rsidP="007C3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FB" w:rsidRDefault="00EF2EF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FB" w:rsidRDefault="00EF2EF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FB" w:rsidRDefault="00EF2E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17E" w:rsidRDefault="0039517E" w:rsidP="007C345A">
      <w:pPr>
        <w:spacing w:after="0" w:line="240" w:lineRule="auto"/>
      </w:pPr>
      <w:r>
        <w:separator/>
      </w:r>
    </w:p>
  </w:footnote>
  <w:footnote w:type="continuationSeparator" w:id="1">
    <w:p w:rsidR="0039517E" w:rsidRDefault="0039517E" w:rsidP="007C3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FB" w:rsidRDefault="00EF2EF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FB" w:rsidRDefault="00EF2EF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FB" w:rsidRDefault="00EF2EF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F56E82"/>
    <w:multiLevelType w:val="hybridMultilevel"/>
    <w:tmpl w:val="BB46E00C"/>
    <w:lvl w:ilvl="0" w:tplc="2DD81B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8"/>
  </w:num>
  <w:num w:numId="5">
    <w:abstractNumId w:val="3"/>
  </w:num>
  <w:num w:numId="6">
    <w:abstractNumId w:val="6"/>
  </w:num>
  <w:num w:numId="7">
    <w:abstractNumId w:val="0"/>
  </w:num>
  <w:num w:numId="8">
    <w:abstractNumId w:val="2"/>
  </w:num>
  <w:num w:numId="9">
    <w:abstractNumId w:val="10"/>
  </w:num>
  <w:num w:numId="10">
    <w:abstractNumId w:val="4"/>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2B74"/>
    <w:rsid w:val="00013234"/>
    <w:rsid w:val="0002558F"/>
    <w:rsid w:val="00047980"/>
    <w:rsid w:val="0006424F"/>
    <w:rsid w:val="0009263A"/>
    <w:rsid w:val="000A5F2F"/>
    <w:rsid w:val="000E7CC0"/>
    <w:rsid w:val="000F643E"/>
    <w:rsid w:val="0016082A"/>
    <w:rsid w:val="00166CCD"/>
    <w:rsid w:val="00175AEE"/>
    <w:rsid w:val="001C4EF0"/>
    <w:rsid w:val="001D1661"/>
    <w:rsid w:val="001D50B9"/>
    <w:rsid w:val="002012B3"/>
    <w:rsid w:val="0024267D"/>
    <w:rsid w:val="00252C45"/>
    <w:rsid w:val="002A35B9"/>
    <w:rsid w:val="002C513B"/>
    <w:rsid w:val="002F2547"/>
    <w:rsid w:val="002F534A"/>
    <w:rsid w:val="00321070"/>
    <w:rsid w:val="00350B10"/>
    <w:rsid w:val="003829FA"/>
    <w:rsid w:val="0039517E"/>
    <w:rsid w:val="003D2D65"/>
    <w:rsid w:val="00441199"/>
    <w:rsid w:val="00460615"/>
    <w:rsid w:val="00462C63"/>
    <w:rsid w:val="00501C36"/>
    <w:rsid w:val="005132CA"/>
    <w:rsid w:val="00551BB8"/>
    <w:rsid w:val="00560A5C"/>
    <w:rsid w:val="00593ADA"/>
    <w:rsid w:val="0059741D"/>
    <w:rsid w:val="005A464A"/>
    <w:rsid w:val="005C7ADC"/>
    <w:rsid w:val="005E309B"/>
    <w:rsid w:val="00651F74"/>
    <w:rsid w:val="00695271"/>
    <w:rsid w:val="006A0B5B"/>
    <w:rsid w:val="006A0CCF"/>
    <w:rsid w:val="006B445D"/>
    <w:rsid w:val="006D54CC"/>
    <w:rsid w:val="006E2819"/>
    <w:rsid w:val="006F7585"/>
    <w:rsid w:val="00716E80"/>
    <w:rsid w:val="007240EB"/>
    <w:rsid w:val="00767C13"/>
    <w:rsid w:val="007752A5"/>
    <w:rsid w:val="007A118C"/>
    <w:rsid w:val="007C345A"/>
    <w:rsid w:val="00802B0C"/>
    <w:rsid w:val="00813168"/>
    <w:rsid w:val="008417BC"/>
    <w:rsid w:val="00886A62"/>
    <w:rsid w:val="00895606"/>
    <w:rsid w:val="008A4A8B"/>
    <w:rsid w:val="008A4C6A"/>
    <w:rsid w:val="008F0EAA"/>
    <w:rsid w:val="008F5C32"/>
    <w:rsid w:val="00916F74"/>
    <w:rsid w:val="00931216"/>
    <w:rsid w:val="009572BA"/>
    <w:rsid w:val="009765A2"/>
    <w:rsid w:val="009852D3"/>
    <w:rsid w:val="009C1F42"/>
    <w:rsid w:val="009F22B3"/>
    <w:rsid w:val="009F6129"/>
    <w:rsid w:val="00A04F46"/>
    <w:rsid w:val="00A848F2"/>
    <w:rsid w:val="00A90DB8"/>
    <w:rsid w:val="00A96D61"/>
    <w:rsid w:val="00AD2B74"/>
    <w:rsid w:val="00AD79C9"/>
    <w:rsid w:val="00B33C52"/>
    <w:rsid w:val="00BA38E5"/>
    <w:rsid w:val="00BB408A"/>
    <w:rsid w:val="00BC3A6C"/>
    <w:rsid w:val="00BD771B"/>
    <w:rsid w:val="00C0303D"/>
    <w:rsid w:val="00C51AFC"/>
    <w:rsid w:val="00C736F1"/>
    <w:rsid w:val="00CA7441"/>
    <w:rsid w:val="00CC495F"/>
    <w:rsid w:val="00CF1432"/>
    <w:rsid w:val="00D374B0"/>
    <w:rsid w:val="00D45ABE"/>
    <w:rsid w:val="00D46DEA"/>
    <w:rsid w:val="00D5054E"/>
    <w:rsid w:val="00D75A18"/>
    <w:rsid w:val="00D96D79"/>
    <w:rsid w:val="00E3631F"/>
    <w:rsid w:val="00E70D60"/>
    <w:rsid w:val="00E839F2"/>
    <w:rsid w:val="00E92938"/>
    <w:rsid w:val="00E975AF"/>
    <w:rsid w:val="00EB4D73"/>
    <w:rsid w:val="00EB7E2D"/>
    <w:rsid w:val="00ED6B2B"/>
    <w:rsid w:val="00EF2EFB"/>
    <w:rsid w:val="00F631F8"/>
    <w:rsid w:val="00FA3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4" type="connector" idref="#Прямая со стрелкой 12"/>
        <o:r id="V:Rule5" type="connector" idref="#Прямая со стрелкой 8"/>
        <o:r id="V:Rule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45"/>
    <w:pPr>
      <w:spacing w:after="200" w:line="276" w:lineRule="auto"/>
    </w:pPr>
    <w:rPr>
      <w:rFonts w:ascii="Calibri" w:eastAsia="Calibri" w:hAnsi="Calibri" w:cs="Times New Roman"/>
    </w:rPr>
  </w:style>
  <w:style w:type="paragraph" w:styleId="2">
    <w:name w:val="heading 2"/>
    <w:basedOn w:val="a"/>
    <w:link w:val="20"/>
    <w:uiPriority w:val="9"/>
    <w:qFormat/>
    <w:rsid w:val="00252C4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2C45"/>
    <w:rPr>
      <w:rFonts w:ascii="Times New Roman" w:eastAsia="Times New Roman" w:hAnsi="Times New Roman" w:cs="Times New Roman"/>
      <w:b/>
      <w:bCs/>
      <w:sz w:val="36"/>
      <w:szCs w:val="36"/>
      <w:lang w:eastAsia="ru-RU"/>
    </w:rPr>
  </w:style>
  <w:style w:type="paragraph" w:customStyle="1" w:styleId="Default">
    <w:name w:val="Default"/>
    <w:rsid w:val="00252C4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252C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semiHidden/>
    <w:unhideWhenUsed/>
    <w:rsid w:val="00252C4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252C45"/>
    <w:rPr>
      <w:b/>
      <w:bCs/>
    </w:rPr>
  </w:style>
  <w:style w:type="character" w:customStyle="1" w:styleId="apple-converted-space">
    <w:name w:val="apple-converted-space"/>
    <w:basedOn w:val="a0"/>
    <w:rsid w:val="00252C45"/>
  </w:style>
  <w:style w:type="paragraph" w:styleId="a6">
    <w:name w:val="Balloon Text"/>
    <w:basedOn w:val="a"/>
    <w:link w:val="a7"/>
    <w:uiPriority w:val="99"/>
    <w:semiHidden/>
    <w:unhideWhenUsed/>
    <w:rsid w:val="00252C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2C45"/>
    <w:rPr>
      <w:rFonts w:ascii="Tahoma" w:eastAsia="Calibri" w:hAnsi="Tahoma" w:cs="Tahoma"/>
      <w:sz w:val="16"/>
      <w:szCs w:val="16"/>
    </w:rPr>
  </w:style>
  <w:style w:type="paragraph" w:styleId="a8">
    <w:name w:val="No Spacing"/>
    <w:link w:val="a9"/>
    <w:uiPriority w:val="1"/>
    <w:qFormat/>
    <w:rsid w:val="00252C45"/>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252C45"/>
    <w:rPr>
      <w:rFonts w:ascii="Calibri" w:eastAsia="Times New Roman" w:hAnsi="Calibri" w:cs="Times New Roman"/>
    </w:rPr>
  </w:style>
  <w:style w:type="paragraph" w:customStyle="1" w:styleId="Standard">
    <w:name w:val="Standard"/>
    <w:rsid w:val="00252C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
    <w:link w:val="ab"/>
    <w:uiPriority w:val="99"/>
    <w:unhideWhenUsed/>
    <w:rsid w:val="00252C4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2C45"/>
    <w:rPr>
      <w:rFonts w:ascii="Calibri" w:eastAsia="Calibri" w:hAnsi="Calibri" w:cs="Times New Roman"/>
    </w:rPr>
  </w:style>
  <w:style w:type="paragraph" w:styleId="ac">
    <w:name w:val="footer"/>
    <w:basedOn w:val="a"/>
    <w:link w:val="ad"/>
    <w:uiPriority w:val="99"/>
    <w:unhideWhenUsed/>
    <w:rsid w:val="00252C4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2C45"/>
    <w:rPr>
      <w:rFonts w:ascii="Calibri" w:eastAsia="Calibri" w:hAnsi="Calibri" w:cs="Times New Roman"/>
    </w:rPr>
  </w:style>
  <w:style w:type="paragraph" w:styleId="ae">
    <w:name w:val="List Paragraph"/>
    <w:basedOn w:val="a"/>
    <w:uiPriority w:val="34"/>
    <w:qFormat/>
    <w:rsid w:val="00252C45"/>
    <w:pPr>
      <w:ind w:left="720"/>
      <w:contextualSpacing/>
    </w:pPr>
  </w:style>
  <w:style w:type="character" w:styleId="af">
    <w:name w:val="Emphasis"/>
    <w:uiPriority w:val="20"/>
    <w:qFormat/>
    <w:rsid w:val="00252C45"/>
    <w:rPr>
      <w:i/>
      <w:iCs/>
    </w:rPr>
  </w:style>
  <w:style w:type="paragraph" w:customStyle="1" w:styleId="ConsPlusNormal">
    <w:name w:val="ConsPlusNormal"/>
    <w:link w:val="ConsPlusNormal0"/>
    <w:rsid w:val="00252C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252C45"/>
    <w:pPr>
      <w:suppressLineNumbers/>
    </w:pPr>
  </w:style>
  <w:style w:type="character" w:customStyle="1" w:styleId="ConsPlusNormal0">
    <w:name w:val="ConsPlusNormal Знак"/>
    <w:link w:val="ConsPlusNormal"/>
    <w:locked/>
    <w:rsid w:val="00252C45"/>
    <w:rPr>
      <w:rFonts w:ascii="Arial" w:eastAsia="Times New Roman" w:hAnsi="Arial" w:cs="Arial"/>
      <w:sz w:val="20"/>
      <w:szCs w:val="20"/>
      <w:lang w:eastAsia="ru-RU"/>
    </w:rPr>
  </w:style>
  <w:style w:type="character" w:styleId="af0">
    <w:name w:val="Hyperlink"/>
    <w:uiPriority w:val="99"/>
    <w:unhideWhenUsed/>
    <w:rsid w:val="00252C45"/>
    <w:rPr>
      <w:color w:val="0000FF"/>
      <w:u w:val="single"/>
    </w:rPr>
  </w:style>
  <w:style w:type="paragraph" w:customStyle="1" w:styleId="ConsPlusNonformat">
    <w:name w:val="ConsPlusNonformat"/>
    <w:uiPriority w:val="99"/>
    <w:rsid w:val="00252C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52C4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
    <w:name w:val="ConsPlusTitle"/>
    <w:rsid w:val="00252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t1">
    <w:name w:val="stylet1"/>
    <w:basedOn w:val="a"/>
    <w:rsid w:val="00252C45"/>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FollowedHyperlink"/>
    <w:uiPriority w:val="99"/>
    <w:semiHidden/>
    <w:unhideWhenUsed/>
    <w:rsid w:val="00252C45"/>
    <w:rPr>
      <w:color w:val="800080"/>
      <w:u w:val="single"/>
    </w:rPr>
  </w:style>
  <w:style w:type="paragraph" w:customStyle="1" w:styleId="western">
    <w:name w:val="western"/>
    <w:basedOn w:val="a"/>
    <w:rsid w:val="00813168"/>
    <w:pPr>
      <w:spacing w:before="100" w:beforeAutospacing="1" w:after="0" w:line="240" w:lineRule="auto"/>
      <w:jc w:val="both"/>
    </w:pPr>
    <w:rPr>
      <w:rFonts w:ascii="Times New Roman" w:eastAsia="Times New Roman" w:hAnsi="Times New Roman"/>
      <w:b/>
      <w:bCs/>
      <w:color w:val="000000"/>
      <w:sz w:val="28"/>
      <w:szCs w:val="28"/>
      <w:lang w:eastAsia="ru-RU"/>
    </w:rPr>
  </w:style>
  <w:style w:type="paragraph" w:customStyle="1" w:styleId="10">
    <w:name w:val="Указатель1"/>
    <w:basedOn w:val="a"/>
    <w:rsid w:val="006F7585"/>
    <w:pPr>
      <w:suppressLineNumbers/>
      <w:suppressAutoHyphens/>
      <w:spacing w:after="0" w:line="240" w:lineRule="auto"/>
    </w:pPr>
    <w:rPr>
      <w:rFonts w:ascii="Times New Roman" w:eastAsia="Times New Roman" w:hAnsi="Times New Roman" w:cs="Mangal"/>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eaf2996c-87c5-41d2-9d01-a70011b1b177" TargetMode="External"/><Relationship Id="rId18" Type="http://schemas.openxmlformats.org/officeDocument/2006/relationships/hyperlink" Target="consultantplus://offline/ref=DD1163A091AF84DA7934D42E981632B33F5BFD5BF0F821AD617EF1971A7ACFA319E39083CD60F9777BFDDEa1fFI" TargetMode="External"/><Relationship Id="rId26" Type="http://schemas.openxmlformats.org/officeDocument/2006/relationships/hyperlink" Target="consultantplus://offline/ref=DBCA65E80D0D819E13D442A7DA00A559E102CD46CE759EEAF4711207CB6853982887BDFF607580023348A771DA0DAB7E552B1857A779188505I3I" TargetMode="External"/><Relationship Id="rId39" Type="http://schemas.openxmlformats.org/officeDocument/2006/relationships/hyperlink" Target="http://pugachev-adm.ru/" TargetMode="External"/><Relationship Id="rId3" Type="http://schemas.openxmlformats.org/officeDocument/2006/relationships/settings" Target="settings.xml"/><Relationship Id="rId21" Type="http://schemas.openxmlformats.org/officeDocument/2006/relationships/hyperlink" Target="http://www.consultant.ru/document/cons_doc_LAW_383445/9066705b3210c244f4b2caba0da8ec7186f0d1ab/" TargetMode="External"/><Relationship Id="rId34" Type="http://schemas.openxmlformats.org/officeDocument/2006/relationships/image" Target="media/image1.png"/><Relationship Id="rId42" Type="http://schemas.openxmlformats.org/officeDocument/2006/relationships/hyperlink" Target="mailto:info@mfc64.r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eaf2996c-87c5-41d2-9d01-a70011b1b177" TargetMode="External"/><Relationship Id="rId12" Type="http://schemas.openxmlformats.org/officeDocument/2006/relationships/hyperlink" Target="../HtmlPreviews/2c1596b2-2ce7-491a-a0ad-1e007487de48" TargetMode="External"/><Relationship Id="rId17" Type="http://schemas.openxmlformats.org/officeDocument/2006/relationships/hyperlink" Target="https://mfc64.ru." TargetMode="External"/><Relationship Id="rId25" Type="http://schemas.openxmlformats.org/officeDocument/2006/relationships/hyperlink" Target="consultantplus://offline/ref=DBCA65E80D0D819E13D442A7DA00A559EA03CD49CA77C3E0FC281E05CC670C8F2FCEB1FE607580023E17A264CB55A7794D341949BB7B1908IDI" TargetMode="External"/><Relationship Id="rId33" Type="http://schemas.openxmlformats.org/officeDocument/2006/relationships/hyperlink" Target="5d272788-e49c-41ea-b4bc-80e8d042277f" TargetMode="External"/><Relationship Id="rId38" Type="http://schemas.openxmlformats.org/officeDocument/2006/relationships/hyperlink" Target="http://pugachev-adm.ru/"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ugachev-adm.ru" TargetMode="External"/><Relationship Id="rId20" Type="http://schemas.openxmlformats.org/officeDocument/2006/relationships/hyperlink" Target="5d272788-e49c-41ea-b4bc-80e8d042277f" TargetMode="External"/><Relationship Id="rId29" Type="http://schemas.openxmlformats.org/officeDocument/2006/relationships/hyperlink" Target="bda59842-3453-4e3d-a1d4-9f6672375b73" TargetMode="External"/><Relationship Id="rId41"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mlPreviews/f798d190-9613-4075-a375-c730a0ffa082" TargetMode="External"/><Relationship Id="rId24" Type="http://schemas.openxmlformats.org/officeDocument/2006/relationships/hyperlink" Target="5d272788-e49c-41ea-b4bc-80e8d042277f" TargetMode="External"/><Relationship Id="rId32" Type="http://schemas.openxmlformats.org/officeDocument/2006/relationships/hyperlink" Target="5d272788-e49c-41ea-b4bc-80e8d042277f" TargetMode="External"/><Relationship Id="rId37" Type="http://schemas.openxmlformats.org/officeDocument/2006/relationships/hyperlink" Target="consultantplus://offline/ref=4F4E0A7680715914A206CEBA48E3B6584872044C3AFCE0C5838FB46E95E79C9130147D88AB5F08D1D45E72I5v9L" TargetMode="External"/><Relationship Id="rId40" Type="http://schemas.openxmlformats.org/officeDocument/2006/relationships/hyperlink" Target="http://pgu.saratov.gov.r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F4E0A7680715914A206CEBA48E3B6584872044C3AFCE0C5838FB46E95E79C9130147D88AB5F08D1D45E72I5v9L" TargetMode="External"/><Relationship Id="rId23" Type="http://schemas.openxmlformats.org/officeDocument/2006/relationships/hyperlink" Target="539bee6c-722f-4e6c-abfa-9b1732252a13" TargetMode="External"/><Relationship Id="rId28" Type="http://schemas.openxmlformats.org/officeDocument/2006/relationships/hyperlink" Target="5d272788-e49c-41ea-b4bc-80e8d042277f" TargetMode="External"/><Relationship Id="rId36" Type="http://schemas.openxmlformats.org/officeDocument/2006/relationships/hyperlink" Target="consultantplus://offline/ref=517EFAB1354FB569EE267971A5F45BBCDFE4B2C02556DA698C4D52F85456746F430478C9D4C7C08A991062a4i2H" TargetMode="External"/><Relationship Id="rId49" Type="http://schemas.openxmlformats.org/officeDocument/2006/relationships/header" Target="header3.xml"/><Relationship Id="rId10" Type="http://schemas.openxmlformats.org/officeDocument/2006/relationships/hyperlink" Target="../HtmlPreviews/c7ce6213-cea0-4fd1-8c06-0e0f0911a01f" TargetMode="External"/><Relationship Id="rId19" Type="http://schemas.openxmlformats.org/officeDocument/2006/relationships/hyperlink" Target="5d272788-e49c-41ea-b4bc-80e8d042277f" TargetMode="External"/><Relationship Id="rId31" Type="http://schemas.openxmlformats.org/officeDocument/2006/relationships/hyperlink" Target="bda59842-3453-4e3d-a1d4-9f6672375b73" TargetMode="External"/><Relationship Id="rId44" Type="http://schemas.openxmlformats.org/officeDocument/2006/relationships/hyperlink" Target="5d272788-e49c-41ea-b4bc-80e8d042277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mlPreviews/79d7e05f-0f18-43e7-8db6-fd41a2c27736" TargetMode="External"/><Relationship Id="rId14" Type="http://schemas.openxmlformats.org/officeDocument/2006/relationships/hyperlink" Target="bda59842-3453-4e3d-a1d4-9f6672375b73" TargetMode="External"/><Relationship Id="rId22" Type="http://schemas.openxmlformats.org/officeDocument/2006/relationships/hyperlink" Target="consultantplus://offline/ref=086C94972C3A0F64FCAC176519E7E5F7B8F038067787F7A20FFEBF645BsCw0N" TargetMode="External"/><Relationship Id="rId27" Type="http://schemas.openxmlformats.org/officeDocument/2006/relationships/hyperlink" Target="consultantplus://offline/ref=2DAA3B89F7A34FB859BB305A08796F64F35C2F3EAD397986830DE75A380B2635CE0B2B4B90724A313CEB27TAk6L" TargetMode="External"/><Relationship Id="rId30" Type="http://schemas.openxmlformats.org/officeDocument/2006/relationships/hyperlink" Target="5d272788-e49c-41ea-b4bc-80e8d042277f" TargetMode="External"/><Relationship Id="rId35" Type="http://schemas.openxmlformats.org/officeDocument/2006/relationships/hyperlink" Target="consultantplus://offline/ref=517EFAB1354FB569EE267971A5F45BBCDFE4B2C02556DA698C4D52F85456746F430478C9D4C7C08A991763a4i9H" TargetMode="External"/><Relationship Id="rId43" Type="http://schemas.openxmlformats.org/officeDocument/2006/relationships/hyperlink" Target="https://mfc64.ru" TargetMode="External"/><Relationship Id="rId48" Type="http://schemas.openxmlformats.org/officeDocument/2006/relationships/footer" Target="footer2.xml"/><Relationship Id="rId8" Type="http://schemas.openxmlformats.org/officeDocument/2006/relationships/hyperlink" Target="bda59842-3453-4e3d-a1d4-9f6672375b7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45</Pages>
  <Words>15729</Words>
  <Characters>89658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94</cp:revision>
  <dcterms:created xsi:type="dcterms:W3CDTF">2021-03-17T12:05:00Z</dcterms:created>
  <dcterms:modified xsi:type="dcterms:W3CDTF">2022-06-29T11:53:00Z</dcterms:modified>
</cp:coreProperties>
</file>